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val="en-IN"/>
          <w14:ligatures w14:val="standardContextual"/>
        </w:rPr>
        <w:id w:val="-1602331796"/>
        <w:docPartObj>
          <w:docPartGallery w:val="Cover Pages"/>
          <w:docPartUnique/>
        </w:docPartObj>
      </w:sdtPr>
      <w:sdtContent>
        <w:p w14:paraId="251A248B" w14:textId="77777777" w:rsidR="0060495D" w:rsidRDefault="0060495D">
          <w:pPr>
            <w:pStyle w:val="NoSpacing"/>
          </w:pPr>
          <w:r>
            <w:rPr>
              <w:noProof/>
            </w:rPr>
            <mc:AlternateContent>
              <mc:Choice Requires="wpg">
                <w:drawing>
                  <wp:anchor distT="0" distB="0" distL="114300" distR="114300" simplePos="0" relativeHeight="251659264" behindDoc="1" locked="0" layoutInCell="1" allowOverlap="1" wp14:anchorId="36B68337" wp14:editId="12D4A3B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6264B32" w14:textId="77777777" w:rsidR="0060495D" w:rsidRDefault="0017791A">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6B68337"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6264B32" w14:textId="77777777" w:rsidR="0060495D" w:rsidRDefault="0017791A">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29A131B" wp14:editId="6BDBA1F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FA20B0" w14:textId="77777777" w:rsidR="0060495D"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00CD4">
                                      <w:rPr>
                                        <w:color w:val="4472C4" w:themeColor="accent1"/>
                                        <w:sz w:val="26"/>
                                        <w:szCs w:val="26"/>
                                      </w:rPr>
                                      <w:t>Dell</w:t>
                                    </w:r>
                                  </w:sdtContent>
                                </w:sdt>
                              </w:p>
                              <w:p w14:paraId="06C4D655" w14:textId="77777777" w:rsidR="0060495D"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D46FA">
                                      <w:rPr>
                                        <w:caps/>
                                        <w:color w:val="595959" w:themeColor="text1" w:themeTint="A6"/>
                                        <w:sz w:val="20"/>
                                        <w:szCs w:val="20"/>
                                      </w:rPr>
                                      <w:t>INEURON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29A131B"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0FA20B0" w14:textId="77777777" w:rsidR="0060495D"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00CD4">
                                <w:rPr>
                                  <w:color w:val="4472C4" w:themeColor="accent1"/>
                                  <w:sz w:val="26"/>
                                  <w:szCs w:val="26"/>
                                </w:rPr>
                                <w:t>Dell</w:t>
                              </w:r>
                            </w:sdtContent>
                          </w:sdt>
                        </w:p>
                        <w:p w14:paraId="06C4D655" w14:textId="77777777" w:rsidR="0060495D"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D46FA">
                                <w:rPr>
                                  <w:caps/>
                                  <w:color w:val="595959" w:themeColor="text1" w:themeTint="A6"/>
                                  <w:sz w:val="20"/>
                                  <w:szCs w:val="20"/>
                                </w:rPr>
                                <w:t>INEURON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3E057B1" wp14:editId="30911A9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FD6E27" w14:textId="77777777" w:rsidR="0060495D" w:rsidRDefault="00000000" w:rsidP="0060495D">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0495D">
                                      <w:rPr>
                                        <w:rFonts w:asciiTheme="majorHAnsi" w:eastAsiaTheme="majorEastAsia" w:hAnsiTheme="majorHAnsi" w:cstheme="majorBidi"/>
                                        <w:color w:val="262626" w:themeColor="text1" w:themeTint="D9"/>
                                        <w:sz w:val="72"/>
                                        <w:szCs w:val="72"/>
                                      </w:rPr>
                                      <w:t>ARCHITECTURE</w:t>
                                    </w:r>
                                  </w:sdtContent>
                                </w:sdt>
                              </w:p>
                              <w:p w14:paraId="7D778B28" w14:textId="77777777" w:rsidR="0060495D" w:rsidRDefault="00000000" w:rsidP="0060495D">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0495D">
                                      <w:rPr>
                                        <w:color w:val="404040" w:themeColor="text1" w:themeTint="BF"/>
                                        <w:sz w:val="36"/>
                                        <w:szCs w:val="36"/>
                                      </w:rPr>
                                      <w:t>Customer Segmentation and Clustering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3E057B1"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8FD6E27" w14:textId="77777777" w:rsidR="0060495D" w:rsidRDefault="00000000" w:rsidP="0060495D">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0495D">
                                <w:rPr>
                                  <w:rFonts w:asciiTheme="majorHAnsi" w:eastAsiaTheme="majorEastAsia" w:hAnsiTheme="majorHAnsi" w:cstheme="majorBidi"/>
                                  <w:color w:val="262626" w:themeColor="text1" w:themeTint="D9"/>
                                  <w:sz w:val="72"/>
                                  <w:szCs w:val="72"/>
                                </w:rPr>
                                <w:t>ARCHITECTURE</w:t>
                              </w:r>
                            </w:sdtContent>
                          </w:sdt>
                        </w:p>
                        <w:p w14:paraId="7D778B28" w14:textId="77777777" w:rsidR="0060495D" w:rsidRDefault="00000000" w:rsidP="0060495D">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0495D">
                                <w:rPr>
                                  <w:color w:val="404040" w:themeColor="text1" w:themeTint="BF"/>
                                  <w:sz w:val="36"/>
                                  <w:szCs w:val="36"/>
                                </w:rPr>
                                <w:t>Customer Segmentation and Clustering</w:t>
                              </w:r>
                            </w:sdtContent>
                          </w:sdt>
                        </w:p>
                      </w:txbxContent>
                    </v:textbox>
                    <w10:wrap anchorx="page" anchory="page"/>
                  </v:shape>
                </w:pict>
              </mc:Fallback>
            </mc:AlternateContent>
          </w:r>
        </w:p>
        <w:p w14:paraId="76F8A6AF" w14:textId="77777777" w:rsidR="0060495D" w:rsidRDefault="0060495D">
          <w:r>
            <w:br w:type="page"/>
          </w:r>
        </w:p>
      </w:sdtContent>
    </w:sdt>
    <w:p w14:paraId="3C1F7EA3" w14:textId="77777777" w:rsidR="00F811F4" w:rsidRDefault="006D46FA" w:rsidP="006D46FA">
      <w:pPr>
        <w:pStyle w:val="Heading1"/>
      </w:pPr>
      <w:bookmarkStart w:id="0" w:name="_Toc188652054"/>
      <w:r>
        <w:lastRenderedPageBreak/>
        <w:t>Document Version Control</w:t>
      </w:r>
      <w:bookmarkEnd w:id="0"/>
    </w:p>
    <w:p w14:paraId="1F49FED2" w14:textId="77777777" w:rsidR="003E443C" w:rsidRDefault="003E443C" w:rsidP="003E443C"/>
    <w:tbl>
      <w:tblPr>
        <w:tblStyle w:val="TableGrid"/>
        <w:tblW w:w="0" w:type="auto"/>
        <w:tblLook w:val="04A0" w:firstRow="1" w:lastRow="0" w:firstColumn="1" w:lastColumn="0" w:noHBand="0" w:noVBand="1"/>
      </w:tblPr>
      <w:tblGrid>
        <w:gridCol w:w="2254"/>
        <w:gridCol w:w="2254"/>
        <w:gridCol w:w="2254"/>
        <w:gridCol w:w="2254"/>
      </w:tblGrid>
      <w:tr w:rsidR="00337771" w14:paraId="566514A2" w14:textId="77777777" w:rsidTr="00337771">
        <w:tc>
          <w:tcPr>
            <w:tcW w:w="2254" w:type="dxa"/>
          </w:tcPr>
          <w:p w14:paraId="74C17C54" w14:textId="77777777" w:rsidR="00337771" w:rsidRDefault="00023EBD" w:rsidP="003E443C">
            <w:r>
              <w:t>Date Issue</w:t>
            </w:r>
          </w:p>
        </w:tc>
        <w:tc>
          <w:tcPr>
            <w:tcW w:w="2254" w:type="dxa"/>
          </w:tcPr>
          <w:p w14:paraId="3DCB8BA4" w14:textId="77777777" w:rsidR="00337771" w:rsidRDefault="00023EBD" w:rsidP="003E443C">
            <w:r>
              <w:t>Version</w:t>
            </w:r>
          </w:p>
        </w:tc>
        <w:tc>
          <w:tcPr>
            <w:tcW w:w="2254" w:type="dxa"/>
          </w:tcPr>
          <w:p w14:paraId="44B8E66C" w14:textId="77777777" w:rsidR="00337771" w:rsidRDefault="00854A21" w:rsidP="003E443C">
            <w:r>
              <w:t>Description</w:t>
            </w:r>
          </w:p>
        </w:tc>
        <w:tc>
          <w:tcPr>
            <w:tcW w:w="2254" w:type="dxa"/>
          </w:tcPr>
          <w:p w14:paraId="046CA0E5" w14:textId="77777777" w:rsidR="00337771" w:rsidRDefault="00854A21" w:rsidP="003E443C">
            <w:r>
              <w:t>Author</w:t>
            </w:r>
          </w:p>
        </w:tc>
      </w:tr>
      <w:tr w:rsidR="00337771" w14:paraId="5FF0F739" w14:textId="77777777" w:rsidTr="00337771">
        <w:tc>
          <w:tcPr>
            <w:tcW w:w="2254" w:type="dxa"/>
          </w:tcPr>
          <w:p w14:paraId="7ED56177" w14:textId="77777777" w:rsidR="00337771" w:rsidRDefault="001D5FF5" w:rsidP="003E443C">
            <w:r>
              <w:t>12-1</w:t>
            </w:r>
            <w:r w:rsidR="00527CBD">
              <w:t>2</w:t>
            </w:r>
            <w:r>
              <w:t>-2024</w:t>
            </w:r>
          </w:p>
        </w:tc>
        <w:tc>
          <w:tcPr>
            <w:tcW w:w="2254" w:type="dxa"/>
          </w:tcPr>
          <w:p w14:paraId="5B091188" w14:textId="77777777" w:rsidR="00337771" w:rsidRDefault="00366DA9" w:rsidP="003E443C">
            <w:r>
              <w:t>1.1</w:t>
            </w:r>
          </w:p>
        </w:tc>
        <w:tc>
          <w:tcPr>
            <w:tcW w:w="2254" w:type="dxa"/>
          </w:tcPr>
          <w:p w14:paraId="05F27FA0" w14:textId="77777777" w:rsidR="00337771" w:rsidRDefault="00366DA9" w:rsidP="003E443C">
            <w:r>
              <w:t>First Draft</w:t>
            </w:r>
          </w:p>
        </w:tc>
        <w:tc>
          <w:tcPr>
            <w:tcW w:w="2254" w:type="dxa"/>
          </w:tcPr>
          <w:p w14:paraId="4316E236" w14:textId="77777777" w:rsidR="00337771" w:rsidRDefault="00337771" w:rsidP="003E443C"/>
        </w:tc>
      </w:tr>
      <w:tr w:rsidR="00BB3099" w14:paraId="5698EBA8" w14:textId="77777777" w:rsidTr="00337771">
        <w:tc>
          <w:tcPr>
            <w:tcW w:w="2254" w:type="dxa"/>
          </w:tcPr>
          <w:p w14:paraId="3A493C18" w14:textId="77777777" w:rsidR="00BB3099" w:rsidRDefault="00BB3099" w:rsidP="00BB3099">
            <w:r>
              <w:t>12-1</w:t>
            </w:r>
            <w:r w:rsidR="00527CBD">
              <w:t>2</w:t>
            </w:r>
            <w:r>
              <w:t>-2024</w:t>
            </w:r>
          </w:p>
        </w:tc>
        <w:tc>
          <w:tcPr>
            <w:tcW w:w="2254" w:type="dxa"/>
          </w:tcPr>
          <w:p w14:paraId="26933E43" w14:textId="77777777" w:rsidR="00BB3099" w:rsidRDefault="00BB3099" w:rsidP="00BB3099">
            <w:r>
              <w:t>1.2</w:t>
            </w:r>
          </w:p>
        </w:tc>
        <w:tc>
          <w:tcPr>
            <w:tcW w:w="2254" w:type="dxa"/>
          </w:tcPr>
          <w:p w14:paraId="79C84623" w14:textId="77777777" w:rsidR="00BB3099" w:rsidRDefault="00BB3099" w:rsidP="00BB3099">
            <w:r>
              <w:t>Added Workflow chart</w:t>
            </w:r>
          </w:p>
        </w:tc>
        <w:tc>
          <w:tcPr>
            <w:tcW w:w="2254" w:type="dxa"/>
          </w:tcPr>
          <w:p w14:paraId="13379697" w14:textId="77777777" w:rsidR="00BB3099" w:rsidRDefault="00BB3099" w:rsidP="00BB3099"/>
        </w:tc>
      </w:tr>
      <w:tr w:rsidR="00BB3099" w14:paraId="4F3356C1" w14:textId="77777777" w:rsidTr="00337771">
        <w:tc>
          <w:tcPr>
            <w:tcW w:w="2254" w:type="dxa"/>
          </w:tcPr>
          <w:p w14:paraId="43956CD7" w14:textId="77777777" w:rsidR="00BB3099" w:rsidRDefault="00BB3099" w:rsidP="00BB3099">
            <w:r>
              <w:t>12-1</w:t>
            </w:r>
            <w:r w:rsidR="00527CBD">
              <w:t>2</w:t>
            </w:r>
            <w:r>
              <w:t>-2024</w:t>
            </w:r>
          </w:p>
        </w:tc>
        <w:tc>
          <w:tcPr>
            <w:tcW w:w="2254" w:type="dxa"/>
          </w:tcPr>
          <w:p w14:paraId="567D41A8" w14:textId="77777777" w:rsidR="00BB3099" w:rsidRDefault="00BB3099" w:rsidP="00BB3099">
            <w:r>
              <w:t>1.3</w:t>
            </w:r>
          </w:p>
        </w:tc>
        <w:tc>
          <w:tcPr>
            <w:tcW w:w="2254" w:type="dxa"/>
          </w:tcPr>
          <w:p w14:paraId="1E4CA3CC" w14:textId="77777777" w:rsidR="00BB3099" w:rsidRDefault="00BB3099" w:rsidP="00BB3099">
            <w:r>
              <w:t>Added Exception Scenarios Overall,</w:t>
            </w:r>
          </w:p>
          <w:p w14:paraId="7D3493CF" w14:textId="77777777" w:rsidR="00BB3099" w:rsidRDefault="00BB3099" w:rsidP="00BB3099">
            <w:r>
              <w:t>Constraints</w:t>
            </w:r>
          </w:p>
        </w:tc>
        <w:tc>
          <w:tcPr>
            <w:tcW w:w="2254" w:type="dxa"/>
          </w:tcPr>
          <w:p w14:paraId="65177012" w14:textId="77777777" w:rsidR="00BB3099" w:rsidRDefault="00BB3099" w:rsidP="00BB3099"/>
        </w:tc>
      </w:tr>
      <w:tr w:rsidR="00BB3099" w14:paraId="75F55FA2" w14:textId="77777777" w:rsidTr="00337771">
        <w:tc>
          <w:tcPr>
            <w:tcW w:w="2254" w:type="dxa"/>
          </w:tcPr>
          <w:p w14:paraId="7F93F962" w14:textId="77777777" w:rsidR="00BB3099" w:rsidRDefault="00BB3099" w:rsidP="00BB3099">
            <w:r>
              <w:t>12-1</w:t>
            </w:r>
            <w:r w:rsidR="00527CBD">
              <w:t>2</w:t>
            </w:r>
            <w:r>
              <w:t>-2024</w:t>
            </w:r>
          </w:p>
        </w:tc>
        <w:tc>
          <w:tcPr>
            <w:tcW w:w="2254" w:type="dxa"/>
          </w:tcPr>
          <w:p w14:paraId="6AD32B8C" w14:textId="77777777" w:rsidR="00BB3099" w:rsidRDefault="00BB3099" w:rsidP="00BB3099">
            <w:r>
              <w:t>1.4</w:t>
            </w:r>
          </w:p>
        </w:tc>
        <w:tc>
          <w:tcPr>
            <w:tcW w:w="2254" w:type="dxa"/>
          </w:tcPr>
          <w:p w14:paraId="423A78F2" w14:textId="77777777" w:rsidR="00BB3099" w:rsidRDefault="00BB3099" w:rsidP="00BB3099">
            <w:r w:rsidRPr="00A3679D">
              <w:t>Added KPIs</w:t>
            </w:r>
          </w:p>
        </w:tc>
        <w:tc>
          <w:tcPr>
            <w:tcW w:w="2254" w:type="dxa"/>
          </w:tcPr>
          <w:p w14:paraId="583EA2B8" w14:textId="77777777" w:rsidR="00BB3099" w:rsidRDefault="00BB3099" w:rsidP="00BB3099"/>
        </w:tc>
      </w:tr>
      <w:tr w:rsidR="00BB3099" w14:paraId="5B9A4110" w14:textId="77777777" w:rsidTr="00337771">
        <w:tc>
          <w:tcPr>
            <w:tcW w:w="2254" w:type="dxa"/>
          </w:tcPr>
          <w:p w14:paraId="6162AE2E" w14:textId="77777777" w:rsidR="00BB3099" w:rsidRDefault="00BB3099" w:rsidP="00BB3099">
            <w:r>
              <w:t>12-1</w:t>
            </w:r>
            <w:r w:rsidR="00E766BA">
              <w:t>2</w:t>
            </w:r>
            <w:r>
              <w:t>-2024</w:t>
            </w:r>
          </w:p>
        </w:tc>
        <w:tc>
          <w:tcPr>
            <w:tcW w:w="2254" w:type="dxa"/>
          </w:tcPr>
          <w:p w14:paraId="21C0FCF2" w14:textId="77777777" w:rsidR="00BB3099" w:rsidRDefault="00BB3099" w:rsidP="00BB3099">
            <w:r>
              <w:t>1.4</w:t>
            </w:r>
          </w:p>
        </w:tc>
        <w:tc>
          <w:tcPr>
            <w:tcW w:w="2254" w:type="dxa"/>
          </w:tcPr>
          <w:p w14:paraId="03B4886A" w14:textId="77777777" w:rsidR="00BB3099" w:rsidRDefault="00BB3099" w:rsidP="00BB3099">
            <w:r w:rsidRPr="004A78D7">
              <w:t>Added user I/O flowchart</w:t>
            </w:r>
          </w:p>
        </w:tc>
        <w:tc>
          <w:tcPr>
            <w:tcW w:w="2254" w:type="dxa"/>
          </w:tcPr>
          <w:p w14:paraId="3FE1FC56" w14:textId="77777777" w:rsidR="00BB3099" w:rsidRDefault="00BB3099" w:rsidP="00BB3099"/>
        </w:tc>
      </w:tr>
      <w:tr w:rsidR="00BB3099" w14:paraId="3EF42999" w14:textId="77777777" w:rsidTr="00337771">
        <w:tc>
          <w:tcPr>
            <w:tcW w:w="2254" w:type="dxa"/>
          </w:tcPr>
          <w:p w14:paraId="47BEEA23" w14:textId="77777777" w:rsidR="00BB3099" w:rsidRDefault="00AB7A2C" w:rsidP="00BB3099">
            <w:r>
              <w:t>1</w:t>
            </w:r>
            <w:r w:rsidR="001F33A9">
              <w:t>9</w:t>
            </w:r>
            <w:r w:rsidR="00BB3099">
              <w:t>-1</w:t>
            </w:r>
            <w:r w:rsidR="00E766BA">
              <w:t>2</w:t>
            </w:r>
            <w:r w:rsidR="00BB3099">
              <w:t>-2024</w:t>
            </w:r>
          </w:p>
        </w:tc>
        <w:tc>
          <w:tcPr>
            <w:tcW w:w="2254" w:type="dxa"/>
          </w:tcPr>
          <w:p w14:paraId="02292D11" w14:textId="77777777" w:rsidR="00BB3099" w:rsidRDefault="00BB3099" w:rsidP="00BB3099">
            <w:r>
              <w:t>1.5</w:t>
            </w:r>
          </w:p>
        </w:tc>
        <w:tc>
          <w:tcPr>
            <w:tcW w:w="2254" w:type="dxa"/>
          </w:tcPr>
          <w:p w14:paraId="00B28B52" w14:textId="77777777" w:rsidR="00BB3099" w:rsidRDefault="00BB3099" w:rsidP="00BB3099">
            <w:r>
              <w:t>Added dataset overview and updated user</w:t>
            </w:r>
          </w:p>
          <w:p w14:paraId="5C97675C" w14:textId="77777777" w:rsidR="00BB3099" w:rsidRDefault="00BB3099" w:rsidP="00BB3099">
            <w:r>
              <w:t>I/O flowchart.</w:t>
            </w:r>
          </w:p>
        </w:tc>
        <w:tc>
          <w:tcPr>
            <w:tcW w:w="2254" w:type="dxa"/>
          </w:tcPr>
          <w:p w14:paraId="37652974" w14:textId="77777777" w:rsidR="00BB3099" w:rsidRDefault="00BB3099" w:rsidP="00BB3099"/>
        </w:tc>
      </w:tr>
      <w:tr w:rsidR="00BB3099" w14:paraId="1920DF9E" w14:textId="77777777" w:rsidTr="00337771">
        <w:tc>
          <w:tcPr>
            <w:tcW w:w="2254" w:type="dxa"/>
          </w:tcPr>
          <w:p w14:paraId="37EC9FFC" w14:textId="77777777" w:rsidR="00BB3099" w:rsidRDefault="00AB7A2C" w:rsidP="00BB3099">
            <w:r>
              <w:t>2</w:t>
            </w:r>
            <w:r w:rsidR="00367D23">
              <w:t>3</w:t>
            </w:r>
            <w:r w:rsidR="00BB3099">
              <w:t>-12-2024</w:t>
            </w:r>
          </w:p>
        </w:tc>
        <w:tc>
          <w:tcPr>
            <w:tcW w:w="2254" w:type="dxa"/>
          </w:tcPr>
          <w:p w14:paraId="0BC25261" w14:textId="77777777" w:rsidR="00BB3099" w:rsidRDefault="00BB3099" w:rsidP="00BB3099">
            <w:r>
              <w:t>1.6</w:t>
            </w:r>
          </w:p>
        </w:tc>
        <w:tc>
          <w:tcPr>
            <w:tcW w:w="2254" w:type="dxa"/>
          </w:tcPr>
          <w:p w14:paraId="38DEFFD2" w14:textId="77777777" w:rsidR="00BB3099" w:rsidRDefault="00BB3099" w:rsidP="00BB3099">
            <w:r w:rsidRPr="004A78D7">
              <w:t>Restructure and reformat LLD</w:t>
            </w:r>
          </w:p>
        </w:tc>
        <w:tc>
          <w:tcPr>
            <w:tcW w:w="2254" w:type="dxa"/>
          </w:tcPr>
          <w:p w14:paraId="5E08F80C" w14:textId="77777777" w:rsidR="00BB3099" w:rsidRDefault="00BB3099" w:rsidP="00BB3099"/>
        </w:tc>
      </w:tr>
      <w:tr w:rsidR="00BB3099" w14:paraId="082C0E7F" w14:textId="77777777" w:rsidTr="00337771">
        <w:tc>
          <w:tcPr>
            <w:tcW w:w="2254" w:type="dxa"/>
          </w:tcPr>
          <w:p w14:paraId="1D2F8286" w14:textId="77777777" w:rsidR="00BB3099" w:rsidRDefault="00BB3099" w:rsidP="00BB3099"/>
        </w:tc>
        <w:tc>
          <w:tcPr>
            <w:tcW w:w="2254" w:type="dxa"/>
          </w:tcPr>
          <w:p w14:paraId="42AF0527" w14:textId="77777777" w:rsidR="00BB3099" w:rsidRDefault="00BB3099" w:rsidP="00BB3099">
            <w:r>
              <w:t>1.7</w:t>
            </w:r>
          </w:p>
        </w:tc>
        <w:tc>
          <w:tcPr>
            <w:tcW w:w="2254" w:type="dxa"/>
          </w:tcPr>
          <w:p w14:paraId="4F658508" w14:textId="77777777" w:rsidR="00BB3099" w:rsidRDefault="00BB3099" w:rsidP="00BB3099"/>
        </w:tc>
        <w:tc>
          <w:tcPr>
            <w:tcW w:w="2254" w:type="dxa"/>
          </w:tcPr>
          <w:p w14:paraId="04AD51E9" w14:textId="77777777" w:rsidR="00BB3099" w:rsidRDefault="00BB3099" w:rsidP="00BB3099"/>
        </w:tc>
      </w:tr>
      <w:tr w:rsidR="00BB3099" w14:paraId="6E58C77E" w14:textId="77777777" w:rsidTr="00337771">
        <w:tc>
          <w:tcPr>
            <w:tcW w:w="2254" w:type="dxa"/>
          </w:tcPr>
          <w:p w14:paraId="1D34D01E" w14:textId="77777777" w:rsidR="00BB3099" w:rsidRDefault="00BB3099" w:rsidP="00BB3099"/>
        </w:tc>
        <w:tc>
          <w:tcPr>
            <w:tcW w:w="2254" w:type="dxa"/>
          </w:tcPr>
          <w:p w14:paraId="0E20C84C" w14:textId="77777777" w:rsidR="00BB3099" w:rsidRDefault="00BB3099" w:rsidP="00BB3099">
            <w:r>
              <w:t>1.8</w:t>
            </w:r>
          </w:p>
        </w:tc>
        <w:tc>
          <w:tcPr>
            <w:tcW w:w="2254" w:type="dxa"/>
          </w:tcPr>
          <w:p w14:paraId="1AB0C455" w14:textId="77777777" w:rsidR="00BB3099" w:rsidRDefault="00BB3099" w:rsidP="00BB3099"/>
        </w:tc>
        <w:tc>
          <w:tcPr>
            <w:tcW w:w="2254" w:type="dxa"/>
          </w:tcPr>
          <w:p w14:paraId="0A68B79D" w14:textId="77777777" w:rsidR="00BB3099" w:rsidRDefault="00BB3099" w:rsidP="00BB3099"/>
        </w:tc>
      </w:tr>
    </w:tbl>
    <w:p w14:paraId="5EEA1539" w14:textId="77777777" w:rsidR="003E443C" w:rsidRPr="003E443C" w:rsidRDefault="003E443C" w:rsidP="003E443C"/>
    <w:p w14:paraId="553D0DA3" w14:textId="77777777" w:rsidR="006D46FA" w:rsidRDefault="006D46FA" w:rsidP="006D46FA"/>
    <w:p w14:paraId="22410F91" w14:textId="77777777" w:rsidR="00F95C3C" w:rsidRDefault="00F95C3C"/>
    <w:p w14:paraId="34FEEFFD" w14:textId="77777777" w:rsidR="00F95C3C" w:rsidRDefault="00F95C3C">
      <w:r>
        <w:br w:type="page"/>
      </w:r>
    </w:p>
    <w:sdt>
      <w:sdtPr>
        <w:rPr>
          <w:rFonts w:asciiTheme="minorHAnsi" w:eastAsiaTheme="minorHAnsi" w:hAnsiTheme="minorHAnsi" w:cstheme="minorBidi"/>
          <w:color w:val="auto"/>
          <w:kern w:val="2"/>
          <w:sz w:val="22"/>
          <w:szCs w:val="22"/>
          <w:lang w:val="en-IN"/>
          <w14:ligatures w14:val="standardContextual"/>
        </w:rPr>
        <w:id w:val="-1044825135"/>
        <w:docPartObj>
          <w:docPartGallery w:val="Table of Contents"/>
          <w:docPartUnique/>
        </w:docPartObj>
      </w:sdtPr>
      <w:sdtEndPr>
        <w:rPr>
          <w:b/>
          <w:bCs/>
          <w:noProof/>
        </w:rPr>
      </w:sdtEndPr>
      <w:sdtContent>
        <w:p w14:paraId="33498D3C" w14:textId="77777777" w:rsidR="00327997" w:rsidRDefault="00327997">
          <w:pPr>
            <w:pStyle w:val="TOCHeading"/>
          </w:pPr>
          <w:r>
            <w:t>Contents</w:t>
          </w:r>
        </w:p>
        <w:p w14:paraId="27BC05D9" w14:textId="77777777" w:rsidR="00327997" w:rsidRDefault="00327997">
          <w:pPr>
            <w:pStyle w:val="TOC1"/>
            <w:tabs>
              <w:tab w:val="right" w:leader="dot" w:pos="9016"/>
            </w:tabs>
            <w:rPr>
              <w:rFonts w:eastAsiaTheme="minorEastAsia"/>
              <w:noProof/>
              <w:sz w:val="24"/>
              <w:szCs w:val="24"/>
              <w:lang w:eastAsia="en-IN"/>
            </w:rPr>
          </w:pPr>
          <w:r>
            <w:fldChar w:fldCharType="begin"/>
          </w:r>
          <w:r>
            <w:instrText xml:space="preserve"> TOC \o "1-3" \h \z \u </w:instrText>
          </w:r>
          <w:r>
            <w:fldChar w:fldCharType="separate"/>
          </w:r>
          <w:hyperlink w:anchor="_Toc188652054" w:history="1">
            <w:r w:rsidRPr="0097656F">
              <w:rPr>
                <w:rStyle w:val="Hyperlink"/>
                <w:noProof/>
              </w:rPr>
              <w:t>Document Version Control</w:t>
            </w:r>
            <w:r>
              <w:rPr>
                <w:noProof/>
                <w:webHidden/>
              </w:rPr>
              <w:tab/>
            </w:r>
            <w:r>
              <w:rPr>
                <w:noProof/>
                <w:webHidden/>
              </w:rPr>
              <w:fldChar w:fldCharType="begin"/>
            </w:r>
            <w:r>
              <w:rPr>
                <w:noProof/>
                <w:webHidden/>
              </w:rPr>
              <w:instrText xml:space="preserve"> PAGEREF _Toc188652054 \h </w:instrText>
            </w:r>
            <w:r>
              <w:rPr>
                <w:noProof/>
                <w:webHidden/>
              </w:rPr>
            </w:r>
            <w:r>
              <w:rPr>
                <w:noProof/>
                <w:webHidden/>
              </w:rPr>
              <w:fldChar w:fldCharType="separate"/>
            </w:r>
            <w:r>
              <w:rPr>
                <w:noProof/>
                <w:webHidden/>
              </w:rPr>
              <w:t>1</w:t>
            </w:r>
            <w:r>
              <w:rPr>
                <w:noProof/>
                <w:webHidden/>
              </w:rPr>
              <w:fldChar w:fldCharType="end"/>
            </w:r>
          </w:hyperlink>
        </w:p>
        <w:p w14:paraId="73392182" w14:textId="77777777" w:rsidR="00327997" w:rsidRDefault="00327997">
          <w:pPr>
            <w:pStyle w:val="TOC1"/>
            <w:tabs>
              <w:tab w:val="right" w:leader="dot" w:pos="9016"/>
            </w:tabs>
            <w:rPr>
              <w:rFonts w:eastAsiaTheme="minorEastAsia"/>
              <w:noProof/>
              <w:sz w:val="24"/>
              <w:szCs w:val="24"/>
              <w:lang w:eastAsia="en-IN"/>
            </w:rPr>
          </w:pPr>
          <w:hyperlink w:anchor="_Toc188652055" w:history="1">
            <w:r w:rsidRPr="0097656F">
              <w:rPr>
                <w:rStyle w:val="Hyperlink"/>
                <w:noProof/>
              </w:rPr>
              <w:t>Abstract</w:t>
            </w:r>
            <w:r>
              <w:rPr>
                <w:noProof/>
                <w:webHidden/>
              </w:rPr>
              <w:tab/>
            </w:r>
            <w:r>
              <w:rPr>
                <w:noProof/>
                <w:webHidden/>
              </w:rPr>
              <w:fldChar w:fldCharType="begin"/>
            </w:r>
            <w:r>
              <w:rPr>
                <w:noProof/>
                <w:webHidden/>
              </w:rPr>
              <w:instrText xml:space="preserve"> PAGEREF _Toc188652055 \h </w:instrText>
            </w:r>
            <w:r>
              <w:rPr>
                <w:noProof/>
                <w:webHidden/>
              </w:rPr>
            </w:r>
            <w:r>
              <w:rPr>
                <w:noProof/>
                <w:webHidden/>
              </w:rPr>
              <w:fldChar w:fldCharType="separate"/>
            </w:r>
            <w:r>
              <w:rPr>
                <w:noProof/>
                <w:webHidden/>
              </w:rPr>
              <w:t>3</w:t>
            </w:r>
            <w:r>
              <w:rPr>
                <w:noProof/>
                <w:webHidden/>
              </w:rPr>
              <w:fldChar w:fldCharType="end"/>
            </w:r>
          </w:hyperlink>
        </w:p>
        <w:p w14:paraId="71C76399" w14:textId="77777777" w:rsidR="00327997" w:rsidRDefault="00327997">
          <w:pPr>
            <w:pStyle w:val="TOC1"/>
            <w:tabs>
              <w:tab w:val="right" w:leader="dot" w:pos="9016"/>
            </w:tabs>
            <w:rPr>
              <w:rFonts w:eastAsiaTheme="minorEastAsia"/>
              <w:noProof/>
              <w:sz w:val="24"/>
              <w:szCs w:val="24"/>
              <w:lang w:eastAsia="en-IN"/>
            </w:rPr>
          </w:pPr>
          <w:hyperlink w:anchor="_Toc188652056" w:history="1">
            <w:r w:rsidRPr="0097656F">
              <w:rPr>
                <w:rStyle w:val="Hyperlink"/>
                <w:noProof/>
              </w:rPr>
              <w:t>1 Introduction</w:t>
            </w:r>
            <w:r>
              <w:rPr>
                <w:noProof/>
                <w:webHidden/>
              </w:rPr>
              <w:tab/>
            </w:r>
            <w:r>
              <w:rPr>
                <w:noProof/>
                <w:webHidden/>
              </w:rPr>
              <w:fldChar w:fldCharType="begin"/>
            </w:r>
            <w:r>
              <w:rPr>
                <w:noProof/>
                <w:webHidden/>
              </w:rPr>
              <w:instrText xml:space="preserve"> PAGEREF _Toc188652056 \h </w:instrText>
            </w:r>
            <w:r>
              <w:rPr>
                <w:noProof/>
                <w:webHidden/>
              </w:rPr>
            </w:r>
            <w:r>
              <w:rPr>
                <w:noProof/>
                <w:webHidden/>
              </w:rPr>
              <w:fldChar w:fldCharType="separate"/>
            </w:r>
            <w:r>
              <w:rPr>
                <w:noProof/>
                <w:webHidden/>
              </w:rPr>
              <w:t>4</w:t>
            </w:r>
            <w:r>
              <w:rPr>
                <w:noProof/>
                <w:webHidden/>
              </w:rPr>
              <w:fldChar w:fldCharType="end"/>
            </w:r>
          </w:hyperlink>
        </w:p>
        <w:p w14:paraId="0944C9AA" w14:textId="77777777" w:rsidR="00327997" w:rsidRDefault="00327997">
          <w:pPr>
            <w:pStyle w:val="TOC2"/>
            <w:tabs>
              <w:tab w:val="right" w:leader="dot" w:pos="9016"/>
            </w:tabs>
            <w:rPr>
              <w:rFonts w:eastAsiaTheme="minorEastAsia"/>
              <w:noProof/>
              <w:sz w:val="24"/>
              <w:szCs w:val="24"/>
              <w:lang w:eastAsia="en-IN"/>
            </w:rPr>
          </w:pPr>
          <w:hyperlink w:anchor="_Toc188652057" w:history="1">
            <w:r w:rsidRPr="0097656F">
              <w:rPr>
                <w:rStyle w:val="Hyperlink"/>
                <w:noProof/>
              </w:rPr>
              <w:t>1.1 Why is this Low-Level Design Document?</w:t>
            </w:r>
            <w:r>
              <w:rPr>
                <w:noProof/>
                <w:webHidden/>
              </w:rPr>
              <w:tab/>
            </w:r>
            <w:r>
              <w:rPr>
                <w:noProof/>
                <w:webHidden/>
              </w:rPr>
              <w:fldChar w:fldCharType="begin"/>
            </w:r>
            <w:r>
              <w:rPr>
                <w:noProof/>
                <w:webHidden/>
              </w:rPr>
              <w:instrText xml:space="preserve"> PAGEREF _Toc188652057 \h </w:instrText>
            </w:r>
            <w:r>
              <w:rPr>
                <w:noProof/>
                <w:webHidden/>
              </w:rPr>
            </w:r>
            <w:r>
              <w:rPr>
                <w:noProof/>
                <w:webHidden/>
              </w:rPr>
              <w:fldChar w:fldCharType="separate"/>
            </w:r>
            <w:r>
              <w:rPr>
                <w:noProof/>
                <w:webHidden/>
              </w:rPr>
              <w:t>4</w:t>
            </w:r>
            <w:r>
              <w:rPr>
                <w:noProof/>
                <w:webHidden/>
              </w:rPr>
              <w:fldChar w:fldCharType="end"/>
            </w:r>
          </w:hyperlink>
        </w:p>
        <w:p w14:paraId="2EF93395" w14:textId="77777777" w:rsidR="00327997" w:rsidRDefault="00327997">
          <w:pPr>
            <w:pStyle w:val="TOC2"/>
            <w:tabs>
              <w:tab w:val="right" w:leader="dot" w:pos="9016"/>
            </w:tabs>
            <w:rPr>
              <w:rFonts w:eastAsiaTheme="minorEastAsia"/>
              <w:noProof/>
              <w:sz w:val="24"/>
              <w:szCs w:val="24"/>
              <w:lang w:eastAsia="en-IN"/>
            </w:rPr>
          </w:pPr>
          <w:hyperlink w:anchor="_Toc188652058" w:history="1">
            <w:r w:rsidRPr="0097656F">
              <w:rPr>
                <w:rStyle w:val="Hyperlink"/>
                <w:rFonts w:eastAsia="Times New Roman"/>
                <w:noProof/>
                <w:lang w:eastAsia="en-IN"/>
              </w:rPr>
              <w:t>1.2 Scope</w:t>
            </w:r>
            <w:r>
              <w:rPr>
                <w:noProof/>
                <w:webHidden/>
              </w:rPr>
              <w:tab/>
            </w:r>
            <w:r>
              <w:rPr>
                <w:noProof/>
                <w:webHidden/>
              </w:rPr>
              <w:fldChar w:fldCharType="begin"/>
            </w:r>
            <w:r>
              <w:rPr>
                <w:noProof/>
                <w:webHidden/>
              </w:rPr>
              <w:instrText xml:space="preserve"> PAGEREF _Toc188652058 \h </w:instrText>
            </w:r>
            <w:r>
              <w:rPr>
                <w:noProof/>
                <w:webHidden/>
              </w:rPr>
            </w:r>
            <w:r>
              <w:rPr>
                <w:noProof/>
                <w:webHidden/>
              </w:rPr>
              <w:fldChar w:fldCharType="separate"/>
            </w:r>
            <w:r>
              <w:rPr>
                <w:noProof/>
                <w:webHidden/>
              </w:rPr>
              <w:t>4</w:t>
            </w:r>
            <w:r>
              <w:rPr>
                <w:noProof/>
                <w:webHidden/>
              </w:rPr>
              <w:fldChar w:fldCharType="end"/>
            </w:r>
          </w:hyperlink>
        </w:p>
        <w:p w14:paraId="293CB724" w14:textId="77777777" w:rsidR="00327997" w:rsidRDefault="00327997">
          <w:pPr>
            <w:pStyle w:val="TOC2"/>
            <w:tabs>
              <w:tab w:val="right" w:leader="dot" w:pos="9016"/>
            </w:tabs>
            <w:rPr>
              <w:rFonts w:eastAsiaTheme="minorEastAsia"/>
              <w:noProof/>
              <w:sz w:val="24"/>
              <w:szCs w:val="24"/>
              <w:lang w:eastAsia="en-IN"/>
            </w:rPr>
          </w:pPr>
          <w:hyperlink w:anchor="_Toc188652059" w:history="1">
            <w:r w:rsidRPr="0097656F">
              <w:rPr>
                <w:rStyle w:val="Hyperlink"/>
                <w:noProof/>
              </w:rPr>
              <w:t>1.3 Constraints</w:t>
            </w:r>
            <w:r>
              <w:rPr>
                <w:noProof/>
                <w:webHidden/>
              </w:rPr>
              <w:tab/>
            </w:r>
            <w:r>
              <w:rPr>
                <w:noProof/>
                <w:webHidden/>
              </w:rPr>
              <w:fldChar w:fldCharType="begin"/>
            </w:r>
            <w:r>
              <w:rPr>
                <w:noProof/>
                <w:webHidden/>
              </w:rPr>
              <w:instrText xml:space="preserve"> PAGEREF _Toc188652059 \h </w:instrText>
            </w:r>
            <w:r>
              <w:rPr>
                <w:noProof/>
                <w:webHidden/>
              </w:rPr>
            </w:r>
            <w:r>
              <w:rPr>
                <w:noProof/>
                <w:webHidden/>
              </w:rPr>
              <w:fldChar w:fldCharType="separate"/>
            </w:r>
            <w:r>
              <w:rPr>
                <w:noProof/>
                <w:webHidden/>
              </w:rPr>
              <w:t>4</w:t>
            </w:r>
            <w:r>
              <w:rPr>
                <w:noProof/>
                <w:webHidden/>
              </w:rPr>
              <w:fldChar w:fldCharType="end"/>
            </w:r>
          </w:hyperlink>
        </w:p>
        <w:p w14:paraId="194ABC05" w14:textId="77777777" w:rsidR="00327997" w:rsidRDefault="00327997">
          <w:pPr>
            <w:pStyle w:val="TOC2"/>
            <w:tabs>
              <w:tab w:val="right" w:leader="dot" w:pos="9016"/>
            </w:tabs>
            <w:rPr>
              <w:rFonts w:eastAsiaTheme="minorEastAsia"/>
              <w:noProof/>
              <w:sz w:val="24"/>
              <w:szCs w:val="24"/>
              <w:lang w:eastAsia="en-IN"/>
            </w:rPr>
          </w:pPr>
          <w:hyperlink w:anchor="_Toc188652060" w:history="1">
            <w:r w:rsidRPr="0097656F">
              <w:rPr>
                <w:rStyle w:val="Hyperlink"/>
                <w:noProof/>
              </w:rPr>
              <w:t>1.4 Risks</w:t>
            </w:r>
            <w:r>
              <w:rPr>
                <w:noProof/>
                <w:webHidden/>
              </w:rPr>
              <w:tab/>
            </w:r>
            <w:r>
              <w:rPr>
                <w:noProof/>
                <w:webHidden/>
              </w:rPr>
              <w:fldChar w:fldCharType="begin"/>
            </w:r>
            <w:r>
              <w:rPr>
                <w:noProof/>
                <w:webHidden/>
              </w:rPr>
              <w:instrText xml:space="preserve"> PAGEREF _Toc188652060 \h </w:instrText>
            </w:r>
            <w:r>
              <w:rPr>
                <w:noProof/>
                <w:webHidden/>
              </w:rPr>
            </w:r>
            <w:r>
              <w:rPr>
                <w:noProof/>
                <w:webHidden/>
              </w:rPr>
              <w:fldChar w:fldCharType="separate"/>
            </w:r>
            <w:r>
              <w:rPr>
                <w:noProof/>
                <w:webHidden/>
              </w:rPr>
              <w:t>4</w:t>
            </w:r>
            <w:r>
              <w:rPr>
                <w:noProof/>
                <w:webHidden/>
              </w:rPr>
              <w:fldChar w:fldCharType="end"/>
            </w:r>
          </w:hyperlink>
        </w:p>
        <w:p w14:paraId="631BBA6C" w14:textId="77777777" w:rsidR="00327997" w:rsidRDefault="00327997">
          <w:pPr>
            <w:pStyle w:val="TOC2"/>
            <w:tabs>
              <w:tab w:val="right" w:leader="dot" w:pos="9016"/>
            </w:tabs>
            <w:rPr>
              <w:rFonts w:eastAsiaTheme="minorEastAsia"/>
              <w:noProof/>
              <w:sz w:val="24"/>
              <w:szCs w:val="24"/>
              <w:lang w:eastAsia="en-IN"/>
            </w:rPr>
          </w:pPr>
          <w:hyperlink w:anchor="_Toc188652061" w:history="1">
            <w:r w:rsidRPr="0097656F">
              <w:rPr>
                <w:rStyle w:val="Hyperlink"/>
                <w:noProof/>
              </w:rPr>
              <w:t>1.5 Out of Scope</w:t>
            </w:r>
            <w:r>
              <w:rPr>
                <w:noProof/>
                <w:webHidden/>
              </w:rPr>
              <w:tab/>
            </w:r>
            <w:r>
              <w:rPr>
                <w:noProof/>
                <w:webHidden/>
              </w:rPr>
              <w:fldChar w:fldCharType="begin"/>
            </w:r>
            <w:r>
              <w:rPr>
                <w:noProof/>
                <w:webHidden/>
              </w:rPr>
              <w:instrText xml:space="preserve"> PAGEREF _Toc188652061 \h </w:instrText>
            </w:r>
            <w:r>
              <w:rPr>
                <w:noProof/>
                <w:webHidden/>
              </w:rPr>
            </w:r>
            <w:r>
              <w:rPr>
                <w:noProof/>
                <w:webHidden/>
              </w:rPr>
              <w:fldChar w:fldCharType="separate"/>
            </w:r>
            <w:r>
              <w:rPr>
                <w:noProof/>
                <w:webHidden/>
              </w:rPr>
              <w:t>4</w:t>
            </w:r>
            <w:r>
              <w:rPr>
                <w:noProof/>
                <w:webHidden/>
              </w:rPr>
              <w:fldChar w:fldCharType="end"/>
            </w:r>
          </w:hyperlink>
        </w:p>
        <w:p w14:paraId="39CB9A53" w14:textId="77777777" w:rsidR="00327997" w:rsidRDefault="00327997">
          <w:pPr>
            <w:pStyle w:val="TOC1"/>
            <w:tabs>
              <w:tab w:val="right" w:leader="dot" w:pos="9016"/>
            </w:tabs>
            <w:rPr>
              <w:rFonts w:eastAsiaTheme="minorEastAsia"/>
              <w:noProof/>
              <w:sz w:val="24"/>
              <w:szCs w:val="24"/>
              <w:lang w:eastAsia="en-IN"/>
            </w:rPr>
          </w:pPr>
          <w:hyperlink w:anchor="_Toc188652062" w:history="1">
            <w:r w:rsidRPr="0097656F">
              <w:rPr>
                <w:rStyle w:val="Hyperlink"/>
                <w:noProof/>
              </w:rPr>
              <w:t>2 Technical Specification</w:t>
            </w:r>
            <w:r>
              <w:rPr>
                <w:noProof/>
                <w:webHidden/>
              </w:rPr>
              <w:tab/>
            </w:r>
            <w:r>
              <w:rPr>
                <w:noProof/>
                <w:webHidden/>
              </w:rPr>
              <w:fldChar w:fldCharType="begin"/>
            </w:r>
            <w:r>
              <w:rPr>
                <w:noProof/>
                <w:webHidden/>
              </w:rPr>
              <w:instrText xml:space="preserve"> PAGEREF _Toc188652062 \h </w:instrText>
            </w:r>
            <w:r>
              <w:rPr>
                <w:noProof/>
                <w:webHidden/>
              </w:rPr>
            </w:r>
            <w:r>
              <w:rPr>
                <w:noProof/>
                <w:webHidden/>
              </w:rPr>
              <w:fldChar w:fldCharType="separate"/>
            </w:r>
            <w:r>
              <w:rPr>
                <w:noProof/>
                <w:webHidden/>
              </w:rPr>
              <w:t>5</w:t>
            </w:r>
            <w:r>
              <w:rPr>
                <w:noProof/>
                <w:webHidden/>
              </w:rPr>
              <w:fldChar w:fldCharType="end"/>
            </w:r>
          </w:hyperlink>
        </w:p>
        <w:p w14:paraId="52EC3ADE" w14:textId="77777777" w:rsidR="00327997" w:rsidRDefault="00327997">
          <w:pPr>
            <w:pStyle w:val="TOC2"/>
            <w:tabs>
              <w:tab w:val="right" w:leader="dot" w:pos="9016"/>
            </w:tabs>
            <w:rPr>
              <w:rFonts w:eastAsiaTheme="minorEastAsia"/>
              <w:noProof/>
              <w:sz w:val="24"/>
              <w:szCs w:val="24"/>
              <w:lang w:eastAsia="en-IN"/>
            </w:rPr>
          </w:pPr>
          <w:hyperlink w:anchor="_Toc188652063" w:history="1">
            <w:r w:rsidRPr="0097656F">
              <w:rPr>
                <w:rStyle w:val="Hyperlink"/>
                <w:noProof/>
              </w:rPr>
              <w:t>2.1 Dataset</w:t>
            </w:r>
            <w:r>
              <w:rPr>
                <w:noProof/>
                <w:webHidden/>
              </w:rPr>
              <w:tab/>
            </w:r>
            <w:r>
              <w:rPr>
                <w:noProof/>
                <w:webHidden/>
              </w:rPr>
              <w:fldChar w:fldCharType="begin"/>
            </w:r>
            <w:r>
              <w:rPr>
                <w:noProof/>
                <w:webHidden/>
              </w:rPr>
              <w:instrText xml:space="preserve"> PAGEREF _Toc188652063 \h </w:instrText>
            </w:r>
            <w:r>
              <w:rPr>
                <w:noProof/>
                <w:webHidden/>
              </w:rPr>
            </w:r>
            <w:r>
              <w:rPr>
                <w:noProof/>
                <w:webHidden/>
              </w:rPr>
              <w:fldChar w:fldCharType="separate"/>
            </w:r>
            <w:r>
              <w:rPr>
                <w:noProof/>
                <w:webHidden/>
              </w:rPr>
              <w:t>5</w:t>
            </w:r>
            <w:r>
              <w:rPr>
                <w:noProof/>
                <w:webHidden/>
              </w:rPr>
              <w:fldChar w:fldCharType="end"/>
            </w:r>
          </w:hyperlink>
        </w:p>
        <w:p w14:paraId="4B9B32E3" w14:textId="77777777" w:rsidR="00327997" w:rsidRDefault="00327997">
          <w:pPr>
            <w:pStyle w:val="TOC3"/>
            <w:tabs>
              <w:tab w:val="right" w:leader="dot" w:pos="9016"/>
            </w:tabs>
            <w:rPr>
              <w:rFonts w:eastAsiaTheme="minorEastAsia"/>
              <w:noProof/>
              <w:sz w:val="24"/>
              <w:szCs w:val="24"/>
              <w:lang w:eastAsia="en-IN"/>
            </w:rPr>
          </w:pPr>
          <w:hyperlink w:anchor="_Toc188652064" w:history="1">
            <w:r w:rsidRPr="0097656F">
              <w:rPr>
                <w:rStyle w:val="Hyperlink"/>
                <w:noProof/>
              </w:rPr>
              <w:t>2.1.1 Customer dataset overview</w:t>
            </w:r>
            <w:r>
              <w:rPr>
                <w:noProof/>
                <w:webHidden/>
              </w:rPr>
              <w:tab/>
            </w:r>
            <w:r>
              <w:rPr>
                <w:noProof/>
                <w:webHidden/>
              </w:rPr>
              <w:fldChar w:fldCharType="begin"/>
            </w:r>
            <w:r>
              <w:rPr>
                <w:noProof/>
                <w:webHidden/>
              </w:rPr>
              <w:instrText xml:space="preserve"> PAGEREF _Toc188652064 \h </w:instrText>
            </w:r>
            <w:r>
              <w:rPr>
                <w:noProof/>
                <w:webHidden/>
              </w:rPr>
            </w:r>
            <w:r>
              <w:rPr>
                <w:noProof/>
                <w:webHidden/>
              </w:rPr>
              <w:fldChar w:fldCharType="separate"/>
            </w:r>
            <w:r>
              <w:rPr>
                <w:noProof/>
                <w:webHidden/>
              </w:rPr>
              <w:t>5</w:t>
            </w:r>
            <w:r>
              <w:rPr>
                <w:noProof/>
                <w:webHidden/>
              </w:rPr>
              <w:fldChar w:fldCharType="end"/>
            </w:r>
          </w:hyperlink>
        </w:p>
        <w:p w14:paraId="1BFBF8F2" w14:textId="77777777" w:rsidR="00327997" w:rsidRDefault="00327997">
          <w:pPr>
            <w:pStyle w:val="TOC2"/>
            <w:tabs>
              <w:tab w:val="right" w:leader="dot" w:pos="9016"/>
            </w:tabs>
            <w:rPr>
              <w:rFonts w:eastAsiaTheme="minorEastAsia"/>
              <w:noProof/>
              <w:sz w:val="24"/>
              <w:szCs w:val="24"/>
              <w:lang w:eastAsia="en-IN"/>
            </w:rPr>
          </w:pPr>
          <w:hyperlink w:anchor="_Toc188652065" w:history="1">
            <w:r w:rsidRPr="0097656F">
              <w:rPr>
                <w:rStyle w:val="Hyperlink"/>
                <w:noProof/>
              </w:rPr>
              <w:t>2.2 Predicting Cluster</w:t>
            </w:r>
            <w:r>
              <w:rPr>
                <w:noProof/>
                <w:webHidden/>
              </w:rPr>
              <w:tab/>
            </w:r>
            <w:r>
              <w:rPr>
                <w:noProof/>
                <w:webHidden/>
              </w:rPr>
              <w:fldChar w:fldCharType="begin"/>
            </w:r>
            <w:r>
              <w:rPr>
                <w:noProof/>
                <w:webHidden/>
              </w:rPr>
              <w:instrText xml:space="preserve"> PAGEREF _Toc188652065 \h </w:instrText>
            </w:r>
            <w:r>
              <w:rPr>
                <w:noProof/>
                <w:webHidden/>
              </w:rPr>
            </w:r>
            <w:r>
              <w:rPr>
                <w:noProof/>
                <w:webHidden/>
              </w:rPr>
              <w:fldChar w:fldCharType="separate"/>
            </w:r>
            <w:r>
              <w:rPr>
                <w:noProof/>
                <w:webHidden/>
              </w:rPr>
              <w:t>5</w:t>
            </w:r>
            <w:r>
              <w:rPr>
                <w:noProof/>
                <w:webHidden/>
              </w:rPr>
              <w:fldChar w:fldCharType="end"/>
            </w:r>
          </w:hyperlink>
        </w:p>
        <w:p w14:paraId="2C8A2485" w14:textId="77777777" w:rsidR="00327997" w:rsidRDefault="00327997">
          <w:pPr>
            <w:pStyle w:val="TOC2"/>
            <w:tabs>
              <w:tab w:val="right" w:leader="dot" w:pos="9016"/>
            </w:tabs>
            <w:rPr>
              <w:rFonts w:eastAsiaTheme="minorEastAsia"/>
              <w:noProof/>
              <w:sz w:val="24"/>
              <w:szCs w:val="24"/>
              <w:lang w:eastAsia="en-IN"/>
            </w:rPr>
          </w:pPr>
          <w:hyperlink w:anchor="_Toc188652066" w:history="1">
            <w:r w:rsidRPr="0097656F">
              <w:rPr>
                <w:rStyle w:val="Hyperlink"/>
                <w:noProof/>
              </w:rPr>
              <w:t>2.3 Logging</w:t>
            </w:r>
            <w:r>
              <w:rPr>
                <w:noProof/>
                <w:webHidden/>
              </w:rPr>
              <w:tab/>
            </w:r>
            <w:r>
              <w:rPr>
                <w:noProof/>
                <w:webHidden/>
              </w:rPr>
              <w:fldChar w:fldCharType="begin"/>
            </w:r>
            <w:r>
              <w:rPr>
                <w:noProof/>
                <w:webHidden/>
              </w:rPr>
              <w:instrText xml:space="preserve"> PAGEREF _Toc188652066 \h </w:instrText>
            </w:r>
            <w:r>
              <w:rPr>
                <w:noProof/>
                <w:webHidden/>
              </w:rPr>
            </w:r>
            <w:r>
              <w:rPr>
                <w:noProof/>
                <w:webHidden/>
              </w:rPr>
              <w:fldChar w:fldCharType="separate"/>
            </w:r>
            <w:r>
              <w:rPr>
                <w:noProof/>
                <w:webHidden/>
              </w:rPr>
              <w:t>5</w:t>
            </w:r>
            <w:r>
              <w:rPr>
                <w:noProof/>
                <w:webHidden/>
              </w:rPr>
              <w:fldChar w:fldCharType="end"/>
            </w:r>
          </w:hyperlink>
        </w:p>
        <w:p w14:paraId="4AA7DC88" w14:textId="77777777" w:rsidR="00327997" w:rsidRDefault="00327997">
          <w:pPr>
            <w:pStyle w:val="TOC2"/>
            <w:tabs>
              <w:tab w:val="right" w:leader="dot" w:pos="9016"/>
            </w:tabs>
            <w:rPr>
              <w:rFonts w:eastAsiaTheme="minorEastAsia"/>
              <w:noProof/>
              <w:sz w:val="24"/>
              <w:szCs w:val="24"/>
              <w:lang w:eastAsia="en-IN"/>
            </w:rPr>
          </w:pPr>
          <w:hyperlink w:anchor="_Toc188652067" w:history="1">
            <w:r w:rsidRPr="0097656F">
              <w:rPr>
                <w:rStyle w:val="Hyperlink"/>
                <w:noProof/>
              </w:rPr>
              <w:t>2.4 Deployment</w:t>
            </w:r>
            <w:r>
              <w:rPr>
                <w:noProof/>
                <w:webHidden/>
              </w:rPr>
              <w:tab/>
            </w:r>
            <w:r>
              <w:rPr>
                <w:noProof/>
                <w:webHidden/>
              </w:rPr>
              <w:fldChar w:fldCharType="begin"/>
            </w:r>
            <w:r>
              <w:rPr>
                <w:noProof/>
                <w:webHidden/>
              </w:rPr>
              <w:instrText xml:space="preserve"> PAGEREF _Toc188652067 \h </w:instrText>
            </w:r>
            <w:r>
              <w:rPr>
                <w:noProof/>
                <w:webHidden/>
              </w:rPr>
            </w:r>
            <w:r>
              <w:rPr>
                <w:noProof/>
                <w:webHidden/>
              </w:rPr>
              <w:fldChar w:fldCharType="separate"/>
            </w:r>
            <w:r>
              <w:rPr>
                <w:noProof/>
                <w:webHidden/>
              </w:rPr>
              <w:t>5</w:t>
            </w:r>
            <w:r>
              <w:rPr>
                <w:noProof/>
                <w:webHidden/>
              </w:rPr>
              <w:fldChar w:fldCharType="end"/>
            </w:r>
          </w:hyperlink>
        </w:p>
        <w:p w14:paraId="24C41B8F" w14:textId="77777777" w:rsidR="00327997" w:rsidRDefault="00327997">
          <w:pPr>
            <w:pStyle w:val="TOC1"/>
            <w:tabs>
              <w:tab w:val="right" w:leader="dot" w:pos="9016"/>
            </w:tabs>
            <w:rPr>
              <w:rFonts w:eastAsiaTheme="minorEastAsia"/>
              <w:noProof/>
              <w:sz w:val="24"/>
              <w:szCs w:val="24"/>
              <w:lang w:eastAsia="en-IN"/>
            </w:rPr>
          </w:pPr>
          <w:hyperlink w:anchor="_Toc188652068" w:history="1">
            <w:r w:rsidRPr="0097656F">
              <w:rPr>
                <w:rStyle w:val="Hyperlink"/>
                <w:noProof/>
              </w:rPr>
              <w:t>3 Technology Stack</w:t>
            </w:r>
            <w:r>
              <w:rPr>
                <w:noProof/>
                <w:webHidden/>
              </w:rPr>
              <w:tab/>
            </w:r>
            <w:r>
              <w:rPr>
                <w:noProof/>
                <w:webHidden/>
              </w:rPr>
              <w:fldChar w:fldCharType="begin"/>
            </w:r>
            <w:r>
              <w:rPr>
                <w:noProof/>
                <w:webHidden/>
              </w:rPr>
              <w:instrText xml:space="preserve"> PAGEREF _Toc188652068 \h </w:instrText>
            </w:r>
            <w:r>
              <w:rPr>
                <w:noProof/>
                <w:webHidden/>
              </w:rPr>
            </w:r>
            <w:r>
              <w:rPr>
                <w:noProof/>
                <w:webHidden/>
              </w:rPr>
              <w:fldChar w:fldCharType="separate"/>
            </w:r>
            <w:r>
              <w:rPr>
                <w:noProof/>
                <w:webHidden/>
              </w:rPr>
              <w:t>6</w:t>
            </w:r>
            <w:r>
              <w:rPr>
                <w:noProof/>
                <w:webHidden/>
              </w:rPr>
              <w:fldChar w:fldCharType="end"/>
            </w:r>
          </w:hyperlink>
        </w:p>
        <w:p w14:paraId="126201BD" w14:textId="77777777" w:rsidR="00327997" w:rsidRDefault="00327997">
          <w:pPr>
            <w:pStyle w:val="TOC1"/>
            <w:tabs>
              <w:tab w:val="right" w:leader="dot" w:pos="9016"/>
            </w:tabs>
            <w:rPr>
              <w:rFonts w:eastAsiaTheme="minorEastAsia"/>
              <w:noProof/>
              <w:sz w:val="24"/>
              <w:szCs w:val="24"/>
              <w:lang w:eastAsia="en-IN"/>
            </w:rPr>
          </w:pPr>
          <w:hyperlink w:anchor="_Toc188652069" w:history="1">
            <w:r w:rsidRPr="0097656F">
              <w:rPr>
                <w:rStyle w:val="Hyperlink"/>
                <w:noProof/>
              </w:rPr>
              <w:t>4 Proposed Solution</w:t>
            </w:r>
            <w:r>
              <w:rPr>
                <w:noProof/>
                <w:webHidden/>
              </w:rPr>
              <w:tab/>
            </w:r>
            <w:r>
              <w:rPr>
                <w:noProof/>
                <w:webHidden/>
              </w:rPr>
              <w:fldChar w:fldCharType="begin"/>
            </w:r>
            <w:r>
              <w:rPr>
                <w:noProof/>
                <w:webHidden/>
              </w:rPr>
              <w:instrText xml:space="preserve"> PAGEREF _Toc188652069 \h </w:instrText>
            </w:r>
            <w:r>
              <w:rPr>
                <w:noProof/>
                <w:webHidden/>
              </w:rPr>
            </w:r>
            <w:r>
              <w:rPr>
                <w:noProof/>
                <w:webHidden/>
              </w:rPr>
              <w:fldChar w:fldCharType="separate"/>
            </w:r>
            <w:r>
              <w:rPr>
                <w:noProof/>
                <w:webHidden/>
              </w:rPr>
              <w:t>7</w:t>
            </w:r>
            <w:r>
              <w:rPr>
                <w:noProof/>
                <w:webHidden/>
              </w:rPr>
              <w:fldChar w:fldCharType="end"/>
            </w:r>
          </w:hyperlink>
        </w:p>
        <w:p w14:paraId="54E95965" w14:textId="77777777" w:rsidR="00327997" w:rsidRDefault="00327997">
          <w:pPr>
            <w:pStyle w:val="TOC1"/>
            <w:tabs>
              <w:tab w:val="right" w:leader="dot" w:pos="9016"/>
            </w:tabs>
            <w:rPr>
              <w:rFonts w:eastAsiaTheme="minorEastAsia"/>
              <w:noProof/>
              <w:sz w:val="24"/>
              <w:szCs w:val="24"/>
              <w:lang w:eastAsia="en-IN"/>
            </w:rPr>
          </w:pPr>
          <w:hyperlink w:anchor="_Toc188652070" w:history="1">
            <w:r w:rsidRPr="0097656F">
              <w:rPr>
                <w:rStyle w:val="Hyperlink"/>
                <w:noProof/>
              </w:rPr>
              <w:t>5 Model training / Validation workflow</w:t>
            </w:r>
            <w:r>
              <w:rPr>
                <w:noProof/>
                <w:webHidden/>
              </w:rPr>
              <w:tab/>
            </w:r>
            <w:r>
              <w:rPr>
                <w:noProof/>
                <w:webHidden/>
              </w:rPr>
              <w:fldChar w:fldCharType="begin"/>
            </w:r>
            <w:r>
              <w:rPr>
                <w:noProof/>
                <w:webHidden/>
              </w:rPr>
              <w:instrText xml:space="preserve"> PAGEREF _Toc188652070 \h </w:instrText>
            </w:r>
            <w:r>
              <w:rPr>
                <w:noProof/>
                <w:webHidden/>
              </w:rPr>
            </w:r>
            <w:r>
              <w:rPr>
                <w:noProof/>
                <w:webHidden/>
              </w:rPr>
              <w:fldChar w:fldCharType="separate"/>
            </w:r>
            <w:r>
              <w:rPr>
                <w:noProof/>
                <w:webHidden/>
              </w:rPr>
              <w:t>8</w:t>
            </w:r>
            <w:r>
              <w:rPr>
                <w:noProof/>
                <w:webHidden/>
              </w:rPr>
              <w:fldChar w:fldCharType="end"/>
            </w:r>
          </w:hyperlink>
        </w:p>
        <w:p w14:paraId="17175834" w14:textId="77777777" w:rsidR="00327997" w:rsidRDefault="00327997">
          <w:pPr>
            <w:pStyle w:val="TOC1"/>
            <w:tabs>
              <w:tab w:val="right" w:leader="dot" w:pos="9016"/>
            </w:tabs>
            <w:rPr>
              <w:rFonts w:eastAsiaTheme="minorEastAsia"/>
              <w:noProof/>
              <w:sz w:val="24"/>
              <w:szCs w:val="24"/>
              <w:lang w:eastAsia="en-IN"/>
            </w:rPr>
          </w:pPr>
          <w:hyperlink w:anchor="_Toc188652071" w:history="1">
            <w:r w:rsidRPr="0097656F">
              <w:rPr>
                <w:rStyle w:val="Hyperlink"/>
                <w:noProof/>
              </w:rPr>
              <w:t>6 User I/O workflow</w:t>
            </w:r>
            <w:r>
              <w:rPr>
                <w:noProof/>
                <w:webHidden/>
              </w:rPr>
              <w:tab/>
            </w:r>
            <w:r>
              <w:rPr>
                <w:noProof/>
                <w:webHidden/>
              </w:rPr>
              <w:fldChar w:fldCharType="begin"/>
            </w:r>
            <w:r>
              <w:rPr>
                <w:noProof/>
                <w:webHidden/>
              </w:rPr>
              <w:instrText xml:space="preserve"> PAGEREF _Toc188652071 \h </w:instrText>
            </w:r>
            <w:r>
              <w:rPr>
                <w:noProof/>
                <w:webHidden/>
              </w:rPr>
            </w:r>
            <w:r>
              <w:rPr>
                <w:noProof/>
                <w:webHidden/>
              </w:rPr>
              <w:fldChar w:fldCharType="separate"/>
            </w:r>
            <w:r>
              <w:rPr>
                <w:noProof/>
                <w:webHidden/>
              </w:rPr>
              <w:t>9</w:t>
            </w:r>
            <w:r>
              <w:rPr>
                <w:noProof/>
                <w:webHidden/>
              </w:rPr>
              <w:fldChar w:fldCharType="end"/>
            </w:r>
          </w:hyperlink>
        </w:p>
        <w:p w14:paraId="759F7491" w14:textId="77777777" w:rsidR="00327997" w:rsidRDefault="00327997">
          <w:pPr>
            <w:pStyle w:val="TOC1"/>
            <w:tabs>
              <w:tab w:val="right" w:leader="dot" w:pos="9016"/>
            </w:tabs>
            <w:rPr>
              <w:rFonts w:eastAsiaTheme="minorEastAsia"/>
              <w:noProof/>
              <w:sz w:val="24"/>
              <w:szCs w:val="24"/>
              <w:lang w:eastAsia="en-IN"/>
            </w:rPr>
          </w:pPr>
          <w:hyperlink w:anchor="_Toc188652072" w:history="1">
            <w:r w:rsidRPr="0097656F">
              <w:rPr>
                <w:rStyle w:val="Hyperlink"/>
                <w:noProof/>
              </w:rPr>
              <w:t>9 Key Performance Indicator (KPI)</w:t>
            </w:r>
            <w:r>
              <w:rPr>
                <w:noProof/>
                <w:webHidden/>
              </w:rPr>
              <w:tab/>
            </w:r>
            <w:r>
              <w:rPr>
                <w:noProof/>
                <w:webHidden/>
              </w:rPr>
              <w:fldChar w:fldCharType="begin"/>
            </w:r>
            <w:r>
              <w:rPr>
                <w:noProof/>
                <w:webHidden/>
              </w:rPr>
              <w:instrText xml:space="preserve"> PAGEREF _Toc188652072 \h </w:instrText>
            </w:r>
            <w:r>
              <w:rPr>
                <w:noProof/>
                <w:webHidden/>
              </w:rPr>
            </w:r>
            <w:r>
              <w:rPr>
                <w:noProof/>
                <w:webHidden/>
              </w:rPr>
              <w:fldChar w:fldCharType="separate"/>
            </w:r>
            <w:r>
              <w:rPr>
                <w:noProof/>
                <w:webHidden/>
              </w:rPr>
              <w:t>10</w:t>
            </w:r>
            <w:r>
              <w:rPr>
                <w:noProof/>
                <w:webHidden/>
              </w:rPr>
              <w:fldChar w:fldCharType="end"/>
            </w:r>
          </w:hyperlink>
        </w:p>
        <w:p w14:paraId="0147C8EE" w14:textId="77777777" w:rsidR="00327997" w:rsidRDefault="00327997">
          <w:r>
            <w:rPr>
              <w:b/>
              <w:bCs/>
              <w:noProof/>
            </w:rPr>
            <w:fldChar w:fldCharType="end"/>
          </w:r>
        </w:p>
      </w:sdtContent>
    </w:sdt>
    <w:p w14:paraId="39F3F574" w14:textId="77777777" w:rsidR="006D46FA" w:rsidRDefault="006D46FA" w:rsidP="00F95C3C">
      <w:pPr>
        <w:pStyle w:val="Heading1"/>
      </w:pPr>
      <w:r>
        <w:br w:type="page"/>
      </w:r>
    </w:p>
    <w:p w14:paraId="5F1C3650" w14:textId="77777777" w:rsidR="006D46FA" w:rsidRDefault="006D46FA" w:rsidP="006D46FA">
      <w:pPr>
        <w:pStyle w:val="Heading1"/>
      </w:pPr>
      <w:bookmarkStart w:id="1" w:name="_Toc188652055"/>
      <w:r>
        <w:lastRenderedPageBreak/>
        <w:t>Abstract</w:t>
      </w:r>
      <w:bookmarkEnd w:id="1"/>
    </w:p>
    <w:p w14:paraId="585C71D4" w14:textId="77777777" w:rsidR="002A329B" w:rsidRDefault="002A329B" w:rsidP="002A329B"/>
    <w:p w14:paraId="6D87B8E4" w14:textId="77777777" w:rsidR="002A329B" w:rsidRPr="004869AF" w:rsidRDefault="002A329B" w:rsidP="004869AF">
      <w:pPr>
        <w:ind w:firstLine="720"/>
        <w:rPr>
          <w:sz w:val="24"/>
          <w:szCs w:val="24"/>
        </w:rPr>
      </w:pPr>
      <w:r w:rsidRPr="004869AF">
        <w:rPr>
          <w:sz w:val="24"/>
          <w:szCs w:val="24"/>
        </w:rPr>
        <w:t xml:space="preserve">In today's increasingly competitive market, selling products has become a challenging task due to shifting customer needs and desires, as well as the growing number of retailers and sellers. Customer Segmentation and Clustering models offer valuable insights into customer preferences and </w:t>
      </w:r>
      <w:r w:rsidR="004869AF" w:rsidRPr="004869AF">
        <w:rPr>
          <w:sz w:val="24"/>
          <w:szCs w:val="24"/>
        </w:rPr>
        <w:t>behaviour</w:t>
      </w:r>
      <w:r w:rsidRPr="004869AF">
        <w:rPr>
          <w:sz w:val="24"/>
          <w:szCs w:val="24"/>
        </w:rPr>
        <w:t xml:space="preserve">. By </w:t>
      </w:r>
      <w:r w:rsidR="004869AF" w:rsidRPr="004869AF">
        <w:rPr>
          <w:sz w:val="24"/>
          <w:szCs w:val="24"/>
        </w:rPr>
        <w:t>analysing</w:t>
      </w:r>
      <w:r w:rsidRPr="004869AF">
        <w:rPr>
          <w:sz w:val="24"/>
          <w:szCs w:val="24"/>
        </w:rPr>
        <w:t xml:space="preserve"> clustered customer data, retailers can develop targeted strategies to strengthen their business and meet customer expectations effectively.</w:t>
      </w:r>
    </w:p>
    <w:p w14:paraId="0ACCEBBB" w14:textId="77777777" w:rsidR="006D46FA" w:rsidRDefault="006D46FA" w:rsidP="006D46FA"/>
    <w:p w14:paraId="727C23CC" w14:textId="77777777" w:rsidR="006D46FA" w:rsidRDefault="006D46FA">
      <w:r>
        <w:br w:type="page"/>
      </w:r>
    </w:p>
    <w:p w14:paraId="1F763229" w14:textId="77777777" w:rsidR="006D46FA" w:rsidRDefault="00240ED8" w:rsidP="00240ED8">
      <w:pPr>
        <w:pStyle w:val="Heading1"/>
      </w:pPr>
      <w:bookmarkStart w:id="2" w:name="_Toc188652056"/>
      <w:r>
        <w:lastRenderedPageBreak/>
        <w:t>1 Introduction</w:t>
      </w:r>
      <w:bookmarkEnd w:id="2"/>
    </w:p>
    <w:p w14:paraId="146F1BD9" w14:textId="77777777" w:rsidR="00240ED8" w:rsidRDefault="00F15DC7" w:rsidP="00F15DC7">
      <w:pPr>
        <w:pStyle w:val="Heading2"/>
      </w:pPr>
      <w:bookmarkStart w:id="3" w:name="_Toc188652057"/>
      <w:r>
        <w:t xml:space="preserve">1.1 </w:t>
      </w:r>
      <w:r w:rsidR="00240ED8" w:rsidRPr="00240ED8">
        <w:t>Why is this Low-Level Design Document?</w:t>
      </w:r>
      <w:bookmarkEnd w:id="3"/>
    </w:p>
    <w:p w14:paraId="058C1C37" w14:textId="77777777" w:rsidR="00CD406D" w:rsidRDefault="00CD406D" w:rsidP="0022409F">
      <w:pPr>
        <w:spacing w:before="41" w:after="0" w:line="240" w:lineRule="auto"/>
        <w:ind w:right="1315"/>
        <w:rPr>
          <w:rFonts w:ascii="Calibri" w:eastAsia="Times New Roman" w:hAnsi="Calibri" w:cs="Calibri"/>
          <w:color w:val="000000"/>
          <w:kern w:val="0"/>
          <w:lang w:eastAsia="en-IN"/>
          <w14:ligatures w14:val="none"/>
        </w:rPr>
      </w:pPr>
      <w:r w:rsidRPr="0022409F">
        <w:rPr>
          <w:rFonts w:ascii="Calibri" w:eastAsia="Times New Roman" w:hAnsi="Calibri" w:cs="Calibri"/>
          <w:color w:val="000000"/>
          <w:kern w:val="0"/>
          <w:lang w:eastAsia="en-IN"/>
          <w14:ligatures w14:val="none"/>
        </w:rPr>
        <w:t xml:space="preserve">The goal of LLD or a low-level design document (LLDD) is to give the internal logical design of </w:t>
      </w:r>
      <w:r w:rsidR="0022409F" w:rsidRPr="0022409F">
        <w:rPr>
          <w:rFonts w:ascii="Calibri" w:eastAsia="Times New Roman" w:hAnsi="Calibri" w:cs="Calibri"/>
          <w:color w:val="000000"/>
          <w:kern w:val="0"/>
          <w:lang w:eastAsia="en-IN"/>
          <w14:ligatures w14:val="none"/>
        </w:rPr>
        <w:t>the actual</w:t>
      </w:r>
      <w:r w:rsidRPr="0022409F">
        <w:rPr>
          <w:rFonts w:ascii="Calibri" w:eastAsia="Times New Roman" w:hAnsi="Calibri" w:cs="Calibri"/>
          <w:color w:val="000000"/>
          <w:kern w:val="0"/>
          <w:lang w:eastAsia="en-IN"/>
          <w14:ligatures w14:val="none"/>
        </w:rPr>
        <w:t xml:space="preserve"> program code for Customer Segmentation and Clustering. LLD describes the class diagrams with </w:t>
      </w:r>
      <w:r w:rsidR="0022409F" w:rsidRPr="0022409F">
        <w:rPr>
          <w:rFonts w:ascii="Calibri" w:eastAsia="Times New Roman" w:hAnsi="Calibri" w:cs="Calibri"/>
          <w:color w:val="000000"/>
          <w:kern w:val="0"/>
          <w:lang w:eastAsia="en-IN"/>
          <w14:ligatures w14:val="none"/>
        </w:rPr>
        <w:t>the methods</w:t>
      </w:r>
      <w:r w:rsidRPr="0022409F">
        <w:rPr>
          <w:rFonts w:ascii="Calibri" w:eastAsia="Times New Roman" w:hAnsi="Calibri" w:cs="Calibri"/>
          <w:color w:val="000000"/>
          <w:kern w:val="0"/>
          <w:lang w:eastAsia="en-IN"/>
          <w14:ligatures w14:val="none"/>
        </w:rPr>
        <w:t xml:space="preserve"> and relations between classes and program specs. It describes the modules so that </w:t>
      </w:r>
      <w:r w:rsidR="0022409F" w:rsidRPr="0022409F">
        <w:rPr>
          <w:rFonts w:ascii="Calibri" w:eastAsia="Times New Roman" w:hAnsi="Calibri" w:cs="Calibri"/>
          <w:color w:val="000000"/>
          <w:kern w:val="0"/>
          <w:lang w:eastAsia="en-IN"/>
          <w14:ligatures w14:val="none"/>
        </w:rPr>
        <w:t>the programmer</w:t>
      </w:r>
      <w:r w:rsidRPr="0022409F">
        <w:rPr>
          <w:rFonts w:ascii="Calibri" w:eastAsia="Times New Roman" w:hAnsi="Calibri" w:cs="Calibri"/>
          <w:color w:val="000000"/>
          <w:kern w:val="0"/>
          <w:lang w:eastAsia="en-IN"/>
          <w14:ligatures w14:val="none"/>
        </w:rPr>
        <w:t xml:space="preserve"> can directly code the program from the document. </w:t>
      </w:r>
    </w:p>
    <w:p w14:paraId="6B232F49" w14:textId="77777777" w:rsidR="0022409F" w:rsidRDefault="0022409F" w:rsidP="0022409F">
      <w:pPr>
        <w:spacing w:before="41" w:after="0" w:line="240" w:lineRule="auto"/>
        <w:ind w:right="1315"/>
        <w:rPr>
          <w:rFonts w:ascii="Calibri" w:eastAsia="Times New Roman" w:hAnsi="Calibri" w:cs="Calibri"/>
          <w:color w:val="000000"/>
          <w:kern w:val="0"/>
          <w:lang w:eastAsia="en-IN"/>
          <w14:ligatures w14:val="none"/>
        </w:rPr>
      </w:pPr>
    </w:p>
    <w:p w14:paraId="3FDA0466" w14:textId="77777777" w:rsidR="0022409F" w:rsidRDefault="00F15DC7" w:rsidP="00F15DC7">
      <w:pPr>
        <w:pStyle w:val="Heading2"/>
        <w:rPr>
          <w:rFonts w:eastAsia="Times New Roman"/>
          <w:lang w:eastAsia="en-IN"/>
        </w:rPr>
      </w:pPr>
      <w:bookmarkStart w:id="4" w:name="_Toc188652058"/>
      <w:r>
        <w:rPr>
          <w:rFonts w:eastAsia="Times New Roman"/>
          <w:lang w:eastAsia="en-IN"/>
        </w:rPr>
        <w:t xml:space="preserve">1.2 </w:t>
      </w:r>
      <w:r w:rsidR="0022409F" w:rsidRPr="008C1DBC">
        <w:rPr>
          <w:rFonts w:eastAsia="Times New Roman"/>
          <w:lang w:eastAsia="en-IN"/>
        </w:rPr>
        <w:t>Scope</w:t>
      </w:r>
      <w:bookmarkEnd w:id="4"/>
    </w:p>
    <w:p w14:paraId="29E780B7" w14:textId="77777777" w:rsidR="0022409F" w:rsidRPr="00DD1711" w:rsidRDefault="0022409F" w:rsidP="0022409F">
      <w:pPr>
        <w:spacing w:before="38" w:after="0" w:line="240" w:lineRule="auto"/>
        <w:ind w:right="1294"/>
        <w:rPr>
          <w:rFonts w:ascii="Times New Roman" w:eastAsia="Times New Roman" w:hAnsi="Times New Roman" w:cs="Times New Roman"/>
          <w:kern w:val="0"/>
          <w:sz w:val="24"/>
          <w:szCs w:val="24"/>
          <w:lang w:eastAsia="en-IN"/>
          <w14:ligatures w14:val="none"/>
        </w:rPr>
      </w:pPr>
      <w:r w:rsidRPr="00DD1711">
        <w:rPr>
          <w:rFonts w:ascii="Calibri" w:eastAsia="Times New Roman" w:hAnsi="Calibri" w:cs="Calibri"/>
          <w:color w:val="000000"/>
          <w:kern w:val="0"/>
          <w:lang w:eastAsia="en-IN"/>
          <w14:ligatures w14:val="none"/>
        </w:rPr>
        <w:t>Low-level design (LLD) is a component-level design process that follows a step-by 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r>
        <w:rPr>
          <w:rFonts w:ascii="Calibri" w:eastAsia="Times New Roman" w:hAnsi="Calibri" w:cs="Calibri"/>
          <w:color w:val="000000"/>
          <w:kern w:val="0"/>
          <w:lang w:eastAsia="en-IN"/>
          <w14:ligatures w14:val="none"/>
        </w:rPr>
        <w:t>.</w:t>
      </w:r>
    </w:p>
    <w:p w14:paraId="3141C725" w14:textId="77777777" w:rsidR="0022409F" w:rsidRPr="0022409F" w:rsidRDefault="0022409F" w:rsidP="0022409F">
      <w:pPr>
        <w:spacing w:before="41" w:after="0" w:line="240" w:lineRule="auto"/>
        <w:ind w:right="1315"/>
        <w:rPr>
          <w:rFonts w:ascii="Calibri" w:eastAsia="Times New Roman" w:hAnsi="Calibri" w:cs="Calibri"/>
          <w:color w:val="000000"/>
          <w:kern w:val="0"/>
          <w:lang w:eastAsia="en-IN"/>
          <w14:ligatures w14:val="none"/>
        </w:rPr>
      </w:pPr>
    </w:p>
    <w:p w14:paraId="4381A80A" w14:textId="77777777" w:rsidR="00240ED8" w:rsidRDefault="00F15DC7" w:rsidP="00F15DC7">
      <w:pPr>
        <w:pStyle w:val="Heading2"/>
      </w:pPr>
      <w:bookmarkStart w:id="5" w:name="_Toc188652059"/>
      <w:r>
        <w:t xml:space="preserve">1.3 </w:t>
      </w:r>
      <w:r w:rsidR="0022409F" w:rsidRPr="0022409F">
        <w:t>Constraints</w:t>
      </w:r>
      <w:bookmarkEnd w:id="5"/>
    </w:p>
    <w:p w14:paraId="60185A0D" w14:textId="77777777" w:rsidR="0022409F" w:rsidRDefault="00C537B2" w:rsidP="0022409F">
      <w:r>
        <w:t xml:space="preserve">We </w:t>
      </w:r>
      <w:r w:rsidR="0002143D">
        <w:t>w</w:t>
      </w:r>
      <w:r>
        <w:t xml:space="preserve">ill be selecting </w:t>
      </w:r>
      <w:r w:rsidR="0002143D">
        <w:t>particular attribute column for predictions.</w:t>
      </w:r>
    </w:p>
    <w:p w14:paraId="21439D6F" w14:textId="77777777" w:rsidR="0002143D" w:rsidRPr="0002143D" w:rsidRDefault="00F15DC7" w:rsidP="00F15DC7">
      <w:pPr>
        <w:pStyle w:val="Heading2"/>
      </w:pPr>
      <w:bookmarkStart w:id="6" w:name="_Toc188652060"/>
      <w:r>
        <w:t xml:space="preserve">1.4 </w:t>
      </w:r>
      <w:r w:rsidR="0002143D" w:rsidRPr="0002143D">
        <w:t>Risks</w:t>
      </w:r>
      <w:bookmarkEnd w:id="6"/>
    </w:p>
    <w:p w14:paraId="39FB76B4" w14:textId="77777777" w:rsidR="0002143D" w:rsidRDefault="00432D1A" w:rsidP="00432D1A">
      <w:pPr>
        <w:pStyle w:val="ListParagraph"/>
        <w:numPr>
          <w:ilvl w:val="0"/>
          <w:numId w:val="4"/>
        </w:numPr>
      </w:pPr>
      <w:r w:rsidRPr="00432D1A">
        <w:t>Limited data can hinder meaningful pattern detection.</w:t>
      </w:r>
    </w:p>
    <w:p w14:paraId="7F05A6E3" w14:textId="77777777" w:rsidR="00432D1A" w:rsidRDefault="00432D1A" w:rsidP="00432D1A">
      <w:pPr>
        <w:pStyle w:val="ListParagraph"/>
        <w:numPr>
          <w:ilvl w:val="0"/>
          <w:numId w:val="4"/>
        </w:numPr>
      </w:pPr>
      <w:r w:rsidRPr="00432D1A">
        <w:t>Overrepresented groups may bias clustering outcomes.</w:t>
      </w:r>
    </w:p>
    <w:p w14:paraId="16E047F5" w14:textId="77777777" w:rsidR="00432D1A" w:rsidRDefault="00637054" w:rsidP="00432D1A">
      <w:pPr>
        <w:pStyle w:val="ListParagraph"/>
        <w:numPr>
          <w:ilvl w:val="0"/>
          <w:numId w:val="4"/>
        </w:numPr>
      </w:pPr>
      <w:r w:rsidRPr="00637054">
        <w:t>The model might struggle with large datasets or real-time updates.</w:t>
      </w:r>
    </w:p>
    <w:p w14:paraId="35352E4A" w14:textId="77777777" w:rsidR="004616B0" w:rsidRPr="004616B0" w:rsidRDefault="00F15DC7" w:rsidP="00F15DC7">
      <w:pPr>
        <w:pStyle w:val="Heading2"/>
      </w:pPr>
      <w:bookmarkStart w:id="7" w:name="_Toc188652061"/>
      <w:r>
        <w:t xml:space="preserve">1.5 </w:t>
      </w:r>
      <w:r w:rsidR="004616B0" w:rsidRPr="004616B0">
        <w:t xml:space="preserve">Out </w:t>
      </w:r>
      <w:r w:rsidR="00217242" w:rsidRPr="004616B0">
        <w:t>of</w:t>
      </w:r>
      <w:r w:rsidR="004616B0" w:rsidRPr="004616B0">
        <w:t xml:space="preserve"> Scope</w:t>
      </w:r>
      <w:bookmarkEnd w:id="7"/>
      <w:r w:rsidR="004616B0" w:rsidRPr="004616B0">
        <w:t xml:space="preserve"> </w:t>
      </w:r>
    </w:p>
    <w:p w14:paraId="543D8DC5" w14:textId="77777777" w:rsidR="004616B0" w:rsidRDefault="004616B0" w:rsidP="004616B0">
      <w:r w:rsidRPr="004616B0">
        <w:t>Delineate specific activities, capabilities, and items that are out of scope for the project.</w:t>
      </w:r>
    </w:p>
    <w:p w14:paraId="5874A3F1" w14:textId="77777777" w:rsidR="004616B0" w:rsidRPr="004616B0" w:rsidRDefault="004616B0" w:rsidP="004616B0"/>
    <w:p w14:paraId="0DC24B8A" w14:textId="77777777" w:rsidR="00637054" w:rsidRPr="0002143D" w:rsidRDefault="00637054" w:rsidP="00565A31">
      <w:pPr>
        <w:pStyle w:val="ListParagraph"/>
      </w:pPr>
    </w:p>
    <w:p w14:paraId="71D8B1B1" w14:textId="77777777" w:rsidR="004616B0" w:rsidRDefault="004616B0" w:rsidP="0022409F">
      <w:pPr>
        <w:pStyle w:val="ListParagraph"/>
        <w:ind w:left="384"/>
      </w:pPr>
    </w:p>
    <w:p w14:paraId="2125B4DC" w14:textId="77777777" w:rsidR="004616B0" w:rsidRDefault="004616B0">
      <w:r>
        <w:br w:type="page"/>
      </w:r>
    </w:p>
    <w:p w14:paraId="3E982294" w14:textId="77777777" w:rsidR="0022409F" w:rsidRDefault="001B7C54" w:rsidP="001B7C54">
      <w:pPr>
        <w:pStyle w:val="Heading1"/>
      </w:pPr>
      <w:bookmarkStart w:id="8" w:name="_Toc188652062"/>
      <w:r>
        <w:lastRenderedPageBreak/>
        <w:t xml:space="preserve">2 </w:t>
      </w:r>
      <w:r w:rsidR="004616B0">
        <w:t>Technical Specification</w:t>
      </w:r>
      <w:bookmarkEnd w:id="8"/>
    </w:p>
    <w:p w14:paraId="6D736C9E" w14:textId="77777777" w:rsidR="004616B0" w:rsidRDefault="001B7C54" w:rsidP="001B7C54">
      <w:pPr>
        <w:pStyle w:val="Heading2"/>
      </w:pPr>
      <w:bookmarkStart w:id="9" w:name="_Toc188652063"/>
      <w:r>
        <w:t xml:space="preserve">2.1 </w:t>
      </w:r>
      <w:r w:rsidR="004616B0">
        <w:t>Dataset</w:t>
      </w:r>
      <w:bookmarkEnd w:id="9"/>
    </w:p>
    <w:p w14:paraId="001AD5F9" w14:textId="77777777" w:rsidR="004616B0" w:rsidRPr="002860E8" w:rsidRDefault="001B7C54" w:rsidP="001B7C54">
      <w:pPr>
        <w:pStyle w:val="Heading3"/>
      </w:pPr>
      <w:bookmarkStart w:id="10" w:name="_Toc188652064"/>
      <w:r>
        <w:t xml:space="preserve">2.1.1 </w:t>
      </w:r>
      <w:r w:rsidR="00FB2DAC" w:rsidRPr="002860E8">
        <w:t>Customer dataset overview</w:t>
      </w:r>
      <w:bookmarkEnd w:id="10"/>
    </w:p>
    <w:p w14:paraId="208F6C94" w14:textId="77777777" w:rsidR="00FB2DAC" w:rsidRDefault="00FB2DAC" w:rsidP="00FB2DAC">
      <w:r w:rsidRPr="00FB2DAC">
        <w:t xml:space="preserve">The dataset contains over </w:t>
      </w:r>
      <w:r w:rsidR="002860E8">
        <w:t>10000</w:t>
      </w:r>
      <w:r w:rsidRPr="00FB2DAC">
        <w:t xml:space="preserve"> entries, including fields such as</w:t>
      </w:r>
      <w:r w:rsidR="002860E8">
        <w:t xml:space="preserve"> </w:t>
      </w:r>
      <w:r w:rsidR="002860E8">
        <w:rPr>
          <w:b/>
          <w:bCs/>
        </w:rPr>
        <w:t xml:space="preserve">Invoice, </w:t>
      </w:r>
      <w:proofErr w:type="spellStart"/>
      <w:r w:rsidR="002860E8">
        <w:rPr>
          <w:b/>
          <w:bCs/>
        </w:rPr>
        <w:t>StockCode</w:t>
      </w:r>
      <w:proofErr w:type="spellEnd"/>
      <w:r w:rsidR="002860E8">
        <w:rPr>
          <w:b/>
          <w:bCs/>
        </w:rPr>
        <w:t xml:space="preserve">, </w:t>
      </w:r>
      <w:proofErr w:type="spellStart"/>
      <w:r w:rsidR="002860E8">
        <w:rPr>
          <w:b/>
          <w:bCs/>
        </w:rPr>
        <w:t>Discription</w:t>
      </w:r>
      <w:proofErr w:type="spellEnd"/>
      <w:r w:rsidR="002860E8">
        <w:rPr>
          <w:b/>
          <w:bCs/>
        </w:rPr>
        <w:t>, Quantity, InvoiceDate, Price, Customer ID and Country</w:t>
      </w:r>
      <w:r w:rsidRPr="00FB2DAC">
        <w:t>. This dataset provides valuable information for training the model to achieve its optimal performance.</w:t>
      </w:r>
    </w:p>
    <w:p w14:paraId="3945294F" w14:textId="77777777" w:rsidR="00FB2DAC" w:rsidRDefault="002860E8" w:rsidP="00FB2DAC">
      <w:r>
        <w:rPr>
          <w:noProof/>
        </w:rPr>
        <w:drawing>
          <wp:inline distT="0" distB="0" distL="0" distR="0" wp14:anchorId="49B6AF6F" wp14:editId="00750A39">
            <wp:extent cx="5731510" cy="3289935"/>
            <wp:effectExtent l="0" t="0" r="2540" b="5715"/>
            <wp:docPr id="198505392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053926" name="Picture 1985053926"/>
                    <pic:cNvPicPr/>
                  </pic:nvPicPr>
                  <pic:blipFill>
                    <a:blip r:embed="rId8">
                      <a:extLst>
                        <a:ext uri="{28A0092B-C50C-407E-A947-70E740481C1C}">
                          <a14:useLocalDpi xmlns:a14="http://schemas.microsoft.com/office/drawing/2010/main" val="0"/>
                        </a:ext>
                      </a:extLst>
                    </a:blip>
                    <a:stretch>
                      <a:fillRect/>
                    </a:stretch>
                  </pic:blipFill>
                  <pic:spPr>
                    <a:xfrm>
                      <a:off x="0" y="0"/>
                      <a:ext cx="5731510" cy="3289935"/>
                    </a:xfrm>
                    <a:prstGeom prst="rect">
                      <a:avLst/>
                    </a:prstGeom>
                  </pic:spPr>
                </pic:pic>
              </a:graphicData>
            </a:graphic>
          </wp:inline>
        </w:drawing>
      </w:r>
    </w:p>
    <w:p w14:paraId="2D4E7EC3" w14:textId="77777777" w:rsidR="002860E8" w:rsidRDefault="002860E8" w:rsidP="00FB2DAC"/>
    <w:p w14:paraId="3761C81F" w14:textId="77777777" w:rsidR="002860E8" w:rsidRPr="00E23655" w:rsidRDefault="001B7C54" w:rsidP="001B7C54">
      <w:pPr>
        <w:pStyle w:val="Heading2"/>
      </w:pPr>
      <w:bookmarkStart w:id="11" w:name="_Toc188652065"/>
      <w:r>
        <w:t xml:space="preserve">2.2 </w:t>
      </w:r>
      <w:r w:rsidR="00E23655" w:rsidRPr="00E23655">
        <w:t>Predicting Cluster</w:t>
      </w:r>
      <w:bookmarkEnd w:id="11"/>
    </w:p>
    <w:p w14:paraId="3D471977" w14:textId="77777777" w:rsidR="00E23655" w:rsidRDefault="00E23655" w:rsidP="00E23655">
      <w:pPr>
        <w:pStyle w:val="ListParagraph"/>
        <w:numPr>
          <w:ilvl w:val="0"/>
          <w:numId w:val="5"/>
        </w:numPr>
      </w:pPr>
      <w:r>
        <w:t>The system will ask for the CSV file to be predicted.</w:t>
      </w:r>
    </w:p>
    <w:p w14:paraId="6BA8B9A7" w14:textId="77777777" w:rsidR="00E23655" w:rsidRDefault="00E23655" w:rsidP="00E23655">
      <w:pPr>
        <w:pStyle w:val="ListParagraph"/>
        <w:numPr>
          <w:ilvl w:val="0"/>
          <w:numId w:val="5"/>
        </w:numPr>
      </w:pPr>
      <w:r>
        <w:t>The user will enter the CSV file to be predicted.</w:t>
      </w:r>
    </w:p>
    <w:p w14:paraId="42E72A30" w14:textId="77777777" w:rsidR="00E23655" w:rsidRDefault="00E23655" w:rsidP="00E23655">
      <w:pPr>
        <w:pStyle w:val="ListParagraph"/>
        <w:numPr>
          <w:ilvl w:val="0"/>
          <w:numId w:val="5"/>
        </w:numPr>
      </w:pPr>
      <w:r>
        <w:t>The system will provide Elbow graph, Silhouette Score graph and 2D and 3D Scatter plot graph for better understanding.</w:t>
      </w:r>
    </w:p>
    <w:p w14:paraId="394A4A48" w14:textId="77777777" w:rsidR="00E23655" w:rsidRDefault="001B7C54" w:rsidP="001B7C54">
      <w:pPr>
        <w:pStyle w:val="Heading2"/>
      </w:pPr>
      <w:bookmarkStart w:id="12" w:name="_Toc188652066"/>
      <w:r>
        <w:t xml:space="preserve">2.3 </w:t>
      </w:r>
      <w:r w:rsidR="00E23655" w:rsidRPr="00E23655">
        <w:t>Logging</w:t>
      </w:r>
      <w:bookmarkEnd w:id="12"/>
    </w:p>
    <w:p w14:paraId="721073A3" w14:textId="77777777" w:rsidR="00E23655" w:rsidRDefault="00E23655" w:rsidP="00E23655">
      <w:pPr>
        <w:pStyle w:val="ListParagraph"/>
        <w:numPr>
          <w:ilvl w:val="0"/>
          <w:numId w:val="6"/>
        </w:numPr>
      </w:pPr>
      <w:r>
        <w:t>The system uses a CSV file for logging.</w:t>
      </w:r>
    </w:p>
    <w:p w14:paraId="7C3118FD" w14:textId="77777777" w:rsidR="00E23655" w:rsidRDefault="00E23655" w:rsidP="00E23655">
      <w:pPr>
        <w:pStyle w:val="ListParagraph"/>
        <w:numPr>
          <w:ilvl w:val="0"/>
          <w:numId w:val="6"/>
        </w:numPr>
      </w:pPr>
      <w:r>
        <w:t xml:space="preserve">The system will not </w:t>
      </w:r>
      <w:proofErr w:type="gramStart"/>
      <w:r>
        <w:t>hung</w:t>
      </w:r>
      <w:proofErr w:type="gramEnd"/>
      <w:r>
        <w:t xml:space="preserve"> up with multiple logging.</w:t>
      </w:r>
    </w:p>
    <w:p w14:paraId="0298ADF5" w14:textId="77777777" w:rsidR="00E23655" w:rsidRPr="00E23655" w:rsidRDefault="001B7C54" w:rsidP="001B7C54">
      <w:pPr>
        <w:pStyle w:val="Heading2"/>
      </w:pPr>
      <w:bookmarkStart w:id="13" w:name="_Toc188652067"/>
      <w:r>
        <w:t xml:space="preserve">2.4 </w:t>
      </w:r>
      <w:r w:rsidR="00E23655" w:rsidRPr="00E23655">
        <w:t>Deployment</w:t>
      </w:r>
      <w:bookmarkEnd w:id="13"/>
    </w:p>
    <w:p w14:paraId="36562FD9" w14:textId="77777777" w:rsidR="00E23655" w:rsidRDefault="00286E50" w:rsidP="00E23655">
      <w:pPr>
        <w:pStyle w:val="ListParagraph"/>
        <w:numPr>
          <w:ilvl w:val="0"/>
          <w:numId w:val="7"/>
        </w:numPr>
      </w:pPr>
      <w:proofErr w:type="spellStart"/>
      <w:r>
        <w:t>Github</w:t>
      </w:r>
      <w:proofErr w:type="spellEnd"/>
    </w:p>
    <w:p w14:paraId="2376793E" w14:textId="77777777" w:rsidR="003F7E2B" w:rsidRDefault="003F7E2B" w:rsidP="00E23655"/>
    <w:p w14:paraId="13160F1A" w14:textId="77777777" w:rsidR="003F7E2B" w:rsidRDefault="003F7E2B">
      <w:r>
        <w:br w:type="page"/>
      </w:r>
    </w:p>
    <w:p w14:paraId="504E082D" w14:textId="77777777" w:rsidR="00E23655" w:rsidRDefault="001B7C54" w:rsidP="001B7C54">
      <w:pPr>
        <w:pStyle w:val="Heading1"/>
      </w:pPr>
      <w:bookmarkStart w:id="14" w:name="_Toc188652068"/>
      <w:r>
        <w:lastRenderedPageBreak/>
        <w:t xml:space="preserve">3 </w:t>
      </w:r>
      <w:r w:rsidR="003F7E2B">
        <w:t>Technology Stack</w:t>
      </w:r>
      <w:bookmarkEnd w:id="14"/>
    </w:p>
    <w:p w14:paraId="5C9C74DF" w14:textId="77777777" w:rsidR="00327997" w:rsidRPr="00327997" w:rsidRDefault="00327997" w:rsidP="00327997"/>
    <w:tbl>
      <w:tblPr>
        <w:tblStyle w:val="GridTable6Colorful-Accent2"/>
        <w:tblW w:w="0" w:type="auto"/>
        <w:tblLook w:val="04A0" w:firstRow="1" w:lastRow="0" w:firstColumn="1" w:lastColumn="0" w:noHBand="0" w:noVBand="1"/>
      </w:tblPr>
      <w:tblGrid>
        <w:gridCol w:w="4508"/>
        <w:gridCol w:w="4508"/>
      </w:tblGrid>
      <w:tr w:rsidR="00643F44" w14:paraId="5EEDEE11" w14:textId="77777777" w:rsidTr="00BC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3C76A2" w14:textId="77777777" w:rsidR="00643F44" w:rsidRDefault="00643F44" w:rsidP="00327997">
            <w:r>
              <w:t>Front End</w:t>
            </w:r>
          </w:p>
        </w:tc>
        <w:tc>
          <w:tcPr>
            <w:tcW w:w="4508" w:type="dxa"/>
          </w:tcPr>
          <w:p w14:paraId="1FA02D13" w14:textId="77777777" w:rsidR="00643F44" w:rsidRDefault="00643F44" w:rsidP="00327997">
            <w:pPr>
              <w:cnfStyle w:val="100000000000" w:firstRow="1" w:lastRow="0" w:firstColumn="0" w:lastColumn="0" w:oddVBand="0" w:evenVBand="0" w:oddHBand="0" w:evenHBand="0" w:firstRowFirstColumn="0" w:firstRowLastColumn="0" w:lastRowFirstColumn="0" w:lastRowLastColumn="0"/>
            </w:pPr>
            <w:r>
              <w:t>HTML, CSS</w:t>
            </w:r>
          </w:p>
        </w:tc>
      </w:tr>
      <w:tr w:rsidR="00643F44" w14:paraId="258DD604" w14:textId="77777777" w:rsidTr="00BC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D2FCE8" w14:textId="77777777" w:rsidR="00643F44" w:rsidRDefault="00643F44" w:rsidP="00327997">
            <w:r>
              <w:t>Back End</w:t>
            </w:r>
          </w:p>
        </w:tc>
        <w:tc>
          <w:tcPr>
            <w:tcW w:w="4508" w:type="dxa"/>
          </w:tcPr>
          <w:p w14:paraId="013D3E5B" w14:textId="77777777" w:rsidR="00643F44" w:rsidRPr="003F7E2B" w:rsidRDefault="00643F44" w:rsidP="00327997">
            <w:pPr>
              <w:cnfStyle w:val="000000100000" w:firstRow="0" w:lastRow="0" w:firstColumn="0" w:lastColumn="0" w:oddVBand="0" w:evenVBand="0" w:oddHBand="1" w:evenHBand="0" w:firstRowFirstColumn="0" w:firstRowLastColumn="0" w:lastRowFirstColumn="0" w:lastRowLastColumn="0"/>
            </w:pPr>
            <w:r>
              <w:t>Python</w:t>
            </w:r>
          </w:p>
        </w:tc>
      </w:tr>
      <w:tr w:rsidR="00643F44" w14:paraId="79F28CBE" w14:textId="77777777" w:rsidTr="00BC6234">
        <w:tc>
          <w:tcPr>
            <w:cnfStyle w:val="001000000000" w:firstRow="0" w:lastRow="0" w:firstColumn="1" w:lastColumn="0" w:oddVBand="0" w:evenVBand="0" w:oddHBand="0" w:evenHBand="0" w:firstRowFirstColumn="0" w:firstRowLastColumn="0" w:lastRowFirstColumn="0" w:lastRowLastColumn="0"/>
            <w:tcW w:w="4508" w:type="dxa"/>
          </w:tcPr>
          <w:p w14:paraId="4D5830B2" w14:textId="77777777" w:rsidR="00643F44" w:rsidRDefault="00643F44" w:rsidP="00327997">
            <w:r>
              <w:t>Database</w:t>
            </w:r>
          </w:p>
        </w:tc>
        <w:tc>
          <w:tcPr>
            <w:tcW w:w="4508" w:type="dxa"/>
          </w:tcPr>
          <w:p w14:paraId="4B50E874" w14:textId="77777777" w:rsidR="00643F44" w:rsidRDefault="000A1F29" w:rsidP="00327997">
            <w:pPr>
              <w:cnfStyle w:val="000000000000" w:firstRow="0" w:lastRow="0" w:firstColumn="0" w:lastColumn="0" w:oddVBand="0" w:evenVBand="0" w:oddHBand="0" w:evenHBand="0" w:firstRowFirstColumn="0" w:firstRowLastColumn="0" w:lastRowFirstColumn="0" w:lastRowLastColumn="0"/>
            </w:pPr>
            <w:r>
              <w:t>-</w:t>
            </w:r>
          </w:p>
        </w:tc>
      </w:tr>
      <w:tr w:rsidR="00643F44" w14:paraId="3CCA6F19" w14:textId="77777777" w:rsidTr="00BC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0E56B9" w14:textId="77777777" w:rsidR="00643F44" w:rsidRDefault="00643F44" w:rsidP="00327997">
            <w:r>
              <w:t>Deployment</w:t>
            </w:r>
          </w:p>
        </w:tc>
        <w:tc>
          <w:tcPr>
            <w:tcW w:w="4508" w:type="dxa"/>
          </w:tcPr>
          <w:p w14:paraId="6621E13B" w14:textId="77777777" w:rsidR="00643F44" w:rsidRDefault="00286E50" w:rsidP="00327997">
            <w:pPr>
              <w:cnfStyle w:val="000000100000" w:firstRow="0" w:lastRow="0" w:firstColumn="0" w:lastColumn="0" w:oddVBand="0" w:evenVBand="0" w:oddHBand="1" w:evenHBand="0" w:firstRowFirstColumn="0" w:firstRowLastColumn="0" w:lastRowFirstColumn="0" w:lastRowLastColumn="0"/>
            </w:pPr>
            <w:r>
              <w:t>Github</w:t>
            </w:r>
          </w:p>
        </w:tc>
      </w:tr>
    </w:tbl>
    <w:p w14:paraId="3D14E3AE" w14:textId="77777777" w:rsidR="003F7E2B" w:rsidRDefault="003F7E2B" w:rsidP="003F7E2B"/>
    <w:p w14:paraId="656F5CA1" w14:textId="77777777" w:rsidR="003F7E2B" w:rsidRDefault="003F7E2B">
      <w:r>
        <w:br w:type="page"/>
      </w:r>
    </w:p>
    <w:p w14:paraId="7C418532" w14:textId="77777777" w:rsidR="003F7E2B" w:rsidRDefault="001B7C54" w:rsidP="001B7C54">
      <w:pPr>
        <w:pStyle w:val="Heading1"/>
      </w:pPr>
      <w:bookmarkStart w:id="15" w:name="_Toc188652069"/>
      <w:r>
        <w:lastRenderedPageBreak/>
        <w:t xml:space="preserve">4 </w:t>
      </w:r>
      <w:r w:rsidR="003F7E2B">
        <w:t>Proposed Solution</w:t>
      </w:r>
      <w:bookmarkEnd w:id="15"/>
    </w:p>
    <w:p w14:paraId="789FC0E7" w14:textId="77777777" w:rsidR="003F7E2B" w:rsidRDefault="003F7E2B" w:rsidP="003F7E2B">
      <w:pPr>
        <w:pStyle w:val="ListParagraph"/>
        <w:ind w:left="384"/>
      </w:pPr>
    </w:p>
    <w:p w14:paraId="23B853EF" w14:textId="77777777" w:rsidR="003F7E2B" w:rsidRDefault="00D50DA9" w:rsidP="003F7E2B">
      <w:pPr>
        <w:pStyle w:val="ListParagraph"/>
        <w:ind w:left="384"/>
      </w:pPr>
      <w:r w:rsidRPr="00D50DA9">
        <w:t>Based on the research paper, we utilize historical data to make predictions, with K-Means clustering identified as the most suitable approach. This machine learning algorithm clusters data based on past purchase behaviour, allowing for effective segmentation. To ensure reliability, a baseline model is first developed. This baseline is crucial as it validates the accuracy of predictions and establishes trust in the model's outcomes, enabling its use for future predictions.</w:t>
      </w:r>
    </w:p>
    <w:p w14:paraId="7178AE98" w14:textId="77777777" w:rsidR="00D50DA9" w:rsidRDefault="00D50DA9" w:rsidP="003F7E2B">
      <w:pPr>
        <w:pStyle w:val="ListParagraph"/>
        <w:ind w:left="384"/>
      </w:pPr>
    </w:p>
    <w:p w14:paraId="3DCEF4F4" w14:textId="77777777" w:rsidR="00D50DA9" w:rsidRDefault="00D50DA9" w:rsidP="003F7E2B">
      <w:pPr>
        <w:pStyle w:val="ListParagraph"/>
        <w:ind w:left="384"/>
      </w:pPr>
    </w:p>
    <w:p w14:paraId="479818AB" w14:textId="77777777" w:rsidR="00D50DA9" w:rsidRDefault="00D50DA9" w:rsidP="003F7E2B">
      <w:pPr>
        <w:pStyle w:val="ListParagraph"/>
        <w:ind w:left="384"/>
      </w:pPr>
    </w:p>
    <w:p w14:paraId="30F744C5" w14:textId="77777777" w:rsidR="00D50DA9" w:rsidRDefault="00D50DA9">
      <w:r>
        <w:br w:type="page"/>
      </w:r>
    </w:p>
    <w:p w14:paraId="1915FB95" w14:textId="77777777" w:rsidR="00D50DA9" w:rsidRDefault="001B7C54" w:rsidP="001B7C54">
      <w:pPr>
        <w:pStyle w:val="Heading1"/>
      </w:pPr>
      <w:bookmarkStart w:id="16" w:name="_Toc188652070"/>
      <w:r>
        <w:lastRenderedPageBreak/>
        <w:t xml:space="preserve">5 </w:t>
      </w:r>
      <w:r w:rsidR="00D50DA9" w:rsidRPr="00D50DA9">
        <w:t>Model training</w:t>
      </w:r>
      <w:r w:rsidR="00F20C2B">
        <w:t xml:space="preserve"> </w:t>
      </w:r>
      <w:r w:rsidR="00D50DA9" w:rsidRPr="00D50DA9">
        <w:t>/</w:t>
      </w:r>
      <w:r w:rsidR="00F20C2B">
        <w:t xml:space="preserve"> </w:t>
      </w:r>
      <w:r w:rsidR="00066B2A">
        <w:t>V</w:t>
      </w:r>
      <w:r w:rsidR="00D50DA9" w:rsidRPr="00D50DA9">
        <w:t>alidation workflow</w:t>
      </w:r>
      <w:bookmarkEnd w:id="16"/>
    </w:p>
    <w:p w14:paraId="7B613793" w14:textId="77777777" w:rsidR="00D50DA9" w:rsidRDefault="00D50DA9" w:rsidP="00D50DA9">
      <w:pPr>
        <w:pStyle w:val="ListParagraph"/>
        <w:ind w:left="384"/>
      </w:pPr>
    </w:p>
    <w:p w14:paraId="5B9E084C" w14:textId="77777777" w:rsidR="00466C25" w:rsidRDefault="00F97B03" w:rsidP="00D50DA9">
      <w:pPr>
        <w:pStyle w:val="ListParagraph"/>
        <w:ind w:left="384"/>
      </w:pPr>
      <w:r>
        <w:rPr>
          <w:noProof/>
        </w:rPr>
        <w:drawing>
          <wp:inline distT="0" distB="0" distL="0" distR="0" wp14:anchorId="2515D878" wp14:editId="521E2A11">
            <wp:extent cx="5731510" cy="4897755"/>
            <wp:effectExtent l="0" t="0" r="2540" b="0"/>
            <wp:docPr id="52794953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49534" name="Picture 527949534"/>
                    <pic:cNvPicPr/>
                  </pic:nvPicPr>
                  <pic:blipFill>
                    <a:blip r:embed="rId9">
                      <a:extLst>
                        <a:ext uri="{28A0092B-C50C-407E-A947-70E740481C1C}">
                          <a14:useLocalDpi xmlns:a14="http://schemas.microsoft.com/office/drawing/2010/main" val="0"/>
                        </a:ext>
                      </a:extLst>
                    </a:blip>
                    <a:stretch>
                      <a:fillRect/>
                    </a:stretch>
                  </pic:blipFill>
                  <pic:spPr>
                    <a:xfrm>
                      <a:off x="0" y="0"/>
                      <a:ext cx="5731510" cy="4897755"/>
                    </a:xfrm>
                    <a:prstGeom prst="rect">
                      <a:avLst/>
                    </a:prstGeom>
                  </pic:spPr>
                </pic:pic>
              </a:graphicData>
            </a:graphic>
          </wp:inline>
        </w:drawing>
      </w:r>
    </w:p>
    <w:p w14:paraId="58B13C3A" w14:textId="77777777" w:rsidR="00D50DA9" w:rsidRPr="00D50DA9" w:rsidRDefault="00D50DA9" w:rsidP="00D50DA9">
      <w:pPr>
        <w:pStyle w:val="ListParagraph"/>
        <w:ind w:left="384"/>
      </w:pPr>
    </w:p>
    <w:p w14:paraId="22605723" w14:textId="77777777" w:rsidR="003F7E2B" w:rsidRDefault="003F7E2B">
      <w:r>
        <w:br w:type="page"/>
      </w:r>
    </w:p>
    <w:p w14:paraId="64FB99ED" w14:textId="77777777" w:rsidR="003F7E2B" w:rsidRPr="003F7E2B" w:rsidRDefault="003F7E2B" w:rsidP="003F7E2B"/>
    <w:p w14:paraId="234D0C7D" w14:textId="77777777" w:rsidR="003F7E2B" w:rsidRDefault="001B7C54" w:rsidP="001B7C54">
      <w:pPr>
        <w:pStyle w:val="Heading1"/>
      </w:pPr>
      <w:bookmarkStart w:id="17" w:name="_Toc188652071"/>
      <w:r>
        <w:t xml:space="preserve">6 </w:t>
      </w:r>
      <w:r w:rsidR="00C84159">
        <w:t>User I/O workflow</w:t>
      </w:r>
      <w:bookmarkEnd w:id="17"/>
    </w:p>
    <w:p w14:paraId="5DE4E6C2" w14:textId="77777777" w:rsidR="00C84159" w:rsidRPr="00C84159" w:rsidRDefault="00C84159" w:rsidP="00C84159"/>
    <w:p w14:paraId="31758807" w14:textId="77777777" w:rsidR="00C84159" w:rsidRDefault="00C84159" w:rsidP="00C84159">
      <w:pPr>
        <w:pStyle w:val="ListParagraph"/>
        <w:ind w:left="384"/>
      </w:pPr>
      <w:r>
        <w:rPr>
          <w:noProof/>
        </w:rPr>
        <w:drawing>
          <wp:inline distT="0" distB="0" distL="0" distR="0" wp14:anchorId="6A40B589" wp14:editId="4F814BBE">
            <wp:extent cx="5731510" cy="4721225"/>
            <wp:effectExtent l="0" t="0" r="2540" b="3175"/>
            <wp:docPr id="84840707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07071" name="Picture 848407071"/>
                    <pic:cNvPicPr/>
                  </pic:nvPicPr>
                  <pic:blipFill>
                    <a:blip r:embed="rId10">
                      <a:extLst>
                        <a:ext uri="{28A0092B-C50C-407E-A947-70E740481C1C}">
                          <a14:useLocalDpi xmlns:a14="http://schemas.microsoft.com/office/drawing/2010/main" val="0"/>
                        </a:ext>
                      </a:extLst>
                    </a:blip>
                    <a:stretch>
                      <a:fillRect/>
                    </a:stretch>
                  </pic:blipFill>
                  <pic:spPr>
                    <a:xfrm>
                      <a:off x="0" y="0"/>
                      <a:ext cx="5731510" cy="4721225"/>
                    </a:xfrm>
                    <a:prstGeom prst="rect">
                      <a:avLst/>
                    </a:prstGeom>
                  </pic:spPr>
                </pic:pic>
              </a:graphicData>
            </a:graphic>
          </wp:inline>
        </w:drawing>
      </w:r>
    </w:p>
    <w:p w14:paraId="04F04F6F" w14:textId="77777777" w:rsidR="00F20C2B" w:rsidRDefault="00F20C2B" w:rsidP="00C84159">
      <w:pPr>
        <w:pStyle w:val="ListParagraph"/>
        <w:ind w:left="384"/>
      </w:pPr>
    </w:p>
    <w:p w14:paraId="12241577" w14:textId="77777777" w:rsidR="002D6B8A" w:rsidRDefault="002D6B8A" w:rsidP="00C84159">
      <w:pPr>
        <w:pStyle w:val="ListParagraph"/>
        <w:ind w:left="384"/>
      </w:pPr>
    </w:p>
    <w:p w14:paraId="0D583C4B" w14:textId="77777777" w:rsidR="002D6B8A" w:rsidRDefault="002D6B8A">
      <w:r>
        <w:br w:type="page"/>
      </w:r>
    </w:p>
    <w:p w14:paraId="0D0DB65B" w14:textId="77777777" w:rsidR="00F20C2B" w:rsidRDefault="002D6B8A" w:rsidP="002D6B8A">
      <w:pPr>
        <w:pStyle w:val="Heading1"/>
      </w:pPr>
      <w:r>
        <w:lastRenderedPageBreak/>
        <w:t>7 Exceptional Scenarios</w:t>
      </w:r>
    </w:p>
    <w:p w14:paraId="621981DF" w14:textId="77777777" w:rsidR="002D6B8A" w:rsidRDefault="002D6B8A" w:rsidP="002D6B8A"/>
    <w:tbl>
      <w:tblPr>
        <w:tblStyle w:val="TableGrid"/>
        <w:tblW w:w="0" w:type="auto"/>
        <w:tblLook w:val="04A0" w:firstRow="1" w:lastRow="0" w:firstColumn="1" w:lastColumn="0" w:noHBand="0" w:noVBand="1"/>
      </w:tblPr>
      <w:tblGrid>
        <w:gridCol w:w="2254"/>
        <w:gridCol w:w="2254"/>
        <w:gridCol w:w="2254"/>
        <w:gridCol w:w="2254"/>
      </w:tblGrid>
      <w:tr w:rsidR="00C10649" w14:paraId="35BFB8ED" w14:textId="77777777" w:rsidTr="00C10649">
        <w:tc>
          <w:tcPr>
            <w:tcW w:w="2254" w:type="dxa"/>
          </w:tcPr>
          <w:p w14:paraId="0798266D" w14:textId="77777777" w:rsidR="00C10649" w:rsidRDefault="0045054A" w:rsidP="002D6B8A">
            <w:r>
              <w:t>Step</w:t>
            </w:r>
          </w:p>
        </w:tc>
        <w:tc>
          <w:tcPr>
            <w:tcW w:w="2254" w:type="dxa"/>
          </w:tcPr>
          <w:p w14:paraId="7306D1FA" w14:textId="77777777" w:rsidR="00C10649" w:rsidRDefault="0045054A" w:rsidP="002D6B8A">
            <w:r>
              <w:t>Exception</w:t>
            </w:r>
          </w:p>
        </w:tc>
        <w:tc>
          <w:tcPr>
            <w:tcW w:w="2254" w:type="dxa"/>
          </w:tcPr>
          <w:p w14:paraId="67B24E5E" w14:textId="77777777" w:rsidR="00C10649" w:rsidRDefault="0045054A" w:rsidP="002D6B8A">
            <w:r>
              <w:t>Mitigation</w:t>
            </w:r>
          </w:p>
        </w:tc>
        <w:tc>
          <w:tcPr>
            <w:tcW w:w="2254" w:type="dxa"/>
          </w:tcPr>
          <w:p w14:paraId="3E755161" w14:textId="77777777" w:rsidR="00C10649" w:rsidRDefault="0045054A" w:rsidP="002D6B8A">
            <w:r>
              <w:t>Module</w:t>
            </w:r>
          </w:p>
        </w:tc>
      </w:tr>
      <w:tr w:rsidR="00C10649" w14:paraId="1AE7856F" w14:textId="77777777" w:rsidTr="00C10649">
        <w:tc>
          <w:tcPr>
            <w:tcW w:w="2254" w:type="dxa"/>
          </w:tcPr>
          <w:p w14:paraId="172628E7" w14:textId="77777777" w:rsidR="00C10649" w:rsidRDefault="00C10649" w:rsidP="002D6B8A"/>
        </w:tc>
        <w:tc>
          <w:tcPr>
            <w:tcW w:w="2254" w:type="dxa"/>
          </w:tcPr>
          <w:p w14:paraId="2DFBE05D" w14:textId="77777777" w:rsidR="00C10649" w:rsidRDefault="00ED4A15" w:rsidP="002D6B8A">
            <w:r>
              <w:t>1.1</w:t>
            </w:r>
          </w:p>
        </w:tc>
        <w:tc>
          <w:tcPr>
            <w:tcW w:w="2254" w:type="dxa"/>
          </w:tcPr>
          <w:p w14:paraId="32DB1D56" w14:textId="77777777" w:rsidR="00C10649" w:rsidRDefault="00ED4A15" w:rsidP="002D6B8A">
            <w:r w:rsidRPr="00ED4A15">
              <w:t>First Draft</w:t>
            </w:r>
          </w:p>
        </w:tc>
        <w:tc>
          <w:tcPr>
            <w:tcW w:w="2254" w:type="dxa"/>
          </w:tcPr>
          <w:p w14:paraId="1B014602" w14:textId="77777777" w:rsidR="00C10649" w:rsidRDefault="00ED4A15" w:rsidP="002D6B8A">
            <w:r>
              <w:t>Gaurav Ghosh</w:t>
            </w:r>
          </w:p>
        </w:tc>
      </w:tr>
      <w:tr w:rsidR="00C10649" w14:paraId="01B83039" w14:textId="77777777" w:rsidTr="00C10649">
        <w:tc>
          <w:tcPr>
            <w:tcW w:w="2254" w:type="dxa"/>
          </w:tcPr>
          <w:p w14:paraId="3EF6AA79" w14:textId="77777777" w:rsidR="00C10649" w:rsidRDefault="00C10649" w:rsidP="002D6B8A"/>
        </w:tc>
        <w:tc>
          <w:tcPr>
            <w:tcW w:w="2254" w:type="dxa"/>
          </w:tcPr>
          <w:p w14:paraId="17F6B1CF" w14:textId="77777777" w:rsidR="00C10649" w:rsidRDefault="00ED4A15" w:rsidP="002D6B8A">
            <w:r>
              <w:t>1.2</w:t>
            </w:r>
          </w:p>
        </w:tc>
        <w:tc>
          <w:tcPr>
            <w:tcW w:w="2254" w:type="dxa"/>
          </w:tcPr>
          <w:p w14:paraId="6E102179" w14:textId="77777777" w:rsidR="00C10649" w:rsidRDefault="00ED4A15" w:rsidP="002D6B8A">
            <w:r w:rsidRPr="00ED4A15">
              <w:t>Added Workflow chart</w:t>
            </w:r>
          </w:p>
        </w:tc>
        <w:tc>
          <w:tcPr>
            <w:tcW w:w="2254" w:type="dxa"/>
          </w:tcPr>
          <w:p w14:paraId="7BE0FF89" w14:textId="77777777" w:rsidR="00C10649" w:rsidRDefault="00C10649" w:rsidP="002D6B8A"/>
        </w:tc>
      </w:tr>
    </w:tbl>
    <w:p w14:paraId="121E9B27" w14:textId="77777777" w:rsidR="002D6B8A" w:rsidRPr="002D6B8A" w:rsidRDefault="002D6B8A" w:rsidP="002D6B8A"/>
    <w:p w14:paraId="3B32F399" w14:textId="77777777" w:rsidR="002D6B8A" w:rsidRPr="002D6B8A" w:rsidRDefault="002D6B8A" w:rsidP="002D6B8A"/>
    <w:p w14:paraId="2CB8098D" w14:textId="77777777" w:rsidR="001C0416" w:rsidRDefault="00F20C2B">
      <w:r>
        <w:br w:type="page"/>
      </w:r>
    </w:p>
    <w:p w14:paraId="2B533F50" w14:textId="77777777" w:rsidR="00520F6C" w:rsidRDefault="0050617C" w:rsidP="001C0416">
      <w:pPr>
        <w:pStyle w:val="Heading1"/>
      </w:pPr>
      <w:r>
        <w:lastRenderedPageBreak/>
        <w:t>8</w:t>
      </w:r>
      <w:r w:rsidR="005912C7">
        <w:t xml:space="preserve"> Test Cases</w:t>
      </w:r>
    </w:p>
    <w:p w14:paraId="33B0B8C7" w14:textId="77777777" w:rsidR="00520F6C" w:rsidRDefault="00520F6C" w:rsidP="00520F6C"/>
    <w:tbl>
      <w:tblPr>
        <w:tblStyle w:val="TableGrid"/>
        <w:tblW w:w="0" w:type="auto"/>
        <w:tblLook w:val="04A0" w:firstRow="1" w:lastRow="0" w:firstColumn="1" w:lastColumn="0" w:noHBand="0" w:noVBand="1"/>
      </w:tblPr>
      <w:tblGrid>
        <w:gridCol w:w="2254"/>
        <w:gridCol w:w="2254"/>
        <w:gridCol w:w="2254"/>
        <w:gridCol w:w="2254"/>
      </w:tblGrid>
      <w:tr w:rsidR="00520F6C" w14:paraId="41EC9D7D" w14:textId="77777777" w:rsidTr="00520F6C">
        <w:tc>
          <w:tcPr>
            <w:tcW w:w="2254" w:type="dxa"/>
          </w:tcPr>
          <w:p w14:paraId="1DAD8688" w14:textId="77777777" w:rsidR="00520F6C" w:rsidRDefault="00520F6C" w:rsidP="00520F6C">
            <w:r>
              <w:t>Test case</w:t>
            </w:r>
          </w:p>
        </w:tc>
        <w:tc>
          <w:tcPr>
            <w:tcW w:w="2254" w:type="dxa"/>
          </w:tcPr>
          <w:p w14:paraId="250ED9E3" w14:textId="77777777" w:rsidR="0050617C" w:rsidRDefault="0050617C" w:rsidP="0050617C">
            <w:r>
              <w:t>Steps to perform</w:t>
            </w:r>
          </w:p>
          <w:p w14:paraId="45C9A212" w14:textId="77777777" w:rsidR="00520F6C" w:rsidRDefault="0050617C" w:rsidP="0050617C">
            <w:r>
              <w:t>test case</w:t>
            </w:r>
          </w:p>
        </w:tc>
        <w:tc>
          <w:tcPr>
            <w:tcW w:w="2254" w:type="dxa"/>
          </w:tcPr>
          <w:p w14:paraId="635B66C0" w14:textId="77777777" w:rsidR="00520F6C" w:rsidRDefault="0050617C" w:rsidP="00520F6C">
            <w:r w:rsidRPr="0050617C">
              <w:t>Module</w:t>
            </w:r>
          </w:p>
        </w:tc>
        <w:tc>
          <w:tcPr>
            <w:tcW w:w="2254" w:type="dxa"/>
          </w:tcPr>
          <w:p w14:paraId="4481C843" w14:textId="77777777" w:rsidR="00520F6C" w:rsidRDefault="0050617C" w:rsidP="00520F6C">
            <w:r w:rsidRPr="0050617C">
              <w:t>Pass/Fail</w:t>
            </w:r>
          </w:p>
        </w:tc>
      </w:tr>
      <w:tr w:rsidR="00520F6C" w14:paraId="65D5E2FA" w14:textId="77777777" w:rsidTr="00520F6C">
        <w:tc>
          <w:tcPr>
            <w:tcW w:w="2254" w:type="dxa"/>
          </w:tcPr>
          <w:p w14:paraId="2D629483" w14:textId="77777777" w:rsidR="00520F6C" w:rsidRDefault="00520F6C" w:rsidP="00520F6C"/>
        </w:tc>
        <w:tc>
          <w:tcPr>
            <w:tcW w:w="2254" w:type="dxa"/>
          </w:tcPr>
          <w:p w14:paraId="39E81FBC" w14:textId="77777777" w:rsidR="00520F6C" w:rsidRDefault="00520F6C" w:rsidP="00520F6C"/>
        </w:tc>
        <w:tc>
          <w:tcPr>
            <w:tcW w:w="2254" w:type="dxa"/>
          </w:tcPr>
          <w:p w14:paraId="19164757" w14:textId="77777777" w:rsidR="00520F6C" w:rsidRDefault="00520F6C" w:rsidP="00520F6C"/>
        </w:tc>
        <w:tc>
          <w:tcPr>
            <w:tcW w:w="2254" w:type="dxa"/>
          </w:tcPr>
          <w:p w14:paraId="06BB987F" w14:textId="77777777" w:rsidR="00520F6C" w:rsidRDefault="00520F6C" w:rsidP="00520F6C"/>
        </w:tc>
      </w:tr>
      <w:tr w:rsidR="00520F6C" w14:paraId="6C6383DD" w14:textId="77777777" w:rsidTr="00520F6C">
        <w:tc>
          <w:tcPr>
            <w:tcW w:w="2254" w:type="dxa"/>
          </w:tcPr>
          <w:p w14:paraId="59717C6B" w14:textId="77777777" w:rsidR="00520F6C" w:rsidRDefault="00520F6C" w:rsidP="00520F6C"/>
        </w:tc>
        <w:tc>
          <w:tcPr>
            <w:tcW w:w="2254" w:type="dxa"/>
          </w:tcPr>
          <w:p w14:paraId="71BEE86A" w14:textId="77777777" w:rsidR="00520F6C" w:rsidRDefault="00520F6C" w:rsidP="00520F6C"/>
        </w:tc>
        <w:tc>
          <w:tcPr>
            <w:tcW w:w="2254" w:type="dxa"/>
          </w:tcPr>
          <w:p w14:paraId="43E718A7" w14:textId="77777777" w:rsidR="00520F6C" w:rsidRDefault="00520F6C" w:rsidP="00520F6C"/>
        </w:tc>
        <w:tc>
          <w:tcPr>
            <w:tcW w:w="2254" w:type="dxa"/>
          </w:tcPr>
          <w:p w14:paraId="13A9991C" w14:textId="77777777" w:rsidR="00520F6C" w:rsidRDefault="00520F6C" w:rsidP="00520F6C"/>
        </w:tc>
      </w:tr>
    </w:tbl>
    <w:p w14:paraId="40C69412" w14:textId="77777777" w:rsidR="001C0416" w:rsidRDefault="001C0416" w:rsidP="00520F6C">
      <w:r>
        <w:br w:type="page"/>
      </w:r>
    </w:p>
    <w:p w14:paraId="1D2B47D7" w14:textId="77777777" w:rsidR="00F20C2B" w:rsidRDefault="00F20C2B"/>
    <w:p w14:paraId="206FB9A8" w14:textId="77777777" w:rsidR="008E2520" w:rsidRDefault="00454B1C" w:rsidP="00454B1C">
      <w:pPr>
        <w:pStyle w:val="Heading1"/>
      </w:pPr>
      <w:bookmarkStart w:id="18" w:name="_Toc188652072"/>
      <w:r>
        <w:t xml:space="preserve">9 </w:t>
      </w:r>
      <w:r w:rsidR="008E2520">
        <w:t>Key Perfor</w:t>
      </w:r>
      <w:r w:rsidR="006355A2">
        <w:t>mance Indicator (KPI)</w:t>
      </w:r>
      <w:bookmarkEnd w:id="18"/>
    </w:p>
    <w:p w14:paraId="79321E7F" w14:textId="77777777" w:rsidR="006355A2" w:rsidRDefault="002C0C2F" w:rsidP="002C0C2F">
      <w:pPr>
        <w:pStyle w:val="ListParagraph"/>
        <w:numPr>
          <w:ilvl w:val="0"/>
          <w:numId w:val="7"/>
        </w:numPr>
      </w:pPr>
      <w:r w:rsidRPr="002C0C2F">
        <w:t>How well the data is grouped into meaningful clusters.</w:t>
      </w:r>
    </w:p>
    <w:p w14:paraId="12C8DE62" w14:textId="77777777" w:rsidR="002C0C2F" w:rsidRDefault="004B3857" w:rsidP="002C0C2F">
      <w:pPr>
        <w:pStyle w:val="ListParagraph"/>
        <w:numPr>
          <w:ilvl w:val="0"/>
          <w:numId w:val="7"/>
        </w:numPr>
      </w:pPr>
      <w:r w:rsidRPr="004B3857">
        <w:t>How distinct the clusters are from each other.</w:t>
      </w:r>
    </w:p>
    <w:p w14:paraId="3F080CF9" w14:textId="77777777" w:rsidR="004B3857" w:rsidRDefault="00736BB6" w:rsidP="002C0C2F">
      <w:pPr>
        <w:pStyle w:val="ListParagraph"/>
        <w:numPr>
          <w:ilvl w:val="0"/>
          <w:numId w:val="7"/>
        </w:numPr>
      </w:pPr>
      <w:r w:rsidRPr="00736BB6">
        <w:t>Speed of creating clusters from the data.</w:t>
      </w:r>
    </w:p>
    <w:p w14:paraId="32E68F37" w14:textId="77777777" w:rsidR="00736BB6" w:rsidRDefault="002F1B93" w:rsidP="002C0C2F">
      <w:pPr>
        <w:pStyle w:val="ListParagraph"/>
        <w:numPr>
          <w:ilvl w:val="0"/>
          <w:numId w:val="7"/>
        </w:numPr>
      </w:pPr>
      <w:r w:rsidRPr="002F1B93">
        <w:t>Increase in revenue from targeted marketing strategies.</w:t>
      </w:r>
    </w:p>
    <w:p w14:paraId="5210F3E4" w14:textId="77777777" w:rsidR="002F1B93" w:rsidRDefault="002F1B93" w:rsidP="002C0C2F">
      <w:pPr>
        <w:pStyle w:val="ListParagraph"/>
        <w:numPr>
          <w:ilvl w:val="0"/>
          <w:numId w:val="7"/>
        </w:numPr>
      </w:pPr>
      <w:r w:rsidRPr="002F1B93">
        <w:t>Percentage of customers in each group making purchases or taking desired actions.</w:t>
      </w:r>
    </w:p>
    <w:p w14:paraId="6F695388" w14:textId="77777777" w:rsidR="002F1B93" w:rsidRPr="006355A2" w:rsidRDefault="00D1236C" w:rsidP="002C0C2F">
      <w:pPr>
        <w:pStyle w:val="ListParagraph"/>
        <w:numPr>
          <w:ilvl w:val="0"/>
          <w:numId w:val="7"/>
        </w:numPr>
      </w:pPr>
      <w:r w:rsidRPr="00D1236C">
        <w:t>Effectiveness of clustering in guiding business strategies.</w:t>
      </w:r>
    </w:p>
    <w:sectPr w:rsidR="002F1B93" w:rsidRPr="006355A2" w:rsidSect="0060495D">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AC445B" w14:textId="77777777" w:rsidR="002943CF" w:rsidRDefault="002943CF" w:rsidP="008E2BEB">
      <w:pPr>
        <w:spacing w:after="0" w:line="240" w:lineRule="auto"/>
      </w:pPr>
      <w:r>
        <w:separator/>
      </w:r>
    </w:p>
  </w:endnote>
  <w:endnote w:type="continuationSeparator" w:id="0">
    <w:p w14:paraId="253997F4" w14:textId="77777777" w:rsidR="002943CF" w:rsidRDefault="002943CF" w:rsidP="008E2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03B96" w14:textId="77777777" w:rsidR="002943CF" w:rsidRDefault="002943CF" w:rsidP="008E2BEB">
      <w:pPr>
        <w:spacing w:after="0" w:line="240" w:lineRule="auto"/>
      </w:pPr>
      <w:r>
        <w:separator/>
      </w:r>
    </w:p>
  </w:footnote>
  <w:footnote w:type="continuationSeparator" w:id="0">
    <w:p w14:paraId="1344C2BA" w14:textId="77777777" w:rsidR="002943CF" w:rsidRDefault="002943CF" w:rsidP="008E2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5581769"/>
      <w:docPartObj>
        <w:docPartGallery w:val="Page Numbers (Margins)"/>
        <w:docPartUnique/>
      </w:docPartObj>
    </w:sdtPr>
    <w:sdtContent>
      <w:p w14:paraId="198361E5" w14:textId="77777777" w:rsidR="00F95C3C" w:rsidRDefault="00F95C3C">
        <w:pPr>
          <w:pStyle w:val="Header"/>
        </w:pPr>
        <w:r>
          <w:rPr>
            <w:noProof/>
          </w:rPr>
          <mc:AlternateContent>
            <mc:Choice Requires="wps">
              <w:drawing>
                <wp:anchor distT="0" distB="0" distL="114300" distR="114300" simplePos="0" relativeHeight="251659264" behindDoc="0" locked="0" layoutInCell="0" allowOverlap="1" wp14:anchorId="7441325F" wp14:editId="04366751">
                  <wp:simplePos x="0" y="0"/>
                  <wp:positionH relativeFrom="rightMargin">
                    <wp:align>center</wp:align>
                  </wp:positionH>
                  <wp:positionV relativeFrom="margin">
                    <wp:align>bottom</wp:align>
                  </wp:positionV>
                  <wp:extent cx="532765" cy="2183130"/>
                  <wp:effectExtent l="0" t="0" r="3810" b="0"/>
                  <wp:wrapNone/>
                  <wp:docPr id="1531306996"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765"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95585" w14:textId="77777777" w:rsidR="00F95C3C" w:rsidRDefault="00504DB7">
                              <w:pPr>
                                <w:pStyle w:val="Footer"/>
                                <w:rPr>
                                  <w:rFonts w:asciiTheme="majorHAnsi" w:eastAsiaTheme="majorEastAsia" w:hAnsiTheme="majorHAnsi" w:cstheme="majorBidi"/>
                                  <w:sz w:val="44"/>
                                  <w:szCs w:val="44"/>
                                </w:rPr>
                              </w:pPr>
                              <w:r>
                                <w:rPr>
                                  <w:rFonts w:eastAsiaTheme="minorEastAsia" w:cs="Times New Roman"/>
                                </w:rPr>
                                <w:t>Architecture</w:t>
                              </w:r>
                              <w:r w:rsidR="00F95C3C">
                                <w:rPr>
                                  <w:rFonts w:eastAsiaTheme="minorEastAsia" w:cs="Times New Roman"/>
                                </w:rPr>
                                <w:fldChar w:fldCharType="begin"/>
                              </w:r>
                              <w:r w:rsidR="00F95C3C">
                                <w:instrText xml:space="preserve"> PAGE    \* MERGEFORMAT </w:instrText>
                              </w:r>
                              <w:r w:rsidR="00F95C3C">
                                <w:rPr>
                                  <w:rFonts w:eastAsiaTheme="minorEastAsia" w:cs="Times New Roman"/>
                                </w:rPr>
                                <w:fldChar w:fldCharType="separate"/>
                              </w:r>
                              <w:r w:rsidR="00F95C3C">
                                <w:rPr>
                                  <w:rFonts w:asciiTheme="majorHAnsi" w:eastAsiaTheme="majorEastAsia" w:hAnsiTheme="majorHAnsi" w:cstheme="majorBidi"/>
                                  <w:noProof/>
                                  <w:sz w:val="44"/>
                                  <w:szCs w:val="44"/>
                                </w:rPr>
                                <w:t>2</w:t>
                              </w:r>
                              <w:r w:rsidR="00F95C3C">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441325F" id="Rectangle 29" o:spid="_x0000_s1057" style="position:absolute;margin-left:0;margin-top:0;width:41.9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by73AEAAJwDAAAOAAAAZHJzL2Uyb0RvYy54bWysU9tu2zAMfR+wfxD0vjh2kqYz4hRFiwwD&#10;ugvQ7QNkWb5gtqiRSuz8/SglTbPtbdiLIF5EnkMebe6moRcHg9SBLWQ6m0thrIaqs00hv3/bvbuV&#10;gryylerBmkIeDcm77ds3m9HlJoMW+sqg4CKW8tEVsvXe5UlCujWDohk4YzlYAw7Ks4lNUqEaufrQ&#10;J9l8fpOMgJVD0IaIvY+noNzG+nVttP9S12S86AvJ2Hw8MZ5lOJPtRuUNKtd2+gxD/QOKQXWWm15K&#10;PSqvxB67v0oNnUYgqP1Mw5BAXXfaRA7MJp3/wea5Vc5ELjwccpcx0f8rqz8fnt1XDNDJPYH+QcLC&#10;Q6tsY+4RYWyNqrhdGgaVjI7yy4NgED8V5fgJKl6t2nuIM5hqHEJBZiemOOrjZdRm8kKzc7XI1jcr&#10;KTSHsvR2kS7iLhKVv7x2SP6DgUGESyGRVxmrq8MT+YBG5S8poZmFXdf3cZ29/c3BicET0QfAQRuU&#10;+6mcODtcS6iOzAPhpA5WM1/Cma1ZMiOLo5D0c6/QSNF/tDyO9+lyGdQUjeVqnbGB15HyOqKsboE1&#10;pz1KcTIe/EmDe4dd03K7NHIjd89D3HWR3yu0M3iWQKR9lmvQ2LUds14/1fYXAAAA//8DAFBLAwQU&#10;AAYACAAAACEApw0KmdoAAAAEAQAADwAAAGRycy9kb3ducmV2LnhtbEyPQUsDMRCF74L/IUzBm83W&#10;lbKumy0ieBGh2HrocZqMm6WbybLJtvHfG73oZeDxHu9902ySG8SZptB7VrBaFiCItTc9dwo+9i+3&#10;FYgQkQ0OnknBFwXYtNdXDdbGX/idzrvYiVzCoUYFNsaxljJoSw7D0o/E2fv0k8OY5dRJM+Ell7tB&#10;3hXFWjrsOS9YHOnZkj7tZqdgv04HnebDit501WmkrXWvW6VuFunpEUSkFP/C8IOf0aHNTEc/swli&#10;UJAfib83e1X5AOKooLwvK5BtI//Dt98AAAD//wMAUEsBAi0AFAAGAAgAAAAhALaDOJL+AAAA4QEA&#10;ABMAAAAAAAAAAAAAAAAAAAAAAFtDb250ZW50X1R5cGVzXS54bWxQSwECLQAUAAYACAAAACEAOP0h&#10;/9YAAACUAQAACwAAAAAAAAAAAAAAAAAvAQAAX3JlbHMvLnJlbHNQSwECLQAUAAYACAAAACEAXuG8&#10;u9wBAACcAwAADgAAAAAAAAAAAAAAAAAuAgAAZHJzL2Uyb0RvYy54bWxQSwECLQAUAAYACAAAACEA&#10;pw0KmdoAAAAEAQAADwAAAAAAAAAAAAAAAAA2BAAAZHJzL2Rvd25yZXYueG1sUEsFBgAAAAAEAAQA&#10;8wAAAD0FAAAAAA==&#10;" o:allowincell="f" filled="f" stroked="f">
                  <v:textbox style="layout-flow:vertical;mso-layout-flow-alt:bottom-to-top;mso-fit-shape-to-text:t">
                    <w:txbxContent>
                      <w:p w14:paraId="60A95585" w14:textId="77777777" w:rsidR="00F95C3C" w:rsidRDefault="00504DB7">
                        <w:pPr>
                          <w:pStyle w:val="Footer"/>
                          <w:rPr>
                            <w:rFonts w:asciiTheme="majorHAnsi" w:eastAsiaTheme="majorEastAsia" w:hAnsiTheme="majorHAnsi" w:cstheme="majorBidi"/>
                            <w:sz w:val="44"/>
                            <w:szCs w:val="44"/>
                          </w:rPr>
                        </w:pPr>
                        <w:r>
                          <w:rPr>
                            <w:rFonts w:eastAsiaTheme="minorEastAsia" w:cs="Times New Roman"/>
                          </w:rPr>
                          <w:t>Architecture</w:t>
                        </w:r>
                        <w:r w:rsidR="00F95C3C">
                          <w:rPr>
                            <w:rFonts w:eastAsiaTheme="minorEastAsia" w:cs="Times New Roman"/>
                          </w:rPr>
                          <w:fldChar w:fldCharType="begin"/>
                        </w:r>
                        <w:r w:rsidR="00F95C3C">
                          <w:instrText xml:space="preserve"> PAGE    \* MERGEFORMAT </w:instrText>
                        </w:r>
                        <w:r w:rsidR="00F95C3C">
                          <w:rPr>
                            <w:rFonts w:eastAsiaTheme="minorEastAsia" w:cs="Times New Roman"/>
                          </w:rPr>
                          <w:fldChar w:fldCharType="separate"/>
                        </w:r>
                        <w:r w:rsidR="00F95C3C">
                          <w:rPr>
                            <w:rFonts w:asciiTheme="majorHAnsi" w:eastAsiaTheme="majorEastAsia" w:hAnsiTheme="majorHAnsi" w:cstheme="majorBidi"/>
                            <w:noProof/>
                            <w:sz w:val="44"/>
                            <w:szCs w:val="44"/>
                          </w:rPr>
                          <w:t>2</w:t>
                        </w:r>
                        <w:r w:rsidR="00F95C3C">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F4340"/>
    <w:multiLevelType w:val="multilevel"/>
    <w:tmpl w:val="E2FA177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8212316"/>
    <w:multiLevelType w:val="hybridMultilevel"/>
    <w:tmpl w:val="5BBEE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057C23"/>
    <w:multiLevelType w:val="hybridMultilevel"/>
    <w:tmpl w:val="A134EA4C"/>
    <w:lvl w:ilvl="0" w:tplc="176AA5A2">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5B3832"/>
    <w:multiLevelType w:val="multilevel"/>
    <w:tmpl w:val="075CA9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49D0798"/>
    <w:multiLevelType w:val="multilevel"/>
    <w:tmpl w:val="1B08435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C36738C"/>
    <w:multiLevelType w:val="hybridMultilevel"/>
    <w:tmpl w:val="D1903F82"/>
    <w:lvl w:ilvl="0" w:tplc="40090001">
      <w:start w:val="1"/>
      <w:numFmt w:val="bullet"/>
      <w:lvlText w:val=""/>
      <w:lvlJc w:val="left"/>
      <w:pPr>
        <w:ind w:left="1104" w:hanging="360"/>
      </w:pPr>
      <w:rPr>
        <w:rFonts w:ascii="Symbol" w:hAnsi="Symbol"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6" w15:restartNumberingAfterBreak="0">
    <w:nsid w:val="5EF07A73"/>
    <w:multiLevelType w:val="hybridMultilevel"/>
    <w:tmpl w:val="AD3EC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932003"/>
    <w:multiLevelType w:val="hybridMultilevel"/>
    <w:tmpl w:val="80F22F4E"/>
    <w:lvl w:ilvl="0" w:tplc="40090001">
      <w:start w:val="1"/>
      <w:numFmt w:val="bullet"/>
      <w:lvlText w:val=""/>
      <w:lvlJc w:val="left"/>
      <w:pPr>
        <w:ind w:left="1104" w:hanging="360"/>
      </w:pPr>
      <w:rPr>
        <w:rFonts w:ascii="Symbol" w:hAnsi="Symbol"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8" w15:restartNumberingAfterBreak="0">
    <w:nsid w:val="72EF0AFC"/>
    <w:multiLevelType w:val="hybridMultilevel"/>
    <w:tmpl w:val="8D9C13A6"/>
    <w:lvl w:ilvl="0" w:tplc="9ED0FDBA">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355409"/>
    <w:multiLevelType w:val="hybridMultilevel"/>
    <w:tmpl w:val="BC082996"/>
    <w:lvl w:ilvl="0" w:tplc="A6A22EBE">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3563938">
    <w:abstractNumId w:val="3"/>
  </w:num>
  <w:num w:numId="2" w16cid:durableId="1893998871">
    <w:abstractNumId w:val="4"/>
  </w:num>
  <w:num w:numId="3" w16cid:durableId="2005427063">
    <w:abstractNumId w:val="0"/>
  </w:num>
  <w:num w:numId="4" w16cid:durableId="659888753">
    <w:abstractNumId w:val="1"/>
  </w:num>
  <w:num w:numId="5" w16cid:durableId="364260150">
    <w:abstractNumId w:val="7"/>
  </w:num>
  <w:num w:numId="6" w16cid:durableId="1412266554">
    <w:abstractNumId w:val="6"/>
  </w:num>
  <w:num w:numId="7" w16cid:durableId="1377049639">
    <w:abstractNumId w:val="5"/>
  </w:num>
  <w:num w:numId="8" w16cid:durableId="1687248900">
    <w:abstractNumId w:val="8"/>
  </w:num>
  <w:num w:numId="9" w16cid:durableId="714045821">
    <w:abstractNumId w:val="2"/>
  </w:num>
  <w:num w:numId="10" w16cid:durableId="19954063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95D"/>
    <w:rsid w:val="0000358B"/>
    <w:rsid w:val="0002143D"/>
    <w:rsid w:val="00023EBD"/>
    <w:rsid w:val="00066B2A"/>
    <w:rsid w:val="000A1F29"/>
    <w:rsid w:val="000B701E"/>
    <w:rsid w:val="000C7FEC"/>
    <w:rsid w:val="000D112B"/>
    <w:rsid w:val="000E3AEA"/>
    <w:rsid w:val="000F0C95"/>
    <w:rsid w:val="00111D95"/>
    <w:rsid w:val="00147747"/>
    <w:rsid w:val="0017791A"/>
    <w:rsid w:val="001B6F53"/>
    <w:rsid w:val="001B7C54"/>
    <w:rsid w:val="001C0416"/>
    <w:rsid w:val="001D5FF5"/>
    <w:rsid w:val="001F33A9"/>
    <w:rsid w:val="00207C37"/>
    <w:rsid w:val="00217242"/>
    <w:rsid w:val="0022409F"/>
    <w:rsid w:val="00240ED8"/>
    <w:rsid w:val="002860E8"/>
    <w:rsid w:val="00286E50"/>
    <w:rsid w:val="002943CF"/>
    <w:rsid w:val="002A329B"/>
    <w:rsid w:val="002C0C2F"/>
    <w:rsid w:val="002D6B8A"/>
    <w:rsid w:val="002E2055"/>
    <w:rsid w:val="002F1B93"/>
    <w:rsid w:val="00300CD4"/>
    <w:rsid w:val="00316F6F"/>
    <w:rsid w:val="00327997"/>
    <w:rsid w:val="00337771"/>
    <w:rsid w:val="00366DA9"/>
    <w:rsid w:val="00367D23"/>
    <w:rsid w:val="003E443C"/>
    <w:rsid w:val="003F7E2B"/>
    <w:rsid w:val="00432D1A"/>
    <w:rsid w:val="0045054A"/>
    <w:rsid w:val="00454B1C"/>
    <w:rsid w:val="00456CF6"/>
    <w:rsid w:val="004616B0"/>
    <w:rsid w:val="00465D85"/>
    <w:rsid w:val="00466C25"/>
    <w:rsid w:val="00485BD9"/>
    <w:rsid w:val="004869AF"/>
    <w:rsid w:val="004A78D7"/>
    <w:rsid w:val="004B3857"/>
    <w:rsid w:val="004C7BF7"/>
    <w:rsid w:val="004F65C4"/>
    <w:rsid w:val="00504DB7"/>
    <w:rsid w:val="0050617C"/>
    <w:rsid w:val="005113EC"/>
    <w:rsid w:val="00520F6C"/>
    <w:rsid w:val="00527CBD"/>
    <w:rsid w:val="00565A31"/>
    <w:rsid w:val="00586404"/>
    <w:rsid w:val="005912C7"/>
    <w:rsid w:val="0060495D"/>
    <w:rsid w:val="006341F5"/>
    <w:rsid w:val="006355A2"/>
    <w:rsid w:val="00637054"/>
    <w:rsid w:val="00643F44"/>
    <w:rsid w:val="006A57D0"/>
    <w:rsid w:val="006D46FA"/>
    <w:rsid w:val="007361E9"/>
    <w:rsid w:val="00736BB6"/>
    <w:rsid w:val="00766C35"/>
    <w:rsid w:val="00790FC1"/>
    <w:rsid w:val="00854A21"/>
    <w:rsid w:val="00864451"/>
    <w:rsid w:val="008C7AF1"/>
    <w:rsid w:val="008E2520"/>
    <w:rsid w:val="008E2BEB"/>
    <w:rsid w:val="009164A2"/>
    <w:rsid w:val="00917220"/>
    <w:rsid w:val="00946B47"/>
    <w:rsid w:val="00A3378F"/>
    <w:rsid w:val="00A3679D"/>
    <w:rsid w:val="00AB7A2C"/>
    <w:rsid w:val="00B42003"/>
    <w:rsid w:val="00B450F2"/>
    <w:rsid w:val="00B51141"/>
    <w:rsid w:val="00B7013C"/>
    <w:rsid w:val="00B84025"/>
    <w:rsid w:val="00BB3099"/>
    <w:rsid w:val="00C10649"/>
    <w:rsid w:val="00C537B2"/>
    <w:rsid w:val="00C80F6D"/>
    <w:rsid w:val="00C84159"/>
    <w:rsid w:val="00C941DA"/>
    <w:rsid w:val="00CD406D"/>
    <w:rsid w:val="00CE66BA"/>
    <w:rsid w:val="00D1236C"/>
    <w:rsid w:val="00D50DA9"/>
    <w:rsid w:val="00DC64C5"/>
    <w:rsid w:val="00DF6F66"/>
    <w:rsid w:val="00E17F76"/>
    <w:rsid w:val="00E23655"/>
    <w:rsid w:val="00E766BA"/>
    <w:rsid w:val="00EA4931"/>
    <w:rsid w:val="00EB4F71"/>
    <w:rsid w:val="00EC337A"/>
    <w:rsid w:val="00ED4A15"/>
    <w:rsid w:val="00F15DC7"/>
    <w:rsid w:val="00F20C2B"/>
    <w:rsid w:val="00F56C49"/>
    <w:rsid w:val="00F811F4"/>
    <w:rsid w:val="00F95C3C"/>
    <w:rsid w:val="00F97B03"/>
    <w:rsid w:val="00FB2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488A8"/>
  <w15:chartTrackingRefBased/>
  <w15:docId w15:val="{9EBAFB91-8C03-4D7D-9B42-8510C7AC5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6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5D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7C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495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0495D"/>
    <w:rPr>
      <w:rFonts w:eastAsiaTheme="minorEastAsia"/>
      <w:kern w:val="0"/>
      <w:lang w:val="en-US"/>
      <w14:ligatures w14:val="none"/>
    </w:rPr>
  </w:style>
  <w:style w:type="character" w:customStyle="1" w:styleId="Heading1Char">
    <w:name w:val="Heading 1 Char"/>
    <w:basedOn w:val="DefaultParagraphFont"/>
    <w:link w:val="Heading1"/>
    <w:uiPriority w:val="9"/>
    <w:rsid w:val="006D46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0ED8"/>
    <w:pPr>
      <w:ind w:left="720"/>
      <w:contextualSpacing/>
    </w:pPr>
  </w:style>
  <w:style w:type="table" w:styleId="TableGrid">
    <w:name w:val="Table Grid"/>
    <w:basedOn w:val="TableNormal"/>
    <w:uiPriority w:val="39"/>
    <w:rsid w:val="003F7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F7E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F7E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2">
    <w:name w:val="Grid Table 6 Colorful Accent 2"/>
    <w:basedOn w:val="TableNormal"/>
    <w:uiPriority w:val="51"/>
    <w:rsid w:val="003F7E2B"/>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8E2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BEB"/>
  </w:style>
  <w:style w:type="paragraph" w:styleId="Footer">
    <w:name w:val="footer"/>
    <w:basedOn w:val="Normal"/>
    <w:link w:val="FooterChar"/>
    <w:uiPriority w:val="99"/>
    <w:unhideWhenUsed/>
    <w:rsid w:val="008E2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BEB"/>
  </w:style>
  <w:style w:type="character" w:customStyle="1" w:styleId="Heading2Char">
    <w:name w:val="Heading 2 Char"/>
    <w:basedOn w:val="DefaultParagraphFont"/>
    <w:link w:val="Heading2"/>
    <w:uiPriority w:val="9"/>
    <w:rsid w:val="00F15D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7C5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17242"/>
    <w:pPr>
      <w:outlineLvl w:val="9"/>
    </w:pPr>
    <w:rPr>
      <w:kern w:val="0"/>
      <w:lang w:val="en-US"/>
      <w14:ligatures w14:val="none"/>
    </w:rPr>
  </w:style>
  <w:style w:type="paragraph" w:styleId="TOC1">
    <w:name w:val="toc 1"/>
    <w:basedOn w:val="Normal"/>
    <w:next w:val="Normal"/>
    <w:autoRedefine/>
    <w:uiPriority w:val="39"/>
    <w:unhideWhenUsed/>
    <w:rsid w:val="00217242"/>
    <w:pPr>
      <w:spacing w:after="100"/>
    </w:pPr>
  </w:style>
  <w:style w:type="paragraph" w:styleId="TOC2">
    <w:name w:val="toc 2"/>
    <w:basedOn w:val="Normal"/>
    <w:next w:val="Normal"/>
    <w:autoRedefine/>
    <w:uiPriority w:val="39"/>
    <w:unhideWhenUsed/>
    <w:rsid w:val="00217242"/>
    <w:pPr>
      <w:spacing w:after="100"/>
      <w:ind w:left="220"/>
    </w:pPr>
  </w:style>
  <w:style w:type="paragraph" w:styleId="TOC3">
    <w:name w:val="toc 3"/>
    <w:basedOn w:val="Normal"/>
    <w:next w:val="Normal"/>
    <w:autoRedefine/>
    <w:uiPriority w:val="39"/>
    <w:unhideWhenUsed/>
    <w:rsid w:val="00217242"/>
    <w:pPr>
      <w:spacing w:after="100"/>
      <w:ind w:left="440"/>
    </w:pPr>
  </w:style>
  <w:style w:type="character" w:styleId="Hyperlink">
    <w:name w:val="Hyperlink"/>
    <w:basedOn w:val="DefaultParagraphFont"/>
    <w:uiPriority w:val="99"/>
    <w:unhideWhenUsed/>
    <w:rsid w:val="002172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091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F66FF-E0D4-459D-B15F-93613A0F4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ARCHITECTURE</vt:lpstr>
    </vt:vector>
  </TitlesOfParts>
  <Company>INEURON</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dc:title>
  <dc:subject>Customer Segmentation and Clustering</dc:subject>
  <dc:creator>Dell</dc:creator>
  <cp:keywords/>
  <dc:description/>
  <cp:lastModifiedBy>gauravghosh123321@outlook.com</cp:lastModifiedBy>
  <cp:revision>1</cp:revision>
  <dcterms:created xsi:type="dcterms:W3CDTF">2025-02-02T17:34:00Z</dcterms:created>
  <dcterms:modified xsi:type="dcterms:W3CDTF">2025-02-02T17:34:00Z</dcterms:modified>
</cp:coreProperties>
</file>