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- 8</w:t>
      </w:r>
    </w:p>
    <w:p w:rsidR="00000000" w:rsidDel="00000000" w:rsidP="00000000" w:rsidRDefault="00000000" w:rsidRPr="00000000" w14:paraId="00000002">
      <w:pPr>
        <w:rPr>
          <w:sz w:val="24"/>
          <w:szCs w:val="24"/>
        </w:rPr>
      </w:pPr>
      <w:r w:rsidDel="00000000" w:rsidR="00000000" w:rsidRPr="00000000">
        <w:rPr>
          <w:sz w:val="24"/>
          <w:szCs w:val="24"/>
          <w:rtl w:val="0"/>
        </w:rPr>
        <w:t xml:space="preserve">1. Using our own terms and diagrams, explain INCEPTIONNET ARCHITECTURE.</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InceptionNet is a convolutional neural network (CNN) architecture known for its efficient use of filters and its ability to learn diverse features within a single layer. Here's a simplified breakdown: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Building Blocks: It uses inception modules, which combine filters of various sizes (1x1, 3x3, 5x5) in parallel.</w:t>
      </w:r>
    </w:p>
    <w:p w:rsidR="00000000" w:rsidDel="00000000" w:rsidP="00000000" w:rsidRDefault="00000000" w:rsidRPr="00000000" w14:paraId="00000006">
      <w:pPr>
        <w:rPr>
          <w:sz w:val="24"/>
          <w:szCs w:val="24"/>
        </w:rPr>
      </w:pPr>
      <w:r w:rsidDel="00000000" w:rsidR="00000000" w:rsidRPr="00000000">
        <w:rPr>
          <w:sz w:val="24"/>
          <w:szCs w:val="24"/>
          <w:rtl w:val="0"/>
        </w:rPr>
        <w:t xml:space="preserve">Multi-Scale Feature Extraction: This allows the network to capture features at different resolutions simultaneously, leading to richer feature representations.</w:t>
      </w:r>
    </w:p>
    <w:p w:rsidR="00000000" w:rsidDel="00000000" w:rsidP="00000000" w:rsidRDefault="00000000" w:rsidRPr="00000000" w14:paraId="00000007">
      <w:pPr>
        <w:rPr>
          <w:sz w:val="24"/>
          <w:szCs w:val="24"/>
        </w:rPr>
      </w:pPr>
      <w:r w:rsidDel="00000000" w:rsidR="00000000" w:rsidRPr="00000000">
        <w:rPr>
          <w:sz w:val="24"/>
          <w:szCs w:val="24"/>
          <w:rtl w:val="0"/>
        </w:rPr>
        <w:t xml:space="preserve">Grid-Inception: Later versions employ a grid-based approach within inception modules, further improving efficiency.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Diagram: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Input</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  Inception Module (1x1, 3x3, 5x5 filters)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Inception Module (Grid-based inception)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   ... (repeat)</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Pooling Layer (Reduces dimensionality)</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Fully-connected Layers (Classification)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Output (e.g., Class probabilities)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2. Describe the Inception block.</w:t>
      </w:r>
    </w:p>
    <w:p w:rsidR="00000000" w:rsidDel="00000000" w:rsidP="00000000" w:rsidRDefault="00000000" w:rsidRPr="00000000" w14:paraId="0000001A">
      <w:pPr>
        <w:rPr>
          <w:sz w:val="24"/>
          <w:szCs w:val="24"/>
        </w:rPr>
      </w:pPr>
      <w:r w:rsidDel="00000000" w:rsidR="00000000" w:rsidRPr="00000000">
        <w:rPr>
          <w:sz w:val="24"/>
          <w:szCs w:val="24"/>
          <w:rtl w:val="0"/>
        </w:rPr>
        <w:t xml:space="preserve">Ans:</w:t>
        <w:tab/>
        <w:tab/>
        <w:t xml:space="preserve">An inception block is the core building block of InceptionNet. It combines four convolutional layers with different filter sizes (1x1, 3x3, 5x5, and pooling) in parallel, allowing the network to learn features at various scales within a single layer.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3. What is the DIMENSIONALITY REDUCTION LAYER (1 LAYER CONVOLUTIONAL)?</w:t>
      </w:r>
    </w:p>
    <w:p w:rsidR="00000000" w:rsidDel="00000000" w:rsidP="00000000" w:rsidRDefault="00000000" w:rsidRPr="00000000" w14:paraId="0000001D">
      <w:pPr>
        <w:rPr>
          <w:sz w:val="24"/>
          <w:szCs w:val="24"/>
        </w:rPr>
      </w:pPr>
      <w:r w:rsidDel="00000000" w:rsidR="00000000" w:rsidRPr="00000000">
        <w:rPr>
          <w:sz w:val="24"/>
          <w:szCs w:val="24"/>
          <w:rtl w:val="0"/>
        </w:rPr>
        <w:t xml:space="preserve">Ans:</w:t>
        <w:tab/>
        <w:tab/>
        <w:t xml:space="preserve">This layer uses 1x1 filters to reduce the number of channels in the feature maps. It helps to: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Control Complexity: By reducing the number of feature maps, it prevents the network from becoming too complex and overfitting to the training data.</w:t>
      </w:r>
    </w:p>
    <w:p w:rsidR="00000000" w:rsidDel="00000000" w:rsidP="00000000" w:rsidRDefault="00000000" w:rsidRPr="00000000" w14:paraId="00000020">
      <w:pPr>
        <w:rPr>
          <w:sz w:val="24"/>
          <w:szCs w:val="24"/>
        </w:rPr>
      </w:pPr>
      <w:r w:rsidDel="00000000" w:rsidR="00000000" w:rsidRPr="00000000">
        <w:rPr>
          <w:sz w:val="24"/>
          <w:szCs w:val="24"/>
          <w:rtl w:val="0"/>
        </w:rPr>
        <w:t xml:space="preserve">Computational Efficiency: Lower dimensionality requires fewer computations, making the network faster.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4. THE IMPACT OF REDUCING DIMENSIONALITY ON NETWORK PERFORMANCE</w:t>
      </w:r>
    </w:p>
    <w:p w:rsidR="00000000" w:rsidDel="00000000" w:rsidP="00000000" w:rsidRDefault="00000000" w:rsidRPr="00000000" w14:paraId="00000023">
      <w:pPr>
        <w:rPr>
          <w:sz w:val="24"/>
          <w:szCs w:val="24"/>
        </w:rPr>
      </w:pPr>
      <w:r w:rsidDel="00000000" w:rsidR="00000000" w:rsidRPr="00000000">
        <w:rPr>
          <w:sz w:val="24"/>
          <w:szCs w:val="24"/>
          <w:rtl w:val="0"/>
        </w:rPr>
        <w:t xml:space="preserve">Ans:</w:t>
        <w:tab/>
        <w:tab/>
        <w:t xml:space="preserve">Dimensionality reduction can have both positive and negative effects: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Positives:</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Reduced complexity: Less prone to overfitting.</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Increased efficiency: Faster training and inference.</w:t>
      </w:r>
    </w:p>
    <w:p w:rsidR="00000000" w:rsidDel="00000000" w:rsidP="00000000" w:rsidRDefault="00000000" w:rsidRPr="00000000" w14:paraId="00000028">
      <w:pPr>
        <w:rPr>
          <w:sz w:val="24"/>
          <w:szCs w:val="24"/>
        </w:rPr>
      </w:pPr>
      <w:r w:rsidDel="00000000" w:rsidR="00000000" w:rsidRPr="00000000">
        <w:rPr>
          <w:sz w:val="24"/>
          <w:szCs w:val="24"/>
          <w:rtl w:val="0"/>
        </w:rPr>
        <w:t xml:space="preserve">Negatives:</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Information loss: May discard potentially useful features.</w:t>
      </w:r>
    </w:p>
    <w:p w:rsidR="00000000" w:rsidDel="00000000" w:rsidP="00000000" w:rsidRDefault="00000000" w:rsidRPr="00000000" w14:paraId="0000002A">
      <w:pPr>
        <w:rPr>
          <w:sz w:val="24"/>
          <w:szCs w:val="24"/>
        </w:rPr>
      </w:pPr>
      <w:r w:rsidDel="00000000" w:rsidR="00000000" w:rsidRPr="00000000">
        <w:rPr>
          <w:sz w:val="24"/>
          <w:szCs w:val="24"/>
          <w:rtl w:val="0"/>
        </w:rPr>
        <w:t xml:space="preserve">Finding the optimal balance between dimensionality and performance is crucial.</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5. Mention three components. Style GoogLeNet</w:t>
      </w:r>
    </w:p>
    <w:p w:rsidR="00000000" w:rsidDel="00000000" w:rsidP="00000000" w:rsidRDefault="00000000" w:rsidRPr="00000000" w14:paraId="0000002D">
      <w:pPr>
        <w:rPr>
          <w:sz w:val="24"/>
          <w:szCs w:val="24"/>
        </w:rPr>
      </w:pPr>
      <w:r w:rsidDel="00000000" w:rsidR="00000000" w:rsidRPr="00000000">
        <w:rPr>
          <w:sz w:val="24"/>
          <w:szCs w:val="24"/>
          <w:rtl w:val="0"/>
        </w:rPr>
        <w:t xml:space="preserve">Ans:</w:t>
        <w:tab/>
        <w:tab/>
        <w:t xml:space="preserve">GoogLeNet, a predecessor to InceptionNet, introduced several innovations: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Inception Modules: Similar to InceptionNet, it uses inception modules for efficient feature extraction.</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Bottleneck Layers: These layers use 1x1 convolutions to reduce dimensionality before and after 3x3 convolutions, improving efficiency.</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Global Average Pooling: This technique replaces spatial information with average activation values, reducing the number of parameters and potentially improving performance.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6. Using our own terms and diagrams, explain RESNET ARCHITECTURE.</w:t>
      </w:r>
    </w:p>
    <w:p w:rsidR="00000000" w:rsidDel="00000000" w:rsidP="00000000" w:rsidRDefault="00000000" w:rsidRPr="00000000" w14:paraId="00000034">
      <w:pPr>
        <w:rPr>
          <w:sz w:val="24"/>
          <w:szCs w:val="24"/>
        </w:rPr>
      </w:pPr>
      <w:r w:rsidDel="00000000" w:rsidR="00000000" w:rsidRPr="00000000">
        <w:rPr>
          <w:sz w:val="24"/>
          <w:szCs w:val="24"/>
          <w:rtl w:val="0"/>
        </w:rPr>
        <w:t xml:space="preserve">Ans:</w:t>
        <w:tab/>
        <w:tab/>
        <w:t xml:space="preserve">ResNet (Residual Network) addresses the vanishing gradient problem in deep neural networks. Here's a simplified explanation: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7"/>
        </w:numPr>
        <w:ind w:left="720" w:hanging="360"/>
        <w:rPr>
          <w:sz w:val="24"/>
          <w:szCs w:val="24"/>
          <w:u w:val="none"/>
        </w:rPr>
      </w:pPr>
      <w:r w:rsidDel="00000000" w:rsidR="00000000" w:rsidRPr="00000000">
        <w:rPr>
          <w:sz w:val="24"/>
          <w:szCs w:val="24"/>
          <w:rtl w:val="0"/>
        </w:rPr>
        <w:t xml:space="preserve">Skip Connections: These connections directly add the input of a layer to its output, allowing the network to learn the identity function (learning not to change the input) along with more complex transformations.</w:t>
      </w:r>
    </w:p>
    <w:p w:rsidR="00000000" w:rsidDel="00000000" w:rsidP="00000000" w:rsidRDefault="00000000" w:rsidRPr="00000000" w14:paraId="00000037">
      <w:pPr>
        <w:numPr>
          <w:ilvl w:val="0"/>
          <w:numId w:val="7"/>
        </w:numPr>
        <w:ind w:left="720" w:hanging="360"/>
        <w:rPr>
          <w:sz w:val="24"/>
          <w:szCs w:val="24"/>
          <w:u w:val="none"/>
        </w:rPr>
      </w:pPr>
      <w:r w:rsidDel="00000000" w:rsidR="00000000" w:rsidRPr="00000000">
        <w:rPr>
          <w:sz w:val="24"/>
          <w:szCs w:val="24"/>
          <w:rtl w:val="0"/>
        </w:rPr>
        <w:t xml:space="preserve">Residual Blocks: These are building blocks that consist of convolutional layers followed by a skip connection and a summation operation. Residual blocks help the network learn more complex functions by building upon the previous layers' outputs.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Diagram: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Input</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  Conv Layer 1</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  | Shortcut | (Copy of Input)</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Conv Layer 2</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  Summation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  Output (Conv Layer 1 + Conv Layer 2)</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 (repeat with residual blocks)</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Pooling Layer (Reduces dimensionality)</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Fully-connected Layers (Classification)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  Output (e.g., Class probabilities)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7. What do Skip Connections entail?</w:t>
      </w:r>
    </w:p>
    <w:p w:rsidR="00000000" w:rsidDel="00000000" w:rsidP="00000000" w:rsidRDefault="00000000" w:rsidRPr="00000000" w14:paraId="00000054">
      <w:pPr>
        <w:rPr>
          <w:sz w:val="24"/>
          <w:szCs w:val="24"/>
        </w:rPr>
      </w:pPr>
      <w:r w:rsidDel="00000000" w:rsidR="00000000" w:rsidRPr="00000000">
        <w:rPr>
          <w:sz w:val="24"/>
          <w:szCs w:val="24"/>
          <w:rtl w:val="0"/>
        </w:rPr>
        <w:t xml:space="preserve">Ans:</w:t>
        <w:tab/>
        <w:tab/>
        <w:t xml:space="preserve">Skip connections are direct connections that bypass some layers in a ResNet, adding the input of a layer to its output. This allows the network to learn the identity function (not changing the input) alongside more complex transformations, mitigating the vanishing gradient problem.</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8. What is the definition of a residual Block?</w:t>
      </w:r>
    </w:p>
    <w:p w:rsidR="00000000" w:rsidDel="00000000" w:rsidP="00000000" w:rsidRDefault="00000000" w:rsidRPr="00000000" w14:paraId="00000057">
      <w:pPr>
        <w:rPr>
          <w:sz w:val="24"/>
          <w:szCs w:val="24"/>
        </w:rPr>
      </w:pPr>
      <w:r w:rsidDel="00000000" w:rsidR="00000000" w:rsidRPr="00000000">
        <w:rPr>
          <w:sz w:val="24"/>
          <w:szCs w:val="24"/>
          <w:rtl w:val="0"/>
        </w:rPr>
        <w:t xml:space="preserve">Ans:</w:t>
        <w:tab/>
        <w:tab/>
        <w:t xml:space="preserve">A residual block is a building block in a ResNet. It consists of convolutional layers (often with batch normalization and ReLU activation) followed by a skip connection and a summation operation. The skip connection allows the gradients to flow more easily through the network, even in very deep architectures.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9. How can transfer learning help with problems?</w:t>
      </w:r>
    </w:p>
    <w:p w:rsidR="00000000" w:rsidDel="00000000" w:rsidP="00000000" w:rsidRDefault="00000000" w:rsidRPr="00000000" w14:paraId="0000005F">
      <w:pPr>
        <w:rPr>
          <w:sz w:val="24"/>
          <w:szCs w:val="24"/>
        </w:rPr>
      </w:pPr>
      <w:r w:rsidDel="00000000" w:rsidR="00000000" w:rsidRPr="00000000">
        <w:rPr>
          <w:sz w:val="24"/>
          <w:szCs w:val="24"/>
          <w:rtl w:val="0"/>
        </w:rPr>
        <w:t xml:space="preserve">Ans:</w:t>
        <w:tab/>
        <w:tab/>
        <w:t xml:space="preserve">Transfer learning offers several advantages in tackling machine learning challenges: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6"/>
        </w:numPr>
        <w:ind w:left="720" w:hanging="360"/>
        <w:rPr>
          <w:sz w:val="24"/>
          <w:szCs w:val="24"/>
          <w:u w:val="none"/>
        </w:rPr>
      </w:pPr>
      <w:r w:rsidDel="00000000" w:rsidR="00000000" w:rsidRPr="00000000">
        <w:rPr>
          <w:sz w:val="24"/>
          <w:szCs w:val="24"/>
          <w:rtl w:val="0"/>
        </w:rPr>
        <w:t xml:space="preserve">Reduced Training Time: By leveraging a pre-trained model's knowledge (extracted features), you can significantly accelerate the training process for a new task. This is especially beneficial when collecting large datasets for your specific problem is expensive or time-consuming.</w:t>
      </w:r>
    </w:p>
    <w:p w:rsidR="00000000" w:rsidDel="00000000" w:rsidP="00000000" w:rsidRDefault="00000000" w:rsidRPr="00000000" w14:paraId="00000062">
      <w:pPr>
        <w:numPr>
          <w:ilvl w:val="0"/>
          <w:numId w:val="6"/>
        </w:numPr>
        <w:ind w:left="720" w:hanging="360"/>
        <w:rPr>
          <w:sz w:val="24"/>
          <w:szCs w:val="24"/>
          <w:u w:val="none"/>
        </w:rPr>
      </w:pPr>
      <w:r w:rsidDel="00000000" w:rsidR="00000000" w:rsidRPr="00000000">
        <w:rPr>
          <w:sz w:val="24"/>
          <w:szCs w:val="24"/>
          <w:rtl w:val="0"/>
        </w:rPr>
        <w:t xml:space="preserve">Improved Performance: The pre-trained model often has already learned general-purpose features that are applicable to a wide range of tasks. This provides a solid foundation for your new model, potentially leading to better performance compared to training from scratch.</w:t>
      </w:r>
    </w:p>
    <w:p w:rsidR="00000000" w:rsidDel="00000000" w:rsidP="00000000" w:rsidRDefault="00000000" w:rsidRPr="00000000" w14:paraId="00000063">
      <w:pPr>
        <w:numPr>
          <w:ilvl w:val="0"/>
          <w:numId w:val="6"/>
        </w:numPr>
        <w:ind w:left="720" w:hanging="360"/>
        <w:rPr>
          <w:sz w:val="24"/>
          <w:szCs w:val="24"/>
          <w:u w:val="none"/>
        </w:rPr>
      </w:pPr>
      <w:r w:rsidDel="00000000" w:rsidR="00000000" w:rsidRPr="00000000">
        <w:rPr>
          <w:sz w:val="24"/>
          <w:szCs w:val="24"/>
          <w:rtl w:val="0"/>
        </w:rPr>
        <w:t xml:space="preserve">Data Scarcity Mitigation: When you have limited data for your specific task, transfer learning can be a lifesaver. The pre-trained model can still learn valuable representations from the data, even if it's not directly related to your problem.</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10. What is transfer learning, and how does it work?</w:t>
      </w:r>
    </w:p>
    <w:p w:rsidR="00000000" w:rsidDel="00000000" w:rsidP="00000000" w:rsidRDefault="00000000" w:rsidRPr="00000000" w14:paraId="00000066">
      <w:pPr>
        <w:rPr>
          <w:sz w:val="24"/>
          <w:szCs w:val="24"/>
        </w:rPr>
      </w:pPr>
      <w:r w:rsidDel="00000000" w:rsidR="00000000" w:rsidRPr="00000000">
        <w:rPr>
          <w:sz w:val="24"/>
          <w:szCs w:val="24"/>
          <w:rtl w:val="0"/>
        </w:rPr>
        <w:t xml:space="preserve">Ans:</w:t>
        <w:tab/>
        <w:tab/>
        <w:t xml:space="preserve">Transfer learning is a technique in machine learning where a pre-trained model on a large dataset (source task) is repurposed as a starting point for a new, related task (target task). Here's the general workflow:</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rPr>
          <w:sz w:val="24"/>
          <w:szCs w:val="24"/>
          <w:u w:val="none"/>
        </w:rPr>
      </w:pPr>
      <w:r w:rsidDel="00000000" w:rsidR="00000000" w:rsidRPr="00000000">
        <w:rPr>
          <w:sz w:val="24"/>
          <w:szCs w:val="24"/>
          <w:rtl w:val="0"/>
        </w:rPr>
        <w:t xml:space="preserve">Pre-training: A model is trained on a large, general-purpose dataset (e.g., ImageNet for image classification). During this process, the model learns low-level features that are often generic and applicable to various tasks (e.g., edges, shapes, colors in images).</w:t>
      </w:r>
    </w:p>
    <w:p w:rsidR="00000000" w:rsidDel="00000000" w:rsidP="00000000" w:rsidRDefault="00000000" w:rsidRPr="00000000" w14:paraId="00000069">
      <w:pPr>
        <w:numPr>
          <w:ilvl w:val="0"/>
          <w:numId w:val="5"/>
        </w:numPr>
        <w:ind w:left="720" w:hanging="360"/>
        <w:rPr>
          <w:sz w:val="24"/>
          <w:szCs w:val="24"/>
          <w:u w:val="none"/>
        </w:rPr>
      </w:pPr>
      <w:r w:rsidDel="00000000" w:rsidR="00000000" w:rsidRPr="00000000">
        <w:rPr>
          <w:sz w:val="24"/>
          <w:szCs w:val="24"/>
          <w:rtl w:val="0"/>
        </w:rPr>
        <w:t xml:space="preserve">Feature Extraction: The pre-trained model's architecture is used, but its final layers (often fully-connected layers) are removed. These final layers typically contain task-specific knowledge tailored to the source task.</w:t>
      </w:r>
    </w:p>
    <w:p w:rsidR="00000000" w:rsidDel="00000000" w:rsidP="00000000" w:rsidRDefault="00000000" w:rsidRPr="00000000" w14:paraId="0000006A">
      <w:pPr>
        <w:numPr>
          <w:ilvl w:val="0"/>
          <w:numId w:val="5"/>
        </w:numPr>
        <w:ind w:left="720" w:hanging="360"/>
        <w:rPr>
          <w:sz w:val="24"/>
          <w:szCs w:val="24"/>
          <w:u w:val="none"/>
        </w:rPr>
      </w:pPr>
      <w:r w:rsidDel="00000000" w:rsidR="00000000" w:rsidRPr="00000000">
        <w:rPr>
          <w:sz w:val="24"/>
          <w:szCs w:val="24"/>
          <w:rtl w:val="0"/>
        </w:rPr>
        <w:t xml:space="preserve">Fine-tuning: New layers are added on top of the pre-trained model, specific to the target task. The entire model, including the pre-trained layers and the newly added layers, is then trained on your target dataset. This fine-tuning process helps the model adapt the pre-learned features to your specific task.</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11. HOW DO NEURAL NETWORKS LEARN FEATURES?</w:t>
      </w:r>
    </w:p>
    <w:p w:rsidR="00000000" w:rsidDel="00000000" w:rsidP="00000000" w:rsidRDefault="00000000" w:rsidRPr="00000000" w14:paraId="0000006D">
      <w:pPr>
        <w:rPr>
          <w:sz w:val="24"/>
          <w:szCs w:val="24"/>
        </w:rPr>
      </w:pPr>
      <w:r w:rsidDel="00000000" w:rsidR="00000000" w:rsidRPr="00000000">
        <w:rPr>
          <w:sz w:val="24"/>
          <w:szCs w:val="24"/>
          <w:rtl w:val="0"/>
        </w:rPr>
        <w:t xml:space="preserve">Ans:</w:t>
        <w:tab/>
        <w:tab/>
        <w:t xml:space="preserve">Neural networks extract features from data through a process called representation learning. Here's a simplified breakdown: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Lower Layers: The initial layers of a neural network often learn basic features like edges, lines, and simple shapes in images.</w:t>
      </w:r>
    </w:p>
    <w:p w:rsidR="00000000" w:rsidDel="00000000" w:rsidP="00000000" w:rsidRDefault="00000000" w:rsidRPr="00000000" w14:paraId="00000070">
      <w:pPr>
        <w:numPr>
          <w:ilvl w:val="0"/>
          <w:numId w:val="2"/>
        </w:numPr>
        <w:ind w:left="720" w:hanging="360"/>
        <w:rPr>
          <w:sz w:val="24"/>
          <w:szCs w:val="24"/>
          <w:u w:val="none"/>
        </w:rPr>
      </w:pPr>
      <w:r w:rsidDel="00000000" w:rsidR="00000000" w:rsidRPr="00000000">
        <w:rPr>
          <w:sz w:val="24"/>
          <w:szCs w:val="24"/>
          <w:rtl w:val="0"/>
        </w:rPr>
        <w:t xml:space="preserve">Higher Layers: As you move through the network, the layers learn increasingly complex features by combining the simpler ones from previous layers. These might represent specific objects, parts of objects, or relationships between objects.</w:t>
      </w:r>
    </w:p>
    <w:p w:rsidR="00000000" w:rsidDel="00000000" w:rsidP="00000000" w:rsidRDefault="00000000" w:rsidRPr="00000000" w14:paraId="00000071">
      <w:pPr>
        <w:numPr>
          <w:ilvl w:val="0"/>
          <w:numId w:val="2"/>
        </w:numPr>
        <w:ind w:left="720" w:hanging="360"/>
        <w:rPr>
          <w:sz w:val="24"/>
          <w:szCs w:val="24"/>
          <w:u w:val="none"/>
        </w:rPr>
      </w:pPr>
      <w:r w:rsidDel="00000000" w:rsidR="00000000" w:rsidRPr="00000000">
        <w:rPr>
          <w:sz w:val="24"/>
          <w:szCs w:val="24"/>
          <w:rtl w:val="0"/>
        </w:rPr>
        <w:t xml:space="preserve">Backpropagation: During training, the network adjusts the weights and biases of its connections based on the difference between its predictions and the actual labels. This process helps the network learn to identify features that are most relevant for the task at hand.</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12. WHY IS FINE-TUNING BETTER THAN START-UP TRAINING?</w:t>
      </w:r>
    </w:p>
    <w:p w:rsidR="00000000" w:rsidDel="00000000" w:rsidP="00000000" w:rsidRDefault="00000000" w:rsidRPr="00000000" w14:paraId="00000074">
      <w:pPr>
        <w:rPr>
          <w:sz w:val="24"/>
          <w:szCs w:val="24"/>
        </w:rPr>
      </w:pPr>
      <w:r w:rsidDel="00000000" w:rsidR="00000000" w:rsidRPr="00000000">
        <w:rPr>
          <w:sz w:val="24"/>
          <w:szCs w:val="24"/>
          <w:rtl w:val="0"/>
        </w:rPr>
        <w:t xml:space="preserve">Ans:</w:t>
        <w:tab/>
        <w:tab/>
        <w:t xml:space="preserve">Fine-tuning a pre-trained model often outperforms training a model from scratch for several reasons: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Efficient Feature Learning: The pre-trained model has already learned valuable features from a large dataset. Fine-tuning allows you to leverage this knowledge as a starting point, saving time and computational resources.</w:t>
      </w:r>
    </w:p>
    <w:p w:rsidR="00000000" w:rsidDel="00000000" w:rsidP="00000000" w:rsidRDefault="00000000" w:rsidRPr="00000000" w14:paraId="00000077">
      <w:pPr>
        <w:rPr>
          <w:sz w:val="24"/>
          <w:szCs w:val="24"/>
        </w:rPr>
      </w:pPr>
      <w:r w:rsidDel="00000000" w:rsidR="00000000" w:rsidRPr="00000000">
        <w:rPr>
          <w:sz w:val="24"/>
          <w:szCs w:val="24"/>
          <w:rtl w:val="0"/>
        </w:rPr>
        <w:t xml:space="preserve">Regularization: Transfer learning acts as a form of regularization, helping to prevent overfitting, especially when dealing with limited data for your target task.</w:t>
      </w:r>
    </w:p>
    <w:p w:rsidR="00000000" w:rsidDel="00000000" w:rsidP="00000000" w:rsidRDefault="00000000" w:rsidRPr="00000000" w14:paraId="00000078">
      <w:pPr>
        <w:rPr>
          <w:sz w:val="24"/>
          <w:szCs w:val="24"/>
        </w:rPr>
      </w:pPr>
      <w:r w:rsidDel="00000000" w:rsidR="00000000" w:rsidRPr="00000000">
        <w:rPr>
          <w:sz w:val="24"/>
          <w:szCs w:val="24"/>
          <w:rtl w:val="0"/>
        </w:rPr>
        <w:t xml:space="preserve">Improved Generalizability: By starting with a strong foundation of general-purpose features, the fine-tuned model may be better equipped to handle unseen data from your target domain.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