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ASSIGNMENT - 3</w:t>
      </w:r>
    </w:p>
    <w:p w:rsidR="00000000" w:rsidDel="00000000" w:rsidP="00000000" w:rsidRDefault="00000000" w:rsidRPr="00000000" w14:paraId="00000002">
      <w:pPr>
        <w:rPr/>
      </w:pPr>
      <w:r w:rsidDel="00000000" w:rsidR="00000000" w:rsidRPr="00000000">
        <w:rPr>
          <w:rtl w:val="0"/>
        </w:rPr>
        <w:t xml:space="preserve">1.Explain the term machine learning, and how does it work? Explain two machine learning</w:t>
      </w:r>
    </w:p>
    <w:p w:rsidR="00000000" w:rsidDel="00000000" w:rsidP="00000000" w:rsidRDefault="00000000" w:rsidRPr="00000000" w14:paraId="00000003">
      <w:pPr>
        <w:rPr/>
      </w:pPr>
      <w:r w:rsidDel="00000000" w:rsidR="00000000" w:rsidRPr="00000000">
        <w:rPr>
          <w:rtl w:val="0"/>
        </w:rPr>
        <w:t xml:space="preserve">applications in the business world. What are some of the ethical concerns that machine learning</w:t>
      </w:r>
    </w:p>
    <w:p w:rsidR="00000000" w:rsidDel="00000000" w:rsidP="00000000" w:rsidRDefault="00000000" w:rsidRPr="00000000" w14:paraId="00000004">
      <w:pPr>
        <w:rPr/>
      </w:pPr>
      <w:r w:rsidDel="00000000" w:rsidR="00000000" w:rsidRPr="00000000">
        <w:rPr>
          <w:rtl w:val="0"/>
        </w:rPr>
        <w:t xml:space="preserve">applications could raise?</w:t>
      </w:r>
    </w:p>
    <w:p w:rsidR="00000000" w:rsidDel="00000000" w:rsidP="00000000" w:rsidRDefault="00000000" w:rsidRPr="00000000" w14:paraId="00000005">
      <w:pPr>
        <w:rPr/>
      </w:pPr>
      <w:r w:rsidDel="00000000" w:rsidR="00000000" w:rsidRPr="00000000">
        <w:rPr>
          <w:rtl w:val="0"/>
        </w:rPr>
        <w:t xml:space="preserve">Ans:</w:t>
        <w:tab/>
        <w:t xml:space="preserve">It's an AI discipline where systems learn patterns from data to make decisions without explicit programming. It involves training models on data to recognize patterns and make predictions.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Business Applications: Two examples are:</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Customer Segmentation: Using clustering algorithms to group customers based on behavior, aiding targeted marketing.</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Fraud Detection: Employing anomaly detection algorithms to flag suspicious transactions in finance.</w:t>
      </w:r>
    </w:p>
    <w:p w:rsidR="00000000" w:rsidDel="00000000" w:rsidP="00000000" w:rsidRDefault="00000000" w:rsidRPr="00000000" w14:paraId="0000000A">
      <w:pPr>
        <w:ind w:left="0" w:firstLine="0"/>
        <w:rPr/>
      </w:pPr>
      <w:r w:rsidDel="00000000" w:rsidR="00000000" w:rsidRPr="00000000">
        <w:rPr>
          <w:rtl w:val="0"/>
        </w:rPr>
        <w:t xml:space="preserve">Ethical Concerns: ML applications raise issues like:</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Bias and Fairness: Models might reflect biases present in the training data, leading to unfair treatment.</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Privacy Concerns: Gathering and analyzing personal data might infringe on privacy rights.</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Job Displacement: Automation through ML might lead to job losses, impacting livelihoods.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Describe the process of human learning:</w:t>
      </w:r>
    </w:p>
    <w:p w:rsidR="00000000" w:rsidDel="00000000" w:rsidP="00000000" w:rsidRDefault="00000000" w:rsidRPr="00000000" w14:paraId="00000010">
      <w:pPr>
        <w:rPr/>
      </w:pPr>
      <w:r w:rsidDel="00000000" w:rsidR="00000000" w:rsidRPr="00000000">
        <w:rPr>
          <w:rtl w:val="0"/>
        </w:rPr>
        <w:t xml:space="preserve">i. Under the supervision of experts</w:t>
      </w:r>
    </w:p>
    <w:p w:rsidR="00000000" w:rsidDel="00000000" w:rsidP="00000000" w:rsidRDefault="00000000" w:rsidRPr="00000000" w14:paraId="00000011">
      <w:pPr>
        <w:rPr/>
      </w:pPr>
      <w:r w:rsidDel="00000000" w:rsidR="00000000" w:rsidRPr="00000000">
        <w:rPr>
          <w:rtl w:val="0"/>
        </w:rPr>
        <w:t xml:space="preserve">Ans:</w:t>
        <w:tab/>
        <w:t xml:space="preserve">Similar to learning under expert guidance, receiving instructions, corrections, and guidance from teachers or mentors.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ii. With the assistance of experts in an indirect manner</w:t>
      </w:r>
    </w:p>
    <w:p w:rsidR="00000000" w:rsidDel="00000000" w:rsidP="00000000" w:rsidRDefault="00000000" w:rsidRPr="00000000" w14:paraId="00000014">
      <w:pPr>
        <w:rPr/>
      </w:pPr>
      <w:r w:rsidDel="00000000" w:rsidR="00000000" w:rsidRPr="00000000">
        <w:rPr>
          <w:rtl w:val="0"/>
        </w:rPr>
        <w:t xml:space="preserve">Ans:</w:t>
        <w:tab/>
        <w:t xml:space="preserve">Indirect expert assistance is like learning from resources provided by experts, such as books, online courses, or educational materials.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iii. Self-education</w:t>
      </w:r>
    </w:p>
    <w:p w:rsidR="00000000" w:rsidDel="00000000" w:rsidP="00000000" w:rsidRDefault="00000000" w:rsidRPr="00000000" w14:paraId="00000017">
      <w:pPr>
        <w:rPr/>
      </w:pPr>
      <w:r w:rsidDel="00000000" w:rsidR="00000000" w:rsidRPr="00000000">
        <w:rPr>
          <w:rtl w:val="0"/>
        </w:rPr>
        <w:t xml:space="preserve">Ans:</w:t>
        <w:tab/>
        <w:t xml:space="preserve">Self-directed learning where individuals explore and learn independently, without external guidance or supervision.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 Provide a few examples of various types of machine learning.</w:t>
      </w:r>
    </w:p>
    <w:p w:rsidR="00000000" w:rsidDel="00000000" w:rsidP="00000000" w:rsidRDefault="00000000" w:rsidRPr="00000000" w14:paraId="0000001A">
      <w:pPr>
        <w:rPr/>
      </w:pPr>
      <w:r w:rsidDel="00000000" w:rsidR="00000000" w:rsidRPr="00000000">
        <w:rPr>
          <w:rtl w:val="0"/>
        </w:rPr>
        <w:t xml:space="preserve">Ans:</w:t>
        <w:tab/>
        <w:t xml:space="preserve">Examples include: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9"/>
        </w:numPr>
        <w:ind w:left="720" w:hanging="360"/>
        <w:rPr>
          <w:u w:val="none"/>
        </w:rPr>
      </w:pPr>
      <w:r w:rsidDel="00000000" w:rsidR="00000000" w:rsidRPr="00000000">
        <w:rPr>
          <w:rtl w:val="0"/>
        </w:rPr>
        <w:t xml:space="preserve">Supervised Learning: Classification, Regression</w:t>
      </w:r>
    </w:p>
    <w:p w:rsidR="00000000" w:rsidDel="00000000" w:rsidP="00000000" w:rsidRDefault="00000000" w:rsidRPr="00000000" w14:paraId="0000001D">
      <w:pPr>
        <w:numPr>
          <w:ilvl w:val="0"/>
          <w:numId w:val="9"/>
        </w:numPr>
        <w:ind w:left="720" w:hanging="360"/>
        <w:rPr>
          <w:u w:val="none"/>
        </w:rPr>
      </w:pPr>
      <w:r w:rsidDel="00000000" w:rsidR="00000000" w:rsidRPr="00000000">
        <w:rPr>
          <w:rtl w:val="0"/>
        </w:rPr>
        <w:t xml:space="preserve">Unsupervised Learning: Clustering, Association Rule Learning</w:t>
      </w:r>
    </w:p>
    <w:p w:rsidR="00000000" w:rsidDel="00000000" w:rsidP="00000000" w:rsidRDefault="00000000" w:rsidRPr="00000000" w14:paraId="0000001E">
      <w:pPr>
        <w:numPr>
          <w:ilvl w:val="0"/>
          <w:numId w:val="9"/>
        </w:numPr>
        <w:ind w:left="720" w:hanging="360"/>
        <w:rPr>
          <w:u w:val="none"/>
        </w:rPr>
      </w:pPr>
      <w:r w:rsidDel="00000000" w:rsidR="00000000" w:rsidRPr="00000000">
        <w:rPr>
          <w:rtl w:val="0"/>
        </w:rPr>
        <w:t xml:space="preserve">Reinforcement Learning: Q-Learning, Deep Q Networks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 Examine the various forms of machine learning.</w:t>
      </w:r>
    </w:p>
    <w:p w:rsidR="00000000" w:rsidDel="00000000" w:rsidP="00000000" w:rsidRDefault="00000000" w:rsidRPr="00000000" w14:paraId="00000024">
      <w:pPr>
        <w:rPr/>
      </w:pPr>
      <w:r w:rsidDel="00000000" w:rsidR="00000000" w:rsidRPr="00000000">
        <w:rPr>
          <w:rtl w:val="0"/>
        </w:rPr>
        <w:t xml:space="preserve">Ans:</w:t>
        <w:tab/>
        <w:t xml:space="preserve">Major forms include: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Supervised Learning: Uses labeled data for training.</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Unsupervised Learning: Learns from unlabeled data to discover patterns.</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Reinforcement Learning: Learns through interaction with an environment via rewards and penalties.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5. Can you explain what a well-posed learning problem is? Explain the main characteristics that must be present to identify a learning problem properly.</w:t>
      </w:r>
    </w:p>
    <w:p w:rsidR="00000000" w:rsidDel="00000000" w:rsidP="00000000" w:rsidRDefault="00000000" w:rsidRPr="00000000" w14:paraId="0000002E">
      <w:pPr>
        <w:rPr/>
      </w:pPr>
      <w:r w:rsidDel="00000000" w:rsidR="00000000" w:rsidRPr="00000000">
        <w:rPr>
          <w:rtl w:val="0"/>
        </w:rPr>
        <w:t xml:space="preserve">Ans:</w:t>
        <w:tab/>
        <w:t xml:space="preserve">A well-posed learning problem is characterized by: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Well-defined Objective: Clear goals and what constitutes success.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Accessible Data: Access to relevant and sufficient data.</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Appropriate Features: Identification of relevant features for learning.</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Measurable Outcome: A way to measure the model's performance.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6. Is machine learning capable of solving all problems? Give a detailed explanation of your answer.</w:t>
      </w:r>
    </w:p>
    <w:p w:rsidR="00000000" w:rsidDel="00000000" w:rsidP="00000000" w:rsidRDefault="00000000" w:rsidRPr="00000000" w14:paraId="00000036">
      <w:pPr>
        <w:rPr/>
      </w:pPr>
      <w:r w:rsidDel="00000000" w:rsidR="00000000" w:rsidRPr="00000000">
        <w:rPr>
          <w:rtl w:val="0"/>
        </w:rPr>
        <w:t xml:space="preserve">Ans:</w:t>
        <w:tab/>
        <w:t xml:space="preserve">Machine learning has strengths but isn't a universal solution:</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Scope: It excels in pattern recognition, but not all problems involve patterns.</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Data Dependence: Requires quality data; some problems lack sufficient data.</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Complexity: Some problems are inherently complex and might not have clear patterns to learn from.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7. What are the various methods and technologies for solving machine learning problems? Any two of them should be defined in detail.</w:t>
      </w:r>
    </w:p>
    <w:p w:rsidR="00000000" w:rsidDel="00000000" w:rsidP="00000000" w:rsidRDefault="00000000" w:rsidRPr="00000000" w14:paraId="0000003C">
      <w:pPr>
        <w:rPr/>
      </w:pPr>
      <w:r w:rsidDel="00000000" w:rsidR="00000000" w:rsidRPr="00000000">
        <w:rPr>
          <w:rtl w:val="0"/>
        </w:rPr>
        <w:t xml:space="preserve">Ans:</w:t>
        <w:tab/>
        <w:t xml:space="preserve">Methods and Technologies for Solving ML Problems: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Supervised Learning Algorithms: Use labeled data for training, like Decision Trees or Neural Networks.</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Unsupervised Learning Algorithms: Discover patterns in unlabeled data, e.g., k-means clustering or PCA.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8. Can you explain the various forms of supervised learning? Explain each one with an example</w:t>
      </w:r>
    </w:p>
    <w:p w:rsidR="00000000" w:rsidDel="00000000" w:rsidP="00000000" w:rsidRDefault="00000000" w:rsidRPr="00000000" w14:paraId="00000042">
      <w:pPr>
        <w:rPr/>
      </w:pPr>
      <w:r w:rsidDel="00000000" w:rsidR="00000000" w:rsidRPr="00000000">
        <w:rPr>
          <w:rtl w:val="0"/>
        </w:rPr>
        <w:t xml:space="preserve">Application.</w:t>
      </w:r>
    </w:p>
    <w:p w:rsidR="00000000" w:rsidDel="00000000" w:rsidP="00000000" w:rsidRDefault="00000000" w:rsidRPr="00000000" w14:paraId="00000043">
      <w:pPr>
        <w:rPr/>
      </w:pPr>
      <w:r w:rsidDel="00000000" w:rsidR="00000000" w:rsidRPr="00000000">
        <w:rPr>
          <w:rtl w:val="0"/>
        </w:rPr>
        <w:t xml:space="preserve">Ans:</w:t>
        <w:tab/>
        <w:t xml:space="preserve">Forms of Supervised Learning: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Classification: Assigns data to predefined classes (e.g., spam detection).</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Regression: Predicts continuous values (e.g., predicting house prices).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9. What is the difference between supervised and unsupervised learning? With a sample application in each region, explain the differences.</w:t>
      </w:r>
    </w:p>
    <w:p w:rsidR="00000000" w:rsidDel="00000000" w:rsidP="00000000" w:rsidRDefault="00000000" w:rsidRPr="00000000" w14:paraId="00000049">
      <w:pPr>
        <w:rPr/>
      </w:pPr>
      <w:r w:rsidDel="00000000" w:rsidR="00000000" w:rsidRPr="00000000">
        <w:rPr>
          <w:rtl w:val="0"/>
        </w:rPr>
        <w:t xml:space="preserve">Ans:</w:t>
        <w:tab/>
        <w:t xml:space="preserve">In supervised learning, the algorithm learns from labeled data, where the input features are mapped to known output labels. The model is trained on a dataset where both input and output are provided.</w:t>
      </w:r>
    </w:p>
    <w:p w:rsidR="00000000" w:rsidDel="00000000" w:rsidP="00000000" w:rsidRDefault="00000000" w:rsidRPr="00000000" w14:paraId="0000004A">
      <w:pPr>
        <w:rPr/>
      </w:pPr>
      <w:r w:rsidDel="00000000" w:rsidR="00000000" w:rsidRPr="00000000">
        <w:rPr>
          <w:rtl w:val="0"/>
        </w:rPr>
        <w:tab/>
        <w:t xml:space="preserve">In unsupervised learning, the algorithm learns patterns and structures from unlabeled data without specific output labels. The model tries to find hidden patterns or intrinsic structures in the data.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Differences: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Data Type:</w:t>
      </w:r>
    </w:p>
    <w:p w:rsidR="00000000" w:rsidDel="00000000" w:rsidP="00000000" w:rsidRDefault="00000000" w:rsidRPr="00000000" w14:paraId="0000004F">
      <w:pPr>
        <w:ind w:firstLine="720"/>
        <w:rPr/>
      </w:pPr>
      <w:r w:rsidDel="00000000" w:rsidR="00000000" w:rsidRPr="00000000">
        <w:rPr>
          <w:rtl w:val="0"/>
        </w:rPr>
        <w:t xml:space="preserve">Supervised learning uses labeled data (input-output pairs), while unsupervised learning uses unlabeled data (only input data).</w:t>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Goal:</w:t>
      </w:r>
    </w:p>
    <w:p w:rsidR="00000000" w:rsidDel="00000000" w:rsidP="00000000" w:rsidRDefault="00000000" w:rsidRPr="00000000" w14:paraId="00000052">
      <w:pPr>
        <w:ind w:firstLine="720"/>
        <w:rPr/>
      </w:pPr>
      <w:r w:rsidDel="00000000" w:rsidR="00000000" w:rsidRPr="00000000">
        <w:rPr>
          <w:rtl w:val="0"/>
        </w:rPr>
        <w:t xml:space="preserve">Supervised learning aims to predict or classify output labels based on input features, whereas unsupervised learning aims to find patterns, clusters, or structures in the data without explicit output labels.</w:t>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Applications:</w:t>
      </w:r>
    </w:p>
    <w:p w:rsidR="00000000" w:rsidDel="00000000" w:rsidP="00000000" w:rsidRDefault="00000000" w:rsidRPr="00000000" w14:paraId="00000055">
      <w:pPr>
        <w:ind w:firstLine="720"/>
        <w:rPr/>
      </w:pPr>
      <w:r w:rsidDel="00000000" w:rsidR="00000000" w:rsidRPr="00000000">
        <w:rPr>
          <w:rtl w:val="0"/>
        </w:rPr>
        <w:t xml:space="preserve">Supervised learning is used in tasks that involve prediction, classification, and regression, where there's a known output to learn from. Unsupervised learning is applied in tasks like clustering, dimensionality reduction, and anomaly detection, where the goal is to uncover hidden patterns or structures in the data.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10. Describe the machine learning process in depth.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 Make brief notes on any two of the following: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MATLAB is one of the most widely used programming languages.</w:t>
      </w:r>
    </w:p>
    <w:p w:rsidR="00000000" w:rsidDel="00000000" w:rsidP="00000000" w:rsidRDefault="00000000" w:rsidRPr="00000000" w14:paraId="0000005C">
      <w:pPr>
        <w:rPr/>
      </w:pPr>
      <w:r w:rsidDel="00000000" w:rsidR="00000000" w:rsidRPr="00000000">
        <w:rPr>
          <w:rtl w:val="0"/>
        </w:rPr>
        <w:t xml:space="preserve">Ans:</w:t>
        <w:tab/>
        <w:t xml:space="preserve">Here are brief notes on MATLAB:</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Numerical Computing: MATLAB excels in numerical computations, offering an extensive range of built-in functions for mathematical operations, linear algebra, signal processing, and image processing. Its ability to handle complex mathematical operations efficiently makes it popular in academic and research settings.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Visualization: It provides excellent tools for data visualization, enabling users to create 2D and 3D plots, graphs, and animations to represent and analyze data. The visualization capabilities in MATLAB make it easier to interpret and present results effectively.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Application Areas: MATLAB finds applications in diverse fields such as engineering (control systems, image processing, robotics), finance (portfolio optimization, risk analysis), biology (bioinformatics, image analysis), and many more due to its versatility and extensive library of specialized toolboxes.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User-Friendly Interface: MATLAB's interactive environment with a user-friendly interface allows for quick prototyping, debugging, and testing of algorithms. Its scripting capabilities and extensive documentation simplify code development and learning for users.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Toolboxes and Libraries: MATLAB offers various toolboxes and libraries tailored for specific applications, providing pre-built functions and algorithms for specialized tasks, reducing the need for users to implement complex algorithms from scratch.</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ii. Deep learning applications in healthcare</w:t>
      </w:r>
    </w:p>
    <w:p w:rsidR="00000000" w:rsidDel="00000000" w:rsidP="00000000" w:rsidRDefault="00000000" w:rsidRPr="00000000" w14:paraId="00000069">
      <w:pPr>
        <w:rPr/>
      </w:pPr>
      <w:r w:rsidDel="00000000" w:rsidR="00000000" w:rsidRPr="00000000">
        <w:rPr>
          <w:rtl w:val="0"/>
        </w:rPr>
        <w:t xml:space="preserve">Ans:</w:t>
        <w:tab/>
        <w:t xml:space="preserve">Deep Learning Applications in Healthcare: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Medical Imaging and Diagnosis: Deep learning models are employed in medical imaging tasks such as MRI, CT scans, and X-rays. Convolutional Neural Networks (CNNs) can accurately detect and classify anomalies, aiding in the early diagnosis of diseases like cancer, tumors, or fractures.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Drug Discovery and Development: Deep learning facilitates the analysis of biological data to expedite drug discovery. Models predict molecular properties, interactions, and potential drug candidates, significantly reducing the time and cost involved in the early stages of drug development.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Personalized Medicine and Treatment Planning: Deep learning algorithms analyze patient data, including genetic information, medical records, and demographics, to predict personalized treatment plans. This enables tailored therapies and medication strategies based on individual patient characteristics.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Healthcare Operations and Predictive Analytics: Deep learning models assist in optimizing hospital operations by predicting patient outcomes, hospital resource utilization, and disease outbreaks. Predictive analytics help in managing resources effectively and improving overall healthcare delivery.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iii. Study of the market basket</w:t>
      </w:r>
    </w:p>
    <w:p w:rsidR="00000000" w:rsidDel="00000000" w:rsidP="00000000" w:rsidRDefault="00000000" w:rsidRPr="00000000" w14:paraId="00000074">
      <w:pPr>
        <w:rPr/>
      </w:pPr>
      <w:r w:rsidDel="00000000" w:rsidR="00000000" w:rsidRPr="00000000">
        <w:rPr>
          <w:rtl w:val="0"/>
        </w:rPr>
        <w:t xml:space="preserve">Ans:</w:t>
        <w:tab/>
        <w:t xml:space="preserve">Here are some key aspects of market basket analysis: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Transaction Data Analysis: Market basket analysis examines transactional data, typically from sales records or point-of-sale systems, to identify patterns in customer purchasing behavior. It focuses on analyzing the contents of a customer's "basket" during a single shopping transaction.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Association Rule Mining: The primary method used in market basket analysis involves mining association rules. Techniques like the Apriori algorithm help discover frequent itemsets, which are combinations of items purchased together, and generate rules that indicate the likelihood of certain items being bought in association with others.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Support, Confidence, and Lift Metrics: These metrics help evaluate the strength and significance of association rules. Support measures the frequency of occurrence of an itemset, confidence measures the probability that an item B is purchased when item A is bought, and lift indicates how much more likely items are bought together compared to their individual probabilities.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Business Applications: Market basket analysis has practical applications in retail settings. It helps in optimizing product placement on shelves, identifying cross-selling opportunities, creating promotional strategies (e.g., bundling related products), and understanding customer preferences for targeted marketing campaigns.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Benefits: By understanding item associations, businesses can enhance sales strategies, improve customer experience by suggesting relevant products, and optimize inventory management by stocking items that are frequently purchased together.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Challenges: Analyzing large volumes of transactional data can be computationally intensive. Interpretation of association rules requires domain knowledge and expertise to extract actionable insights from complex patterns.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Example: For instance, analysis might reveal that customers purchasing cereal often buy milk as well. This insight can lead to placing these items close to each other in the store or creating a promotion offering a discount when both items are bought together, potentially increasing sales.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iv. Linear regression (simple)</w:t>
      </w:r>
    </w:p>
    <w:p w:rsidR="00000000" w:rsidDel="00000000" w:rsidP="00000000" w:rsidRDefault="00000000" w:rsidRPr="00000000" w14:paraId="00000087">
      <w:pPr>
        <w:rPr/>
      </w:pPr>
      <w:r w:rsidDel="00000000" w:rsidR="00000000" w:rsidRPr="00000000">
        <w:rPr>
          <w:rtl w:val="0"/>
        </w:rPr>
        <w:t xml:space="preserve">Ans:</w:t>
        <w:tab/>
        <w:t xml:space="preserve">Linear Regression (Simple):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Basic Regression Technique: Linear regression is a fundamental statistical method used for modeling the relationship between a dependent variable and one or more independent variables. In simple linear regression, there's a single predictor variable influencing the outcome.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Equation: The equation of a simple linear regression model is represented as y = mx + c, where 'y' is the dependent variable, 'x' is the independent variable, 'm' is the slope or coefficient, and 'c' is the intercept.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Usage: It's commonly used for prediction and forecasting. For instance, in finance, simple linear regression can be used to predict stock prices based on historical data or to analyze the relationship between variables like interest rates and consumer spending.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Assumptions: Linear regression assumes a linear relationship between variables, independence of observations, constant variance of residuals, and normally distributed errors.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Evaluation: Evaluation metrics such as R-squared, mean squared error (MSE), and adjusted R-squared help assess the model's goodness of fit and predictive accuracy.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Limitations: It assumes a linear relationship, which might not hold in complex, non-linear scenarios. Outliers can heavily influence results, and it's sensitive to multicollinearity among predictors.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11. Make a comparison between:-</w:t>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 Generalization and abstraction</w:t>
      </w:r>
    </w:p>
    <w:p w:rsidR="00000000" w:rsidDel="00000000" w:rsidP="00000000" w:rsidRDefault="00000000" w:rsidRPr="00000000" w14:paraId="00000097">
      <w:pPr>
        <w:numPr>
          <w:ilvl w:val="0"/>
          <w:numId w:val="5"/>
        </w:numPr>
        <w:ind w:left="720" w:hanging="360"/>
        <w:rPr>
          <w:u w:val="none"/>
        </w:rPr>
      </w:pPr>
      <w:r w:rsidDel="00000000" w:rsidR="00000000" w:rsidRPr="00000000">
        <w:rPr>
          <w:rtl w:val="0"/>
        </w:rPr>
        <w:t xml:space="preserve"> Learning that is guided and unsupervised</w:t>
      </w:r>
    </w:p>
    <w:p w:rsidR="00000000" w:rsidDel="00000000" w:rsidP="00000000" w:rsidRDefault="00000000" w:rsidRPr="00000000" w14:paraId="00000098">
      <w:pPr>
        <w:numPr>
          <w:ilvl w:val="0"/>
          <w:numId w:val="5"/>
        </w:numPr>
        <w:ind w:left="720" w:hanging="360"/>
        <w:rPr>
          <w:u w:val="none"/>
        </w:rPr>
      </w:pPr>
      <w:r w:rsidDel="00000000" w:rsidR="00000000" w:rsidRPr="00000000">
        <w:rPr>
          <w:rtl w:val="0"/>
        </w:rPr>
        <w:t xml:space="preserve"> Regression and classification</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0" w:firstLine="0"/>
        <w:rPr>
          <w:b w:val="1"/>
        </w:rPr>
      </w:pPr>
      <w:r w:rsidDel="00000000" w:rsidR="00000000" w:rsidRPr="00000000">
        <w:rPr>
          <w:rtl w:val="0"/>
        </w:rPr>
        <w:t xml:space="preserve">Ans:</w:t>
        <w:tab/>
      </w:r>
      <w:r w:rsidDel="00000000" w:rsidR="00000000" w:rsidRPr="00000000">
        <w:rPr>
          <w:b w:val="1"/>
          <w:rtl w:val="0"/>
        </w:rPr>
        <w:t xml:space="preserve">Generalization and Abstraction:</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Generalization: It refers to a model's ability to perform well on unseen or new data after being trained on a dataset. It involves extracting common patterns or features from the training data to make predictions or classifications on new, similar data.</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Abstraction: Abstraction involves simplifying complex details or concepts by focusing on essential characteristics or properties. In computer science, abstraction involves creating models or representations that capture the important aspects while hiding unnecessary details.</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b w:val="1"/>
        </w:rPr>
      </w:pPr>
      <w:r w:rsidDel="00000000" w:rsidR="00000000" w:rsidRPr="00000000">
        <w:rPr>
          <w:b w:val="1"/>
          <w:rtl w:val="0"/>
        </w:rPr>
        <w:t xml:space="preserve">Learning that is Guided and Unsupervised:</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Guided Learning (Supervised Learning): This type of learning involves training a model using labeled data, where both input and output are provided. The model learns to map input data to correct output labels, aiming to minimize the error between predicted and actual outputs.</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Unsupervised Learning: Unsupervised learning involves training models on unlabeled data, where the algorithm explores the data's structure and identifies patterns or relationships without explicit supervision. It aims to uncover hidden structures, clusters, or associations within the data.</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b w:val="1"/>
        </w:rPr>
      </w:pPr>
      <w:r w:rsidDel="00000000" w:rsidR="00000000" w:rsidRPr="00000000">
        <w:rPr>
          <w:b w:val="1"/>
          <w:rtl w:val="0"/>
        </w:rPr>
        <w:t xml:space="preserve">Regression and Classification:</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Regression: Regression is a supervised learning task where the goal is to predict a continuous or numerical output. It involves fitting a model to the data to understand the relationship between independent variables and predict a dependent variable.</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Classification: Classification is another supervised learning task where the goal is to categorize input data into predefined classes or categories. The model learns to assign class labels to input instances based on features or attributes.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