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F08" w:rsidRDefault="00846F08" w:rsidP="00846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Universidad de San Carlos de Guatemala.</w:t>
      </w:r>
    </w:p>
    <w:p w:rsidR="00846F08" w:rsidRDefault="00846F08" w:rsidP="00846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Facultad de Ingeniería</w:t>
      </w:r>
    </w:p>
    <w:p w:rsidR="00846F08" w:rsidRDefault="00846F08" w:rsidP="00846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Escuela de Ciencias y Sistemas</w:t>
      </w:r>
    </w:p>
    <w:p w:rsidR="00846F08" w:rsidRDefault="002F6010" w:rsidP="00846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Lenguajes formales de programación </w:t>
      </w:r>
    </w:p>
    <w:p w:rsidR="00846F08" w:rsidRDefault="002F6010" w:rsidP="00846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1er Semestre 2023</w:t>
      </w:r>
      <w:r w:rsidR="00846F08">
        <w:rPr>
          <w:rFonts w:ascii="Arial" w:hAnsi="Arial" w:cs="Arial"/>
          <w:sz w:val="32"/>
          <w:szCs w:val="32"/>
        </w:rPr>
        <w:t>.</w:t>
      </w:r>
    </w:p>
    <w:p w:rsidR="00846F08" w:rsidRDefault="002F6010" w:rsidP="00846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Sección B-</w:t>
      </w:r>
    </w:p>
    <w:p w:rsidR="00846F08" w:rsidRDefault="00846F08" w:rsidP="00846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846F08" w:rsidRDefault="00846F08" w:rsidP="00846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846F08" w:rsidRDefault="00846F08" w:rsidP="00846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846F08" w:rsidRDefault="00846F08" w:rsidP="00846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846F08" w:rsidRDefault="00846F08" w:rsidP="00846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846F08" w:rsidRDefault="00846F08" w:rsidP="00846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846F08" w:rsidRDefault="00846F08" w:rsidP="00846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846F08" w:rsidRDefault="00846F08" w:rsidP="00846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846F08" w:rsidRDefault="00846F08" w:rsidP="00846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846F08" w:rsidRDefault="00846F08" w:rsidP="00846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0"/>
          <w:szCs w:val="160"/>
        </w:rPr>
      </w:pPr>
      <w:r>
        <w:rPr>
          <w:rFonts w:ascii="Arial" w:hAnsi="Arial" w:cs="Arial"/>
          <w:b/>
          <w:bCs/>
          <w:sz w:val="160"/>
          <w:szCs w:val="160"/>
        </w:rPr>
        <w:t>Practica 1</w:t>
      </w:r>
    </w:p>
    <w:p w:rsidR="00846F08" w:rsidRDefault="00846F08" w:rsidP="00846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56"/>
          <w:szCs w:val="56"/>
        </w:rPr>
      </w:pPr>
      <w:r>
        <w:rPr>
          <w:rFonts w:ascii="Arial" w:hAnsi="Arial" w:cs="Arial"/>
          <w:b/>
          <w:bCs/>
          <w:i/>
          <w:iCs/>
          <w:sz w:val="56"/>
          <w:szCs w:val="56"/>
        </w:rPr>
        <w:t xml:space="preserve">Manual de </w:t>
      </w:r>
      <w:r w:rsidR="002F6010">
        <w:rPr>
          <w:rFonts w:ascii="Arial" w:hAnsi="Arial" w:cs="Arial"/>
          <w:b/>
          <w:bCs/>
          <w:i/>
          <w:iCs/>
          <w:sz w:val="56"/>
          <w:szCs w:val="56"/>
        </w:rPr>
        <w:t>técnico</w:t>
      </w:r>
    </w:p>
    <w:p w:rsidR="00846F08" w:rsidRDefault="00846F08" w:rsidP="00846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</w:p>
    <w:p w:rsidR="00846F08" w:rsidRDefault="00846F08" w:rsidP="00846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</w:p>
    <w:p w:rsidR="00846F08" w:rsidRDefault="00846F08" w:rsidP="00846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</w:p>
    <w:p w:rsidR="00846F08" w:rsidRDefault="00846F08" w:rsidP="00846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</w:p>
    <w:p w:rsidR="00846F08" w:rsidRDefault="00846F08" w:rsidP="00846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</w:p>
    <w:p w:rsidR="00846F08" w:rsidRDefault="00846F08" w:rsidP="00846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</w:p>
    <w:p w:rsidR="00846F08" w:rsidRDefault="00846F08" w:rsidP="00846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</w:p>
    <w:p w:rsidR="00846F08" w:rsidRDefault="00846F08" w:rsidP="00846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</w:p>
    <w:p w:rsidR="00846F08" w:rsidRDefault="00846F08" w:rsidP="00846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Giovanni </w:t>
      </w:r>
      <w:proofErr w:type="spellStart"/>
      <w:r>
        <w:rPr>
          <w:rFonts w:ascii="Arial" w:hAnsi="Arial" w:cs="Arial"/>
          <w:sz w:val="48"/>
          <w:szCs w:val="48"/>
        </w:rPr>
        <w:t>Saul</w:t>
      </w:r>
      <w:proofErr w:type="spellEnd"/>
      <w:r>
        <w:rPr>
          <w:rFonts w:ascii="Arial" w:hAnsi="Arial" w:cs="Arial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sz w:val="48"/>
          <w:szCs w:val="48"/>
        </w:rPr>
        <w:t>Concohá</w:t>
      </w:r>
      <w:proofErr w:type="spellEnd"/>
      <w:r>
        <w:rPr>
          <w:rFonts w:ascii="Arial" w:hAnsi="Arial" w:cs="Arial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sz w:val="48"/>
          <w:szCs w:val="48"/>
        </w:rPr>
        <w:t>Cax</w:t>
      </w:r>
      <w:proofErr w:type="spellEnd"/>
    </w:p>
    <w:p w:rsidR="00B85526" w:rsidRDefault="00846F08" w:rsidP="00846F08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202100229</w:t>
      </w:r>
    </w:p>
    <w:p w:rsidR="00846F08" w:rsidRDefault="00846F08" w:rsidP="00846F08">
      <w:pPr>
        <w:pStyle w:val="Ttulo1"/>
        <w:pBdr>
          <w:bottom w:val="single" w:sz="6" w:space="1" w:color="auto"/>
        </w:pBdr>
        <w:rPr>
          <w:color w:val="auto"/>
          <w:sz w:val="40"/>
        </w:rPr>
      </w:pPr>
      <w:r w:rsidRPr="00846F08">
        <w:rPr>
          <w:color w:val="auto"/>
          <w:sz w:val="40"/>
        </w:rPr>
        <w:lastRenderedPageBreak/>
        <w:t>Manual técnico</w:t>
      </w:r>
    </w:p>
    <w:p w:rsidR="00846F08" w:rsidRDefault="00846F08" w:rsidP="00846F08"/>
    <w:p w:rsidR="00846F08" w:rsidRDefault="00846F08" w:rsidP="00846F08">
      <w:pPr>
        <w:pStyle w:val="Prrafodelista"/>
        <w:numPr>
          <w:ilvl w:val="0"/>
          <w:numId w:val="2"/>
        </w:numPr>
      </w:pPr>
      <w:r>
        <w:t>Presentación</w:t>
      </w:r>
    </w:p>
    <w:p w:rsidR="00846F08" w:rsidRDefault="00CC502D" w:rsidP="00846F08">
      <w:r>
        <w:t>Con la función</w:t>
      </w:r>
      <w:bookmarkStart w:id="0" w:name="_GoBack"/>
      <w:bookmarkEnd w:id="0"/>
      <w:r>
        <w:t xml:space="preserve"> </w:t>
      </w:r>
      <w:proofErr w:type="spellStart"/>
      <w:r>
        <w:t>clear</w:t>
      </w:r>
      <w:proofErr w:type="spellEnd"/>
      <w:r>
        <w:t>() limpiamos la consola en cualquier momento</w:t>
      </w:r>
    </w:p>
    <w:p w:rsidR="00846F08" w:rsidRDefault="00CC502D" w:rsidP="00846F08">
      <w:r>
        <w:rPr>
          <w:noProof/>
          <w:lang w:eastAsia="es-ES"/>
        </w:rPr>
        <w:drawing>
          <wp:inline distT="0" distB="0" distL="0" distR="0" wp14:anchorId="6568ACDF" wp14:editId="166138CA">
            <wp:extent cx="1021169" cy="297206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1169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F08" w:rsidRDefault="00846F08" w:rsidP="00846F08">
      <w:pPr>
        <w:pStyle w:val="Prrafodelista"/>
        <w:numPr>
          <w:ilvl w:val="0"/>
          <w:numId w:val="2"/>
        </w:numPr>
      </w:pPr>
      <w:r>
        <w:t>Menú</w:t>
      </w:r>
    </w:p>
    <w:p w:rsidR="002F6010" w:rsidRDefault="00CC502D" w:rsidP="00846F08">
      <w:r>
        <w:t xml:space="preserve">Definimos un método </w:t>
      </w:r>
      <w:proofErr w:type="gramStart"/>
      <w:r>
        <w:t>menú(</w:t>
      </w:r>
      <w:proofErr w:type="gramEnd"/>
      <w:r>
        <w:t>) para desplegarlo en cualquier momento</w:t>
      </w:r>
    </w:p>
    <w:p w:rsidR="00846F08" w:rsidRDefault="00CC502D" w:rsidP="00846F08">
      <w:r>
        <w:rPr>
          <w:noProof/>
          <w:lang w:eastAsia="es-ES"/>
        </w:rPr>
        <w:drawing>
          <wp:inline distT="0" distB="0" distL="0" distR="0" wp14:anchorId="5A9330A3" wp14:editId="5BBDD28D">
            <wp:extent cx="952583" cy="2286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010" w:rsidRDefault="002F6010" w:rsidP="00846F08">
      <w:r>
        <w:t>Dependiendo de la entrada nos imprimirá la siguiente porción de contenido.</w:t>
      </w:r>
    </w:p>
    <w:p w:rsidR="00846F08" w:rsidRDefault="00846F08" w:rsidP="00846F08">
      <w:pPr>
        <w:pStyle w:val="Prrafodelista"/>
        <w:numPr>
          <w:ilvl w:val="0"/>
          <w:numId w:val="2"/>
        </w:numPr>
      </w:pPr>
      <w:r>
        <w:t>Cargar archivos de entrada</w:t>
      </w:r>
    </w:p>
    <w:p w:rsidR="002F6010" w:rsidRPr="00846F08" w:rsidRDefault="00CC502D" w:rsidP="00CC502D">
      <w:r>
        <w:rPr>
          <w:noProof/>
          <w:lang w:eastAsia="es-ES"/>
        </w:rPr>
        <w:drawing>
          <wp:inline distT="0" distB="0" distL="0" distR="0" wp14:anchorId="1BB167A2" wp14:editId="08E44C0E">
            <wp:extent cx="1173582" cy="2895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F08" w:rsidRDefault="00846F08" w:rsidP="00846F08"/>
    <w:sectPr w:rsidR="00846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F2106"/>
    <w:multiLevelType w:val="hybridMultilevel"/>
    <w:tmpl w:val="381624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65732"/>
    <w:multiLevelType w:val="hybridMultilevel"/>
    <w:tmpl w:val="C5B06AC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F08"/>
    <w:rsid w:val="00180883"/>
    <w:rsid w:val="002F6010"/>
    <w:rsid w:val="003869CE"/>
    <w:rsid w:val="00846F08"/>
    <w:rsid w:val="00CC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6F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6F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46F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6F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46F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46F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inespaciado">
    <w:name w:val="No Spacing"/>
    <w:uiPriority w:val="1"/>
    <w:qFormat/>
    <w:rsid w:val="00846F0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46F0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46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6F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6F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6F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46F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6F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46F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46F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inespaciado">
    <w:name w:val="No Spacing"/>
    <w:uiPriority w:val="1"/>
    <w:qFormat/>
    <w:rsid w:val="00846F0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46F0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46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6F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cp:lastPrinted>2023-02-25T05:53:00Z</cp:lastPrinted>
  <dcterms:created xsi:type="dcterms:W3CDTF">2023-02-25T05:43:00Z</dcterms:created>
  <dcterms:modified xsi:type="dcterms:W3CDTF">2023-02-25T05:58:00Z</dcterms:modified>
</cp:coreProperties>
</file>