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91C4" w14:textId="455A55E9" w:rsidR="000316ED" w:rsidRPr="00CF58E3" w:rsidRDefault="00AA0DBF" w:rsidP="00AA0DBF">
      <w:pPr>
        <w:jc w:val="center"/>
        <w:rPr>
          <w:sz w:val="24"/>
          <w:szCs w:val="24"/>
        </w:rPr>
      </w:pPr>
      <w:r w:rsidRPr="00CF58E3">
        <w:rPr>
          <w:sz w:val="24"/>
          <w:szCs w:val="24"/>
        </w:rPr>
        <w:t>PSP</w:t>
      </w:r>
      <w:r w:rsidRPr="00CF58E3">
        <w:rPr>
          <w:rFonts w:hint="eastAsia"/>
          <w:sz w:val="24"/>
          <w:szCs w:val="24"/>
        </w:rPr>
        <w:t>读后感</w:t>
      </w:r>
    </w:p>
    <w:p w14:paraId="359E9A52" w14:textId="4C535496" w:rsidR="00AA0DBF" w:rsidRPr="00CF58E3" w:rsidRDefault="0001161D" w:rsidP="007F667F">
      <w:pPr>
        <w:ind w:firstLine="420"/>
        <w:rPr>
          <w:sz w:val="24"/>
          <w:szCs w:val="24"/>
        </w:rPr>
      </w:pPr>
      <w:r w:rsidRPr="00CF58E3">
        <w:rPr>
          <w:rFonts w:hint="eastAsia"/>
          <w:sz w:val="24"/>
          <w:szCs w:val="24"/>
        </w:rPr>
        <w:t>最近通过杨</w:t>
      </w:r>
      <w:proofErr w:type="gramStart"/>
      <w:r w:rsidRPr="00CF58E3">
        <w:rPr>
          <w:rFonts w:hint="eastAsia"/>
          <w:sz w:val="24"/>
          <w:szCs w:val="24"/>
        </w:rPr>
        <w:t>枨</w:t>
      </w:r>
      <w:proofErr w:type="gramEnd"/>
      <w:r w:rsidRPr="00CF58E3">
        <w:rPr>
          <w:rFonts w:hint="eastAsia"/>
          <w:sz w:val="24"/>
          <w:szCs w:val="24"/>
        </w:rPr>
        <w:t>老师的推荐去阅读了由Watts</w:t>
      </w:r>
      <w:r w:rsidRPr="00CF58E3">
        <w:rPr>
          <w:sz w:val="24"/>
          <w:szCs w:val="24"/>
        </w:rPr>
        <w:t xml:space="preserve"> </w:t>
      </w:r>
      <w:proofErr w:type="spellStart"/>
      <w:r w:rsidRPr="00CF58E3">
        <w:rPr>
          <w:rFonts w:hint="eastAsia"/>
          <w:sz w:val="24"/>
          <w:szCs w:val="24"/>
        </w:rPr>
        <w:t>S.Humphery</w:t>
      </w:r>
      <w:proofErr w:type="spellEnd"/>
      <w:r w:rsidRPr="00CF58E3">
        <w:rPr>
          <w:sz w:val="24"/>
          <w:szCs w:val="24"/>
        </w:rPr>
        <w:t xml:space="preserve"> </w:t>
      </w:r>
      <w:r w:rsidRPr="00CF58E3">
        <w:rPr>
          <w:rFonts w:hint="eastAsia"/>
          <w:sz w:val="24"/>
          <w:szCs w:val="24"/>
        </w:rPr>
        <w:t>著，吴超英，车向东译的个体软件过程，</w:t>
      </w:r>
      <w:r w:rsidR="00A913BB" w:rsidRPr="00CF58E3">
        <w:rPr>
          <w:rFonts w:hint="eastAsia"/>
          <w:sz w:val="24"/>
          <w:szCs w:val="24"/>
        </w:rPr>
        <w:t>何为</w:t>
      </w:r>
      <w:proofErr w:type="spellStart"/>
      <w:r w:rsidR="00A913BB" w:rsidRPr="00CF58E3">
        <w:rPr>
          <w:rFonts w:hint="eastAsia"/>
          <w:sz w:val="24"/>
          <w:szCs w:val="24"/>
        </w:rPr>
        <w:t>psp</w:t>
      </w:r>
      <w:proofErr w:type="spellEnd"/>
      <w:r w:rsidR="00A913BB" w:rsidRPr="00CF58E3">
        <w:rPr>
          <w:rFonts w:hint="eastAsia"/>
          <w:sz w:val="24"/>
          <w:szCs w:val="24"/>
        </w:rPr>
        <w:t>？</w:t>
      </w:r>
      <w:proofErr w:type="spellStart"/>
      <w:r w:rsidR="00A913BB" w:rsidRPr="00CF58E3">
        <w:rPr>
          <w:rFonts w:hint="eastAsia"/>
          <w:sz w:val="24"/>
          <w:szCs w:val="24"/>
        </w:rPr>
        <w:t>psp</w:t>
      </w:r>
      <w:proofErr w:type="spellEnd"/>
      <w:r w:rsidR="00A913BB" w:rsidRPr="00CF58E3">
        <w:rPr>
          <w:rFonts w:hint="eastAsia"/>
          <w:sz w:val="24"/>
          <w:szCs w:val="24"/>
        </w:rPr>
        <w:t>就是提供详细的估计和计划的方法</w:t>
      </w:r>
      <w:r w:rsidR="00A913BB" w:rsidRPr="00CF58E3">
        <w:rPr>
          <w:sz w:val="24"/>
          <w:szCs w:val="24"/>
        </w:rPr>
        <w:t>,</w:t>
      </w:r>
      <w:r w:rsidR="00A913BB" w:rsidRPr="00CF58E3">
        <w:rPr>
          <w:rFonts w:hint="eastAsia"/>
          <w:sz w:val="24"/>
          <w:szCs w:val="24"/>
        </w:rPr>
        <w:t>告诉软件工程师们如何按照计划去跟踪任务的执行情况，</w:t>
      </w:r>
      <w:r w:rsidR="007F667F" w:rsidRPr="00CF58E3">
        <w:rPr>
          <w:rFonts w:hint="eastAsia"/>
          <w:sz w:val="24"/>
          <w:szCs w:val="24"/>
        </w:rPr>
        <w:t>而这本书就是向我们展示如何制定我们的计划，并跟踪我们的工作，使我们能充分的发挥我们的才干进行软件的开发。</w:t>
      </w:r>
      <w:r w:rsidR="00A913BB" w:rsidRPr="00CF58E3">
        <w:rPr>
          <w:rFonts w:hint="eastAsia"/>
          <w:sz w:val="24"/>
          <w:szCs w:val="24"/>
        </w:rPr>
        <w:t>这本书主要分为2</w:t>
      </w:r>
      <w:r w:rsidR="00A913BB" w:rsidRPr="00CF58E3">
        <w:rPr>
          <w:sz w:val="24"/>
          <w:szCs w:val="24"/>
        </w:rPr>
        <w:t>0</w:t>
      </w:r>
      <w:r w:rsidR="00A913BB" w:rsidRPr="00CF58E3">
        <w:rPr>
          <w:rFonts w:hint="eastAsia"/>
          <w:sz w:val="24"/>
          <w:szCs w:val="24"/>
        </w:rPr>
        <w:t>章，而接下来我会对我影响深刻的章节系列发表一些自己的见解。</w:t>
      </w:r>
    </w:p>
    <w:p w14:paraId="7922EFB8" w14:textId="0B92F1EB" w:rsidR="007F667F" w:rsidRPr="00CF58E3" w:rsidRDefault="007F667F" w:rsidP="007F667F">
      <w:pPr>
        <w:ind w:firstLine="420"/>
        <w:rPr>
          <w:sz w:val="24"/>
          <w:szCs w:val="24"/>
        </w:rPr>
      </w:pPr>
      <w:r w:rsidRPr="00CF58E3">
        <w:rPr>
          <w:sz w:val="24"/>
          <w:szCs w:val="24"/>
        </w:rPr>
        <w:t xml:space="preserve"> </w:t>
      </w:r>
      <w:r w:rsidRPr="00CF58E3">
        <w:rPr>
          <w:rFonts w:hint="eastAsia"/>
          <w:sz w:val="24"/>
          <w:szCs w:val="24"/>
        </w:rPr>
        <w:t>该书的第一章到第七章，我认为可以概括为对时间的管理的系列描述，作者从生活中的小事举例，向我们展示了如何规划时间，并向我们提供了诸多方法告诉我们如何进行时间的规划譬如工程记事本的设计，时间记录日志，活动总结表，作业编号日志等一系列的方法。通过这一系列方法以及作者生动的描述，我深刻感受到了时间管理的重要性，并认识到了时间管理之中也有很多技巧以及学问，譬如</w:t>
      </w:r>
      <w:r w:rsidR="00FA4996" w:rsidRPr="00CF58E3">
        <w:rPr>
          <w:rFonts w:hint="eastAsia"/>
          <w:sz w:val="24"/>
          <w:szCs w:val="24"/>
        </w:rPr>
        <w:t>要对活动进行分类，并且确定主要的活动，同时也要收集活动的时间数据以对时间规划日志的更为细致的指定，同时可以凭借时间安排表找出更多的时间。联想到当前的任务，我们要做</w:t>
      </w:r>
      <w:proofErr w:type="gramStart"/>
      <w:r w:rsidR="00FA4996" w:rsidRPr="00CF58E3">
        <w:rPr>
          <w:rFonts w:hint="eastAsia"/>
          <w:sz w:val="24"/>
          <w:szCs w:val="24"/>
        </w:rPr>
        <w:t>一个微信小</w:t>
      </w:r>
      <w:proofErr w:type="gramEnd"/>
      <w:r w:rsidR="00FA4996" w:rsidRPr="00CF58E3">
        <w:rPr>
          <w:rFonts w:hint="eastAsia"/>
          <w:sz w:val="24"/>
          <w:szCs w:val="24"/>
        </w:rPr>
        <w:t>程序，并进行搭建使其变成一个在线的程序，显然，这对于除开周末周六每天都有课的我们是有一定的挑战性的，因此我们更应该注意对时间的规划，争取在一定的时间内从容的</w:t>
      </w:r>
      <w:bookmarkStart w:id="0" w:name="_GoBack"/>
      <w:bookmarkEnd w:id="0"/>
      <w:r w:rsidR="00FA4996" w:rsidRPr="00CF58E3">
        <w:rPr>
          <w:rFonts w:hint="eastAsia"/>
          <w:sz w:val="24"/>
          <w:szCs w:val="24"/>
        </w:rPr>
        <w:t>做完我们的项目，充分应用时间规划日志等时间管理的方式。</w:t>
      </w:r>
    </w:p>
    <w:p w14:paraId="6256163E" w14:textId="6AC945C0" w:rsidR="00FA4996" w:rsidRPr="00CF58E3" w:rsidRDefault="00FA4996" w:rsidP="00FA4996">
      <w:pPr>
        <w:ind w:firstLine="420"/>
        <w:rPr>
          <w:sz w:val="24"/>
          <w:szCs w:val="24"/>
        </w:rPr>
      </w:pPr>
      <w:r w:rsidRPr="00CF58E3">
        <w:rPr>
          <w:rFonts w:hint="eastAsia"/>
          <w:sz w:val="24"/>
          <w:szCs w:val="24"/>
        </w:rPr>
        <w:t>该书的第八章到第十一章，我认为可以简易的概括为具体的计划实施与契约，同样，作者给我们列举了一系列软件计划进度管理的方法诸如</w:t>
      </w:r>
      <w:proofErr w:type="spellStart"/>
      <w:r w:rsidRPr="00CF58E3">
        <w:rPr>
          <w:rFonts w:hint="eastAsia"/>
          <w:sz w:val="24"/>
          <w:szCs w:val="24"/>
        </w:rPr>
        <w:t>gantt</w:t>
      </w:r>
      <w:proofErr w:type="spellEnd"/>
      <w:r w:rsidRPr="00CF58E3">
        <w:rPr>
          <w:rFonts w:hint="eastAsia"/>
          <w:sz w:val="24"/>
          <w:szCs w:val="24"/>
        </w:rPr>
        <w:t>图，指定项目进度表，积分值</w:t>
      </w:r>
      <w:r w:rsidRPr="00CF58E3">
        <w:rPr>
          <w:sz w:val="24"/>
          <w:szCs w:val="24"/>
        </w:rPr>
        <w:t>……</w:t>
      </w:r>
    </w:p>
    <w:p w14:paraId="4685B815" w14:textId="6048A512" w:rsidR="00FA4996" w:rsidRPr="00CF58E3" w:rsidRDefault="00FA4996" w:rsidP="00FA4996">
      <w:pPr>
        <w:rPr>
          <w:sz w:val="24"/>
          <w:szCs w:val="24"/>
        </w:rPr>
      </w:pPr>
      <w:r w:rsidRPr="00CF58E3">
        <w:rPr>
          <w:rFonts w:hint="eastAsia"/>
          <w:sz w:val="24"/>
          <w:szCs w:val="24"/>
        </w:rPr>
        <w:t>我们都清楚在进行了时间的初步规划之后最重要的就是将这幅</w:t>
      </w:r>
      <w:r w:rsidR="00F46172" w:rsidRPr="00CF58E3">
        <w:rPr>
          <w:rFonts w:hint="eastAsia"/>
          <w:sz w:val="24"/>
          <w:szCs w:val="24"/>
        </w:rPr>
        <w:t>骨架血肉化，而作</w:t>
      </w:r>
      <w:r w:rsidR="00F46172" w:rsidRPr="00CF58E3">
        <w:rPr>
          <w:rFonts w:hint="eastAsia"/>
          <w:sz w:val="24"/>
          <w:szCs w:val="24"/>
        </w:rPr>
        <w:lastRenderedPageBreak/>
        <w:t>者这几章节就是在向我们呈现这些。我们需要细致的统计每一项具体功能需要使用的时间，以及各个功能的规模，确定最大规模以及最小规模，丰富整个项目计划总结表。联系到我们的实际在准备的工程，我充分意识到我们确实是显得有些手足无措，我们需要更加细致的去规划具体的计划实施流程，使我们的软件整个过程更加的顺利。</w:t>
      </w:r>
    </w:p>
    <w:p w14:paraId="5DF19D4C" w14:textId="19E34C5C" w:rsidR="00F46172" w:rsidRPr="00CF58E3" w:rsidRDefault="00D23C9B" w:rsidP="00D23C9B">
      <w:pPr>
        <w:tabs>
          <w:tab w:val="left" w:pos="420"/>
          <w:tab w:val="left" w:pos="840"/>
          <w:tab w:val="left" w:pos="1260"/>
          <w:tab w:val="left" w:pos="1680"/>
          <w:tab w:val="left" w:pos="2100"/>
        </w:tabs>
        <w:rPr>
          <w:rFonts w:hint="eastAsia"/>
          <w:sz w:val="24"/>
          <w:szCs w:val="24"/>
        </w:rPr>
      </w:pPr>
      <w:r w:rsidRPr="00CF58E3">
        <w:rPr>
          <w:sz w:val="24"/>
          <w:szCs w:val="24"/>
        </w:rPr>
        <w:tab/>
      </w:r>
      <w:r w:rsidRPr="00CF58E3">
        <w:rPr>
          <w:rFonts w:hint="eastAsia"/>
          <w:sz w:val="24"/>
          <w:szCs w:val="24"/>
        </w:rPr>
        <w:t>该书的第十二章到第二十章，我认为可以概括为软件的缺陷和质量，很明显，我们做软件是为了用户，而软件的质量决定了用户的满意度，因此我们必然需要理解软件的缺陷与质量，同样，作者给我们介绍了一系列分析缺陷的犯法，诸如建立权限类型标准，创建缺陷记录日志，</w:t>
      </w:r>
      <w:proofErr w:type="spellStart"/>
      <w:r w:rsidRPr="00CF58E3">
        <w:rPr>
          <w:rFonts w:hint="eastAsia"/>
          <w:sz w:val="24"/>
          <w:szCs w:val="24"/>
        </w:rPr>
        <w:t>psp</w:t>
      </w:r>
      <w:proofErr w:type="spellEnd"/>
      <w:r w:rsidRPr="00CF58E3">
        <w:rPr>
          <w:rFonts w:hint="eastAsia"/>
          <w:sz w:val="24"/>
          <w:szCs w:val="24"/>
        </w:rPr>
        <w:t>过程脚本，代码复查副本系列来分析缺陷，找到缺陷，测试缺陷，并且合理利用已经发生过的缺陷，读完这几章后我深刻明白了要及时的记录发生的缺陷，并尽量提早发现缺陷，毕竟，越往后，则修复缺陷的成本则越大，同时要善于用已有缺陷或已知缺陷与其具体数据记性比对，顺利找到隐藏缺陷，并进行修复。</w:t>
      </w:r>
    </w:p>
    <w:p w14:paraId="008887C6" w14:textId="47CFD154" w:rsidR="00A913BB" w:rsidRPr="00CF58E3" w:rsidRDefault="00A913BB" w:rsidP="00AA0DBF">
      <w:pPr>
        <w:rPr>
          <w:rFonts w:hint="eastAsia"/>
          <w:sz w:val="24"/>
          <w:szCs w:val="24"/>
        </w:rPr>
      </w:pPr>
      <w:r w:rsidRPr="00CF58E3">
        <w:rPr>
          <w:sz w:val="24"/>
          <w:szCs w:val="24"/>
        </w:rPr>
        <w:tab/>
      </w:r>
    </w:p>
    <w:sectPr w:rsidR="00A913BB" w:rsidRPr="00CF5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58"/>
    <w:rsid w:val="0001161D"/>
    <w:rsid w:val="00063F01"/>
    <w:rsid w:val="000D36CA"/>
    <w:rsid w:val="002C150B"/>
    <w:rsid w:val="00500BD6"/>
    <w:rsid w:val="00784566"/>
    <w:rsid w:val="007F667F"/>
    <w:rsid w:val="00911AEF"/>
    <w:rsid w:val="00A913BB"/>
    <w:rsid w:val="00AA0DBF"/>
    <w:rsid w:val="00BA4EEB"/>
    <w:rsid w:val="00C02858"/>
    <w:rsid w:val="00CF58E3"/>
    <w:rsid w:val="00D23C9B"/>
    <w:rsid w:val="00EF1FBF"/>
    <w:rsid w:val="00EF5575"/>
    <w:rsid w:val="00F46172"/>
    <w:rsid w:val="00FA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1DAC"/>
  <w15:chartTrackingRefBased/>
  <w15:docId w15:val="{31412919-A6CD-4E7B-B10C-3D4163D5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骏</dc:creator>
  <cp:keywords/>
  <dc:description/>
  <cp:lastModifiedBy>李 骏</cp:lastModifiedBy>
  <cp:revision>2</cp:revision>
  <dcterms:created xsi:type="dcterms:W3CDTF">2019-04-19T12:26:00Z</dcterms:created>
  <dcterms:modified xsi:type="dcterms:W3CDTF">2019-04-19T13:42:00Z</dcterms:modified>
</cp:coreProperties>
</file>