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83D" w:rsidRPr="00F929EA" w:rsidRDefault="00F1383D" w:rsidP="001576F0">
      <w:pPr>
        <w:spacing w:before="240" w:after="240" w:line="480" w:lineRule="auto"/>
        <w:ind w:left="3600"/>
        <w:rPr>
          <w:rFonts w:ascii="Afacad" w:hAnsi="Afacad"/>
          <w:sz w:val="48"/>
        </w:rPr>
      </w:pPr>
      <w:r w:rsidRPr="00F929EA">
        <w:rPr>
          <w:rFonts w:ascii="Afacad" w:hAnsi="Afacad"/>
          <w:sz w:val="48"/>
        </w:rPr>
        <w:t>OBJECTIVE</w:t>
      </w:r>
    </w:p>
    <w:p w:rsidR="00F1383D" w:rsidRPr="003D0C4A" w:rsidRDefault="00F1383D" w:rsidP="00F1383D">
      <w:pPr>
        <w:spacing w:before="240" w:after="240" w:line="240" w:lineRule="auto"/>
        <w:rPr>
          <w:rFonts w:ascii="Afacad Medium" w:hAnsi="Afacad Medium"/>
          <w:sz w:val="24"/>
        </w:rPr>
      </w:pPr>
      <w:r w:rsidRPr="003D0C4A">
        <w:rPr>
          <w:rFonts w:ascii="Afacad Medium" w:hAnsi="Afacad Medium"/>
          <w:sz w:val="24"/>
        </w:rPr>
        <w:t>The Objectives of this task is to analyze a set of news articles through</w:t>
      </w:r>
      <w:r w:rsidR="003D0C4A">
        <w:rPr>
          <w:rFonts w:ascii="Afacad Medium" w:hAnsi="Afacad Medium"/>
          <w:sz w:val="24"/>
        </w:rPr>
        <w:t xml:space="preserve"> Named Entity Recognition (NER) </w:t>
      </w:r>
      <w:r w:rsidRPr="003D0C4A">
        <w:rPr>
          <w:rFonts w:ascii="Afacad Medium" w:hAnsi="Afacad Medium"/>
          <w:sz w:val="24"/>
        </w:rPr>
        <w:t>and to engineer numerical features based on these entities for predic</w:t>
      </w:r>
      <w:r w:rsidR="003D0C4A">
        <w:rPr>
          <w:rFonts w:ascii="Afacad Medium" w:hAnsi="Afacad Medium"/>
          <w:sz w:val="24"/>
        </w:rPr>
        <w:t xml:space="preserve">tive modeling. You will extract </w:t>
      </w:r>
      <w:r w:rsidRPr="003D0C4A">
        <w:rPr>
          <w:rFonts w:ascii="Afacad Medium" w:hAnsi="Afacad Medium"/>
          <w:sz w:val="24"/>
        </w:rPr>
        <w:t>named entities from the articles using an open-source LLM model, create i</w:t>
      </w:r>
      <w:r w:rsidR="003D0C4A">
        <w:rPr>
          <w:rFonts w:ascii="Afacad Medium" w:hAnsi="Afacad Medium"/>
          <w:sz w:val="24"/>
        </w:rPr>
        <w:t xml:space="preserve">nsightful features, and build a </w:t>
      </w:r>
      <w:r w:rsidRPr="003D0C4A">
        <w:rPr>
          <w:rFonts w:ascii="Afacad Medium" w:hAnsi="Afacad Medium"/>
          <w:sz w:val="24"/>
        </w:rPr>
        <w:t>predictive model to determine article popularity based on engagement m</w:t>
      </w:r>
      <w:r w:rsidR="003D0C4A">
        <w:rPr>
          <w:rFonts w:ascii="Afacad Medium" w:hAnsi="Afacad Medium"/>
          <w:sz w:val="24"/>
        </w:rPr>
        <w:t xml:space="preserve">etrics. This task assesses your </w:t>
      </w:r>
      <w:r w:rsidRPr="003D0C4A">
        <w:rPr>
          <w:rFonts w:ascii="Afacad Medium" w:hAnsi="Afacad Medium"/>
          <w:sz w:val="24"/>
        </w:rPr>
        <w:t>skills in natural language processing, feature engineering, and predictive analytics.</w:t>
      </w:r>
    </w:p>
    <w:p w:rsidR="00F1383D" w:rsidRDefault="00F1383D" w:rsidP="00F1383D">
      <w:pPr>
        <w:spacing w:before="240" w:after="240" w:line="240" w:lineRule="auto"/>
        <w:rPr>
          <w:rFonts w:ascii="Afacad Medium" w:hAnsi="Afacad Medium"/>
        </w:rPr>
      </w:pPr>
    </w:p>
    <w:p w:rsidR="00F1383D" w:rsidRDefault="00F1383D" w:rsidP="00F1383D">
      <w:pPr>
        <w:spacing w:before="240" w:after="240" w:line="240" w:lineRule="auto"/>
        <w:rPr>
          <w:rFonts w:ascii="Afacad Medium" w:hAnsi="Afacad Medium"/>
          <w:sz w:val="24"/>
          <w:u w:val="single"/>
        </w:rPr>
      </w:pPr>
      <w:r w:rsidRPr="00F1383D">
        <w:rPr>
          <w:rFonts w:ascii="Afacad Medium" w:hAnsi="Afacad Medium"/>
          <w:sz w:val="24"/>
          <w:u w:val="single"/>
        </w:rPr>
        <w:t>Goals:</w:t>
      </w:r>
    </w:p>
    <w:p w:rsidR="00F1383D" w:rsidRPr="00F1383D" w:rsidRDefault="00F1383D" w:rsidP="00F1383D">
      <w:pPr>
        <w:pStyle w:val="ListParagraph"/>
        <w:numPr>
          <w:ilvl w:val="0"/>
          <w:numId w:val="1"/>
        </w:numPr>
        <w:spacing w:before="240" w:after="240" w:line="480" w:lineRule="auto"/>
        <w:rPr>
          <w:rFonts w:ascii="Afacad" w:hAnsi="Afacad"/>
          <w:sz w:val="24"/>
        </w:rPr>
      </w:pPr>
      <w:r w:rsidRPr="00F1383D">
        <w:rPr>
          <w:rFonts w:ascii="Afacad" w:hAnsi="Afacad"/>
          <w:sz w:val="24"/>
        </w:rPr>
        <w:t>Train a predictive model using the engineered features to predict article popularity.</w:t>
      </w:r>
    </w:p>
    <w:p w:rsidR="00F1383D" w:rsidRPr="00F1383D" w:rsidRDefault="00F1383D" w:rsidP="00F1383D">
      <w:pPr>
        <w:pStyle w:val="ListParagraph"/>
        <w:numPr>
          <w:ilvl w:val="0"/>
          <w:numId w:val="1"/>
        </w:numPr>
        <w:spacing w:before="240" w:after="240" w:line="480" w:lineRule="auto"/>
        <w:rPr>
          <w:rFonts w:ascii="Afacad" w:hAnsi="Afacad"/>
          <w:sz w:val="24"/>
        </w:rPr>
      </w:pPr>
      <w:r w:rsidRPr="00F1383D">
        <w:rPr>
          <w:rFonts w:ascii="Afacad" w:hAnsi="Afacad"/>
          <w:sz w:val="24"/>
        </w:rPr>
        <w:t>Create visualizations to show the relationship between named entities and article popularity</w:t>
      </w:r>
    </w:p>
    <w:p w:rsidR="00F1383D" w:rsidRPr="00F1383D" w:rsidRDefault="00F1383D" w:rsidP="00F1383D">
      <w:pPr>
        <w:pStyle w:val="ListParagraph"/>
        <w:numPr>
          <w:ilvl w:val="0"/>
          <w:numId w:val="1"/>
        </w:numPr>
        <w:spacing w:before="240" w:after="240" w:line="480" w:lineRule="auto"/>
        <w:rPr>
          <w:rFonts w:ascii="Afacad" w:hAnsi="Afacad"/>
          <w:sz w:val="24"/>
        </w:rPr>
      </w:pPr>
      <w:r w:rsidRPr="00F1383D">
        <w:rPr>
          <w:rFonts w:ascii="Afacad" w:hAnsi="Afacad"/>
          <w:sz w:val="24"/>
        </w:rPr>
        <w:t xml:space="preserve">Use csv id, </w:t>
      </w:r>
      <w:proofErr w:type="spellStart"/>
      <w:proofErr w:type="gramStart"/>
      <w:r w:rsidRPr="00F1383D">
        <w:rPr>
          <w:rFonts w:ascii="Afacad" w:hAnsi="Afacad"/>
          <w:sz w:val="24"/>
        </w:rPr>
        <w:t>url</w:t>
      </w:r>
      <w:proofErr w:type="spellEnd"/>
      <w:proofErr w:type="gramEnd"/>
      <w:r w:rsidRPr="00F1383D">
        <w:rPr>
          <w:rFonts w:ascii="Afacad" w:hAnsi="Afacad"/>
          <w:sz w:val="24"/>
        </w:rPr>
        <w:t xml:space="preserve">, title, </w:t>
      </w:r>
      <w:proofErr w:type="spellStart"/>
      <w:r w:rsidRPr="00F1383D">
        <w:rPr>
          <w:rFonts w:ascii="Afacad" w:hAnsi="Afacad"/>
          <w:sz w:val="24"/>
        </w:rPr>
        <w:t>tweet_ids</w:t>
      </w:r>
      <w:proofErr w:type="spellEnd"/>
      <w:r w:rsidRPr="00F1383D">
        <w:rPr>
          <w:rFonts w:ascii="Afacad" w:hAnsi="Afacad"/>
          <w:sz w:val="24"/>
        </w:rPr>
        <w:t xml:space="preserve"> to first figure out the news popularity by NER additionally showcase correlation between popular news with fake/real news.</w:t>
      </w:r>
      <w:bookmarkStart w:id="0" w:name="_GoBack"/>
      <w:bookmarkEnd w:id="0"/>
    </w:p>
    <w:p w:rsidR="00F1383D" w:rsidRPr="00F1383D" w:rsidRDefault="00F1383D" w:rsidP="00F1383D">
      <w:pPr>
        <w:pStyle w:val="ListParagraph"/>
        <w:numPr>
          <w:ilvl w:val="0"/>
          <w:numId w:val="1"/>
        </w:numPr>
        <w:spacing w:before="240" w:after="240" w:line="480" w:lineRule="auto"/>
        <w:rPr>
          <w:rFonts w:ascii="Afacad" w:hAnsi="Afacad"/>
          <w:sz w:val="24"/>
        </w:rPr>
      </w:pPr>
      <w:r w:rsidRPr="00F1383D">
        <w:rPr>
          <w:rFonts w:ascii="Afacad" w:hAnsi="Afacad"/>
          <w:sz w:val="24"/>
        </w:rPr>
        <w:t>Include relevant plots, such as:</w:t>
      </w:r>
    </w:p>
    <w:p w:rsidR="00F1383D" w:rsidRPr="00F1383D" w:rsidRDefault="00F1383D" w:rsidP="002F2E98">
      <w:pPr>
        <w:pStyle w:val="ListParagraph"/>
        <w:numPr>
          <w:ilvl w:val="0"/>
          <w:numId w:val="2"/>
        </w:numPr>
        <w:spacing w:before="240" w:after="240" w:line="480" w:lineRule="auto"/>
        <w:rPr>
          <w:rFonts w:ascii="Afacad" w:hAnsi="Afacad"/>
          <w:sz w:val="24"/>
        </w:rPr>
      </w:pPr>
      <w:r w:rsidRPr="00F1383D">
        <w:rPr>
          <w:rFonts w:ascii="Afacad" w:hAnsi="Afacad"/>
          <w:sz w:val="24"/>
        </w:rPr>
        <w:t>Bar charts for entity frequency.</w:t>
      </w:r>
    </w:p>
    <w:p w:rsidR="00F1383D" w:rsidRPr="00F1383D" w:rsidRDefault="00F1383D" w:rsidP="002F2E98">
      <w:pPr>
        <w:pStyle w:val="ListParagraph"/>
        <w:numPr>
          <w:ilvl w:val="0"/>
          <w:numId w:val="2"/>
        </w:numPr>
        <w:spacing w:before="240" w:after="240" w:line="480" w:lineRule="auto"/>
        <w:rPr>
          <w:rFonts w:ascii="Afacad" w:hAnsi="Afacad"/>
          <w:sz w:val="24"/>
        </w:rPr>
      </w:pPr>
      <w:r w:rsidRPr="00F1383D">
        <w:rPr>
          <w:rFonts w:ascii="Afacad" w:hAnsi="Afacad"/>
          <w:sz w:val="24"/>
        </w:rPr>
        <w:t>Scatter plots illustrating correlations.</w:t>
      </w:r>
    </w:p>
    <w:p w:rsidR="00F1383D" w:rsidRDefault="00F1383D" w:rsidP="002F2E98">
      <w:pPr>
        <w:pStyle w:val="ListParagraph"/>
        <w:numPr>
          <w:ilvl w:val="0"/>
          <w:numId w:val="2"/>
        </w:numPr>
        <w:spacing w:before="240" w:after="240" w:line="480" w:lineRule="auto"/>
        <w:rPr>
          <w:rFonts w:ascii="Afacad" w:hAnsi="Afacad"/>
          <w:sz w:val="24"/>
        </w:rPr>
      </w:pPr>
      <w:proofErr w:type="spellStart"/>
      <w:r w:rsidRPr="00F1383D">
        <w:rPr>
          <w:rFonts w:ascii="Afacad" w:hAnsi="Afacad"/>
          <w:sz w:val="24"/>
        </w:rPr>
        <w:t>Heatmaps</w:t>
      </w:r>
      <w:proofErr w:type="spellEnd"/>
      <w:r w:rsidRPr="00F1383D">
        <w:rPr>
          <w:rFonts w:ascii="Afacad" w:hAnsi="Afacad"/>
          <w:sz w:val="24"/>
        </w:rPr>
        <w:t xml:space="preserve"> for the relationship between entity counts and engagement metrics.</w:t>
      </w:r>
    </w:p>
    <w:p w:rsidR="00F1383D" w:rsidRDefault="00F1383D" w:rsidP="00F1383D">
      <w:pPr>
        <w:pStyle w:val="ListParagraph"/>
        <w:spacing w:before="240" w:after="240" w:line="480" w:lineRule="auto"/>
        <w:rPr>
          <w:rFonts w:ascii="Afacad" w:hAnsi="Afacad"/>
          <w:sz w:val="24"/>
        </w:rPr>
      </w:pPr>
    </w:p>
    <w:p w:rsidR="00F1383D" w:rsidRDefault="00F1383D" w:rsidP="00F1383D">
      <w:pPr>
        <w:pStyle w:val="ListParagraph"/>
        <w:spacing w:before="240" w:after="240" w:line="480" w:lineRule="auto"/>
        <w:rPr>
          <w:rFonts w:ascii="Afacad" w:hAnsi="Afacad"/>
          <w:sz w:val="24"/>
        </w:rPr>
      </w:pPr>
    </w:p>
    <w:p w:rsidR="00F1383D" w:rsidRDefault="00F1383D" w:rsidP="00F1383D">
      <w:pPr>
        <w:pStyle w:val="ListParagraph"/>
        <w:spacing w:before="240" w:after="240" w:line="480" w:lineRule="auto"/>
        <w:rPr>
          <w:rFonts w:ascii="Afacad" w:hAnsi="Afacad"/>
          <w:sz w:val="24"/>
        </w:rPr>
      </w:pPr>
    </w:p>
    <w:p w:rsidR="00F1383D" w:rsidRPr="00F929EA" w:rsidRDefault="00F1383D" w:rsidP="00F1383D">
      <w:pPr>
        <w:spacing w:before="240" w:after="240" w:line="480" w:lineRule="auto"/>
        <w:ind w:left="2880"/>
        <w:rPr>
          <w:rFonts w:ascii="Afacad" w:hAnsi="Afacad"/>
          <w:sz w:val="48"/>
        </w:rPr>
      </w:pPr>
      <w:r w:rsidRPr="00F929EA">
        <w:rPr>
          <w:rFonts w:ascii="Afacad" w:hAnsi="Afacad"/>
          <w:sz w:val="48"/>
        </w:rPr>
        <w:lastRenderedPageBreak/>
        <w:t>Data Collection</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 xml:space="preserve">The dataset used for this project was sourced from the </w:t>
      </w:r>
      <w:hyperlink r:id="rId8" w:tgtFrame="_new" w:history="1">
        <w:proofErr w:type="spellStart"/>
        <w:r w:rsidRPr="00C8560D">
          <w:rPr>
            <w:rFonts w:ascii="Afacad" w:eastAsia="Times New Roman" w:hAnsi="Afacad" w:cs="Times New Roman"/>
            <w:color w:val="0000FF"/>
            <w:sz w:val="24"/>
            <w:szCs w:val="24"/>
            <w:u w:val="single"/>
          </w:rPr>
          <w:t>FakeNewsNet</w:t>
        </w:r>
        <w:proofErr w:type="spellEnd"/>
      </w:hyperlink>
      <w:r w:rsidRPr="00C8560D">
        <w:rPr>
          <w:rFonts w:ascii="Afacad" w:eastAsia="Times New Roman" w:hAnsi="Afacad" w:cs="Times New Roman"/>
          <w:sz w:val="24"/>
          <w:szCs w:val="24"/>
        </w:rPr>
        <w:t xml:space="preserve"> repository. This dataset is a comprehensive and publicly available resource widely used for research in fake news detection.</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Dataset Overview</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 xml:space="preserve">The </w:t>
      </w:r>
      <w:proofErr w:type="spellStart"/>
      <w:r w:rsidRPr="00C8560D">
        <w:rPr>
          <w:rFonts w:ascii="Afacad" w:eastAsia="Times New Roman" w:hAnsi="Afacad" w:cs="Times New Roman"/>
          <w:sz w:val="24"/>
          <w:szCs w:val="24"/>
        </w:rPr>
        <w:t>FakeNewsNet</w:t>
      </w:r>
      <w:proofErr w:type="spellEnd"/>
      <w:r w:rsidRPr="00C8560D">
        <w:rPr>
          <w:rFonts w:ascii="Afacad" w:eastAsia="Times New Roman" w:hAnsi="Afacad" w:cs="Times New Roman"/>
          <w:sz w:val="24"/>
          <w:szCs w:val="24"/>
        </w:rPr>
        <w:t xml:space="preserve"> dataset consists of news articles and associated metadata categorized into two domains:</w:t>
      </w:r>
    </w:p>
    <w:p w:rsidR="00C8560D" w:rsidRPr="00C8560D" w:rsidRDefault="00C8560D" w:rsidP="002F2E98">
      <w:pPr>
        <w:numPr>
          <w:ilvl w:val="0"/>
          <w:numId w:val="3"/>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Times New Roman"/>
          <w:b/>
          <w:bCs/>
          <w:sz w:val="24"/>
          <w:szCs w:val="24"/>
        </w:rPr>
        <w:t>GossipCop</w:t>
      </w:r>
      <w:proofErr w:type="spellEnd"/>
      <w:r w:rsidRPr="00C8560D">
        <w:rPr>
          <w:rFonts w:ascii="Afacad" w:eastAsia="Times New Roman" w:hAnsi="Afacad" w:cs="Times New Roman"/>
          <w:sz w:val="24"/>
          <w:szCs w:val="24"/>
        </w:rPr>
        <w:t>: A dataset focused on entertainment and celebrity news.</w:t>
      </w:r>
    </w:p>
    <w:p w:rsidR="00C8560D" w:rsidRPr="00C8560D" w:rsidRDefault="00C8560D" w:rsidP="002F2E98">
      <w:pPr>
        <w:numPr>
          <w:ilvl w:val="0"/>
          <w:numId w:val="3"/>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Times New Roman"/>
          <w:b/>
          <w:bCs/>
          <w:sz w:val="24"/>
          <w:szCs w:val="24"/>
        </w:rPr>
        <w:t>PolitiFact</w:t>
      </w:r>
      <w:proofErr w:type="spellEnd"/>
      <w:r w:rsidRPr="00C8560D">
        <w:rPr>
          <w:rFonts w:ascii="Afacad" w:eastAsia="Times New Roman" w:hAnsi="Afacad" w:cs="Times New Roman"/>
          <w:sz w:val="24"/>
          <w:szCs w:val="24"/>
        </w:rPr>
        <w:t xml:space="preserve">: A dataset centered </w:t>
      </w:r>
      <w:proofErr w:type="gramStart"/>
      <w:r w:rsidRPr="00C8560D">
        <w:rPr>
          <w:rFonts w:ascii="Afacad" w:eastAsia="Times New Roman" w:hAnsi="Afacad" w:cs="Times New Roman"/>
          <w:sz w:val="24"/>
          <w:szCs w:val="24"/>
        </w:rPr>
        <w:t>around</w:t>
      </w:r>
      <w:proofErr w:type="gramEnd"/>
      <w:r w:rsidRPr="00C8560D">
        <w:rPr>
          <w:rFonts w:ascii="Afacad" w:eastAsia="Times New Roman" w:hAnsi="Afacad" w:cs="Times New Roman"/>
          <w:sz w:val="24"/>
          <w:szCs w:val="24"/>
        </w:rPr>
        <w:t xml:space="preserve"> political news.</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Files in the Dataset</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The dataset is divided into four files based on the news source and authenticity:</w:t>
      </w:r>
    </w:p>
    <w:p w:rsidR="00C8560D" w:rsidRPr="00C8560D" w:rsidRDefault="00C8560D" w:rsidP="002F2E98">
      <w:pPr>
        <w:numPr>
          <w:ilvl w:val="0"/>
          <w:numId w:val="4"/>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gossipcop_fake.csv</w:t>
      </w:r>
      <w:r w:rsidRPr="00C8560D">
        <w:rPr>
          <w:rFonts w:ascii="Afacad" w:eastAsia="Times New Roman" w:hAnsi="Afacad" w:cs="Times New Roman"/>
          <w:sz w:val="24"/>
          <w:szCs w:val="24"/>
        </w:rPr>
        <w:t xml:space="preserve">: Contains fake news articles from </w:t>
      </w:r>
      <w:proofErr w:type="spellStart"/>
      <w:r w:rsidRPr="00C8560D">
        <w:rPr>
          <w:rFonts w:ascii="Afacad" w:eastAsia="Times New Roman" w:hAnsi="Afacad" w:cs="Times New Roman"/>
          <w:sz w:val="24"/>
          <w:szCs w:val="24"/>
        </w:rPr>
        <w:t>GossipCop</w:t>
      </w:r>
      <w:proofErr w:type="spellEnd"/>
      <w:r w:rsidRPr="00C8560D">
        <w:rPr>
          <w:rFonts w:ascii="Afacad" w:eastAsia="Times New Roman" w:hAnsi="Afacad" w:cs="Times New Roman"/>
          <w:sz w:val="24"/>
          <w:szCs w:val="24"/>
        </w:rPr>
        <w:t>.</w:t>
      </w:r>
    </w:p>
    <w:p w:rsidR="00C8560D" w:rsidRPr="00C8560D" w:rsidRDefault="00C8560D" w:rsidP="002F2E98">
      <w:pPr>
        <w:numPr>
          <w:ilvl w:val="0"/>
          <w:numId w:val="4"/>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gossipcop_real.csv</w:t>
      </w:r>
      <w:r w:rsidRPr="00C8560D">
        <w:rPr>
          <w:rFonts w:ascii="Afacad" w:eastAsia="Times New Roman" w:hAnsi="Afacad" w:cs="Times New Roman"/>
          <w:sz w:val="24"/>
          <w:szCs w:val="24"/>
        </w:rPr>
        <w:t xml:space="preserve">: Contains real news articles from </w:t>
      </w:r>
      <w:proofErr w:type="spellStart"/>
      <w:r w:rsidRPr="00C8560D">
        <w:rPr>
          <w:rFonts w:ascii="Afacad" w:eastAsia="Times New Roman" w:hAnsi="Afacad" w:cs="Times New Roman"/>
          <w:sz w:val="24"/>
          <w:szCs w:val="24"/>
        </w:rPr>
        <w:t>GossipCop</w:t>
      </w:r>
      <w:proofErr w:type="spellEnd"/>
      <w:r w:rsidRPr="00C8560D">
        <w:rPr>
          <w:rFonts w:ascii="Afacad" w:eastAsia="Times New Roman" w:hAnsi="Afacad" w:cs="Times New Roman"/>
          <w:sz w:val="24"/>
          <w:szCs w:val="24"/>
        </w:rPr>
        <w:t>.</w:t>
      </w:r>
    </w:p>
    <w:p w:rsidR="00C8560D" w:rsidRPr="00C8560D" w:rsidRDefault="00C8560D" w:rsidP="002F2E98">
      <w:pPr>
        <w:numPr>
          <w:ilvl w:val="0"/>
          <w:numId w:val="4"/>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politifact_fake.csv</w:t>
      </w:r>
      <w:r w:rsidRPr="00C8560D">
        <w:rPr>
          <w:rFonts w:ascii="Afacad" w:eastAsia="Times New Roman" w:hAnsi="Afacad" w:cs="Times New Roman"/>
          <w:sz w:val="24"/>
          <w:szCs w:val="24"/>
        </w:rPr>
        <w:t xml:space="preserve">: Contains fake news articles from </w:t>
      </w:r>
      <w:proofErr w:type="spellStart"/>
      <w:r w:rsidRPr="00C8560D">
        <w:rPr>
          <w:rFonts w:ascii="Afacad" w:eastAsia="Times New Roman" w:hAnsi="Afacad" w:cs="Times New Roman"/>
          <w:sz w:val="24"/>
          <w:szCs w:val="24"/>
        </w:rPr>
        <w:t>PolitiFact</w:t>
      </w:r>
      <w:proofErr w:type="spellEnd"/>
      <w:r w:rsidRPr="00C8560D">
        <w:rPr>
          <w:rFonts w:ascii="Afacad" w:eastAsia="Times New Roman" w:hAnsi="Afacad" w:cs="Times New Roman"/>
          <w:sz w:val="24"/>
          <w:szCs w:val="24"/>
        </w:rPr>
        <w:t>.</w:t>
      </w:r>
    </w:p>
    <w:p w:rsidR="00C8560D" w:rsidRDefault="00C8560D" w:rsidP="002F2E98">
      <w:pPr>
        <w:numPr>
          <w:ilvl w:val="0"/>
          <w:numId w:val="4"/>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politifact_real.csv</w:t>
      </w:r>
      <w:r w:rsidRPr="00C8560D">
        <w:rPr>
          <w:rFonts w:ascii="Afacad" w:eastAsia="Times New Roman" w:hAnsi="Afacad" w:cs="Times New Roman"/>
          <w:sz w:val="24"/>
          <w:szCs w:val="24"/>
        </w:rPr>
        <w:t xml:space="preserve">: Contains real news articles from </w:t>
      </w:r>
      <w:proofErr w:type="spellStart"/>
      <w:r w:rsidRPr="00C8560D">
        <w:rPr>
          <w:rFonts w:ascii="Afacad" w:eastAsia="Times New Roman" w:hAnsi="Afacad" w:cs="Times New Roman"/>
          <w:sz w:val="24"/>
          <w:szCs w:val="24"/>
        </w:rPr>
        <w:t>PolitiFact</w:t>
      </w:r>
      <w:proofErr w:type="spellEnd"/>
      <w:r w:rsidRPr="00C8560D">
        <w:rPr>
          <w:rFonts w:ascii="Afacad" w:eastAsia="Times New Roman" w:hAnsi="Afacad" w:cs="Times New Roman"/>
          <w:sz w:val="24"/>
          <w:szCs w:val="24"/>
        </w:rPr>
        <w:t>.</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Features</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Each file contains the following features (columns):</w:t>
      </w:r>
    </w:p>
    <w:p w:rsidR="00C8560D" w:rsidRPr="00C8560D" w:rsidRDefault="00C8560D" w:rsidP="002F2E98">
      <w:pPr>
        <w:numPr>
          <w:ilvl w:val="0"/>
          <w:numId w:val="5"/>
        </w:numPr>
        <w:spacing w:before="100" w:beforeAutospacing="1" w:after="100" w:afterAutospacing="1" w:line="240" w:lineRule="auto"/>
        <w:rPr>
          <w:rFonts w:ascii="Afacad" w:eastAsia="Times New Roman" w:hAnsi="Afacad" w:cs="Times New Roman"/>
          <w:sz w:val="24"/>
          <w:szCs w:val="24"/>
        </w:rPr>
      </w:pPr>
      <w:proofErr w:type="gramStart"/>
      <w:r w:rsidRPr="00C8560D">
        <w:rPr>
          <w:rFonts w:ascii="Afacad" w:eastAsia="Times New Roman" w:hAnsi="Afacad" w:cs="Courier New"/>
          <w:b/>
          <w:bCs/>
          <w:sz w:val="20"/>
          <w:szCs w:val="20"/>
        </w:rPr>
        <w:t>id</w:t>
      </w:r>
      <w:proofErr w:type="gramEnd"/>
      <w:r w:rsidRPr="00C8560D">
        <w:rPr>
          <w:rFonts w:ascii="Afacad" w:eastAsia="Times New Roman" w:hAnsi="Afacad" w:cs="Times New Roman"/>
          <w:sz w:val="24"/>
          <w:szCs w:val="24"/>
        </w:rPr>
        <w:t>: A unique identifier for each news article.</w:t>
      </w:r>
    </w:p>
    <w:p w:rsidR="00C8560D" w:rsidRPr="00C8560D" w:rsidRDefault="00C8560D" w:rsidP="002F2E98">
      <w:pPr>
        <w:numPr>
          <w:ilvl w:val="0"/>
          <w:numId w:val="5"/>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Courier New"/>
          <w:b/>
          <w:bCs/>
          <w:sz w:val="20"/>
          <w:szCs w:val="20"/>
        </w:rPr>
        <w:t>news_url</w:t>
      </w:r>
      <w:proofErr w:type="spellEnd"/>
      <w:r w:rsidRPr="00C8560D">
        <w:rPr>
          <w:rFonts w:ascii="Afacad" w:eastAsia="Times New Roman" w:hAnsi="Afacad" w:cs="Times New Roman"/>
          <w:sz w:val="24"/>
          <w:szCs w:val="24"/>
        </w:rPr>
        <w:t>: The URL of the news article.</w:t>
      </w:r>
    </w:p>
    <w:p w:rsidR="00C8560D" w:rsidRPr="00C8560D" w:rsidRDefault="00C8560D" w:rsidP="002F2E98">
      <w:pPr>
        <w:numPr>
          <w:ilvl w:val="0"/>
          <w:numId w:val="5"/>
        </w:numPr>
        <w:spacing w:before="100" w:beforeAutospacing="1" w:after="100" w:afterAutospacing="1" w:line="240" w:lineRule="auto"/>
        <w:rPr>
          <w:rFonts w:ascii="Afacad" w:eastAsia="Times New Roman" w:hAnsi="Afacad" w:cs="Times New Roman"/>
          <w:sz w:val="24"/>
          <w:szCs w:val="24"/>
        </w:rPr>
      </w:pPr>
      <w:proofErr w:type="gramStart"/>
      <w:r w:rsidRPr="00C8560D">
        <w:rPr>
          <w:rFonts w:ascii="Afacad" w:eastAsia="Times New Roman" w:hAnsi="Afacad" w:cs="Courier New"/>
          <w:b/>
          <w:bCs/>
          <w:sz w:val="20"/>
          <w:szCs w:val="20"/>
        </w:rPr>
        <w:t>title</w:t>
      </w:r>
      <w:proofErr w:type="gramEnd"/>
      <w:r w:rsidRPr="00C8560D">
        <w:rPr>
          <w:rFonts w:ascii="Afacad" w:eastAsia="Times New Roman" w:hAnsi="Afacad" w:cs="Times New Roman"/>
          <w:sz w:val="24"/>
          <w:szCs w:val="24"/>
        </w:rPr>
        <w:t>: The headline or title of the news article.</w:t>
      </w:r>
    </w:p>
    <w:p w:rsidR="00071F56" w:rsidRPr="00C8560D" w:rsidRDefault="00C8560D" w:rsidP="002F2E98">
      <w:pPr>
        <w:numPr>
          <w:ilvl w:val="0"/>
          <w:numId w:val="5"/>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Courier New"/>
          <w:b/>
          <w:bCs/>
          <w:sz w:val="20"/>
          <w:szCs w:val="20"/>
        </w:rPr>
        <w:t>tweet_ids</w:t>
      </w:r>
      <w:proofErr w:type="spellEnd"/>
      <w:r w:rsidRPr="00C8560D">
        <w:rPr>
          <w:rFonts w:ascii="Afacad" w:eastAsia="Times New Roman" w:hAnsi="Afacad" w:cs="Times New Roman"/>
          <w:sz w:val="24"/>
          <w:szCs w:val="24"/>
        </w:rPr>
        <w:t>: A list of tweet IDs associated with the news article, representing social media interactions related to the article.</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Dataset Statistics</w:t>
      </w:r>
    </w:p>
    <w:tbl>
      <w:tblPr>
        <w:tblStyle w:val="PlainTable1"/>
        <w:tblW w:w="0" w:type="auto"/>
        <w:tblInd w:w="1255" w:type="dxa"/>
        <w:tblLook w:val="04A0" w:firstRow="1" w:lastRow="0" w:firstColumn="1" w:lastColumn="0" w:noHBand="0" w:noVBand="1"/>
      </w:tblPr>
      <w:tblGrid>
        <w:gridCol w:w="2340"/>
        <w:gridCol w:w="2160"/>
        <w:gridCol w:w="2070"/>
      </w:tblGrid>
      <w:tr w:rsidR="00C8560D" w:rsidRPr="00C8560D" w:rsidTr="00C85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rsidR="00C8560D" w:rsidRPr="00C8560D" w:rsidRDefault="00C8560D" w:rsidP="00C8560D">
            <w:pPr>
              <w:jc w:val="center"/>
              <w:rPr>
                <w:rFonts w:ascii="Afacad" w:eastAsia="Times New Roman" w:hAnsi="Afacad" w:cs="Times New Roman"/>
                <w:sz w:val="24"/>
                <w:szCs w:val="24"/>
              </w:rPr>
            </w:pPr>
            <w:r w:rsidRPr="00C8560D">
              <w:rPr>
                <w:rFonts w:ascii="Afacad" w:eastAsia="Times New Roman" w:hAnsi="Afacad" w:cs="Times New Roman"/>
                <w:sz w:val="24"/>
                <w:szCs w:val="24"/>
              </w:rPr>
              <w:t>File</w:t>
            </w:r>
          </w:p>
        </w:tc>
        <w:tc>
          <w:tcPr>
            <w:tcW w:w="2160" w:type="dxa"/>
            <w:hideMark/>
          </w:tcPr>
          <w:p w:rsidR="00C8560D" w:rsidRPr="00C8560D" w:rsidRDefault="00C8560D" w:rsidP="00C8560D">
            <w:pPr>
              <w:jc w:val="center"/>
              <w:cnfStyle w:val="100000000000" w:firstRow="1"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News Type</w:t>
            </w:r>
          </w:p>
        </w:tc>
        <w:tc>
          <w:tcPr>
            <w:tcW w:w="2070" w:type="dxa"/>
            <w:hideMark/>
          </w:tcPr>
          <w:p w:rsidR="00C8560D" w:rsidRPr="00C8560D" w:rsidRDefault="00C8560D" w:rsidP="00C8560D">
            <w:pPr>
              <w:jc w:val="center"/>
              <w:cnfStyle w:val="100000000000" w:firstRow="1"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Number of Records</w:t>
            </w:r>
          </w:p>
        </w:tc>
      </w:tr>
      <w:tr w:rsidR="00C8560D" w:rsidRPr="00C8560D" w:rsidTr="00C85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rsidR="00C8560D" w:rsidRPr="00C8560D" w:rsidRDefault="00C8560D" w:rsidP="00C8560D">
            <w:pPr>
              <w:rPr>
                <w:rFonts w:ascii="Afacad" w:eastAsia="Times New Roman" w:hAnsi="Afacad" w:cs="Times New Roman"/>
                <w:sz w:val="24"/>
                <w:szCs w:val="24"/>
              </w:rPr>
            </w:pPr>
            <w:r w:rsidRPr="00C8560D">
              <w:rPr>
                <w:rFonts w:ascii="Afacad" w:eastAsia="Times New Roman" w:hAnsi="Afacad" w:cs="Times New Roman"/>
                <w:sz w:val="24"/>
                <w:szCs w:val="24"/>
              </w:rPr>
              <w:t>gossipcop_fake.csv</w:t>
            </w:r>
          </w:p>
        </w:tc>
        <w:tc>
          <w:tcPr>
            <w:tcW w:w="2160" w:type="dxa"/>
            <w:hideMark/>
          </w:tcPr>
          <w:p w:rsidR="00C8560D" w:rsidRPr="00C8560D" w:rsidRDefault="00C8560D" w:rsidP="00C8560D">
            <w:pPr>
              <w:jc w:val="cente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Fake</w:t>
            </w:r>
          </w:p>
        </w:tc>
        <w:tc>
          <w:tcPr>
            <w:tcW w:w="2070" w:type="dxa"/>
            <w:hideMark/>
          </w:tcPr>
          <w:p w:rsidR="00C8560D" w:rsidRPr="00C8560D" w:rsidRDefault="00DF333D" w:rsidP="00C8560D">
            <w:pPr>
              <w:jc w:val="cente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i/>
                <w:iCs/>
                <w:sz w:val="24"/>
                <w:szCs w:val="24"/>
              </w:rPr>
              <w:t>5336</w:t>
            </w:r>
          </w:p>
        </w:tc>
      </w:tr>
      <w:tr w:rsidR="00C8560D" w:rsidRPr="00C8560D" w:rsidTr="00C8560D">
        <w:tc>
          <w:tcPr>
            <w:cnfStyle w:val="001000000000" w:firstRow="0" w:lastRow="0" w:firstColumn="1" w:lastColumn="0" w:oddVBand="0" w:evenVBand="0" w:oddHBand="0" w:evenHBand="0" w:firstRowFirstColumn="0" w:firstRowLastColumn="0" w:lastRowFirstColumn="0" w:lastRowLastColumn="0"/>
            <w:tcW w:w="2340" w:type="dxa"/>
            <w:hideMark/>
          </w:tcPr>
          <w:p w:rsidR="00C8560D" w:rsidRPr="00C8560D" w:rsidRDefault="00C8560D" w:rsidP="00C8560D">
            <w:pPr>
              <w:rPr>
                <w:rFonts w:ascii="Afacad" w:eastAsia="Times New Roman" w:hAnsi="Afacad" w:cs="Times New Roman"/>
                <w:sz w:val="24"/>
                <w:szCs w:val="24"/>
              </w:rPr>
            </w:pPr>
            <w:r w:rsidRPr="00C8560D">
              <w:rPr>
                <w:rFonts w:ascii="Afacad" w:eastAsia="Times New Roman" w:hAnsi="Afacad" w:cs="Times New Roman"/>
                <w:sz w:val="24"/>
                <w:szCs w:val="24"/>
              </w:rPr>
              <w:t>gossipcop_real.csv</w:t>
            </w:r>
          </w:p>
        </w:tc>
        <w:tc>
          <w:tcPr>
            <w:tcW w:w="2160" w:type="dxa"/>
            <w:hideMark/>
          </w:tcPr>
          <w:p w:rsidR="00C8560D" w:rsidRPr="00C8560D" w:rsidRDefault="00C8560D" w:rsidP="00C8560D">
            <w:pPr>
              <w:jc w:val="cente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Real</w:t>
            </w:r>
          </w:p>
        </w:tc>
        <w:tc>
          <w:tcPr>
            <w:tcW w:w="2070" w:type="dxa"/>
            <w:hideMark/>
          </w:tcPr>
          <w:p w:rsidR="00C8560D" w:rsidRPr="00C8560D" w:rsidRDefault="00DF333D" w:rsidP="00DF333D">
            <w:pPr>
              <w:jc w:val="cente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i/>
                <w:iCs/>
                <w:sz w:val="24"/>
                <w:szCs w:val="24"/>
              </w:rPr>
              <w:t>16819</w:t>
            </w:r>
          </w:p>
        </w:tc>
      </w:tr>
      <w:tr w:rsidR="00C8560D" w:rsidRPr="00C8560D" w:rsidTr="00C85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rsidR="00C8560D" w:rsidRPr="00C8560D" w:rsidRDefault="00C8560D" w:rsidP="00C8560D">
            <w:pPr>
              <w:rPr>
                <w:rFonts w:ascii="Afacad" w:eastAsia="Times New Roman" w:hAnsi="Afacad" w:cs="Times New Roman"/>
                <w:sz w:val="24"/>
                <w:szCs w:val="24"/>
              </w:rPr>
            </w:pPr>
            <w:r w:rsidRPr="00C8560D">
              <w:rPr>
                <w:rFonts w:ascii="Afacad" w:eastAsia="Times New Roman" w:hAnsi="Afacad" w:cs="Times New Roman"/>
                <w:sz w:val="24"/>
                <w:szCs w:val="24"/>
              </w:rPr>
              <w:t>politifact_fake.csv</w:t>
            </w:r>
          </w:p>
        </w:tc>
        <w:tc>
          <w:tcPr>
            <w:tcW w:w="2160" w:type="dxa"/>
            <w:hideMark/>
          </w:tcPr>
          <w:p w:rsidR="00C8560D" w:rsidRPr="00C8560D" w:rsidRDefault="00C8560D" w:rsidP="00C8560D">
            <w:pPr>
              <w:jc w:val="cente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Fake</w:t>
            </w:r>
          </w:p>
        </w:tc>
        <w:tc>
          <w:tcPr>
            <w:tcW w:w="2070" w:type="dxa"/>
            <w:hideMark/>
          </w:tcPr>
          <w:p w:rsidR="00C8560D" w:rsidRPr="00C8560D" w:rsidRDefault="00DF333D" w:rsidP="00DF333D">
            <w:pPr>
              <w:jc w:val="center"/>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i/>
                <w:iCs/>
                <w:sz w:val="24"/>
                <w:szCs w:val="24"/>
              </w:rPr>
              <w:t>474</w:t>
            </w:r>
          </w:p>
        </w:tc>
      </w:tr>
      <w:tr w:rsidR="00C8560D" w:rsidRPr="00C8560D" w:rsidTr="00C8560D">
        <w:tc>
          <w:tcPr>
            <w:cnfStyle w:val="001000000000" w:firstRow="0" w:lastRow="0" w:firstColumn="1" w:lastColumn="0" w:oddVBand="0" w:evenVBand="0" w:oddHBand="0" w:evenHBand="0" w:firstRowFirstColumn="0" w:firstRowLastColumn="0" w:lastRowFirstColumn="0" w:lastRowLastColumn="0"/>
            <w:tcW w:w="2340" w:type="dxa"/>
            <w:hideMark/>
          </w:tcPr>
          <w:p w:rsidR="00C8560D" w:rsidRPr="00C8560D" w:rsidRDefault="00C8560D" w:rsidP="00C8560D">
            <w:pPr>
              <w:rPr>
                <w:rFonts w:ascii="Afacad" w:eastAsia="Times New Roman" w:hAnsi="Afacad" w:cs="Times New Roman"/>
                <w:sz w:val="24"/>
                <w:szCs w:val="24"/>
              </w:rPr>
            </w:pPr>
            <w:r w:rsidRPr="00C8560D">
              <w:rPr>
                <w:rFonts w:ascii="Afacad" w:eastAsia="Times New Roman" w:hAnsi="Afacad" w:cs="Times New Roman"/>
                <w:sz w:val="24"/>
                <w:szCs w:val="24"/>
              </w:rPr>
              <w:lastRenderedPageBreak/>
              <w:t>politifact_real.csv</w:t>
            </w:r>
          </w:p>
        </w:tc>
        <w:tc>
          <w:tcPr>
            <w:tcW w:w="2160" w:type="dxa"/>
            <w:hideMark/>
          </w:tcPr>
          <w:p w:rsidR="00C8560D" w:rsidRPr="00C8560D" w:rsidRDefault="00C8560D" w:rsidP="00C8560D">
            <w:pPr>
              <w:jc w:val="cente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sidRPr="00C8560D">
              <w:rPr>
                <w:rFonts w:ascii="Afacad" w:eastAsia="Times New Roman" w:hAnsi="Afacad" w:cs="Times New Roman"/>
                <w:sz w:val="24"/>
                <w:szCs w:val="24"/>
              </w:rPr>
              <w:t>Real</w:t>
            </w:r>
          </w:p>
        </w:tc>
        <w:tc>
          <w:tcPr>
            <w:tcW w:w="2070" w:type="dxa"/>
            <w:hideMark/>
          </w:tcPr>
          <w:p w:rsidR="00C8560D" w:rsidRPr="00C8560D" w:rsidRDefault="00DF333D" w:rsidP="00C8560D">
            <w:pPr>
              <w:jc w:val="center"/>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i/>
                <w:iCs/>
                <w:sz w:val="24"/>
                <w:szCs w:val="24"/>
              </w:rPr>
              <w:t>798</w:t>
            </w:r>
          </w:p>
        </w:tc>
      </w:tr>
    </w:tbl>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Data Sources</w:t>
      </w:r>
    </w:p>
    <w:p w:rsidR="00C8560D" w:rsidRPr="00C8560D" w:rsidRDefault="00C8560D" w:rsidP="002F2E98">
      <w:pPr>
        <w:numPr>
          <w:ilvl w:val="0"/>
          <w:numId w:val="6"/>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Times New Roman"/>
          <w:b/>
          <w:bCs/>
          <w:sz w:val="24"/>
          <w:szCs w:val="24"/>
        </w:rPr>
        <w:t>GossipCop</w:t>
      </w:r>
      <w:proofErr w:type="spellEnd"/>
      <w:r w:rsidRPr="00C8560D">
        <w:rPr>
          <w:rFonts w:ascii="Afacad" w:eastAsia="Times New Roman" w:hAnsi="Afacad" w:cs="Times New Roman"/>
          <w:sz w:val="24"/>
          <w:szCs w:val="24"/>
        </w:rPr>
        <w:t xml:space="preserve">: Provides articles related to celebrity news, with information sourced from fact-checking by </w:t>
      </w:r>
      <w:proofErr w:type="spellStart"/>
      <w:r w:rsidRPr="00C8560D">
        <w:rPr>
          <w:rFonts w:ascii="Afacad" w:eastAsia="Times New Roman" w:hAnsi="Afacad" w:cs="Times New Roman"/>
          <w:sz w:val="24"/>
          <w:szCs w:val="24"/>
        </w:rPr>
        <w:t>GossipCop</w:t>
      </w:r>
      <w:proofErr w:type="spellEnd"/>
      <w:r w:rsidRPr="00C8560D">
        <w:rPr>
          <w:rFonts w:ascii="Afacad" w:eastAsia="Times New Roman" w:hAnsi="Afacad" w:cs="Times New Roman"/>
          <w:sz w:val="24"/>
          <w:szCs w:val="24"/>
        </w:rPr>
        <w:t>.</w:t>
      </w:r>
    </w:p>
    <w:p w:rsidR="00C8560D" w:rsidRPr="00C8560D" w:rsidRDefault="00C8560D" w:rsidP="002F2E98">
      <w:pPr>
        <w:numPr>
          <w:ilvl w:val="0"/>
          <w:numId w:val="6"/>
        </w:numPr>
        <w:spacing w:before="100" w:beforeAutospacing="1" w:after="100" w:afterAutospacing="1" w:line="240" w:lineRule="auto"/>
        <w:rPr>
          <w:rFonts w:ascii="Afacad" w:eastAsia="Times New Roman" w:hAnsi="Afacad" w:cs="Times New Roman"/>
          <w:sz w:val="24"/>
          <w:szCs w:val="24"/>
        </w:rPr>
      </w:pPr>
      <w:proofErr w:type="spellStart"/>
      <w:r w:rsidRPr="00C8560D">
        <w:rPr>
          <w:rFonts w:ascii="Afacad" w:eastAsia="Times New Roman" w:hAnsi="Afacad" w:cs="Times New Roman"/>
          <w:b/>
          <w:bCs/>
          <w:sz w:val="24"/>
          <w:szCs w:val="24"/>
        </w:rPr>
        <w:t>PolitiFact</w:t>
      </w:r>
      <w:proofErr w:type="spellEnd"/>
      <w:r w:rsidRPr="00C8560D">
        <w:rPr>
          <w:rFonts w:ascii="Afacad" w:eastAsia="Times New Roman" w:hAnsi="Afacad" w:cs="Times New Roman"/>
          <w:sz w:val="24"/>
          <w:szCs w:val="24"/>
        </w:rPr>
        <w:t xml:space="preserve">: Includes articles on political news, verified by </w:t>
      </w:r>
      <w:proofErr w:type="spellStart"/>
      <w:r w:rsidRPr="00C8560D">
        <w:rPr>
          <w:rFonts w:ascii="Afacad" w:eastAsia="Times New Roman" w:hAnsi="Afacad" w:cs="Times New Roman"/>
          <w:sz w:val="24"/>
          <w:szCs w:val="24"/>
        </w:rPr>
        <w:t>PolitiFact's</w:t>
      </w:r>
      <w:proofErr w:type="spellEnd"/>
      <w:r w:rsidRPr="00C8560D">
        <w:rPr>
          <w:rFonts w:ascii="Afacad" w:eastAsia="Times New Roman" w:hAnsi="Afacad" w:cs="Times New Roman"/>
          <w:sz w:val="24"/>
          <w:szCs w:val="24"/>
        </w:rPr>
        <w:t xml:space="preserve"> fact-checking team.</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Purpose of Data Collection</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The data collected from these files serves as the foundation for:</w:t>
      </w:r>
    </w:p>
    <w:p w:rsidR="00C8560D" w:rsidRPr="00C8560D" w:rsidRDefault="00C8560D" w:rsidP="002F2E98">
      <w:pPr>
        <w:numPr>
          <w:ilvl w:val="0"/>
          <w:numId w:val="7"/>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Training machine learning models to classify fake and real news.</w:t>
      </w:r>
    </w:p>
    <w:p w:rsidR="00C8560D" w:rsidRPr="00C8560D" w:rsidRDefault="00C8560D" w:rsidP="002F2E98">
      <w:pPr>
        <w:numPr>
          <w:ilvl w:val="0"/>
          <w:numId w:val="7"/>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Analyzing correlations between news popularity and authenticity.</w:t>
      </w:r>
    </w:p>
    <w:p w:rsidR="00C8560D" w:rsidRPr="00C8560D" w:rsidRDefault="00C8560D" w:rsidP="002F2E98">
      <w:pPr>
        <w:numPr>
          <w:ilvl w:val="0"/>
          <w:numId w:val="7"/>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Extracting meaningful insights to combat misinformation.</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Data Loading</w:t>
      </w:r>
    </w:p>
    <w:p w:rsidR="00C8560D" w:rsidRPr="00C8560D"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 xml:space="preserve">The dataset files were loaded into Python using the </w:t>
      </w:r>
      <w:proofErr w:type="gramStart"/>
      <w:r w:rsidRPr="00C8560D">
        <w:rPr>
          <w:rFonts w:ascii="Afacad" w:eastAsia="Times New Roman" w:hAnsi="Afacad" w:cs="Courier New"/>
          <w:sz w:val="20"/>
          <w:szCs w:val="20"/>
        </w:rPr>
        <w:t>pandas</w:t>
      </w:r>
      <w:proofErr w:type="gramEnd"/>
      <w:r w:rsidRPr="00C8560D">
        <w:rPr>
          <w:rFonts w:ascii="Afacad" w:eastAsia="Times New Roman" w:hAnsi="Afacad" w:cs="Times New Roman"/>
          <w:sz w:val="24"/>
          <w:szCs w:val="24"/>
        </w:rPr>
        <w:t xml:space="preserve"> library, allowing for efficient manipulation and preprocessing. Each file was explored for data quality and completeness before analysis.</w:t>
      </w:r>
    </w:p>
    <w:p w:rsidR="00C8560D" w:rsidRPr="00C8560D" w:rsidRDefault="00C8560D" w:rsidP="00C8560D">
      <w:pPr>
        <w:spacing w:before="100" w:beforeAutospacing="1" w:after="100" w:afterAutospacing="1" w:line="240" w:lineRule="auto"/>
        <w:outlineLvl w:val="3"/>
        <w:rPr>
          <w:rFonts w:ascii="Afacad" w:eastAsia="Times New Roman" w:hAnsi="Afacad" w:cs="Times New Roman"/>
          <w:b/>
          <w:bCs/>
          <w:sz w:val="24"/>
          <w:szCs w:val="24"/>
        </w:rPr>
      </w:pPr>
      <w:r w:rsidRPr="00C8560D">
        <w:rPr>
          <w:rFonts w:ascii="Afacad" w:eastAsia="Times New Roman" w:hAnsi="Afacad" w:cs="Times New Roman"/>
          <w:b/>
          <w:bCs/>
          <w:sz w:val="24"/>
          <w:szCs w:val="24"/>
        </w:rPr>
        <w:t>Challenges in Data Collection</w:t>
      </w:r>
    </w:p>
    <w:p w:rsidR="00C8560D" w:rsidRPr="00C8560D" w:rsidRDefault="00C8560D" w:rsidP="002F2E98">
      <w:pPr>
        <w:numPr>
          <w:ilvl w:val="0"/>
          <w:numId w:val="8"/>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Diversity of Sources</w:t>
      </w:r>
      <w:r w:rsidRPr="00C8560D">
        <w:rPr>
          <w:rFonts w:ascii="Afacad" w:eastAsia="Times New Roman" w:hAnsi="Afacad" w:cs="Times New Roman"/>
          <w:sz w:val="24"/>
          <w:szCs w:val="24"/>
        </w:rPr>
        <w:t xml:space="preserve">: </w:t>
      </w:r>
      <w:proofErr w:type="spellStart"/>
      <w:r w:rsidRPr="00C8560D">
        <w:rPr>
          <w:rFonts w:ascii="Afacad" w:eastAsia="Times New Roman" w:hAnsi="Afacad" w:cs="Times New Roman"/>
          <w:sz w:val="24"/>
          <w:szCs w:val="24"/>
        </w:rPr>
        <w:t>GossipCop</w:t>
      </w:r>
      <w:proofErr w:type="spellEnd"/>
      <w:r w:rsidRPr="00C8560D">
        <w:rPr>
          <w:rFonts w:ascii="Afacad" w:eastAsia="Times New Roman" w:hAnsi="Afacad" w:cs="Times New Roman"/>
          <w:sz w:val="24"/>
          <w:szCs w:val="24"/>
        </w:rPr>
        <w:t xml:space="preserve"> and </w:t>
      </w:r>
      <w:proofErr w:type="spellStart"/>
      <w:r w:rsidRPr="00C8560D">
        <w:rPr>
          <w:rFonts w:ascii="Afacad" w:eastAsia="Times New Roman" w:hAnsi="Afacad" w:cs="Times New Roman"/>
          <w:sz w:val="24"/>
          <w:szCs w:val="24"/>
        </w:rPr>
        <w:t>PolitiFact</w:t>
      </w:r>
      <w:proofErr w:type="spellEnd"/>
      <w:r w:rsidRPr="00C8560D">
        <w:rPr>
          <w:rFonts w:ascii="Afacad" w:eastAsia="Times New Roman" w:hAnsi="Afacad" w:cs="Times New Roman"/>
          <w:sz w:val="24"/>
          <w:szCs w:val="24"/>
        </w:rPr>
        <w:t xml:space="preserve"> focus on different news domains, which may require tailored preprocessing steps.</w:t>
      </w:r>
    </w:p>
    <w:p w:rsidR="00C8560D" w:rsidRDefault="00C8560D" w:rsidP="002F2E98">
      <w:pPr>
        <w:numPr>
          <w:ilvl w:val="0"/>
          <w:numId w:val="8"/>
        </w:num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b/>
          <w:bCs/>
          <w:sz w:val="24"/>
          <w:szCs w:val="24"/>
        </w:rPr>
        <w:t xml:space="preserve">Sparse Data in </w:t>
      </w:r>
      <w:proofErr w:type="spellStart"/>
      <w:r w:rsidRPr="00C8560D">
        <w:rPr>
          <w:rFonts w:ascii="Afacad" w:eastAsia="Times New Roman" w:hAnsi="Afacad" w:cs="Courier New"/>
          <w:b/>
          <w:bCs/>
          <w:sz w:val="20"/>
          <w:szCs w:val="20"/>
        </w:rPr>
        <w:t>tweet_ids</w:t>
      </w:r>
      <w:proofErr w:type="spellEnd"/>
      <w:r w:rsidRPr="00C8560D">
        <w:rPr>
          <w:rFonts w:ascii="Afacad" w:eastAsia="Times New Roman" w:hAnsi="Afacad" w:cs="Times New Roman"/>
          <w:sz w:val="24"/>
          <w:szCs w:val="24"/>
        </w:rPr>
        <w:t>: Not all articles have associated social media interactions, requiring careful handling during analysis.</w:t>
      </w:r>
    </w:p>
    <w:p w:rsidR="00F929EA" w:rsidRPr="00C8560D" w:rsidRDefault="00F929EA" w:rsidP="002F2E98">
      <w:pPr>
        <w:numPr>
          <w:ilvl w:val="0"/>
          <w:numId w:val="8"/>
        </w:numPr>
        <w:spacing w:before="100" w:beforeAutospacing="1" w:after="100" w:afterAutospacing="1" w:line="240" w:lineRule="auto"/>
        <w:rPr>
          <w:rFonts w:ascii="Afacad" w:eastAsia="Times New Roman" w:hAnsi="Afacad" w:cs="Times New Roman"/>
          <w:sz w:val="24"/>
          <w:szCs w:val="24"/>
        </w:rPr>
      </w:pPr>
      <w:r w:rsidRPr="00F929EA">
        <w:rPr>
          <w:rStyle w:val="Strong"/>
          <w:rFonts w:ascii="Afacad" w:hAnsi="Afacad"/>
        </w:rPr>
        <w:t>Class Imbalance</w:t>
      </w:r>
      <w:r w:rsidRPr="00F929EA">
        <w:rPr>
          <w:rFonts w:ascii="Afacad" w:hAnsi="Afacad"/>
        </w:rPr>
        <w:t>: The uneven distribution of fake and real news articles introduces a challenge that needs to be addressed during preprocessing.</w:t>
      </w:r>
    </w:p>
    <w:p w:rsidR="00F929EA" w:rsidRDefault="00C8560D" w:rsidP="00C8560D">
      <w:pPr>
        <w:spacing w:before="100" w:beforeAutospacing="1" w:after="100" w:afterAutospacing="1" w:line="240" w:lineRule="auto"/>
        <w:rPr>
          <w:rFonts w:ascii="Afacad" w:eastAsia="Times New Roman" w:hAnsi="Afacad" w:cs="Times New Roman"/>
          <w:sz w:val="24"/>
          <w:szCs w:val="24"/>
        </w:rPr>
      </w:pPr>
      <w:r w:rsidRPr="00C8560D">
        <w:rPr>
          <w:rFonts w:ascii="Afacad" w:eastAsia="Times New Roman" w:hAnsi="Afacad" w:cs="Times New Roman"/>
          <w:sz w:val="24"/>
          <w:szCs w:val="24"/>
        </w:rPr>
        <w:t>This structured dataset provides a robust basis for building machine learning models and performing in-depth analyses related to fake news detection.</w:t>
      </w:r>
    </w:p>
    <w:p w:rsidR="00C8560D" w:rsidRPr="00F929EA" w:rsidRDefault="00F929EA" w:rsidP="00F929EA">
      <w:pPr>
        <w:rPr>
          <w:rFonts w:ascii="Afacad" w:eastAsia="Times New Roman" w:hAnsi="Afacad" w:cs="Times New Roman"/>
          <w:sz w:val="24"/>
          <w:szCs w:val="24"/>
        </w:rPr>
      </w:pPr>
      <w:r>
        <w:rPr>
          <w:rFonts w:ascii="Afacad" w:eastAsia="Times New Roman" w:hAnsi="Afacad" w:cs="Times New Roman"/>
          <w:sz w:val="24"/>
          <w:szCs w:val="24"/>
        </w:rPr>
        <w:br w:type="page"/>
      </w:r>
    </w:p>
    <w:p w:rsidR="00F1383D" w:rsidRDefault="00F929EA" w:rsidP="00F929EA">
      <w:pPr>
        <w:spacing w:before="240" w:after="240" w:line="480" w:lineRule="auto"/>
        <w:ind w:left="2880"/>
        <w:rPr>
          <w:rFonts w:ascii="Afacad" w:hAnsi="Afacad"/>
          <w:sz w:val="48"/>
        </w:rPr>
      </w:pPr>
      <w:r w:rsidRPr="00F929EA">
        <w:rPr>
          <w:rFonts w:ascii="Afacad" w:hAnsi="Afacad"/>
          <w:sz w:val="48"/>
        </w:rPr>
        <w:lastRenderedPageBreak/>
        <w:t>Text Preprocessing</w:t>
      </w:r>
    </w:p>
    <w:p w:rsidR="00071F56" w:rsidRPr="00071F56" w:rsidRDefault="00071F56" w:rsidP="00071F56">
      <w:pPr>
        <w:pStyle w:val="NormalWeb"/>
        <w:rPr>
          <w:rFonts w:ascii="Afacad" w:hAnsi="Afacad"/>
        </w:rPr>
      </w:pPr>
      <w:r w:rsidRPr="00071F56">
        <w:rPr>
          <w:rFonts w:ascii="Afacad" w:hAnsi="Afacad"/>
        </w:rPr>
        <w:t>To ensure the dataset is clean and ready for analysis, several preprocessing steps were applied to the text data. This section outlines the steps taken to prepare the dataset for machine learning.</w:t>
      </w:r>
    </w:p>
    <w:p w:rsidR="00071F56" w:rsidRPr="00071F56" w:rsidRDefault="00071F56" w:rsidP="00071F56">
      <w:pPr>
        <w:pStyle w:val="Heading3"/>
        <w:rPr>
          <w:rFonts w:ascii="Afacad" w:hAnsi="Afacad"/>
        </w:rPr>
      </w:pPr>
      <w:r w:rsidRPr="00071F56">
        <w:rPr>
          <w:rStyle w:val="Strong"/>
          <w:rFonts w:ascii="Afacad" w:hAnsi="Afacad"/>
          <w:b w:val="0"/>
          <w:bCs w:val="0"/>
        </w:rPr>
        <w:t>2.1 Cleaning and Standardizing Text</w:t>
      </w:r>
    </w:p>
    <w:p w:rsidR="00071F56" w:rsidRPr="00071F56" w:rsidRDefault="00071F56" w:rsidP="00071F56">
      <w:pPr>
        <w:pStyle w:val="NormalWeb"/>
        <w:rPr>
          <w:rFonts w:ascii="Afacad" w:hAnsi="Afacad"/>
        </w:rPr>
      </w:pPr>
      <w:r w:rsidRPr="00071F56">
        <w:rPr>
          <w:rFonts w:ascii="Afacad" w:hAnsi="Afacad"/>
        </w:rPr>
        <w:t xml:space="preserve">The following operations were performed on the </w:t>
      </w:r>
      <w:r w:rsidRPr="00071F56">
        <w:rPr>
          <w:rStyle w:val="HTMLCode"/>
          <w:rFonts w:ascii="Afacad" w:hAnsi="Afacad"/>
        </w:rPr>
        <w:t>title</w:t>
      </w:r>
      <w:r w:rsidRPr="00071F56">
        <w:rPr>
          <w:rFonts w:ascii="Afacad" w:hAnsi="Afacad"/>
        </w:rPr>
        <w:t xml:space="preserve"> column of the dataset using the specified libraries:</w:t>
      </w:r>
    </w:p>
    <w:p w:rsidR="00071F56" w:rsidRPr="00071F56" w:rsidRDefault="00071F56" w:rsidP="002F2E98">
      <w:pPr>
        <w:numPr>
          <w:ilvl w:val="0"/>
          <w:numId w:val="9"/>
        </w:numPr>
        <w:spacing w:before="100" w:beforeAutospacing="1" w:after="100" w:afterAutospacing="1" w:line="240" w:lineRule="auto"/>
        <w:rPr>
          <w:rFonts w:ascii="Afacad" w:hAnsi="Afacad"/>
        </w:rPr>
      </w:pPr>
      <w:r w:rsidRPr="00071F56">
        <w:rPr>
          <w:rStyle w:val="Strong"/>
          <w:rFonts w:ascii="Afacad" w:hAnsi="Afacad"/>
        </w:rPr>
        <w:t>Removing Unnecessary Elements</w:t>
      </w:r>
      <w:r w:rsidRPr="00071F56">
        <w:rPr>
          <w:rFonts w:ascii="Afacad" w:hAnsi="Afacad"/>
        </w:rPr>
        <w: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r w:rsidRPr="00071F56">
        <w:rPr>
          <w:rStyle w:val="HTMLCode"/>
          <w:rFonts w:ascii="Afacad" w:eastAsiaTheme="minorHAnsi" w:hAnsi="Afacad"/>
        </w:rPr>
        <w:t>re</w:t>
      </w:r>
      <w:r w:rsidRPr="00071F56">
        <w:rPr>
          <w:rFonts w:ascii="Afacad" w:hAnsi="Afacad"/>
        </w:rPr>
        <w:t xml:space="preserve"> (Regular Expressions)</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Fonts w:ascii="Afacad" w:hAnsi="Afacad"/>
        </w:rPr>
        <w:t>HTML tags, special characters, and extra whitespace were removed to eliminate noise.</w:t>
      </w:r>
    </w:p>
    <w:p w:rsidR="00071F56" w:rsidRPr="00071F56" w:rsidRDefault="00071F56" w:rsidP="002F2E98">
      <w:pPr>
        <w:numPr>
          <w:ilvl w:val="0"/>
          <w:numId w:val="9"/>
        </w:numPr>
        <w:spacing w:before="100" w:beforeAutospacing="1" w:after="100" w:afterAutospacing="1" w:line="240" w:lineRule="auto"/>
        <w:rPr>
          <w:rFonts w:ascii="Afacad" w:hAnsi="Afacad"/>
        </w:rPr>
      </w:pPr>
      <w:r w:rsidRPr="00071F56">
        <w:rPr>
          <w:rStyle w:val="Strong"/>
          <w:rFonts w:ascii="Afacad" w:hAnsi="Afacad"/>
        </w:rPr>
        <w:t>Normalizing Text</w:t>
      </w:r>
      <w:r w:rsidRPr="00071F56">
        <w:rPr>
          <w:rFonts w:ascii="Afacad" w:hAnsi="Afacad"/>
        </w:rPr>
        <w: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None (Standard Python string methods)</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Fonts w:ascii="Afacad" w:hAnsi="Afacad"/>
        </w:rPr>
        <w:t>All text was converted to lowercase to maintain uniformity.</w:t>
      </w:r>
    </w:p>
    <w:p w:rsidR="00071F56" w:rsidRPr="00071F56" w:rsidRDefault="00071F56" w:rsidP="002F2E98">
      <w:pPr>
        <w:numPr>
          <w:ilvl w:val="0"/>
          <w:numId w:val="9"/>
        </w:numPr>
        <w:spacing w:before="100" w:beforeAutospacing="1" w:after="100" w:afterAutospacing="1" w:line="240" w:lineRule="auto"/>
        <w:rPr>
          <w:rFonts w:ascii="Afacad" w:hAnsi="Afacad"/>
        </w:rPr>
      </w:pPr>
      <w:r w:rsidRPr="00071F56">
        <w:rPr>
          <w:rStyle w:val="Strong"/>
          <w:rFonts w:ascii="Afacad" w:hAnsi="Afacad"/>
        </w:rPr>
        <w:t>Tokenization</w:t>
      </w:r>
      <w:r w:rsidRPr="00071F56">
        <w:rPr>
          <w:rFonts w:ascii="Afacad" w:hAnsi="Afacad"/>
        </w:rPr>
        <w: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proofErr w:type="spellStart"/>
      <w:r w:rsidRPr="00071F56">
        <w:rPr>
          <w:rStyle w:val="HTMLCode"/>
          <w:rFonts w:ascii="Afacad" w:eastAsiaTheme="minorHAnsi" w:hAnsi="Afacad"/>
        </w:rPr>
        <w:t>nltk</w:t>
      </w:r>
      <w:proofErr w:type="spellEnd"/>
      <w:r w:rsidRPr="00071F56">
        <w:rPr>
          <w:rFonts w:ascii="Afacad" w:hAnsi="Afacad"/>
        </w:rPr>
        <w:t xml:space="preserve"> (Natural Language Toolkit)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Fonts w:ascii="Afacad" w:hAnsi="Afacad"/>
        </w:rPr>
        <w:t>The text was split into individual words (tokens) for further processing.</w:t>
      </w:r>
    </w:p>
    <w:p w:rsidR="00071F56" w:rsidRPr="00071F56" w:rsidRDefault="00071F56" w:rsidP="002F2E98">
      <w:pPr>
        <w:numPr>
          <w:ilvl w:val="0"/>
          <w:numId w:val="9"/>
        </w:numPr>
        <w:spacing w:before="100" w:beforeAutospacing="1" w:after="100" w:afterAutospacing="1" w:line="240" w:lineRule="auto"/>
        <w:rPr>
          <w:rFonts w:ascii="Afacad" w:hAnsi="Afacad"/>
        </w:rPr>
      </w:pPr>
      <w:r w:rsidRPr="00071F56">
        <w:rPr>
          <w:rStyle w:val="Strong"/>
          <w:rFonts w:ascii="Afacad" w:hAnsi="Afacad"/>
        </w:rPr>
        <w:t>Stop Word Removal</w:t>
      </w:r>
      <w:r w:rsidRPr="00071F56">
        <w:rPr>
          <w:rFonts w:ascii="Afacad" w:hAnsi="Afacad"/>
        </w:rPr>
        <w: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proofErr w:type="spellStart"/>
      <w:r w:rsidRPr="00071F56">
        <w:rPr>
          <w:rStyle w:val="HTMLCode"/>
          <w:rFonts w:ascii="Afacad" w:eastAsiaTheme="minorHAnsi" w:hAnsi="Afacad"/>
        </w:rPr>
        <w:t>nltk</w:t>
      </w:r>
      <w:proofErr w:type="spellEnd"/>
      <w:r w:rsidRPr="00071F56">
        <w:rPr>
          <w:rFonts w:ascii="Afacad" w:hAnsi="Afacad"/>
        </w:rPr>
        <w:t xml:space="preserve"> (</w:t>
      </w:r>
      <w:proofErr w:type="spellStart"/>
      <w:r w:rsidRPr="00071F56">
        <w:rPr>
          <w:rFonts w:ascii="Afacad" w:hAnsi="Afacad"/>
        </w:rPr>
        <w:t>Stopword</w:t>
      </w:r>
      <w:proofErr w:type="spellEnd"/>
      <w:r w:rsidRPr="00071F56">
        <w:rPr>
          <w:rFonts w:ascii="Afacad" w:hAnsi="Afacad"/>
        </w:rPr>
        <w:t xml:space="preserve"> List)</w:t>
      </w:r>
    </w:p>
    <w:p w:rsidR="00071F56" w:rsidRPr="00071F56" w:rsidRDefault="00071F56" w:rsidP="002F2E98">
      <w:pPr>
        <w:numPr>
          <w:ilvl w:val="1"/>
          <w:numId w:val="9"/>
        </w:numPr>
        <w:spacing w:before="100" w:beforeAutospacing="1" w:after="100" w:afterAutospacing="1" w:line="240" w:lineRule="auto"/>
        <w:rPr>
          <w:rFonts w:ascii="Afacad" w:hAnsi="Afacad"/>
        </w:rPr>
      </w:pPr>
      <w:r w:rsidRPr="00071F56">
        <w:rPr>
          <w:rFonts w:ascii="Afacad" w:hAnsi="Afacad"/>
        </w:rPr>
        <w:t>Common words that do not contribute significant meaning (e.g., "the," "and") were removed to focus on informative terms.</w:t>
      </w:r>
    </w:p>
    <w:p w:rsidR="00071F56" w:rsidRPr="00071F56" w:rsidRDefault="00071F56" w:rsidP="00071F56">
      <w:pPr>
        <w:pStyle w:val="Heading3"/>
        <w:rPr>
          <w:rFonts w:ascii="Afacad" w:hAnsi="Afacad"/>
        </w:rPr>
      </w:pPr>
      <w:r w:rsidRPr="00071F56">
        <w:rPr>
          <w:rStyle w:val="Strong"/>
          <w:rFonts w:ascii="Afacad" w:hAnsi="Afacad"/>
          <w:b w:val="0"/>
          <w:bCs w:val="0"/>
        </w:rPr>
        <w:t>2.2 Handling Missing and Irregular Data</w:t>
      </w:r>
    </w:p>
    <w:p w:rsidR="00071F56" w:rsidRPr="00071F56" w:rsidRDefault="00071F56" w:rsidP="00071F56">
      <w:pPr>
        <w:pStyle w:val="NormalWeb"/>
        <w:rPr>
          <w:rFonts w:ascii="Afacad" w:hAnsi="Afacad"/>
        </w:rPr>
      </w:pPr>
      <w:r w:rsidRPr="00071F56">
        <w:rPr>
          <w:rFonts w:ascii="Afacad" w:hAnsi="Afacad"/>
        </w:rPr>
        <w:t>Additional steps were performed to ensure the quality of the dataset using the following libraries:</w:t>
      </w:r>
    </w:p>
    <w:p w:rsidR="00071F56" w:rsidRPr="00071F56" w:rsidRDefault="00071F56" w:rsidP="002F2E98">
      <w:pPr>
        <w:numPr>
          <w:ilvl w:val="0"/>
          <w:numId w:val="10"/>
        </w:numPr>
        <w:spacing w:before="100" w:beforeAutospacing="1" w:after="100" w:afterAutospacing="1" w:line="240" w:lineRule="auto"/>
        <w:rPr>
          <w:rFonts w:ascii="Afacad" w:hAnsi="Afacad"/>
        </w:rPr>
      </w:pPr>
      <w:r w:rsidRPr="00071F56">
        <w:rPr>
          <w:rStyle w:val="Strong"/>
          <w:rFonts w:ascii="Afacad" w:hAnsi="Afacad"/>
        </w:rPr>
        <w:t>Removing Rows with Missing or Empty Cells</w:t>
      </w:r>
      <w:r w:rsidRPr="00071F56">
        <w:rPr>
          <w:rFonts w:ascii="Afacad" w:hAnsi="Afacad"/>
        </w:rPr>
        <w:t>:</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r w:rsidRPr="00071F56">
        <w:rPr>
          <w:rStyle w:val="HTMLCode"/>
          <w:rFonts w:ascii="Afacad" w:eastAsiaTheme="minorHAnsi" w:hAnsi="Afacad"/>
        </w:rPr>
        <w:t>pandas</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Fonts w:ascii="Afacad" w:hAnsi="Afacad"/>
        </w:rPr>
        <w:t>Rows with missing or empty cells were dropped.</w:t>
      </w:r>
    </w:p>
    <w:p w:rsidR="00071F56" w:rsidRPr="00071F56" w:rsidRDefault="00071F56" w:rsidP="002F2E98">
      <w:pPr>
        <w:numPr>
          <w:ilvl w:val="0"/>
          <w:numId w:val="10"/>
        </w:numPr>
        <w:spacing w:before="100" w:beforeAutospacing="1" w:after="100" w:afterAutospacing="1" w:line="240" w:lineRule="auto"/>
        <w:rPr>
          <w:rFonts w:ascii="Afacad" w:hAnsi="Afacad"/>
        </w:rPr>
      </w:pPr>
      <w:r w:rsidRPr="00071F56">
        <w:rPr>
          <w:rStyle w:val="Strong"/>
          <w:rFonts w:ascii="Afacad" w:hAnsi="Afacad"/>
        </w:rPr>
        <w:t>Filtering Excessively Large Data Entries</w:t>
      </w:r>
      <w:r w:rsidRPr="00071F56">
        <w:rPr>
          <w:rFonts w:ascii="Afacad" w:hAnsi="Afacad"/>
        </w:rPr>
        <w:t>:</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r w:rsidRPr="00071F56">
        <w:rPr>
          <w:rStyle w:val="HTMLCode"/>
          <w:rFonts w:ascii="Afacad" w:eastAsiaTheme="minorHAnsi" w:hAnsi="Afacad"/>
        </w:rPr>
        <w:t>pandas</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Fonts w:ascii="Afacad" w:hAnsi="Afacad"/>
        </w:rPr>
        <w:t>Rows with excessively large cell data were excluded based on a specified threshold.</w:t>
      </w:r>
    </w:p>
    <w:p w:rsidR="00071F56" w:rsidRPr="00071F56" w:rsidRDefault="00071F56" w:rsidP="002F2E98">
      <w:pPr>
        <w:numPr>
          <w:ilvl w:val="0"/>
          <w:numId w:val="10"/>
        </w:numPr>
        <w:spacing w:before="100" w:beforeAutospacing="1" w:after="100" w:afterAutospacing="1" w:line="240" w:lineRule="auto"/>
        <w:rPr>
          <w:rFonts w:ascii="Afacad" w:hAnsi="Afacad"/>
        </w:rPr>
      </w:pPr>
      <w:r w:rsidRPr="00071F56">
        <w:rPr>
          <w:rStyle w:val="Strong"/>
          <w:rFonts w:ascii="Afacad" w:hAnsi="Afacad"/>
        </w:rPr>
        <w:t xml:space="preserve">Validating and Filtering </w:t>
      </w:r>
      <w:proofErr w:type="spellStart"/>
      <w:r w:rsidRPr="00071F56">
        <w:rPr>
          <w:rStyle w:val="HTMLCode"/>
          <w:rFonts w:ascii="Afacad" w:eastAsiaTheme="minorHAnsi" w:hAnsi="Afacad"/>
          <w:b/>
          <w:bCs/>
        </w:rPr>
        <w:t>tweet_ids</w:t>
      </w:r>
      <w:proofErr w:type="spellEnd"/>
      <w:r w:rsidRPr="00071F56">
        <w:rPr>
          <w:rFonts w:ascii="Afacad" w:hAnsi="Afacad"/>
        </w:rPr>
        <w:t>:</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r w:rsidRPr="00071F56">
        <w:rPr>
          <w:rStyle w:val="HTMLCode"/>
          <w:rFonts w:ascii="Afacad" w:eastAsiaTheme="minorHAnsi" w:hAnsi="Afacad"/>
        </w:rPr>
        <w:t>pandas</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Fonts w:ascii="Afacad" w:hAnsi="Afacad"/>
        </w:rPr>
        <w:t xml:space="preserve">Entries with invalid or missing </w:t>
      </w:r>
      <w:proofErr w:type="spellStart"/>
      <w:r w:rsidRPr="00071F56">
        <w:rPr>
          <w:rStyle w:val="HTMLCode"/>
          <w:rFonts w:ascii="Afacad" w:eastAsiaTheme="minorHAnsi" w:hAnsi="Afacad"/>
        </w:rPr>
        <w:t>tweet_ids</w:t>
      </w:r>
      <w:proofErr w:type="spellEnd"/>
      <w:r w:rsidRPr="00071F56">
        <w:rPr>
          <w:rFonts w:ascii="Afacad" w:hAnsi="Afacad"/>
        </w:rPr>
        <w:t xml:space="preserve"> were removed.</w:t>
      </w:r>
    </w:p>
    <w:p w:rsidR="00071F56" w:rsidRPr="00071F56" w:rsidRDefault="00071F56" w:rsidP="002F2E98">
      <w:pPr>
        <w:numPr>
          <w:ilvl w:val="0"/>
          <w:numId w:val="10"/>
        </w:numPr>
        <w:spacing w:before="100" w:beforeAutospacing="1" w:after="100" w:afterAutospacing="1" w:line="240" w:lineRule="auto"/>
        <w:rPr>
          <w:rFonts w:ascii="Afacad" w:hAnsi="Afacad"/>
        </w:rPr>
      </w:pPr>
      <w:r w:rsidRPr="00071F56">
        <w:rPr>
          <w:rStyle w:val="Strong"/>
          <w:rFonts w:ascii="Afacad" w:hAnsi="Afacad"/>
        </w:rPr>
        <w:t>Renaming Columns</w:t>
      </w:r>
      <w:r w:rsidRPr="00071F56">
        <w:rPr>
          <w:rFonts w:ascii="Afacad" w:hAnsi="Afacad"/>
        </w:rPr>
        <w:t>:</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Style w:val="Strong"/>
          <w:rFonts w:ascii="Afacad" w:hAnsi="Afacad"/>
        </w:rPr>
        <w:t>Library</w:t>
      </w:r>
      <w:r w:rsidRPr="00071F56">
        <w:rPr>
          <w:rFonts w:ascii="Afacad" w:hAnsi="Afacad"/>
        </w:rPr>
        <w:t xml:space="preserve">: </w:t>
      </w:r>
      <w:r w:rsidRPr="00071F56">
        <w:rPr>
          <w:rStyle w:val="HTMLCode"/>
          <w:rFonts w:ascii="Afacad" w:eastAsiaTheme="minorHAnsi" w:hAnsi="Afacad"/>
        </w:rPr>
        <w:t>pandas</w:t>
      </w:r>
    </w:p>
    <w:p w:rsidR="00071F56" w:rsidRPr="00071F56" w:rsidRDefault="00071F56" w:rsidP="002F2E98">
      <w:pPr>
        <w:numPr>
          <w:ilvl w:val="1"/>
          <w:numId w:val="10"/>
        </w:numPr>
        <w:spacing w:before="100" w:beforeAutospacing="1" w:after="100" w:afterAutospacing="1" w:line="240" w:lineRule="auto"/>
        <w:rPr>
          <w:rFonts w:ascii="Afacad" w:hAnsi="Afacad"/>
        </w:rPr>
      </w:pPr>
      <w:r w:rsidRPr="00071F56">
        <w:rPr>
          <w:rFonts w:ascii="Afacad" w:hAnsi="Afacad"/>
        </w:rPr>
        <w:t xml:space="preserve">The </w:t>
      </w:r>
      <w:r w:rsidRPr="00071F56">
        <w:rPr>
          <w:rStyle w:val="HTMLCode"/>
          <w:rFonts w:ascii="Afacad" w:eastAsiaTheme="minorHAnsi" w:hAnsi="Afacad"/>
        </w:rPr>
        <w:t>id</w:t>
      </w:r>
      <w:r w:rsidRPr="00071F56">
        <w:rPr>
          <w:rFonts w:ascii="Afacad" w:hAnsi="Afacad"/>
        </w:rPr>
        <w:t xml:space="preserve"> column was renamed to </w:t>
      </w:r>
      <w:proofErr w:type="spellStart"/>
      <w:r w:rsidRPr="00071F56">
        <w:rPr>
          <w:rStyle w:val="HTMLCode"/>
          <w:rFonts w:ascii="Afacad" w:eastAsiaTheme="minorHAnsi" w:hAnsi="Afacad"/>
        </w:rPr>
        <w:t>news_id</w:t>
      </w:r>
      <w:proofErr w:type="spellEnd"/>
      <w:r w:rsidRPr="00071F56">
        <w:rPr>
          <w:rFonts w:ascii="Afacad" w:hAnsi="Afacad"/>
        </w:rPr>
        <w:t xml:space="preserve"> for better clarity and consistency.</w:t>
      </w:r>
    </w:p>
    <w:p w:rsidR="00071F56" w:rsidRPr="00071F56" w:rsidRDefault="00071F56" w:rsidP="00071F56">
      <w:pPr>
        <w:pStyle w:val="Heading3"/>
        <w:rPr>
          <w:rFonts w:ascii="Afacad" w:hAnsi="Afacad"/>
        </w:rPr>
      </w:pPr>
      <w:r w:rsidRPr="00071F56">
        <w:rPr>
          <w:rStyle w:val="Strong"/>
          <w:rFonts w:ascii="Afacad" w:hAnsi="Afacad"/>
          <w:b w:val="0"/>
          <w:bCs w:val="0"/>
        </w:rPr>
        <w:lastRenderedPageBreak/>
        <w:t>2.3 Output of Preprocessing</w:t>
      </w:r>
    </w:p>
    <w:p w:rsidR="00071F56" w:rsidRPr="00071F56" w:rsidRDefault="00071F56" w:rsidP="00071F56">
      <w:pPr>
        <w:pStyle w:val="NormalWeb"/>
        <w:rPr>
          <w:rFonts w:ascii="Afacad" w:hAnsi="Afacad"/>
        </w:rPr>
      </w:pPr>
      <w:r w:rsidRPr="00071F56">
        <w:rPr>
          <w:rFonts w:ascii="Afacad" w:hAnsi="Afacad"/>
        </w:rPr>
        <w:t>The dataset was preprocessed and combined into a unified dataset with the following columns:</w:t>
      </w:r>
    </w:p>
    <w:p w:rsidR="00071F56" w:rsidRPr="00071F56" w:rsidRDefault="00071F56" w:rsidP="002F2E98">
      <w:pPr>
        <w:numPr>
          <w:ilvl w:val="0"/>
          <w:numId w:val="11"/>
        </w:numPr>
        <w:spacing w:before="100" w:beforeAutospacing="1" w:after="100" w:afterAutospacing="1" w:line="240" w:lineRule="auto"/>
        <w:rPr>
          <w:rFonts w:ascii="Afacad" w:hAnsi="Afacad"/>
        </w:rPr>
      </w:pPr>
      <w:proofErr w:type="spellStart"/>
      <w:r w:rsidRPr="00071F56">
        <w:rPr>
          <w:rStyle w:val="HTMLCode"/>
          <w:rFonts w:ascii="Afacad" w:eastAsiaTheme="minorHAnsi" w:hAnsi="Afacad"/>
          <w:b/>
          <w:bCs/>
        </w:rPr>
        <w:t>news_id</w:t>
      </w:r>
      <w:proofErr w:type="spellEnd"/>
      <w:r w:rsidRPr="00071F56">
        <w:rPr>
          <w:rFonts w:ascii="Afacad" w:hAnsi="Afacad"/>
        </w:rPr>
        <w:t>: Unique identifier for the news.</w:t>
      </w:r>
    </w:p>
    <w:p w:rsidR="00071F56" w:rsidRPr="00071F56" w:rsidRDefault="00071F56" w:rsidP="002F2E98">
      <w:pPr>
        <w:numPr>
          <w:ilvl w:val="0"/>
          <w:numId w:val="11"/>
        </w:numPr>
        <w:spacing w:before="100" w:beforeAutospacing="1" w:after="100" w:afterAutospacing="1" w:line="240" w:lineRule="auto"/>
        <w:rPr>
          <w:rFonts w:ascii="Afacad" w:hAnsi="Afacad"/>
        </w:rPr>
      </w:pPr>
      <w:proofErr w:type="spellStart"/>
      <w:r w:rsidRPr="00071F56">
        <w:rPr>
          <w:rStyle w:val="HTMLCode"/>
          <w:rFonts w:ascii="Afacad" w:eastAsiaTheme="minorHAnsi" w:hAnsi="Afacad"/>
          <w:b/>
          <w:bCs/>
        </w:rPr>
        <w:t>news_url</w:t>
      </w:r>
      <w:proofErr w:type="spellEnd"/>
      <w:r w:rsidRPr="00071F56">
        <w:rPr>
          <w:rFonts w:ascii="Afacad" w:hAnsi="Afacad"/>
        </w:rPr>
        <w:t>: URL of the news article.</w:t>
      </w:r>
    </w:p>
    <w:p w:rsidR="00071F56" w:rsidRPr="00071F56" w:rsidRDefault="00071F56" w:rsidP="002F2E98">
      <w:pPr>
        <w:numPr>
          <w:ilvl w:val="0"/>
          <w:numId w:val="11"/>
        </w:numPr>
        <w:spacing w:before="100" w:beforeAutospacing="1" w:after="100" w:afterAutospacing="1" w:line="240" w:lineRule="auto"/>
        <w:rPr>
          <w:rFonts w:ascii="Afacad" w:hAnsi="Afacad"/>
        </w:rPr>
      </w:pPr>
      <w:proofErr w:type="gramStart"/>
      <w:r w:rsidRPr="00071F56">
        <w:rPr>
          <w:rStyle w:val="HTMLCode"/>
          <w:rFonts w:ascii="Afacad" w:eastAsiaTheme="minorHAnsi" w:hAnsi="Afacad"/>
          <w:b/>
          <w:bCs/>
        </w:rPr>
        <w:t>title</w:t>
      </w:r>
      <w:proofErr w:type="gramEnd"/>
      <w:r w:rsidRPr="00071F56">
        <w:rPr>
          <w:rFonts w:ascii="Afacad" w:hAnsi="Afacad"/>
        </w:rPr>
        <w:t>: Original title of the news article.</w:t>
      </w:r>
    </w:p>
    <w:p w:rsidR="00071F56" w:rsidRPr="00071F56" w:rsidRDefault="00071F56" w:rsidP="002F2E98">
      <w:pPr>
        <w:numPr>
          <w:ilvl w:val="0"/>
          <w:numId w:val="11"/>
        </w:numPr>
        <w:spacing w:before="100" w:beforeAutospacing="1" w:after="100" w:afterAutospacing="1" w:line="240" w:lineRule="auto"/>
        <w:rPr>
          <w:rFonts w:ascii="Afacad" w:hAnsi="Afacad"/>
        </w:rPr>
      </w:pPr>
      <w:proofErr w:type="spellStart"/>
      <w:r w:rsidRPr="00071F56">
        <w:rPr>
          <w:rStyle w:val="HTMLCode"/>
          <w:rFonts w:ascii="Afacad" w:eastAsiaTheme="minorHAnsi" w:hAnsi="Afacad"/>
          <w:b/>
          <w:bCs/>
        </w:rPr>
        <w:t>tweet_ids</w:t>
      </w:r>
      <w:proofErr w:type="spellEnd"/>
      <w:r w:rsidRPr="00071F56">
        <w:rPr>
          <w:rFonts w:ascii="Afacad" w:hAnsi="Afacad"/>
        </w:rPr>
        <w:t>: Associated tweet IDs for the news.</w:t>
      </w:r>
    </w:p>
    <w:p w:rsidR="00071F56" w:rsidRPr="00071F56" w:rsidRDefault="00071F56" w:rsidP="002F2E98">
      <w:pPr>
        <w:numPr>
          <w:ilvl w:val="0"/>
          <w:numId w:val="11"/>
        </w:numPr>
        <w:spacing w:before="100" w:beforeAutospacing="1" w:after="100" w:afterAutospacing="1" w:line="240" w:lineRule="auto"/>
        <w:rPr>
          <w:rFonts w:ascii="Afacad" w:hAnsi="Afacad"/>
        </w:rPr>
      </w:pPr>
      <w:proofErr w:type="gramStart"/>
      <w:r w:rsidRPr="00071F56">
        <w:rPr>
          <w:rStyle w:val="HTMLCode"/>
          <w:rFonts w:ascii="Afacad" w:eastAsiaTheme="minorHAnsi" w:hAnsi="Afacad"/>
          <w:b/>
          <w:bCs/>
        </w:rPr>
        <w:t>label</w:t>
      </w:r>
      <w:proofErr w:type="gramEnd"/>
      <w:r w:rsidRPr="00071F56">
        <w:rPr>
          <w:rFonts w:ascii="Afacad" w:hAnsi="Afacad"/>
        </w:rPr>
        <w:t>: Label indicating whether the news is real or fake.</w:t>
      </w:r>
    </w:p>
    <w:p w:rsidR="00071F56" w:rsidRDefault="00071F56" w:rsidP="002F2E98">
      <w:pPr>
        <w:numPr>
          <w:ilvl w:val="0"/>
          <w:numId w:val="11"/>
        </w:numPr>
        <w:spacing w:before="100" w:beforeAutospacing="1" w:after="100" w:afterAutospacing="1" w:line="240" w:lineRule="auto"/>
        <w:rPr>
          <w:rFonts w:ascii="Afacad" w:hAnsi="Afacad"/>
        </w:rPr>
      </w:pPr>
      <w:proofErr w:type="spellStart"/>
      <w:r w:rsidRPr="00071F56">
        <w:rPr>
          <w:rStyle w:val="HTMLCode"/>
          <w:rFonts w:ascii="Afacad" w:eastAsiaTheme="minorHAnsi" w:hAnsi="Afacad"/>
          <w:b/>
          <w:bCs/>
        </w:rPr>
        <w:t>cleaned_title</w:t>
      </w:r>
      <w:proofErr w:type="spellEnd"/>
      <w:r w:rsidRPr="00071F56">
        <w:rPr>
          <w:rFonts w:ascii="Afacad" w:hAnsi="Afacad"/>
        </w:rPr>
        <w:t>: Preprocessed version of the title.</w:t>
      </w:r>
    </w:p>
    <w:tbl>
      <w:tblPr>
        <w:tblStyle w:val="GridTable6Colorful"/>
        <w:tblW w:w="0" w:type="auto"/>
        <w:tblLook w:val="04A0" w:firstRow="1" w:lastRow="0" w:firstColumn="1" w:lastColumn="0" w:noHBand="0" w:noVBand="1"/>
      </w:tblPr>
      <w:tblGrid>
        <w:gridCol w:w="1558"/>
        <w:gridCol w:w="1558"/>
        <w:gridCol w:w="1558"/>
        <w:gridCol w:w="1558"/>
        <w:gridCol w:w="1559"/>
        <w:gridCol w:w="1559"/>
      </w:tblGrid>
      <w:tr w:rsidR="00784D9F" w:rsidTr="007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84D9F" w:rsidRDefault="00784D9F" w:rsidP="00784D9F">
            <w:pPr>
              <w:spacing w:before="100" w:beforeAutospacing="1" w:after="100" w:afterAutospacing="1"/>
              <w:rPr>
                <w:rFonts w:ascii="Afacad" w:hAnsi="Afacad"/>
              </w:rPr>
            </w:pPr>
            <w:r w:rsidRPr="00071F56">
              <w:rPr>
                <w:rStyle w:val="HTMLCode"/>
                <w:rFonts w:ascii="Afacad" w:eastAsiaTheme="minorHAnsi" w:hAnsi="Afacad"/>
                <w:b w:val="0"/>
                <w:bCs w:val="0"/>
              </w:rPr>
              <w:t>news_id</w:t>
            </w:r>
          </w:p>
        </w:tc>
        <w:tc>
          <w:tcPr>
            <w:tcW w:w="1558" w:type="dxa"/>
          </w:tcPr>
          <w:p w:rsidR="00784D9F" w:rsidRDefault="00784D9F" w:rsidP="00784D9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071F56">
              <w:rPr>
                <w:rStyle w:val="HTMLCode"/>
                <w:rFonts w:ascii="Afacad" w:eastAsiaTheme="minorHAnsi" w:hAnsi="Afacad"/>
                <w:b w:val="0"/>
                <w:bCs w:val="0"/>
              </w:rPr>
              <w:t>news_url</w:t>
            </w:r>
            <w:proofErr w:type="spellEnd"/>
          </w:p>
        </w:tc>
        <w:tc>
          <w:tcPr>
            <w:tcW w:w="1558" w:type="dxa"/>
          </w:tcPr>
          <w:p w:rsidR="00784D9F" w:rsidRDefault="00784D9F" w:rsidP="00784D9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facad" w:hAnsi="Afacad"/>
              </w:rPr>
            </w:pPr>
            <w:r w:rsidRPr="00071F56">
              <w:rPr>
                <w:rStyle w:val="HTMLCode"/>
                <w:rFonts w:ascii="Afacad" w:eastAsiaTheme="minorHAnsi" w:hAnsi="Afacad"/>
                <w:b w:val="0"/>
                <w:bCs w:val="0"/>
              </w:rPr>
              <w:t>title</w:t>
            </w:r>
          </w:p>
        </w:tc>
        <w:tc>
          <w:tcPr>
            <w:tcW w:w="1558" w:type="dxa"/>
          </w:tcPr>
          <w:p w:rsidR="00784D9F" w:rsidRDefault="00784D9F" w:rsidP="00784D9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071F56">
              <w:rPr>
                <w:rStyle w:val="HTMLCode"/>
                <w:rFonts w:ascii="Afacad" w:eastAsiaTheme="minorHAnsi" w:hAnsi="Afacad"/>
                <w:b w:val="0"/>
                <w:bCs w:val="0"/>
              </w:rPr>
              <w:t>tweet_ids</w:t>
            </w:r>
            <w:proofErr w:type="spellEnd"/>
          </w:p>
        </w:tc>
        <w:tc>
          <w:tcPr>
            <w:tcW w:w="1559" w:type="dxa"/>
          </w:tcPr>
          <w:p w:rsidR="00784D9F" w:rsidRDefault="00784D9F" w:rsidP="00784D9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facad" w:hAnsi="Afacad"/>
              </w:rPr>
            </w:pPr>
            <w:r w:rsidRPr="00071F56">
              <w:rPr>
                <w:rStyle w:val="HTMLCode"/>
                <w:rFonts w:ascii="Afacad" w:eastAsiaTheme="minorHAnsi" w:hAnsi="Afacad"/>
                <w:b w:val="0"/>
                <w:bCs w:val="0"/>
              </w:rPr>
              <w:t>label</w:t>
            </w:r>
          </w:p>
        </w:tc>
        <w:tc>
          <w:tcPr>
            <w:tcW w:w="1559" w:type="dxa"/>
          </w:tcPr>
          <w:p w:rsidR="00784D9F" w:rsidRDefault="00784D9F" w:rsidP="00784D9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071F56">
              <w:rPr>
                <w:rStyle w:val="HTMLCode"/>
                <w:rFonts w:ascii="Afacad" w:eastAsiaTheme="minorHAnsi" w:hAnsi="Afacad"/>
                <w:b w:val="0"/>
                <w:bCs w:val="0"/>
              </w:rPr>
              <w:t>cleaned_title</w:t>
            </w:r>
            <w:proofErr w:type="spellEnd"/>
          </w:p>
        </w:tc>
      </w:tr>
    </w:tbl>
    <w:p w:rsidR="00784D9F" w:rsidRPr="00071F56" w:rsidRDefault="00784D9F" w:rsidP="00784D9F">
      <w:pPr>
        <w:spacing w:before="100" w:beforeAutospacing="1" w:after="100" w:afterAutospacing="1" w:line="240" w:lineRule="auto"/>
        <w:rPr>
          <w:rFonts w:ascii="Afacad" w:hAnsi="Afacad"/>
        </w:rPr>
      </w:pPr>
    </w:p>
    <w:p w:rsidR="00071F56" w:rsidRPr="00071F56" w:rsidRDefault="00071F56" w:rsidP="00071F56">
      <w:pPr>
        <w:pStyle w:val="Heading3"/>
        <w:rPr>
          <w:rFonts w:ascii="Afacad" w:hAnsi="Afacad"/>
        </w:rPr>
      </w:pPr>
      <w:r w:rsidRPr="00071F56">
        <w:rPr>
          <w:rStyle w:val="Strong"/>
          <w:rFonts w:ascii="Afacad" w:hAnsi="Afacad"/>
          <w:b w:val="0"/>
          <w:bCs w:val="0"/>
        </w:rPr>
        <w:t>2.4 Final Dataset Details</w:t>
      </w:r>
    </w:p>
    <w:p w:rsidR="00071F56" w:rsidRPr="00071F56" w:rsidRDefault="00071F56" w:rsidP="00071F56">
      <w:pPr>
        <w:pStyle w:val="NormalWeb"/>
        <w:rPr>
          <w:rFonts w:ascii="Afacad" w:hAnsi="Afacad"/>
        </w:rPr>
      </w:pPr>
      <w:r w:rsidRPr="00071F56">
        <w:rPr>
          <w:rFonts w:ascii="Afacad" w:hAnsi="Afacad"/>
        </w:rPr>
        <w:t>After performing text preprocessing and filtering:</w:t>
      </w:r>
    </w:p>
    <w:p w:rsidR="00071F56" w:rsidRPr="00071F56" w:rsidRDefault="00071F56" w:rsidP="002F2E98">
      <w:pPr>
        <w:numPr>
          <w:ilvl w:val="0"/>
          <w:numId w:val="12"/>
        </w:numPr>
        <w:spacing w:before="100" w:beforeAutospacing="1" w:after="100" w:afterAutospacing="1" w:line="240" w:lineRule="auto"/>
        <w:rPr>
          <w:rFonts w:ascii="Afacad" w:hAnsi="Afacad"/>
        </w:rPr>
      </w:pPr>
      <w:r w:rsidRPr="00071F56">
        <w:rPr>
          <w:rStyle w:val="Strong"/>
          <w:rFonts w:ascii="Afacad" w:hAnsi="Afacad"/>
        </w:rPr>
        <w:t>Original number of rows</w:t>
      </w:r>
      <w:r w:rsidRPr="00071F56">
        <w:rPr>
          <w:rFonts w:ascii="Afacad" w:hAnsi="Afacad"/>
        </w:rPr>
        <w:t>: 23,196</w:t>
      </w:r>
    </w:p>
    <w:p w:rsidR="00071F56" w:rsidRPr="00071F56" w:rsidRDefault="00071F56" w:rsidP="002F2E98">
      <w:pPr>
        <w:numPr>
          <w:ilvl w:val="0"/>
          <w:numId w:val="12"/>
        </w:numPr>
        <w:spacing w:before="100" w:beforeAutospacing="1" w:after="100" w:afterAutospacing="1" w:line="240" w:lineRule="auto"/>
        <w:rPr>
          <w:rFonts w:ascii="Afacad" w:hAnsi="Afacad"/>
        </w:rPr>
      </w:pPr>
      <w:r w:rsidRPr="00071F56">
        <w:rPr>
          <w:rStyle w:val="Strong"/>
          <w:rFonts w:ascii="Afacad" w:hAnsi="Afacad"/>
        </w:rPr>
        <w:t>Rows kept</w:t>
      </w:r>
      <w:r w:rsidRPr="00071F56">
        <w:rPr>
          <w:rFonts w:ascii="Afacad" w:hAnsi="Afacad"/>
        </w:rPr>
        <w:t>: 13,110</w:t>
      </w:r>
    </w:p>
    <w:p w:rsidR="00071F56" w:rsidRDefault="00071F56" w:rsidP="002F2E98">
      <w:pPr>
        <w:numPr>
          <w:ilvl w:val="0"/>
          <w:numId w:val="12"/>
        </w:numPr>
        <w:spacing w:before="100" w:beforeAutospacing="1" w:after="100" w:afterAutospacing="1" w:line="240" w:lineRule="auto"/>
        <w:rPr>
          <w:rFonts w:ascii="Afacad" w:hAnsi="Afacad"/>
        </w:rPr>
      </w:pPr>
      <w:r w:rsidRPr="00071F56">
        <w:rPr>
          <w:rStyle w:val="Strong"/>
          <w:rFonts w:ascii="Afacad" w:hAnsi="Afacad"/>
        </w:rPr>
        <w:t>Rows removed</w:t>
      </w:r>
      <w:r w:rsidRPr="00071F56">
        <w:rPr>
          <w:rFonts w:ascii="Afacad" w:hAnsi="Afacad"/>
        </w:rPr>
        <w:t>: 10,086</w:t>
      </w:r>
    </w:p>
    <w:p w:rsidR="00784D9F" w:rsidRDefault="00071F56" w:rsidP="00784D9F">
      <w:pPr>
        <w:spacing w:before="240" w:after="240" w:line="360" w:lineRule="auto"/>
        <w:rPr>
          <w:rFonts w:ascii="Afacad" w:hAnsi="Afacad"/>
        </w:rPr>
      </w:pPr>
      <w:r w:rsidRPr="00071F56">
        <w:rPr>
          <w:rFonts w:ascii="Afacad" w:hAnsi="Afacad"/>
        </w:rPr>
        <w:t xml:space="preserve">The final combined and processed dataset contains a total of </w:t>
      </w:r>
      <w:r w:rsidRPr="00071F56">
        <w:rPr>
          <w:rStyle w:val="Strong"/>
          <w:rFonts w:ascii="Afacad" w:hAnsi="Afacad"/>
        </w:rPr>
        <w:t>13,111 rows</w:t>
      </w:r>
      <w:r w:rsidRPr="00071F56">
        <w:rPr>
          <w:rFonts w:ascii="Afacad" w:hAnsi="Afacad"/>
        </w:rPr>
        <w:t xml:space="preserve">, which will be used for further analysis and model training. The processed dataset is saved as </w:t>
      </w:r>
      <w:r w:rsidRPr="00071F56">
        <w:rPr>
          <w:rStyle w:val="HTMLCode"/>
          <w:rFonts w:ascii="Afacad" w:eastAsiaTheme="minorHAnsi" w:hAnsi="Afacad"/>
          <w:b/>
          <w:bCs/>
        </w:rPr>
        <w:t>dataset/filtered_data.csv</w:t>
      </w:r>
      <w:r w:rsidRPr="00071F56">
        <w:rPr>
          <w:rFonts w:ascii="Afacad" w:hAnsi="Afacad"/>
        </w:rPr>
        <w:t>.</w:t>
      </w:r>
    </w:p>
    <w:p w:rsidR="00784D9F" w:rsidRDefault="00784D9F">
      <w:pPr>
        <w:rPr>
          <w:rFonts w:ascii="Afacad" w:hAnsi="Afacad"/>
        </w:rPr>
      </w:pPr>
      <w:r>
        <w:rPr>
          <w:rFonts w:ascii="Afacad" w:hAnsi="Afacad"/>
        </w:rPr>
        <w:br w:type="page"/>
      </w:r>
    </w:p>
    <w:p w:rsidR="00F929EA" w:rsidRDefault="00784D9F" w:rsidP="00784D9F">
      <w:pPr>
        <w:spacing w:before="240" w:after="240" w:line="480" w:lineRule="auto"/>
        <w:ind w:left="1440"/>
        <w:rPr>
          <w:rFonts w:ascii="Afacad" w:hAnsi="Afacad"/>
          <w:sz w:val="48"/>
        </w:rPr>
      </w:pPr>
      <w:r w:rsidRPr="00784D9F">
        <w:rPr>
          <w:rFonts w:ascii="Afacad" w:hAnsi="Afacad"/>
          <w:sz w:val="48"/>
        </w:rPr>
        <w:lastRenderedPageBreak/>
        <w:t>Named Entity Recognition (NER)</w:t>
      </w:r>
    </w:p>
    <w:p w:rsidR="00784D9F" w:rsidRPr="00784D9F" w:rsidRDefault="00784D9F" w:rsidP="00784D9F">
      <w:pPr>
        <w:pStyle w:val="NormalWeb"/>
        <w:rPr>
          <w:rFonts w:ascii="Afacad" w:hAnsi="Afacad"/>
        </w:rPr>
      </w:pPr>
      <w:r w:rsidRPr="00784D9F">
        <w:rPr>
          <w:rFonts w:ascii="Afacad" w:hAnsi="Afacad"/>
        </w:rPr>
        <w:t>Named Entity Recognition (NER) was performed on the cleaned titles to extract and categorize named entities. This step involves leveraging an open-source LLM model to identify entities such as organizations, locations, and people, enabling feature engineering for predictive modeling.</w:t>
      </w:r>
    </w:p>
    <w:p w:rsidR="00784D9F" w:rsidRPr="00784D9F" w:rsidRDefault="00784D9F" w:rsidP="00784D9F">
      <w:pPr>
        <w:pStyle w:val="Heading3"/>
        <w:rPr>
          <w:rFonts w:ascii="Afacad" w:hAnsi="Afacad"/>
        </w:rPr>
      </w:pPr>
      <w:r w:rsidRPr="00784D9F">
        <w:rPr>
          <w:rStyle w:val="Strong"/>
          <w:rFonts w:ascii="Afacad" w:hAnsi="Afacad"/>
          <w:b w:val="0"/>
          <w:bCs w:val="0"/>
        </w:rPr>
        <w:t>3.1 NER Process and Libraries Used</w:t>
      </w:r>
    </w:p>
    <w:p w:rsidR="00784D9F" w:rsidRPr="00784D9F" w:rsidRDefault="00784D9F" w:rsidP="002F2E98">
      <w:pPr>
        <w:numPr>
          <w:ilvl w:val="0"/>
          <w:numId w:val="13"/>
        </w:numPr>
        <w:spacing w:before="100" w:beforeAutospacing="1" w:after="100" w:afterAutospacing="1" w:line="240" w:lineRule="auto"/>
        <w:rPr>
          <w:rFonts w:ascii="Afacad" w:hAnsi="Afacad"/>
        </w:rPr>
      </w:pPr>
      <w:r w:rsidRPr="00784D9F">
        <w:rPr>
          <w:rStyle w:val="Strong"/>
          <w:rFonts w:ascii="Afacad" w:hAnsi="Afacad"/>
        </w:rPr>
        <w:t>NER Model</w:t>
      </w:r>
      <w:r w:rsidRPr="00784D9F">
        <w:rPr>
          <w:rFonts w:ascii="Afacad" w:hAnsi="Afacad"/>
        </w:rPr>
        <w:t xml:space="preserve">: </w:t>
      </w:r>
      <w:proofErr w:type="spellStart"/>
      <w:r w:rsidRPr="00784D9F">
        <w:rPr>
          <w:rFonts w:ascii="Afacad" w:hAnsi="Afacad"/>
        </w:rPr>
        <w:t>SpaCy</w:t>
      </w:r>
      <w:proofErr w:type="spellEnd"/>
      <w:r w:rsidRPr="00784D9F">
        <w:rPr>
          <w:rFonts w:ascii="Afacad" w:hAnsi="Afacad"/>
        </w:rPr>
        <w:t xml:space="preserve"> (</w:t>
      </w:r>
      <w:proofErr w:type="spellStart"/>
      <w:r w:rsidRPr="00784D9F">
        <w:rPr>
          <w:rStyle w:val="HTMLCode"/>
          <w:rFonts w:ascii="Afacad" w:eastAsiaTheme="minorHAnsi" w:hAnsi="Afacad"/>
        </w:rPr>
        <w:t>en_core_web_sm</w:t>
      </w:r>
      <w:proofErr w:type="spellEnd"/>
      <w:r w:rsidRPr="00784D9F">
        <w:rPr>
          <w:rFonts w:ascii="Afacad" w:hAnsi="Afacad"/>
        </w:rPr>
        <w:t>) was used for named entity extraction.</w:t>
      </w:r>
    </w:p>
    <w:p w:rsidR="00784D9F" w:rsidRPr="00784D9F" w:rsidRDefault="00784D9F" w:rsidP="002F2E98">
      <w:pPr>
        <w:numPr>
          <w:ilvl w:val="0"/>
          <w:numId w:val="13"/>
        </w:numPr>
        <w:spacing w:before="100" w:beforeAutospacing="1" w:after="100" w:afterAutospacing="1" w:line="240" w:lineRule="auto"/>
        <w:rPr>
          <w:rFonts w:ascii="Afacad" w:hAnsi="Afacad"/>
        </w:rPr>
      </w:pPr>
      <w:r w:rsidRPr="00784D9F">
        <w:rPr>
          <w:rStyle w:val="Strong"/>
          <w:rFonts w:ascii="Afacad" w:hAnsi="Afacad"/>
        </w:rPr>
        <w:t>Libraries Used</w:t>
      </w:r>
      <w:r w:rsidRPr="00784D9F">
        <w:rPr>
          <w:rFonts w:ascii="Afacad" w:hAnsi="Afacad"/>
        </w:rPr>
        <w:t>:</w:t>
      </w:r>
    </w:p>
    <w:p w:rsidR="00784D9F" w:rsidRPr="00784D9F" w:rsidRDefault="00784D9F" w:rsidP="002F2E98">
      <w:pPr>
        <w:numPr>
          <w:ilvl w:val="1"/>
          <w:numId w:val="13"/>
        </w:numPr>
        <w:spacing w:before="100" w:beforeAutospacing="1" w:after="100" w:afterAutospacing="1" w:line="240" w:lineRule="auto"/>
        <w:rPr>
          <w:rFonts w:ascii="Afacad" w:hAnsi="Afacad"/>
        </w:rPr>
      </w:pPr>
      <w:proofErr w:type="gramStart"/>
      <w:r w:rsidRPr="00784D9F">
        <w:rPr>
          <w:rStyle w:val="HTMLCode"/>
          <w:rFonts w:ascii="Afacad" w:eastAsiaTheme="minorHAnsi" w:hAnsi="Afacad"/>
        </w:rPr>
        <w:t>spacy</w:t>
      </w:r>
      <w:proofErr w:type="gramEnd"/>
      <w:r w:rsidRPr="00784D9F">
        <w:rPr>
          <w:rFonts w:ascii="Afacad" w:hAnsi="Afacad"/>
        </w:rPr>
        <w:t>: To perform NER and extract entities.</w:t>
      </w:r>
    </w:p>
    <w:p w:rsidR="00784D9F" w:rsidRPr="00784D9F" w:rsidRDefault="00784D9F" w:rsidP="002F2E98">
      <w:pPr>
        <w:numPr>
          <w:ilvl w:val="1"/>
          <w:numId w:val="13"/>
        </w:numPr>
        <w:spacing w:before="100" w:beforeAutospacing="1" w:after="100" w:afterAutospacing="1" w:line="240" w:lineRule="auto"/>
        <w:rPr>
          <w:rFonts w:ascii="Afacad" w:hAnsi="Afacad"/>
        </w:rPr>
      </w:pPr>
      <w:proofErr w:type="gramStart"/>
      <w:r w:rsidRPr="00784D9F">
        <w:rPr>
          <w:rStyle w:val="HTMLCode"/>
          <w:rFonts w:ascii="Afacad" w:eastAsiaTheme="minorHAnsi" w:hAnsi="Afacad"/>
        </w:rPr>
        <w:t>pandas</w:t>
      </w:r>
      <w:proofErr w:type="gramEnd"/>
      <w:r w:rsidRPr="00784D9F">
        <w:rPr>
          <w:rFonts w:ascii="Afacad" w:hAnsi="Afacad"/>
        </w:rPr>
        <w:t>: For data manipulation and feature engineering.</w:t>
      </w:r>
    </w:p>
    <w:p w:rsidR="00784D9F" w:rsidRPr="00784D9F" w:rsidRDefault="00784D9F" w:rsidP="002F2E98">
      <w:pPr>
        <w:numPr>
          <w:ilvl w:val="1"/>
          <w:numId w:val="13"/>
        </w:numPr>
        <w:spacing w:before="100" w:beforeAutospacing="1" w:after="100" w:afterAutospacing="1" w:line="240" w:lineRule="auto"/>
        <w:rPr>
          <w:rFonts w:ascii="Afacad" w:hAnsi="Afacad"/>
        </w:rPr>
      </w:pPr>
      <w:proofErr w:type="spellStart"/>
      <w:proofErr w:type="gramStart"/>
      <w:r w:rsidRPr="00784D9F">
        <w:rPr>
          <w:rStyle w:val="HTMLCode"/>
          <w:rFonts w:ascii="Afacad" w:eastAsiaTheme="minorHAnsi" w:hAnsi="Afacad"/>
        </w:rPr>
        <w:t>tqdm</w:t>
      </w:r>
      <w:proofErr w:type="spellEnd"/>
      <w:proofErr w:type="gramEnd"/>
      <w:r w:rsidRPr="00784D9F">
        <w:rPr>
          <w:rFonts w:ascii="Afacad" w:hAnsi="Afacad"/>
        </w:rPr>
        <w:t>: To monitor the progress of NER processing.</w:t>
      </w:r>
    </w:p>
    <w:p w:rsidR="00784D9F" w:rsidRPr="00784D9F" w:rsidRDefault="00784D9F" w:rsidP="00784D9F">
      <w:pPr>
        <w:pStyle w:val="Heading3"/>
        <w:rPr>
          <w:rFonts w:ascii="Afacad" w:hAnsi="Afacad"/>
        </w:rPr>
      </w:pPr>
      <w:r w:rsidRPr="00784D9F">
        <w:rPr>
          <w:rStyle w:val="Strong"/>
          <w:rFonts w:ascii="Afacad" w:hAnsi="Afacad"/>
          <w:b w:val="0"/>
          <w:bCs w:val="0"/>
        </w:rPr>
        <w:t>3.2 Extracting Entities and Features</w:t>
      </w:r>
    </w:p>
    <w:p w:rsidR="00784D9F" w:rsidRPr="00784D9F" w:rsidRDefault="00784D9F" w:rsidP="002F2E98">
      <w:pPr>
        <w:numPr>
          <w:ilvl w:val="0"/>
          <w:numId w:val="14"/>
        </w:numPr>
        <w:spacing w:before="100" w:beforeAutospacing="1" w:after="100" w:afterAutospacing="1" w:line="240" w:lineRule="auto"/>
        <w:rPr>
          <w:rFonts w:ascii="Afacad" w:hAnsi="Afacad"/>
        </w:rPr>
      </w:pPr>
      <w:r w:rsidRPr="00784D9F">
        <w:rPr>
          <w:rStyle w:val="Strong"/>
          <w:rFonts w:ascii="Afacad" w:hAnsi="Afacad"/>
        </w:rPr>
        <w:t>Entities Extracted</w:t>
      </w:r>
      <w:r w:rsidRPr="00784D9F">
        <w:rPr>
          <w:rFonts w:ascii="Afacad" w:hAnsi="Afacad"/>
        </w:rPr>
        <w:t>:</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Style w:val="HTMLCode"/>
          <w:rFonts w:ascii="Afacad" w:eastAsiaTheme="minorHAnsi" w:hAnsi="Afacad"/>
        </w:rPr>
        <w:t>PERSON</w:t>
      </w:r>
      <w:r w:rsidRPr="00784D9F">
        <w:rPr>
          <w:rFonts w:ascii="Afacad" w:hAnsi="Afacad"/>
        </w:rPr>
        <w:t>: Named entities categorized as people.</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Style w:val="HTMLCode"/>
          <w:rFonts w:ascii="Afacad" w:eastAsiaTheme="minorHAnsi" w:hAnsi="Afacad"/>
        </w:rPr>
        <w:t>ORG</w:t>
      </w:r>
      <w:r w:rsidRPr="00784D9F">
        <w:rPr>
          <w:rFonts w:ascii="Afacad" w:hAnsi="Afacad"/>
        </w:rPr>
        <w:t>: Named entities categorized as organizations.</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Style w:val="HTMLCode"/>
          <w:rFonts w:ascii="Afacad" w:eastAsiaTheme="minorHAnsi" w:hAnsi="Afacad"/>
        </w:rPr>
        <w:t>GPE</w:t>
      </w:r>
      <w:r w:rsidRPr="00784D9F">
        <w:rPr>
          <w:rFonts w:ascii="Afacad" w:hAnsi="Afacad"/>
        </w:rPr>
        <w:t>: Named entities categorized as geopolitical entities (locations).</w:t>
      </w:r>
    </w:p>
    <w:p w:rsidR="00784D9F" w:rsidRPr="00784D9F" w:rsidRDefault="00784D9F" w:rsidP="002F2E98">
      <w:pPr>
        <w:numPr>
          <w:ilvl w:val="0"/>
          <w:numId w:val="14"/>
        </w:numPr>
        <w:spacing w:before="100" w:beforeAutospacing="1" w:after="100" w:afterAutospacing="1" w:line="240" w:lineRule="auto"/>
        <w:rPr>
          <w:rFonts w:ascii="Afacad" w:hAnsi="Afacad"/>
        </w:rPr>
      </w:pPr>
      <w:r w:rsidRPr="00784D9F">
        <w:rPr>
          <w:rStyle w:val="Strong"/>
          <w:rFonts w:ascii="Afacad" w:hAnsi="Afacad"/>
        </w:rPr>
        <w:t>Feature Engineering</w:t>
      </w:r>
      <w:r w:rsidRPr="00784D9F">
        <w:rPr>
          <w:rFonts w:ascii="Afacad" w:hAnsi="Afacad"/>
        </w:rPr>
        <w:t>:</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Fonts w:ascii="Afacad" w:hAnsi="Afacad"/>
        </w:rPr>
        <w:t>Entity counts for each category (</w:t>
      </w:r>
      <w:proofErr w:type="spellStart"/>
      <w:r w:rsidRPr="00784D9F">
        <w:rPr>
          <w:rStyle w:val="HTMLCode"/>
          <w:rFonts w:ascii="Afacad" w:eastAsiaTheme="minorHAnsi" w:hAnsi="Afacad"/>
        </w:rPr>
        <w:t>person_count</w:t>
      </w:r>
      <w:proofErr w:type="spellEnd"/>
      <w:r w:rsidRPr="00784D9F">
        <w:rPr>
          <w:rFonts w:ascii="Afacad" w:hAnsi="Afacad"/>
        </w:rPr>
        <w:t xml:space="preserve">, </w:t>
      </w:r>
      <w:proofErr w:type="spellStart"/>
      <w:r w:rsidRPr="00784D9F">
        <w:rPr>
          <w:rStyle w:val="HTMLCode"/>
          <w:rFonts w:ascii="Afacad" w:eastAsiaTheme="minorHAnsi" w:hAnsi="Afacad"/>
        </w:rPr>
        <w:t>org_count</w:t>
      </w:r>
      <w:proofErr w:type="spellEnd"/>
      <w:r w:rsidRPr="00784D9F">
        <w:rPr>
          <w:rFonts w:ascii="Afacad" w:hAnsi="Afacad"/>
        </w:rPr>
        <w:t xml:space="preserve">, </w:t>
      </w:r>
      <w:proofErr w:type="spellStart"/>
      <w:r w:rsidRPr="00784D9F">
        <w:rPr>
          <w:rStyle w:val="HTMLCode"/>
          <w:rFonts w:ascii="Afacad" w:eastAsiaTheme="minorHAnsi" w:hAnsi="Afacad"/>
        </w:rPr>
        <w:t>gpe_count</w:t>
      </w:r>
      <w:proofErr w:type="spellEnd"/>
      <w:r w:rsidRPr="00784D9F">
        <w:rPr>
          <w:rFonts w:ascii="Afacad" w:hAnsi="Afacad"/>
        </w:rPr>
        <w:t>) were computed.</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Fonts w:ascii="Afacad" w:hAnsi="Afacad"/>
        </w:rPr>
        <w:t>Names of extracted entities were stored in columns (</w:t>
      </w:r>
      <w:proofErr w:type="spellStart"/>
      <w:r w:rsidRPr="00784D9F">
        <w:rPr>
          <w:rStyle w:val="HTMLCode"/>
          <w:rFonts w:ascii="Afacad" w:eastAsiaTheme="minorHAnsi" w:hAnsi="Afacad"/>
        </w:rPr>
        <w:t>person_name</w:t>
      </w:r>
      <w:proofErr w:type="spellEnd"/>
      <w:r w:rsidRPr="00784D9F">
        <w:rPr>
          <w:rFonts w:ascii="Afacad" w:hAnsi="Afacad"/>
        </w:rPr>
        <w:t xml:space="preserve">, </w:t>
      </w:r>
      <w:proofErr w:type="spellStart"/>
      <w:r w:rsidRPr="00784D9F">
        <w:rPr>
          <w:rStyle w:val="HTMLCode"/>
          <w:rFonts w:ascii="Afacad" w:eastAsiaTheme="minorHAnsi" w:hAnsi="Afacad"/>
        </w:rPr>
        <w:t>org_name</w:t>
      </w:r>
      <w:proofErr w:type="spellEnd"/>
      <w:r w:rsidRPr="00784D9F">
        <w:rPr>
          <w:rFonts w:ascii="Afacad" w:hAnsi="Afacad"/>
        </w:rPr>
        <w:t xml:space="preserve">, </w:t>
      </w:r>
      <w:proofErr w:type="spellStart"/>
      <w:r w:rsidRPr="00784D9F">
        <w:rPr>
          <w:rStyle w:val="HTMLCode"/>
          <w:rFonts w:ascii="Afacad" w:eastAsiaTheme="minorHAnsi" w:hAnsi="Afacad"/>
        </w:rPr>
        <w:t>locations_name</w:t>
      </w:r>
      <w:proofErr w:type="spellEnd"/>
      <w:r w:rsidRPr="00784D9F">
        <w:rPr>
          <w:rFonts w:ascii="Afacad" w:hAnsi="Afacad"/>
        </w:rPr>
        <w:t>).</w:t>
      </w:r>
    </w:p>
    <w:p w:rsidR="00784D9F" w:rsidRPr="00784D9F" w:rsidRDefault="00784D9F" w:rsidP="002F2E98">
      <w:pPr>
        <w:numPr>
          <w:ilvl w:val="1"/>
          <w:numId w:val="14"/>
        </w:numPr>
        <w:spacing w:before="100" w:beforeAutospacing="1" w:after="100" w:afterAutospacing="1" w:line="240" w:lineRule="auto"/>
        <w:rPr>
          <w:rFonts w:ascii="Afacad" w:hAnsi="Afacad"/>
        </w:rPr>
      </w:pPr>
      <w:r w:rsidRPr="00784D9F">
        <w:rPr>
          <w:rFonts w:ascii="Afacad" w:hAnsi="Afacad"/>
        </w:rPr>
        <w:t>Additional features such as title length, tweet word count, and sentiment polarity were added.</w:t>
      </w:r>
    </w:p>
    <w:p w:rsidR="00784D9F" w:rsidRPr="00784D9F" w:rsidRDefault="00784D9F" w:rsidP="00784D9F">
      <w:pPr>
        <w:pStyle w:val="Heading3"/>
        <w:rPr>
          <w:rFonts w:ascii="Afacad" w:hAnsi="Afacad"/>
        </w:rPr>
      </w:pPr>
      <w:r w:rsidRPr="00784D9F">
        <w:rPr>
          <w:rStyle w:val="Strong"/>
          <w:rFonts w:ascii="Afacad" w:hAnsi="Afacad"/>
          <w:b w:val="0"/>
          <w:bCs w:val="0"/>
        </w:rPr>
        <w:t>3.3 Output</w:t>
      </w:r>
    </w:p>
    <w:p w:rsidR="00784D9F" w:rsidRDefault="00784D9F" w:rsidP="00784D9F">
      <w:pPr>
        <w:pStyle w:val="NormalWeb"/>
        <w:rPr>
          <w:rFonts w:ascii="Afacad" w:hAnsi="Afacad"/>
        </w:rPr>
      </w:pPr>
      <w:r w:rsidRPr="00784D9F">
        <w:rPr>
          <w:rFonts w:ascii="Afacad" w:hAnsi="Afacad"/>
        </w:rPr>
        <w:t>The NER process enriched the dataset with new features and entity details, which can be used for further analysis.</w:t>
      </w:r>
    </w:p>
    <w:p w:rsidR="00FC4923" w:rsidRDefault="00FC4923" w:rsidP="00784D9F">
      <w:pPr>
        <w:pStyle w:val="NormalWeb"/>
        <w:rPr>
          <w:rFonts w:ascii="Afacad" w:hAnsi="Afacad"/>
        </w:rPr>
      </w:pPr>
    </w:p>
    <w:p w:rsidR="00FC4923" w:rsidRPr="00784D9F" w:rsidRDefault="00FC4923" w:rsidP="00784D9F">
      <w:pPr>
        <w:pStyle w:val="NormalWeb"/>
        <w:rPr>
          <w:rFonts w:ascii="Afacad" w:hAnsi="Afacad"/>
        </w:rPr>
      </w:pPr>
    </w:p>
    <w:p w:rsidR="00784D9F" w:rsidRPr="00784D9F" w:rsidRDefault="00784D9F" w:rsidP="00784D9F">
      <w:pPr>
        <w:rPr>
          <w:rFonts w:ascii="Afacad" w:hAnsi="Afacad"/>
        </w:rPr>
      </w:pPr>
    </w:p>
    <w:p w:rsidR="00784D9F" w:rsidRPr="00784D9F" w:rsidRDefault="00784D9F" w:rsidP="00784D9F">
      <w:pPr>
        <w:pStyle w:val="Heading2"/>
        <w:rPr>
          <w:rFonts w:ascii="Afacad" w:hAnsi="Afacad"/>
        </w:rPr>
      </w:pPr>
      <w:r w:rsidRPr="00784D9F">
        <w:rPr>
          <w:rStyle w:val="Strong"/>
          <w:rFonts w:ascii="Afacad" w:hAnsi="Afacad"/>
          <w:b w:val="0"/>
          <w:bCs w:val="0"/>
        </w:rPr>
        <w:lastRenderedPageBreak/>
        <w:t>4. Generating Synthetic Engagement Metrics</w:t>
      </w:r>
    </w:p>
    <w:p w:rsidR="00784D9F" w:rsidRPr="00784D9F" w:rsidRDefault="00784D9F" w:rsidP="00784D9F">
      <w:pPr>
        <w:pStyle w:val="NormalWeb"/>
        <w:rPr>
          <w:rFonts w:ascii="Afacad" w:hAnsi="Afacad"/>
        </w:rPr>
      </w:pPr>
      <w:r w:rsidRPr="00784D9F">
        <w:rPr>
          <w:rFonts w:ascii="Afacad" w:hAnsi="Afacad"/>
        </w:rPr>
        <w:t>To simulate social media engagement, synthetic metrics for likes, shares, and comments were generated based on the extracted features and sentiment polarity.</w:t>
      </w:r>
    </w:p>
    <w:p w:rsidR="00784D9F" w:rsidRPr="00784D9F" w:rsidRDefault="00784D9F" w:rsidP="00784D9F">
      <w:pPr>
        <w:pStyle w:val="Heading3"/>
        <w:rPr>
          <w:rFonts w:ascii="Afacad" w:hAnsi="Afacad"/>
        </w:rPr>
      </w:pPr>
      <w:r w:rsidRPr="00784D9F">
        <w:rPr>
          <w:rStyle w:val="Strong"/>
          <w:rFonts w:ascii="Afacad" w:hAnsi="Afacad"/>
          <w:b w:val="0"/>
          <w:bCs w:val="0"/>
        </w:rPr>
        <w:t>4.1 Metric Generation and Libraries Used</w:t>
      </w:r>
    </w:p>
    <w:p w:rsidR="00784D9F" w:rsidRPr="00784D9F" w:rsidRDefault="00784D9F" w:rsidP="002F2E98">
      <w:pPr>
        <w:numPr>
          <w:ilvl w:val="0"/>
          <w:numId w:val="15"/>
        </w:numPr>
        <w:spacing w:before="100" w:beforeAutospacing="1" w:after="100" w:afterAutospacing="1" w:line="240" w:lineRule="auto"/>
        <w:rPr>
          <w:rFonts w:ascii="Afacad" w:hAnsi="Afacad"/>
        </w:rPr>
      </w:pPr>
      <w:r w:rsidRPr="00784D9F">
        <w:rPr>
          <w:rStyle w:val="Strong"/>
          <w:rFonts w:ascii="Afacad" w:hAnsi="Afacad"/>
        </w:rPr>
        <w:t>Libraries Used</w:t>
      </w:r>
      <w:r w:rsidRPr="00784D9F">
        <w:rPr>
          <w:rFonts w:ascii="Afacad" w:hAnsi="Afacad"/>
        </w:rPr>
        <w:t>:</w:t>
      </w:r>
    </w:p>
    <w:p w:rsidR="00784D9F" w:rsidRPr="00784D9F" w:rsidRDefault="00784D9F" w:rsidP="002F2E98">
      <w:pPr>
        <w:numPr>
          <w:ilvl w:val="1"/>
          <w:numId w:val="15"/>
        </w:numPr>
        <w:spacing w:before="100" w:beforeAutospacing="1" w:after="100" w:afterAutospacing="1" w:line="240" w:lineRule="auto"/>
        <w:rPr>
          <w:rFonts w:ascii="Afacad" w:hAnsi="Afacad"/>
        </w:rPr>
      </w:pPr>
      <w:proofErr w:type="spellStart"/>
      <w:proofErr w:type="gramStart"/>
      <w:r w:rsidRPr="00784D9F">
        <w:rPr>
          <w:rStyle w:val="HTMLCode"/>
          <w:rFonts w:ascii="Afacad" w:eastAsiaTheme="minorHAnsi" w:hAnsi="Afacad"/>
        </w:rPr>
        <w:t>numpy</w:t>
      </w:r>
      <w:proofErr w:type="spellEnd"/>
      <w:proofErr w:type="gramEnd"/>
      <w:r w:rsidRPr="00784D9F">
        <w:rPr>
          <w:rFonts w:ascii="Afacad" w:hAnsi="Afacad"/>
        </w:rPr>
        <w:t>: For generating random noise and performing numerical calculations.</w:t>
      </w:r>
    </w:p>
    <w:p w:rsidR="00784D9F" w:rsidRPr="00784D9F" w:rsidRDefault="00784D9F" w:rsidP="002F2E98">
      <w:pPr>
        <w:numPr>
          <w:ilvl w:val="1"/>
          <w:numId w:val="15"/>
        </w:numPr>
        <w:spacing w:before="100" w:beforeAutospacing="1" w:after="100" w:afterAutospacing="1" w:line="240" w:lineRule="auto"/>
        <w:rPr>
          <w:rFonts w:ascii="Afacad" w:hAnsi="Afacad"/>
        </w:rPr>
      </w:pPr>
      <w:proofErr w:type="gramStart"/>
      <w:r w:rsidRPr="00784D9F">
        <w:rPr>
          <w:rStyle w:val="HTMLCode"/>
          <w:rFonts w:ascii="Afacad" w:eastAsiaTheme="minorHAnsi" w:hAnsi="Afacad"/>
        </w:rPr>
        <w:t>pandas</w:t>
      </w:r>
      <w:proofErr w:type="gramEnd"/>
      <w:r w:rsidRPr="00784D9F">
        <w:rPr>
          <w:rFonts w:ascii="Afacad" w:hAnsi="Afacad"/>
        </w:rPr>
        <w:t>: To manipulate and enhance the dataset with synthetic metrics.</w:t>
      </w:r>
    </w:p>
    <w:p w:rsidR="00784D9F" w:rsidRPr="00784D9F" w:rsidRDefault="00784D9F" w:rsidP="002F2E98">
      <w:pPr>
        <w:numPr>
          <w:ilvl w:val="0"/>
          <w:numId w:val="15"/>
        </w:numPr>
        <w:spacing w:before="100" w:beforeAutospacing="1" w:after="100" w:afterAutospacing="1" w:line="240" w:lineRule="auto"/>
        <w:rPr>
          <w:rFonts w:ascii="Afacad" w:hAnsi="Afacad"/>
        </w:rPr>
      </w:pPr>
      <w:r w:rsidRPr="00784D9F">
        <w:rPr>
          <w:rStyle w:val="Strong"/>
          <w:rFonts w:ascii="Afacad" w:hAnsi="Afacad"/>
        </w:rPr>
        <w:t>Process</w:t>
      </w:r>
      <w:r w:rsidRPr="00784D9F">
        <w:rPr>
          <w:rFonts w:ascii="Afacad" w:hAnsi="Afacad"/>
        </w:rPr>
        <w:t>:</w:t>
      </w:r>
    </w:p>
    <w:p w:rsidR="00784D9F" w:rsidRPr="00784D9F" w:rsidRDefault="00784D9F" w:rsidP="002F2E98">
      <w:pPr>
        <w:numPr>
          <w:ilvl w:val="1"/>
          <w:numId w:val="15"/>
        </w:numPr>
        <w:spacing w:before="100" w:beforeAutospacing="1" w:after="100" w:afterAutospacing="1" w:line="240" w:lineRule="auto"/>
        <w:rPr>
          <w:rFonts w:ascii="Afacad" w:hAnsi="Afacad"/>
        </w:rPr>
      </w:pPr>
      <w:r w:rsidRPr="00784D9F">
        <w:rPr>
          <w:rFonts w:ascii="Afacad" w:hAnsi="Afacad"/>
        </w:rPr>
        <w:t>A base engagement score was calculated using sentiment polarity, entity counts, and additional noise.</w:t>
      </w:r>
    </w:p>
    <w:p w:rsidR="00784D9F" w:rsidRPr="00784D9F" w:rsidRDefault="00784D9F" w:rsidP="002F2E98">
      <w:pPr>
        <w:numPr>
          <w:ilvl w:val="1"/>
          <w:numId w:val="15"/>
        </w:numPr>
        <w:spacing w:before="100" w:beforeAutospacing="1" w:after="100" w:afterAutospacing="1" w:line="240" w:lineRule="auto"/>
        <w:rPr>
          <w:rFonts w:ascii="Afacad" w:hAnsi="Afacad"/>
        </w:rPr>
      </w:pPr>
      <w:r w:rsidRPr="00784D9F">
        <w:rPr>
          <w:rFonts w:ascii="Afacad" w:hAnsi="Afacad"/>
        </w:rPr>
        <w:t>Metrics were derived as follows:</w:t>
      </w:r>
    </w:p>
    <w:p w:rsidR="00784D9F" w:rsidRPr="00784D9F" w:rsidRDefault="00784D9F" w:rsidP="002F2E98">
      <w:pPr>
        <w:numPr>
          <w:ilvl w:val="2"/>
          <w:numId w:val="15"/>
        </w:numPr>
        <w:spacing w:before="100" w:beforeAutospacing="1" w:after="100" w:afterAutospacing="1" w:line="240" w:lineRule="auto"/>
        <w:rPr>
          <w:rFonts w:ascii="Afacad" w:hAnsi="Afacad"/>
        </w:rPr>
      </w:pPr>
      <w:r w:rsidRPr="00784D9F">
        <w:rPr>
          <w:rStyle w:val="Strong"/>
          <w:rFonts w:ascii="Afacad" w:hAnsi="Afacad"/>
        </w:rPr>
        <w:t>Likes</w:t>
      </w:r>
      <w:r w:rsidRPr="00784D9F">
        <w:rPr>
          <w:rFonts w:ascii="Afacad" w:hAnsi="Afacad"/>
        </w:rPr>
        <w:t>: Base engagement + noise.</w:t>
      </w:r>
    </w:p>
    <w:p w:rsidR="00784D9F" w:rsidRPr="00784D9F" w:rsidRDefault="00784D9F" w:rsidP="002F2E98">
      <w:pPr>
        <w:numPr>
          <w:ilvl w:val="2"/>
          <w:numId w:val="15"/>
        </w:numPr>
        <w:spacing w:before="100" w:beforeAutospacing="1" w:after="100" w:afterAutospacing="1" w:line="240" w:lineRule="auto"/>
        <w:rPr>
          <w:rFonts w:ascii="Afacad" w:hAnsi="Afacad"/>
        </w:rPr>
      </w:pPr>
      <w:r w:rsidRPr="00784D9F">
        <w:rPr>
          <w:rStyle w:val="Strong"/>
          <w:rFonts w:ascii="Afacad" w:hAnsi="Afacad"/>
        </w:rPr>
        <w:t>Shares</w:t>
      </w:r>
      <w:r w:rsidRPr="00784D9F">
        <w:rPr>
          <w:rFonts w:ascii="Afacad" w:hAnsi="Afacad"/>
        </w:rPr>
        <w:t>: ~60% of likes + noise.</w:t>
      </w:r>
    </w:p>
    <w:p w:rsidR="00784D9F" w:rsidRPr="00784D9F" w:rsidRDefault="00784D9F" w:rsidP="002F2E98">
      <w:pPr>
        <w:numPr>
          <w:ilvl w:val="2"/>
          <w:numId w:val="15"/>
        </w:numPr>
        <w:spacing w:before="100" w:beforeAutospacing="1" w:after="100" w:afterAutospacing="1" w:line="240" w:lineRule="auto"/>
        <w:rPr>
          <w:rFonts w:ascii="Afacad" w:hAnsi="Afacad"/>
        </w:rPr>
      </w:pPr>
      <w:r w:rsidRPr="00784D9F">
        <w:rPr>
          <w:rStyle w:val="Strong"/>
          <w:rFonts w:ascii="Afacad" w:hAnsi="Afacad"/>
        </w:rPr>
        <w:t>Comments</w:t>
      </w:r>
      <w:r w:rsidRPr="00784D9F">
        <w:rPr>
          <w:rFonts w:ascii="Afacad" w:hAnsi="Afacad"/>
        </w:rPr>
        <w:t>: ~40% of likes + noise.</w:t>
      </w:r>
    </w:p>
    <w:p w:rsidR="00784D9F" w:rsidRPr="00784D9F" w:rsidRDefault="00784D9F" w:rsidP="00784D9F">
      <w:pPr>
        <w:pStyle w:val="Heading3"/>
        <w:rPr>
          <w:rFonts w:ascii="Afacad" w:hAnsi="Afacad"/>
        </w:rPr>
      </w:pPr>
      <w:r w:rsidRPr="00784D9F">
        <w:rPr>
          <w:rStyle w:val="Strong"/>
          <w:rFonts w:ascii="Afacad" w:hAnsi="Afacad"/>
          <w:b w:val="0"/>
          <w:bCs w:val="0"/>
        </w:rPr>
        <w:t>4.2 Output</w:t>
      </w:r>
    </w:p>
    <w:p w:rsidR="00784D9F" w:rsidRPr="00784D9F" w:rsidRDefault="00784D9F" w:rsidP="00784D9F">
      <w:pPr>
        <w:pStyle w:val="NormalWeb"/>
        <w:rPr>
          <w:rFonts w:ascii="Afacad" w:hAnsi="Afacad"/>
        </w:rPr>
      </w:pPr>
      <w:r w:rsidRPr="00784D9F">
        <w:rPr>
          <w:rFonts w:ascii="Afacad" w:hAnsi="Afacad"/>
        </w:rPr>
        <w:t>The dataset was updated with synthetic engagement metrics (</w:t>
      </w:r>
      <w:r w:rsidRPr="00784D9F">
        <w:rPr>
          <w:rStyle w:val="HTMLCode"/>
          <w:rFonts w:ascii="Afacad" w:hAnsi="Afacad"/>
        </w:rPr>
        <w:t>likes</w:t>
      </w:r>
      <w:r w:rsidRPr="00784D9F">
        <w:rPr>
          <w:rFonts w:ascii="Afacad" w:hAnsi="Afacad"/>
        </w:rPr>
        <w:t xml:space="preserve">, </w:t>
      </w:r>
      <w:r w:rsidRPr="00784D9F">
        <w:rPr>
          <w:rStyle w:val="HTMLCode"/>
          <w:rFonts w:ascii="Afacad" w:hAnsi="Afacad"/>
        </w:rPr>
        <w:t>shares</w:t>
      </w:r>
      <w:r w:rsidRPr="00784D9F">
        <w:rPr>
          <w:rFonts w:ascii="Afacad" w:hAnsi="Afacad"/>
        </w:rPr>
        <w:t xml:space="preserve">, </w:t>
      </w:r>
      <w:r w:rsidRPr="00784D9F">
        <w:rPr>
          <w:rStyle w:val="HTMLCode"/>
          <w:rFonts w:ascii="Afacad" w:hAnsi="Afacad"/>
        </w:rPr>
        <w:t>comments</w:t>
      </w:r>
      <w:r w:rsidRPr="00784D9F">
        <w:rPr>
          <w:rFonts w:ascii="Afacad" w:hAnsi="Afacad"/>
        </w:rPr>
        <w:t>), providing realistic values for use in further modeling or analysis.</w:t>
      </w:r>
    </w:p>
    <w:p w:rsidR="00784D9F" w:rsidRPr="00784D9F" w:rsidRDefault="00784D9F" w:rsidP="00784D9F">
      <w:pPr>
        <w:pStyle w:val="Heading3"/>
        <w:rPr>
          <w:rFonts w:ascii="Afacad" w:hAnsi="Afacad"/>
        </w:rPr>
      </w:pPr>
      <w:r w:rsidRPr="00784D9F">
        <w:rPr>
          <w:rStyle w:val="Strong"/>
          <w:rFonts w:ascii="Afacad" w:hAnsi="Afacad"/>
          <w:b w:val="0"/>
          <w:bCs w:val="0"/>
        </w:rPr>
        <w:t>4.3 Final Processed File</w:t>
      </w:r>
    </w:p>
    <w:p w:rsidR="00784D9F" w:rsidRPr="00784D9F" w:rsidRDefault="00784D9F" w:rsidP="00784D9F">
      <w:pPr>
        <w:pStyle w:val="NormalWeb"/>
        <w:rPr>
          <w:rFonts w:ascii="Afacad" w:hAnsi="Afacad"/>
        </w:rPr>
      </w:pPr>
      <w:r w:rsidRPr="00784D9F">
        <w:rPr>
          <w:rFonts w:ascii="Afacad" w:hAnsi="Afacad"/>
        </w:rPr>
        <w:t>The final processed dataset, including NER features and synthetic metrics, was saved as:</w:t>
      </w:r>
    </w:p>
    <w:p w:rsidR="00784D9F" w:rsidRPr="00784D9F" w:rsidRDefault="00784D9F" w:rsidP="002F2E98">
      <w:pPr>
        <w:numPr>
          <w:ilvl w:val="0"/>
          <w:numId w:val="16"/>
        </w:numPr>
        <w:spacing w:before="100" w:beforeAutospacing="1" w:after="100" w:afterAutospacing="1" w:line="240" w:lineRule="auto"/>
        <w:rPr>
          <w:rFonts w:ascii="Afacad" w:hAnsi="Afacad"/>
        </w:rPr>
      </w:pPr>
      <w:r w:rsidRPr="00784D9F">
        <w:rPr>
          <w:rStyle w:val="Strong"/>
          <w:rFonts w:ascii="Afacad" w:hAnsi="Afacad"/>
        </w:rPr>
        <w:t>NER Features</w:t>
      </w:r>
      <w:r w:rsidRPr="00784D9F">
        <w:rPr>
          <w:rFonts w:ascii="Afacad" w:hAnsi="Afacad"/>
        </w:rPr>
        <w:t xml:space="preserve">: </w:t>
      </w:r>
      <w:r w:rsidRPr="00784D9F">
        <w:rPr>
          <w:rStyle w:val="HTMLCode"/>
          <w:rFonts w:ascii="Afacad" w:eastAsiaTheme="minorHAnsi" w:hAnsi="Afacad"/>
        </w:rPr>
        <w:t>dataset/cleaned_data_with_entity_names.csv</w:t>
      </w:r>
    </w:p>
    <w:p w:rsidR="00784D9F" w:rsidRPr="00FC4923" w:rsidRDefault="00784D9F" w:rsidP="002F2E98">
      <w:pPr>
        <w:numPr>
          <w:ilvl w:val="0"/>
          <w:numId w:val="16"/>
        </w:numPr>
        <w:spacing w:before="100" w:beforeAutospacing="1" w:after="100" w:afterAutospacing="1" w:line="240" w:lineRule="auto"/>
        <w:rPr>
          <w:rStyle w:val="HTMLCode"/>
          <w:rFonts w:ascii="Afacad" w:eastAsiaTheme="minorHAnsi" w:hAnsi="Afacad" w:cstheme="minorBidi"/>
          <w:sz w:val="22"/>
          <w:szCs w:val="22"/>
        </w:rPr>
      </w:pPr>
      <w:r w:rsidRPr="00784D9F">
        <w:rPr>
          <w:rStyle w:val="Strong"/>
          <w:rFonts w:ascii="Afacad" w:hAnsi="Afacad"/>
        </w:rPr>
        <w:t>With Synthetic Metrics</w:t>
      </w:r>
      <w:r w:rsidRPr="00784D9F">
        <w:rPr>
          <w:rFonts w:ascii="Afacad" w:hAnsi="Afacad"/>
        </w:rPr>
        <w:t xml:space="preserve">: </w:t>
      </w:r>
      <w:r w:rsidRPr="00784D9F">
        <w:rPr>
          <w:rStyle w:val="HTMLCode"/>
          <w:rFonts w:ascii="Afacad" w:eastAsiaTheme="minorHAnsi" w:hAnsi="Afacad"/>
        </w:rPr>
        <w:t>dataset/cleaned_data_with_metrics.csv</w:t>
      </w:r>
    </w:p>
    <w:p w:rsidR="00FC4923" w:rsidRDefault="00FC4923" w:rsidP="00FC4923">
      <w:pPr>
        <w:spacing w:before="100" w:beforeAutospacing="1" w:after="100" w:afterAutospacing="1" w:line="240" w:lineRule="auto"/>
        <w:rPr>
          <w:rFonts w:ascii="Afacad" w:hAnsi="Afacad"/>
        </w:rPr>
      </w:pPr>
    </w:p>
    <w:p w:rsidR="002961BF" w:rsidRPr="002961BF" w:rsidRDefault="002961BF" w:rsidP="002961BF">
      <w:p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b/>
          <w:bCs/>
          <w:sz w:val="24"/>
          <w:szCs w:val="24"/>
        </w:rPr>
        <w:t>Final Dataset:</w:t>
      </w:r>
      <w:r w:rsidRPr="002961BF">
        <w:rPr>
          <w:rFonts w:ascii="Afacad" w:eastAsia="Times New Roman" w:hAnsi="Afacad" w:cs="Times New Roman"/>
          <w:sz w:val="24"/>
          <w:szCs w:val="24"/>
        </w:rPr>
        <w:t xml:space="preserve"> After performing entity extraction, sentiment analysis, and generating synthetic engagement metrics, the resulting dataset contains the following features:</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news_id</w:t>
      </w:r>
      <w:proofErr w:type="spellEnd"/>
      <w:r w:rsidRPr="002961BF">
        <w:rPr>
          <w:rFonts w:ascii="Afacad" w:eastAsia="Times New Roman" w:hAnsi="Afacad" w:cs="Times New Roman"/>
          <w:sz w:val="24"/>
          <w:szCs w:val="24"/>
        </w:rPr>
        <w:t>: Unique identifier for the news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news_url</w:t>
      </w:r>
      <w:proofErr w:type="spellEnd"/>
      <w:r w:rsidRPr="002961BF">
        <w:rPr>
          <w:rFonts w:ascii="Afacad" w:eastAsia="Times New Roman" w:hAnsi="Afacad" w:cs="Times New Roman"/>
          <w:sz w:val="24"/>
          <w:szCs w:val="24"/>
        </w:rPr>
        <w:t>: The URL of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title</w:t>
      </w:r>
      <w:proofErr w:type="gramEnd"/>
      <w:r w:rsidRPr="002961BF">
        <w:rPr>
          <w:rFonts w:ascii="Afacad" w:eastAsia="Times New Roman" w:hAnsi="Afacad" w:cs="Times New Roman"/>
          <w:sz w:val="24"/>
          <w:szCs w:val="24"/>
        </w:rPr>
        <w:t>: The original title of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tweet_ids</w:t>
      </w:r>
      <w:proofErr w:type="spellEnd"/>
      <w:r w:rsidRPr="002961BF">
        <w:rPr>
          <w:rFonts w:ascii="Afacad" w:eastAsia="Times New Roman" w:hAnsi="Afacad" w:cs="Times New Roman"/>
          <w:sz w:val="24"/>
          <w:szCs w:val="24"/>
        </w:rPr>
        <w:t>: Tweet IDs associated with the article, if available.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label</w:t>
      </w:r>
      <w:proofErr w:type="gramEnd"/>
      <w:r w:rsidRPr="002961BF">
        <w:rPr>
          <w:rFonts w:ascii="Afacad" w:eastAsia="Times New Roman" w:hAnsi="Afacad" w:cs="Times New Roman"/>
          <w:sz w:val="24"/>
          <w:szCs w:val="24"/>
        </w:rPr>
        <w:t>: The target label, indicating the category or sentiment of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cleaned_title</w:t>
      </w:r>
      <w:proofErr w:type="spellEnd"/>
      <w:r w:rsidRPr="002961BF">
        <w:rPr>
          <w:rFonts w:ascii="Afacad" w:eastAsia="Times New Roman" w:hAnsi="Afacad" w:cs="Times New Roman"/>
          <w:sz w:val="24"/>
          <w:szCs w:val="24"/>
        </w:rPr>
        <w:t>: The cleaned and pre-processed title.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lastRenderedPageBreak/>
        <w:t>entities</w:t>
      </w:r>
      <w:proofErr w:type="gramEnd"/>
      <w:r w:rsidRPr="002961BF">
        <w:rPr>
          <w:rFonts w:ascii="Afacad" w:eastAsia="Times New Roman" w:hAnsi="Afacad" w:cs="Times New Roman"/>
          <w:sz w:val="24"/>
          <w:szCs w:val="24"/>
        </w:rPr>
        <w:t>: A dictionary containing the extracted named entities (PERSON, ORG, GPE) and their names.</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person_count</w:t>
      </w:r>
      <w:proofErr w:type="spellEnd"/>
      <w:r w:rsidRPr="002961BF">
        <w:rPr>
          <w:rFonts w:ascii="Afacad" w:eastAsia="Times New Roman" w:hAnsi="Afacad" w:cs="Times New Roman"/>
          <w:sz w:val="24"/>
          <w:szCs w:val="24"/>
        </w:rPr>
        <w:t>: The number of PERSON entities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org_count</w:t>
      </w:r>
      <w:proofErr w:type="spellEnd"/>
      <w:r w:rsidRPr="002961BF">
        <w:rPr>
          <w:rFonts w:ascii="Afacad" w:eastAsia="Times New Roman" w:hAnsi="Afacad" w:cs="Times New Roman"/>
          <w:sz w:val="24"/>
          <w:szCs w:val="24"/>
        </w:rPr>
        <w:t>: The number of ORG entities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gpe_count</w:t>
      </w:r>
      <w:proofErr w:type="spellEnd"/>
      <w:r w:rsidRPr="002961BF">
        <w:rPr>
          <w:rFonts w:ascii="Afacad" w:eastAsia="Times New Roman" w:hAnsi="Afacad" w:cs="Times New Roman"/>
          <w:sz w:val="24"/>
          <w:szCs w:val="24"/>
        </w:rPr>
        <w:t>: The number of GPE entities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person_name</w:t>
      </w:r>
      <w:proofErr w:type="spellEnd"/>
      <w:r w:rsidRPr="002961BF">
        <w:rPr>
          <w:rFonts w:ascii="Afacad" w:eastAsia="Times New Roman" w:hAnsi="Afacad" w:cs="Times New Roman"/>
          <w:sz w:val="24"/>
          <w:szCs w:val="24"/>
        </w:rPr>
        <w:t>: Comma-separated list of person names identified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org_name</w:t>
      </w:r>
      <w:proofErr w:type="spellEnd"/>
      <w:r w:rsidRPr="002961BF">
        <w:rPr>
          <w:rFonts w:ascii="Afacad" w:eastAsia="Times New Roman" w:hAnsi="Afacad" w:cs="Times New Roman"/>
          <w:sz w:val="24"/>
          <w:szCs w:val="24"/>
        </w:rPr>
        <w:t>: Comma-separated list of organization names identified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locations_name</w:t>
      </w:r>
      <w:proofErr w:type="spellEnd"/>
      <w:r w:rsidRPr="002961BF">
        <w:rPr>
          <w:rFonts w:ascii="Afacad" w:eastAsia="Times New Roman" w:hAnsi="Afacad" w:cs="Times New Roman"/>
          <w:sz w:val="24"/>
          <w:szCs w:val="24"/>
        </w:rPr>
        <w:t>: Comma-separated list of location names identified in the article.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title_length</w:t>
      </w:r>
      <w:proofErr w:type="spellEnd"/>
      <w:r w:rsidRPr="002961BF">
        <w:rPr>
          <w:rFonts w:ascii="Afacad" w:eastAsia="Times New Roman" w:hAnsi="Afacad" w:cs="Times New Roman"/>
          <w:sz w:val="24"/>
          <w:szCs w:val="24"/>
        </w:rPr>
        <w:t>: The length of the cleaned title.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Courier New"/>
          <w:sz w:val="20"/>
          <w:szCs w:val="20"/>
        </w:rPr>
        <w:t>tweet_count</w:t>
      </w:r>
      <w:proofErr w:type="spellEnd"/>
      <w:r w:rsidRPr="002961BF">
        <w:rPr>
          <w:rFonts w:ascii="Afacad" w:eastAsia="Times New Roman" w:hAnsi="Afacad" w:cs="Times New Roman"/>
          <w:sz w:val="24"/>
          <w:szCs w:val="24"/>
        </w:rPr>
        <w:t>: The number of words in the cleaned title.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sentiment</w:t>
      </w:r>
      <w:proofErr w:type="gramEnd"/>
      <w:r w:rsidRPr="002961BF">
        <w:rPr>
          <w:rFonts w:ascii="Afacad" w:eastAsia="Times New Roman" w:hAnsi="Afacad" w:cs="Times New Roman"/>
          <w:sz w:val="24"/>
          <w:szCs w:val="24"/>
        </w:rPr>
        <w:t>: The sentiment polarity of the cleaned title.</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likes</w:t>
      </w:r>
      <w:proofErr w:type="gramEnd"/>
      <w:r w:rsidRPr="002961BF">
        <w:rPr>
          <w:rFonts w:ascii="Afacad" w:eastAsia="Times New Roman" w:hAnsi="Afacad" w:cs="Times New Roman"/>
          <w:sz w:val="24"/>
          <w:szCs w:val="24"/>
        </w:rPr>
        <w:t>: Synthetic metric for likes.</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shares</w:t>
      </w:r>
      <w:proofErr w:type="gramEnd"/>
      <w:r w:rsidRPr="002961BF">
        <w:rPr>
          <w:rFonts w:ascii="Afacad" w:eastAsia="Times New Roman" w:hAnsi="Afacad" w:cs="Times New Roman"/>
          <w:sz w:val="24"/>
          <w:szCs w:val="24"/>
        </w:rPr>
        <w:t>: Synthetic metric for shares.</w:t>
      </w:r>
    </w:p>
    <w:p w:rsidR="002961BF" w:rsidRPr="002961BF" w:rsidRDefault="002961BF" w:rsidP="002F2E98">
      <w:pPr>
        <w:numPr>
          <w:ilvl w:val="0"/>
          <w:numId w:val="30"/>
        </w:numPr>
        <w:spacing w:before="100" w:beforeAutospacing="1" w:after="100" w:afterAutospacing="1" w:line="240" w:lineRule="auto"/>
        <w:rPr>
          <w:rFonts w:ascii="Afacad" w:eastAsia="Times New Roman" w:hAnsi="Afacad" w:cs="Times New Roman"/>
          <w:sz w:val="24"/>
          <w:szCs w:val="24"/>
        </w:rPr>
      </w:pPr>
      <w:proofErr w:type="gramStart"/>
      <w:r w:rsidRPr="002961BF">
        <w:rPr>
          <w:rFonts w:ascii="Afacad" w:eastAsia="Times New Roman" w:hAnsi="Afacad" w:cs="Courier New"/>
          <w:sz w:val="20"/>
          <w:szCs w:val="20"/>
        </w:rPr>
        <w:t>comments</w:t>
      </w:r>
      <w:proofErr w:type="gramEnd"/>
      <w:r w:rsidRPr="002961BF">
        <w:rPr>
          <w:rFonts w:ascii="Afacad" w:eastAsia="Times New Roman" w:hAnsi="Afacad" w:cs="Times New Roman"/>
          <w:sz w:val="24"/>
          <w:szCs w:val="24"/>
        </w:rPr>
        <w:t>: Synthetic metric for comments.</w:t>
      </w:r>
    </w:p>
    <w:p w:rsidR="005F3B62" w:rsidRDefault="005F3B62" w:rsidP="00FC4923">
      <w:pPr>
        <w:spacing w:before="100" w:beforeAutospacing="1" w:after="100" w:afterAutospacing="1" w:line="240" w:lineRule="auto"/>
        <w:rPr>
          <w:rFonts w:ascii="Afacad" w:hAnsi="Afacad"/>
        </w:rPr>
      </w:pPr>
    </w:p>
    <w:p w:rsidR="005F3B62" w:rsidRDefault="005F3B62">
      <w:pPr>
        <w:rPr>
          <w:rFonts w:ascii="Afacad" w:hAnsi="Afacad"/>
        </w:rPr>
      </w:pPr>
      <w:r>
        <w:rPr>
          <w:rFonts w:ascii="Afacad" w:hAnsi="Afacad"/>
        </w:rPr>
        <w:br w:type="page"/>
      </w:r>
    </w:p>
    <w:p w:rsidR="00FC4923" w:rsidRDefault="00AF279B" w:rsidP="00AF279B">
      <w:pPr>
        <w:spacing w:before="240" w:after="240" w:line="240" w:lineRule="auto"/>
        <w:rPr>
          <w:rFonts w:ascii="Afacad" w:hAnsi="Afacad"/>
          <w:sz w:val="48"/>
        </w:rPr>
      </w:pPr>
      <w:r w:rsidRPr="00AF279B">
        <w:rPr>
          <w:rFonts w:ascii="Afacad" w:hAnsi="Afacad"/>
          <w:sz w:val="48"/>
        </w:rPr>
        <w:lastRenderedPageBreak/>
        <w:t>Feature Engineering: Combine entity counts with additional features to cre</w:t>
      </w:r>
      <w:r>
        <w:rPr>
          <w:rFonts w:ascii="Afacad" w:hAnsi="Afacad"/>
          <w:sz w:val="48"/>
        </w:rPr>
        <w:t>ate a comprehensive feature</w:t>
      </w:r>
    </w:p>
    <w:p w:rsidR="00AF279B" w:rsidRPr="00AF279B" w:rsidRDefault="00AF279B" w:rsidP="00AF279B">
      <w:pPr>
        <w:spacing w:before="100" w:beforeAutospacing="1" w:after="100" w:afterAutospacing="1" w:line="240" w:lineRule="auto"/>
        <w:rPr>
          <w:rFonts w:ascii="Afacad" w:eastAsia="Times New Roman" w:hAnsi="Afacad" w:cs="Times New Roman"/>
          <w:sz w:val="24"/>
          <w:szCs w:val="24"/>
        </w:rPr>
      </w:pPr>
      <w:proofErr w:type="gramStart"/>
      <w:r w:rsidRPr="00AF279B">
        <w:rPr>
          <w:rFonts w:ascii="Afacad" w:eastAsia="Times New Roman" w:hAnsi="Afacad" w:cs="Times New Roman"/>
          <w:sz w:val="24"/>
          <w:szCs w:val="24"/>
        </w:rPr>
        <w:t xml:space="preserve">  </w:t>
      </w:r>
      <w:r w:rsidRPr="00AF279B">
        <w:rPr>
          <w:rFonts w:ascii="Afacad" w:eastAsia="Times New Roman" w:hAnsi="Afacad" w:cs="Times New Roman"/>
          <w:b/>
          <w:bCs/>
          <w:sz w:val="24"/>
          <w:szCs w:val="24"/>
        </w:rPr>
        <w:t>Entity</w:t>
      </w:r>
      <w:proofErr w:type="gramEnd"/>
      <w:r w:rsidRPr="00AF279B">
        <w:rPr>
          <w:rFonts w:ascii="Afacad" w:eastAsia="Times New Roman" w:hAnsi="Afacad" w:cs="Times New Roman"/>
          <w:b/>
          <w:bCs/>
          <w:sz w:val="24"/>
          <w:szCs w:val="24"/>
        </w:rPr>
        <w:t xml:space="preserve"> Extraction:</w:t>
      </w:r>
    </w:p>
    <w:p w:rsidR="00AF279B" w:rsidRPr="00AF279B" w:rsidRDefault="00AF279B" w:rsidP="002F2E98">
      <w:pPr>
        <w:numPr>
          <w:ilvl w:val="0"/>
          <w:numId w:val="17"/>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sz w:val="24"/>
          <w:szCs w:val="24"/>
        </w:rPr>
        <w:t xml:space="preserve">The code uses </w:t>
      </w:r>
      <w:proofErr w:type="spellStart"/>
      <w:r w:rsidRPr="00AF279B">
        <w:rPr>
          <w:rFonts w:ascii="Afacad" w:eastAsia="Times New Roman" w:hAnsi="Afacad" w:cs="Times New Roman"/>
          <w:b/>
          <w:bCs/>
          <w:sz w:val="24"/>
          <w:szCs w:val="24"/>
        </w:rPr>
        <w:t>SpaCy</w:t>
      </w:r>
      <w:proofErr w:type="spellEnd"/>
      <w:r w:rsidRPr="00AF279B">
        <w:rPr>
          <w:rFonts w:ascii="Afacad" w:eastAsia="Times New Roman" w:hAnsi="Afacad" w:cs="Times New Roman"/>
          <w:sz w:val="24"/>
          <w:szCs w:val="24"/>
        </w:rPr>
        <w:t xml:space="preserve"> to perform Named Entity Recognition (NER) on the </w:t>
      </w:r>
      <w:proofErr w:type="spellStart"/>
      <w:r w:rsidRPr="00AF279B">
        <w:rPr>
          <w:rFonts w:ascii="Afacad" w:eastAsia="Times New Roman" w:hAnsi="Afacad" w:cs="Courier New"/>
          <w:sz w:val="20"/>
          <w:szCs w:val="20"/>
        </w:rPr>
        <w:t>cleaned_title</w:t>
      </w:r>
      <w:proofErr w:type="spellEnd"/>
      <w:r w:rsidRPr="00AF279B">
        <w:rPr>
          <w:rFonts w:ascii="Afacad" w:eastAsia="Times New Roman" w:hAnsi="Afacad" w:cs="Times New Roman"/>
          <w:sz w:val="24"/>
          <w:szCs w:val="24"/>
        </w:rPr>
        <w:t xml:space="preserve"> of each news article. It extracts named entities of types such as </w:t>
      </w:r>
      <w:r w:rsidRPr="00AF279B">
        <w:rPr>
          <w:rFonts w:ascii="Afacad" w:eastAsia="Times New Roman" w:hAnsi="Afacad" w:cs="Courier New"/>
          <w:sz w:val="20"/>
          <w:szCs w:val="20"/>
        </w:rPr>
        <w:t>PERSON</w:t>
      </w:r>
      <w:r w:rsidRPr="00AF279B">
        <w:rPr>
          <w:rFonts w:ascii="Afacad" w:eastAsia="Times New Roman" w:hAnsi="Afacad" w:cs="Times New Roman"/>
          <w:sz w:val="24"/>
          <w:szCs w:val="24"/>
        </w:rPr>
        <w:t xml:space="preserve">, </w:t>
      </w:r>
      <w:r w:rsidRPr="00AF279B">
        <w:rPr>
          <w:rFonts w:ascii="Afacad" w:eastAsia="Times New Roman" w:hAnsi="Afacad" w:cs="Courier New"/>
          <w:sz w:val="20"/>
          <w:szCs w:val="20"/>
        </w:rPr>
        <w:t>ORG</w:t>
      </w:r>
      <w:r w:rsidRPr="00AF279B">
        <w:rPr>
          <w:rFonts w:ascii="Afacad" w:eastAsia="Times New Roman" w:hAnsi="Afacad" w:cs="Times New Roman"/>
          <w:sz w:val="24"/>
          <w:szCs w:val="24"/>
        </w:rPr>
        <w:t xml:space="preserve"> (organizations), and </w:t>
      </w:r>
      <w:r w:rsidRPr="00AF279B">
        <w:rPr>
          <w:rFonts w:ascii="Afacad" w:eastAsia="Times New Roman" w:hAnsi="Afacad" w:cs="Courier New"/>
          <w:sz w:val="20"/>
          <w:szCs w:val="20"/>
        </w:rPr>
        <w:t>GPE</w:t>
      </w:r>
      <w:r w:rsidRPr="00AF279B">
        <w:rPr>
          <w:rFonts w:ascii="Afacad" w:eastAsia="Times New Roman" w:hAnsi="Afacad" w:cs="Times New Roman"/>
          <w:sz w:val="24"/>
          <w:szCs w:val="24"/>
        </w:rPr>
        <w:t xml:space="preserve"> (geopolitical entities, e.g., locations). These entities are stored in a dictionary, which is later expanded into individual counts and lists of entity names.</w:t>
      </w:r>
    </w:p>
    <w:p w:rsidR="00AF279B" w:rsidRPr="00AF279B" w:rsidRDefault="00AF279B" w:rsidP="002F2E98">
      <w:pPr>
        <w:numPr>
          <w:ilvl w:val="0"/>
          <w:numId w:val="17"/>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Entities Dictionary:</w:t>
      </w:r>
      <w:r w:rsidRPr="00AF279B">
        <w:rPr>
          <w:rFonts w:ascii="Afacad" w:eastAsia="Times New Roman" w:hAnsi="Afacad" w:cs="Times New Roman"/>
          <w:sz w:val="24"/>
          <w:szCs w:val="24"/>
        </w:rPr>
        <w:t xml:space="preserve"> For each article, a dictionary of the form </w:t>
      </w:r>
      <w:r w:rsidRPr="00AF279B">
        <w:rPr>
          <w:rFonts w:ascii="Afacad" w:eastAsia="Times New Roman" w:hAnsi="Afacad" w:cs="Courier New"/>
          <w:sz w:val="20"/>
          <w:szCs w:val="20"/>
        </w:rPr>
        <w:t>{'PERSON': count, 'ORG': count, 'GPE': count, '</w:t>
      </w:r>
      <w:proofErr w:type="spellStart"/>
      <w:r w:rsidRPr="00AF279B">
        <w:rPr>
          <w:rFonts w:ascii="Afacad" w:eastAsia="Times New Roman" w:hAnsi="Afacad" w:cs="Courier New"/>
          <w:sz w:val="20"/>
          <w:szCs w:val="20"/>
        </w:rPr>
        <w:t>person_name</w:t>
      </w:r>
      <w:proofErr w:type="spellEnd"/>
      <w:r w:rsidRPr="00AF279B">
        <w:rPr>
          <w:rFonts w:ascii="Afacad" w:eastAsia="Times New Roman" w:hAnsi="Afacad" w:cs="Courier New"/>
          <w:sz w:val="20"/>
          <w:szCs w:val="20"/>
        </w:rPr>
        <w:t>': list, '</w:t>
      </w:r>
      <w:proofErr w:type="spellStart"/>
      <w:r w:rsidRPr="00AF279B">
        <w:rPr>
          <w:rFonts w:ascii="Afacad" w:eastAsia="Times New Roman" w:hAnsi="Afacad" w:cs="Courier New"/>
          <w:sz w:val="20"/>
          <w:szCs w:val="20"/>
        </w:rPr>
        <w:t>org_name</w:t>
      </w:r>
      <w:proofErr w:type="spellEnd"/>
      <w:r w:rsidRPr="00AF279B">
        <w:rPr>
          <w:rFonts w:ascii="Afacad" w:eastAsia="Times New Roman" w:hAnsi="Afacad" w:cs="Courier New"/>
          <w:sz w:val="20"/>
          <w:szCs w:val="20"/>
        </w:rPr>
        <w:t>': list, '</w:t>
      </w:r>
      <w:proofErr w:type="spellStart"/>
      <w:r w:rsidRPr="00AF279B">
        <w:rPr>
          <w:rFonts w:ascii="Afacad" w:eastAsia="Times New Roman" w:hAnsi="Afacad" w:cs="Courier New"/>
          <w:sz w:val="20"/>
          <w:szCs w:val="20"/>
        </w:rPr>
        <w:t>locations_name</w:t>
      </w:r>
      <w:proofErr w:type="spellEnd"/>
      <w:r w:rsidRPr="00AF279B">
        <w:rPr>
          <w:rFonts w:ascii="Afacad" w:eastAsia="Times New Roman" w:hAnsi="Afacad" w:cs="Courier New"/>
          <w:sz w:val="20"/>
          <w:szCs w:val="20"/>
        </w:rPr>
        <w:t>': list}</w:t>
      </w:r>
      <w:r w:rsidRPr="00AF279B">
        <w:rPr>
          <w:rFonts w:ascii="Afacad" w:eastAsia="Times New Roman" w:hAnsi="Afacad" w:cs="Times New Roman"/>
          <w:sz w:val="24"/>
          <w:szCs w:val="24"/>
        </w:rPr>
        <w:t xml:space="preserve"> is generated.</w:t>
      </w:r>
    </w:p>
    <w:p w:rsidR="00AF279B" w:rsidRPr="00AF279B" w:rsidRDefault="00AF279B" w:rsidP="002F2E98">
      <w:pPr>
        <w:numPr>
          <w:ilvl w:val="0"/>
          <w:numId w:val="17"/>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sz w:val="24"/>
          <w:szCs w:val="24"/>
        </w:rPr>
        <w:t xml:space="preserve">This dictionary is stored in the </w:t>
      </w:r>
      <w:r w:rsidRPr="00AF279B">
        <w:rPr>
          <w:rFonts w:ascii="Afacad" w:eastAsia="Times New Roman" w:hAnsi="Afacad" w:cs="Courier New"/>
          <w:sz w:val="20"/>
          <w:szCs w:val="20"/>
        </w:rPr>
        <w:t>entities</w:t>
      </w:r>
      <w:r w:rsidRPr="00AF279B">
        <w:rPr>
          <w:rFonts w:ascii="Afacad" w:eastAsia="Times New Roman" w:hAnsi="Afacad" w:cs="Times New Roman"/>
          <w:sz w:val="24"/>
          <w:szCs w:val="24"/>
        </w:rPr>
        <w:t xml:space="preserve"> column of the dataset, which provides a breakdown of entities for further analysis.</w:t>
      </w:r>
    </w:p>
    <w:p w:rsidR="00AF279B" w:rsidRPr="00AF279B" w:rsidRDefault="00AF279B" w:rsidP="00AF279B">
      <w:pPr>
        <w:spacing w:before="100" w:beforeAutospacing="1" w:after="100" w:afterAutospacing="1" w:line="240" w:lineRule="auto"/>
        <w:rPr>
          <w:rFonts w:ascii="Afacad" w:eastAsia="Times New Roman" w:hAnsi="Afacad" w:cs="Times New Roman"/>
          <w:sz w:val="24"/>
          <w:szCs w:val="24"/>
        </w:rPr>
      </w:pPr>
      <w:proofErr w:type="gramStart"/>
      <w:r w:rsidRPr="00AF279B">
        <w:rPr>
          <w:rFonts w:ascii="Afacad" w:eastAsia="Times New Roman" w:hAnsi="Afacad" w:cs="Times New Roman"/>
          <w:sz w:val="24"/>
          <w:szCs w:val="24"/>
        </w:rPr>
        <w:t xml:space="preserve">  </w:t>
      </w:r>
      <w:r w:rsidRPr="00AF279B">
        <w:rPr>
          <w:rFonts w:ascii="Afacad" w:eastAsia="Times New Roman" w:hAnsi="Afacad" w:cs="Times New Roman"/>
          <w:b/>
          <w:bCs/>
          <w:sz w:val="24"/>
          <w:szCs w:val="24"/>
        </w:rPr>
        <w:t>Feature</w:t>
      </w:r>
      <w:proofErr w:type="gramEnd"/>
      <w:r w:rsidRPr="00AF279B">
        <w:rPr>
          <w:rFonts w:ascii="Afacad" w:eastAsia="Times New Roman" w:hAnsi="Afacad" w:cs="Times New Roman"/>
          <w:b/>
          <w:bCs/>
          <w:sz w:val="24"/>
          <w:szCs w:val="24"/>
        </w:rPr>
        <w:t xml:space="preserve"> Engineering:</w:t>
      </w:r>
    </w:p>
    <w:p w:rsidR="00AF279B" w:rsidRPr="00AF279B" w:rsidRDefault="00AF279B" w:rsidP="002F2E98">
      <w:pPr>
        <w:numPr>
          <w:ilvl w:val="0"/>
          <w:numId w:val="18"/>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Person, Organization, and Location Counts:</w:t>
      </w:r>
      <w:r w:rsidRPr="00AF279B">
        <w:rPr>
          <w:rFonts w:ascii="Afacad" w:eastAsia="Times New Roman" w:hAnsi="Afacad" w:cs="Times New Roman"/>
          <w:sz w:val="24"/>
          <w:szCs w:val="24"/>
        </w:rPr>
        <w:t xml:space="preserve"> Based on the NER results, counts of persons (</w:t>
      </w:r>
      <w:proofErr w:type="spellStart"/>
      <w:r w:rsidRPr="00AF279B">
        <w:rPr>
          <w:rFonts w:ascii="Afacad" w:eastAsia="Times New Roman" w:hAnsi="Afacad" w:cs="Courier New"/>
          <w:sz w:val="20"/>
          <w:szCs w:val="20"/>
        </w:rPr>
        <w:t>person_count</w:t>
      </w:r>
      <w:proofErr w:type="spellEnd"/>
      <w:r w:rsidRPr="00AF279B">
        <w:rPr>
          <w:rFonts w:ascii="Afacad" w:eastAsia="Times New Roman" w:hAnsi="Afacad" w:cs="Times New Roman"/>
          <w:sz w:val="24"/>
          <w:szCs w:val="24"/>
        </w:rPr>
        <w:t>), organizations (</w:t>
      </w:r>
      <w:proofErr w:type="spellStart"/>
      <w:r w:rsidRPr="00AF279B">
        <w:rPr>
          <w:rFonts w:ascii="Afacad" w:eastAsia="Times New Roman" w:hAnsi="Afacad" w:cs="Courier New"/>
          <w:sz w:val="20"/>
          <w:szCs w:val="20"/>
        </w:rPr>
        <w:t>org_count</w:t>
      </w:r>
      <w:proofErr w:type="spellEnd"/>
      <w:r w:rsidRPr="00AF279B">
        <w:rPr>
          <w:rFonts w:ascii="Afacad" w:eastAsia="Times New Roman" w:hAnsi="Afacad" w:cs="Times New Roman"/>
          <w:sz w:val="24"/>
          <w:szCs w:val="24"/>
        </w:rPr>
        <w:t>), and locations (</w:t>
      </w:r>
      <w:proofErr w:type="spellStart"/>
      <w:r w:rsidRPr="00AF279B">
        <w:rPr>
          <w:rFonts w:ascii="Afacad" w:eastAsia="Times New Roman" w:hAnsi="Afacad" w:cs="Courier New"/>
          <w:sz w:val="20"/>
          <w:szCs w:val="20"/>
        </w:rPr>
        <w:t>gpe_count</w:t>
      </w:r>
      <w:proofErr w:type="spellEnd"/>
      <w:r w:rsidRPr="00AF279B">
        <w:rPr>
          <w:rFonts w:ascii="Afacad" w:eastAsia="Times New Roman" w:hAnsi="Afacad" w:cs="Times New Roman"/>
          <w:sz w:val="24"/>
          <w:szCs w:val="24"/>
        </w:rPr>
        <w:t>) are computed. These counts provide insight into the article's content and focus.</w:t>
      </w:r>
    </w:p>
    <w:p w:rsidR="00AF279B" w:rsidRPr="00AF279B" w:rsidRDefault="00AF279B" w:rsidP="002F2E98">
      <w:pPr>
        <w:numPr>
          <w:ilvl w:val="0"/>
          <w:numId w:val="18"/>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Person, Organization, and Location Names:</w:t>
      </w:r>
      <w:r w:rsidRPr="00AF279B">
        <w:rPr>
          <w:rFonts w:ascii="Afacad" w:eastAsia="Times New Roman" w:hAnsi="Afacad" w:cs="Times New Roman"/>
          <w:sz w:val="24"/>
          <w:szCs w:val="24"/>
        </w:rPr>
        <w:t xml:space="preserve"> The names of persons, organizations, and locations identified in the article titles are stored as comma-separated lists in </w:t>
      </w:r>
      <w:proofErr w:type="spellStart"/>
      <w:r w:rsidRPr="00AF279B">
        <w:rPr>
          <w:rFonts w:ascii="Afacad" w:eastAsia="Times New Roman" w:hAnsi="Afacad" w:cs="Courier New"/>
          <w:sz w:val="20"/>
          <w:szCs w:val="20"/>
        </w:rPr>
        <w:t>person_name</w:t>
      </w:r>
      <w:proofErr w:type="spellEnd"/>
      <w:r w:rsidRPr="00AF279B">
        <w:rPr>
          <w:rFonts w:ascii="Afacad" w:eastAsia="Times New Roman" w:hAnsi="Afacad" w:cs="Times New Roman"/>
          <w:sz w:val="24"/>
          <w:szCs w:val="24"/>
        </w:rPr>
        <w:t xml:space="preserve">, </w:t>
      </w:r>
      <w:proofErr w:type="spellStart"/>
      <w:r w:rsidRPr="00AF279B">
        <w:rPr>
          <w:rFonts w:ascii="Afacad" w:eastAsia="Times New Roman" w:hAnsi="Afacad" w:cs="Courier New"/>
          <w:sz w:val="20"/>
          <w:szCs w:val="20"/>
        </w:rPr>
        <w:t>org_name</w:t>
      </w:r>
      <w:proofErr w:type="spellEnd"/>
      <w:r w:rsidRPr="00AF279B">
        <w:rPr>
          <w:rFonts w:ascii="Afacad" w:eastAsia="Times New Roman" w:hAnsi="Afacad" w:cs="Times New Roman"/>
          <w:sz w:val="24"/>
          <w:szCs w:val="24"/>
        </w:rPr>
        <w:t xml:space="preserve">, and </w:t>
      </w:r>
      <w:proofErr w:type="spellStart"/>
      <w:r w:rsidRPr="00AF279B">
        <w:rPr>
          <w:rFonts w:ascii="Afacad" w:eastAsia="Times New Roman" w:hAnsi="Afacad" w:cs="Courier New"/>
          <w:sz w:val="20"/>
          <w:szCs w:val="20"/>
        </w:rPr>
        <w:t>locations_name</w:t>
      </w:r>
      <w:proofErr w:type="spellEnd"/>
      <w:r w:rsidRPr="00AF279B">
        <w:rPr>
          <w:rFonts w:ascii="Afacad" w:eastAsia="Times New Roman" w:hAnsi="Afacad" w:cs="Times New Roman"/>
          <w:sz w:val="24"/>
          <w:szCs w:val="24"/>
        </w:rPr>
        <w:t xml:space="preserve"> columns, respectively. This helps in identifying key subjects in the article.</w:t>
      </w:r>
    </w:p>
    <w:p w:rsidR="00AF279B" w:rsidRPr="00AF279B" w:rsidRDefault="00AF279B" w:rsidP="00AF279B">
      <w:pPr>
        <w:spacing w:before="100" w:beforeAutospacing="1" w:after="100" w:afterAutospacing="1" w:line="240" w:lineRule="auto"/>
        <w:rPr>
          <w:rFonts w:ascii="Afacad" w:eastAsia="Times New Roman" w:hAnsi="Afacad" w:cs="Times New Roman"/>
          <w:sz w:val="24"/>
          <w:szCs w:val="24"/>
        </w:rPr>
      </w:pPr>
      <w:proofErr w:type="gramStart"/>
      <w:r w:rsidRPr="00AF279B">
        <w:rPr>
          <w:rFonts w:ascii="Afacad" w:eastAsia="Times New Roman" w:hAnsi="Afacad" w:cs="Times New Roman"/>
          <w:sz w:val="24"/>
          <w:szCs w:val="24"/>
        </w:rPr>
        <w:t xml:space="preserve">  </w:t>
      </w:r>
      <w:r w:rsidRPr="00AF279B">
        <w:rPr>
          <w:rFonts w:ascii="Afacad" w:eastAsia="Times New Roman" w:hAnsi="Afacad" w:cs="Times New Roman"/>
          <w:b/>
          <w:bCs/>
          <w:sz w:val="24"/>
          <w:szCs w:val="24"/>
        </w:rPr>
        <w:t>Additional</w:t>
      </w:r>
      <w:proofErr w:type="gramEnd"/>
      <w:r w:rsidRPr="00AF279B">
        <w:rPr>
          <w:rFonts w:ascii="Afacad" w:eastAsia="Times New Roman" w:hAnsi="Afacad" w:cs="Times New Roman"/>
          <w:b/>
          <w:bCs/>
          <w:sz w:val="24"/>
          <w:szCs w:val="24"/>
        </w:rPr>
        <w:t xml:space="preserve"> Features:</w:t>
      </w:r>
    </w:p>
    <w:p w:rsidR="00AF279B" w:rsidRPr="00AF279B" w:rsidRDefault="00AF279B" w:rsidP="002F2E98">
      <w:pPr>
        <w:numPr>
          <w:ilvl w:val="0"/>
          <w:numId w:val="19"/>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Title Length:</w:t>
      </w:r>
      <w:r w:rsidRPr="00AF279B">
        <w:rPr>
          <w:rFonts w:ascii="Afacad" w:eastAsia="Times New Roman" w:hAnsi="Afacad" w:cs="Times New Roman"/>
          <w:sz w:val="24"/>
          <w:szCs w:val="24"/>
        </w:rPr>
        <w:t xml:space="preserve"> The length of the cleaned title (in characters) is computed and stored in the </w:t>
      </w:r>
      <w:proofErr w:type="spellStart"/>
      <w:r w:rsidRPr="00AF279B">
        <w:rPr>
          <w:rFonts w:ascii="Afacad" w:eastAsia="Times New Roman" w:hAnsi="Afacad" w:cs="Courier New"/>
          <w:sz w:val="20"/>
          <w:szCs w:val="20"/>
        </w:rPr>
        <w:t>title_length</w:t>
      </w:r>
      <w:proofErr w:type="spellEnd"/>
      <w:r w:rsidRPr="00AF279B">
        <w:rPr>
          <w:rFonts w:ascii="Afacad" w:eastAsia="Times New Roman" w:hAnsi="Afacad" w:cs="Times New Roman"/>
          <w:sz w:val="24"/>
          <w:szCs w:val="24"/>
        </w:rPr>
        <w:t xml:space="preserve"> column.</w:t>
      </w:r>
    </w:p>
    <w:p w:rsidR="00AF279B" w:rsidRPr="00AF279B" w:rsidRDefault="00AF279B" w:rsidP="002F2E98">
      <w:pPr>
        <w:numPr>
          <w:ilvl w:val="0"/>
          <w:numId w:val="19"/>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Tweet Count:</w:t>
      </w:r>
      <w:r w:rsidRPr="00AF279B">
        <w:rPr>
          <w:rFonts w:ascii="Afacad" w:eastAsia="Times New Roman" w:hAnsi="Afacad" w:cs="Times New Roman"/>
          <w:sz w:val="24"/>
          <w:szCs w:val="24"/>
        </w:rPr>
        <w:t xml:space="preserve"> The number of words in the cleaned title is counted and stored in the </w:t>
      </w:r>
      <w:proofErr w:type="spellStart"/>
      <w:r w:rsidRPr="00AF279B">
        <w:rPr>
          <w:rFonts w:ascii="Afacad" w:eastAsia="Times New Roman" w:hAnsi="Afacad" w:cs="Courier New"/>
          <w:sz w:val="20"/>
          <w:szCs w:val="20"/>
        </w:rPr>
        <w:t>tweet_count</w:t>
      </w:r>
      <w:proofErr w:type="spellEnd"/>
      <w:r w:rsidRPr="00AF279B">
        <w:rPr>
          <w:rFonts w:ascii="Afacad" w:eastAsia="Times New Roman" w:hAnsi="Afacad" w:cs="Times New Roman"/>
          <w:sz w:val="24"/>
          <w:szCs w:val="24"/>
        </w:rPr>
        <w:t xml:space="preserve"> column. This feature can give insight into how concise or detailed the article title is.</w:t>
      </w:r>
    </w:p>
    <w:p w:rsidR="00AF279B" w:rsidRPr="00AF279B" w:rsidRDefault="00AF279B" w:rsidP="00AF279B">
      <w:pPr>
        <w:spacing w:before="100" w:beforeAutospacing="1" w:after="100" w:afterAutospacing="1" w:line="240" w:lineRule="auto"/>
        <w:rPr>
          <w:rFonts w:ascii="Afacad" w:eastAsia="Times New Roman" w:hAnsi="Afacad" w:cs="Times New Roman"/>
          <w:sz w:val="24"/>
          <w:szCs w:val="24"/>
        </w:rPr>
      </w:pPr>
      <w:proofErr w:type="gramStart"/>
      <w:r w:rsidRPr="00AF279B">
        <w:rPr>
          <w:rFonts w:ascii="Afacad" w:eastAsia="Times New Roman" w:hAnsi="Afacad" w:cs="Times New Roman"/>
          <w:sz w:val="24"/>
          <w:szCs w:val="24"/>
        </w:rPr>
        <w:t xml:space="preserve">  </w:t>
      </w:r>
      <w:r w:rsidRPr="00AF279B">
        <w:rPr>
          <w:rFonts w:ascii="Afacad" w:eastAsia="Times New Roman" w:hAnsi="Afacad" w:cs="Times New Roman"/>
          <w:b/>
          <w:bCs/>
          <w:sz w:val="24"/>
          <w:szCs w:val="24"/>
        </w:rPr>
        <w:t>Sentiment</w:t>
      </w:r>
      <w:proofErr w:type="gramEnd"/>
      <w:r w:rsidRPr="00AF279B">
        <w:rPr>
          <w:rFonts w:ascii="Afacad" w:eastAsia="Times New Roman" w:hAnsi="Afacad" w:cs="Times New Roman"/>
          <w:b/>
          <w:bCs/>
          <w:sz w:val="24"/>
          <w:szCs w:val="24"/>
        </w:rPr>
        <w:t xml:space="preserve"> Analysis:</w:t>
      </w:r>
    </w:p>
    <w:p w:rsidR="00B60934" w:rsidRDefault="00AF279B" w:rsidP="002F2E98">
      <w:pPr>
        <w:numPr>
          <w:ilvl w:val="0"/>
          <w:numId w:val="20"/>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sz w:val="24"/>
          <w:szCs w:val="24"/>
        </w:rPr>
        <w:t xml:space="preserve">The code uses </w:t>
      </w:r>
      <w:proofErr w:type="spellStart"/>
      <w:r w:rsidRPr="00AF279B">
        <w:rPr>
          <w:rFonts w:ascii="Afacad" w:eastAsia="Times New Roman" w:hAnsi="Afacad" w:cs="Times New Roman"/>
          <w:b/>
          <w:bCs/>
          <w:sz w:val="24"/>
          <w:szCs w:val="24"/>
        </w:rPr>
        <w:t>TextBlob</w:t>
      </w:r>
      <w:proofErr w:type="spellEnd"/>
      <w:r w:rsidRPr="00AF279B">
        <w:rPr>
          <w:rFonts w:ascii="Afacad" w:eastAsia="Times New Roman" w:hAnsi="Afacad" w:cs="Times New Roman"/>
          <w:sz w:val="24"/>
          <w:szCs w:val="24"/>
        </w:rPr>
        <w:t xml:space="preserve"> to calculate the sentiment polarity of the cleaned title. Sentiment polarity ranges from -1 (negative sentiment) to 1 (positive sentiment). This is stored in the </w:t>
      </w:r>
      <w:r w:rsidRPr="00AF279B">
        <w:rPr>
          <w:rFonts w:ascii="Afacad" w:eastAsia="Times New Roman" w:hAnsi="Afacad" w:cs="Courier New"/>
          <w:sz w:val="20"/>
          <w:szCs w:val="20"/>
        </w:rPr>
        <w:t>sentiment</w:t>
      </w:r>
      <w:r w:rsidRPr="00AF279B">
        <w:rPr>
          <w:rFonts w:ascii="Afacad" w:eastAsia="Times New Roman" w:hAnsi="Afacad" w:cs="Times New Roman"/>
          <w:sz w:val="24"/>
          <w:szCs w:val="24"/>
        </w:rPr>
        <w:t xml:space="preserve"> column and gives an indication of the emotional tone of the article.</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3D1497" w:rsidTr="003D1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D1497" w:rsidRPr="003D1497" w:rsidRDefault="003D1497" w:rsidP="003D1497">
            <w:pPr>
              <w:pStyle w:val="HTMLPreformatted"/>
              <w:shd w:val="clear" w:color="auto" w:fill="FFFFFF"/>
              <w:wordWrap w:val="0"/>
              <w:rPr>
                <w:rFonts w:ascii="Afacad" w:hAnsi="Afacad"/>
              </w:rPr>
            </w:pPr>
            <w:proofErr w:type="spellStart"/>
            <w:r w:rsidRPr="003D1497">
              <w:rPr>
                <w:rFonts w:ascii="Afacad" w:hAnsi="Afacad"/>
              </w:rPr>
              <w:lastRenderedPageBreak/>
              <w:t>person_count</w:t>
            </w:r>
            <w:proofErr w:type="spellEnd"/>
          </w:p>
        </w:tc>
        <w:tc>
          <w:tcPr>
            <w:tcW w:w="1558" w:type="dxa"/>
          </w:tcPr>
          <w:p w:rsidR="003D1497" w:rsidRPr="003D1497" w:rsidRDefault="003D1497" w:rsidP="003D149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3D1497">
              <w:rPr>
                <w:rFonts w:ascii="Afacad" w:hAnsi="Afacad"/>
              </w:rPr>
              <w:t>org_count</w:t>
            </w:r>
            <w:proofErr w:type="spellEnd"/>
          </w:p>
        </w:tc>
        <w:tc>
          <w:tcPr>
            <w:tcW w:w="1558" w:type="dxa"/>
          </w:tcPr>
          <w:p w:rsidR="003D1497" w:rsidRPr="003D1497" w:rsidRDefault="003D1497" w:rsidP="003D149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3D1497">
              <w:rPr>
                <w:rFonts w:ascii="Afacad" w:hAnsi="Afacad"/>
              </w:rPr>
              <w:t>gpe_count</w:t>
            </w:r>
            <w:proofErr w:type="spellEnd"/>
          </w:p>
        </w:tc>
        <w:tc>
          <w:tcPr>
            <w:tcW w:w="1558" w:type="dxa"/>
          </w:tcPr>
          <w:p w:rsidR="003D1497" w:rsidRPr="003D1497" w:rsidRDefault="003D1497" w:rsidP="003D149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3D1497">
              <w:rPr>
                <w:rFonts w:ascii="Afacad" w:hAnsi="Afacad"/>
              </w:rPr>
              <w:t>title_length</w:t>
            </w:r>
            <w:proofErr w:type="spellEnd"/>
          </w:p>
        </w:tc>
        <w:tc>
          <w:tcPr>
            <w:tcW w:w="1559" w:type="dxa"/>
          </w:tcPr>
          <w:p w:rsidR="003D1497" w:rsidRPr="003D1497" w:rsidRDefault="003D1497" w:rsidP="003D149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Afacad" w:hAnsi="Afacad"/>
              </w:rPr>
            </w:pPr>
            <w:proofErr w:type="spellStart"/>
            <w:r w:rsidRPr="003D1497">
              <w:rPr>
                <w:rFonts w:ascii="Afacad" w:hAnsi="Afacad"/>
              </w:rPr>
              <w:t>tweet_count</w:t>
            </w:r>
            <w:proofErr w:type="spellEnd"/>
          </w:p>
        </w:tc>
        <w:tc>
          <w:tcPr>
            <w:tcW w:w="1559" w:type="dxa"/>
          </w:tcPr>
          <w:p w:rsidR="003D1497" w:rsidRPr="003D1497" w:rsidRDefault="003D1497" w:rsidP="003D1497">
            <w:pPr>
              <w:pStyle w:val="HTMLPreformatted"/>
              <w:shd w:val="clear" w:color="auto" w:fill="FFFFFF"/>
              <w:wordWrap w:val="0"/>
              <w:cnfStyle w:val="100000000000" w:firstRow="1" w:lastRow="0" w:firstColumn="0" w:lastColumn="0" w:oddVBand="0" w:evenVBand="0" w:oddHBand="0" w:evenHBand="0" w:firstRowFirstColumn="0" w:firstRowLastColumn="0" w:lastRowFirstColumn="0" w:lastRowLastColumn="0"/>
              <w:rPr>
                <w:rFonts w:ascii="Afacad" w:hAnsi="Afacad"/>
              </w:rPr>
            </w:pPr>
            <w:r w:rsidRPr="003D1497">
              <w:rPr>
                <w:rFonts w:ascii="Afacad" w:hAnsi="Afacad"/>
              </w:rPr>
              <w:t>sentiment</w:t>
            </w:r>
          </w:p>
        </w:tc>
      </w:tr>
      <w:tr w:rsidR="003D1497" w:rsidTr="003D1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D1497" w:rsidRDefault="003D1497" w:rsidP="0011336E">
            <w:pPr>
              <w:spacing w:before="100" w:beforeAutospacing="1" w:after="100" w:afterAutospacing="1"/>
              <w:rPr>
                <w:rFonts w:ascii="Afacad" w:eastAsia="Times New Roman" w:hAnsi="Afacad" w:cs="Times New Roman"/>
                <w:sz w:val="24"/>
                <w:szCs w:val="24"/>
              </w:rPr>
            </w:pPr>
            <w:r>
              <w:rPr>
                <w:rFonts w:ascii="Afacad" w:eastAsia="Times New Roman" w:hAnsi="Afacad" w:cs="Times New Roman"/>
                <w:sz w:val="24"/>
                <w:szCs w:val="24"/>
              </w:rPr>
              <w:t>1</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1</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76</w:t>
            </w:r>
          </w:p>
        </w:tc>
        <w:tc>
          <w:tcPr>
            <w:tcW w:w="1559"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10</w:t>
            </w:r>
          </w:p>
        </w:tc>
        <w:tc>
          <w:tcPr>
            <w:tcW w:w="1559"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0.50</w:t>
            </w:r>
          </w:p>
        </w:tc>
      </w:tr>
      <w:tr w:rsidR="003D1497" w:rsidTr="003D1497">
        <w:tc>
          <w:tcPr>
            <w:cnfStyle w:val="001000000000" w:firstRow="0" w:lastRow="0" w:firstColumn="1" w:lastColumn="0" w:oddVBand="0" w:evenVBand="0" w:oddHBand="0" w:evenHBand="0" w:firstRowFirstColumn="0" w:firstRowLastColumn="0" w:lastRowFirstColumn="0" w:lastRowLastColumn="0"/>
            <w:tcW w:w="1558" w:type="dxa"/>
          </w:tcPr>
          <w:p w:rsidR="003D1497" w:rsidRDefault="003D1497" w:rsidP="0011336E">
            <w:pPr>
              <w:spacing w:before="100" w:beforeAutospacing="1" w:after="100" w:afterAutospacing="1"/>
              <w:rPr>
                <w:rFonts w:ascii="Afacad" w:eastAsia="Times New Roman" w:hAnsi="Afacad" w:cs="Times New Roman"/>
                <w:sz w:val="24"/>
                <w:szCs w:val="24"/>
              </w:rPr>
            </w:pPr>
            <w:r>
              <w:rPr>
                <w:rFonts w:ascii="Afacad" w:eastAsia="Times New Roman" w:hAnsi="Afacad" w:cs="Times New Roman"/>
                <w:sz w:val="24"/>
                <w:szCs w:val="24"/>
              </w:rPr>
              <w:t>2</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66</w:t>
            </w:r>
          </w:p>
        </w:tc>
        <w:tc>
          <w:tcPr>
            <w:tcW w:w="1559"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10</w:t>
            </w:r>
          </w:p>
        </w:tc>
        <w:tc>
          <w:tcPr>
            <w:tcW w:w="1559"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0.30</w:t>
            </w:r>
          </w:p>
        </w:tc>
      </w:tr>
      <w:tr w:rsidR="003D1497" w:rsidTr="003D1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D1497" w:rsidRDefault="003D1497" w:rsidP="0011336E">
            <w:pPr>
              <w:spacing w:before="100" w:beforeAutospacing="1" w:after="100" w:afterAutospacing="1"/>
              <w:rPr>
                <w:rFonts w:ascii="Afacad" w:eastAsia="Times New Roman" w:hAnsi="Afacad" w:cs="Times New Roman"/>
                <w:sz w:val="24"/>
                <w:szCs w:val="24"/>
              </w:rPr>
            </w:pPr>
            <w:r>
              <w:rPr>
                <w:rFonts w:ascii="Afacad" w:eastAsia="Times New Roman" w:hAnsi="Afacad" w:cs="Times New Roman"/>
                <w:sz w:val="24"/>
                <w:szCs w:val="24"/>
              </w:rPr>
              <w:t>1</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47</w:t>
            </w:r>
          </w:p>
        </w:tc>
        <w:tc>
          <w:tcPr>
            <w:tcW w:w="1559"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7</w:t>
            </w:r>
          </w:p>
        </w:tc>
        <w:tc>
          <w:tcPr>
            <w:tcW w:w="1559" w:type="dxa"/>
          </w:tcPr>
          <w:p w:rsidR="003D1497" w:rsidRDefault="003D1497" w:rsidP="0011336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0.20</w:t>
            </w:r>
          </w:p>
        </w:tc>
      </w:tr>
      <w:tr w:rsidR="003D1497" w:rsidTr="003D1497">
        <w:tc>
          <w:tcPr>
            <w:cnfStyle w:val="001000000000" w:firstRow="0" w:lastRow="0" w:firstColumn="1" w:lastColumn="0" w:oddVBand="0" w:evenVBand="0" w:oddHBand="0" w:evenHBand="0" w:firstRowFirstColumn="0" w:firstRowLastColumn="0" w:lastRowFirstColumn="0" w:lastRowLastColumn="0"/>
            <w:tcW w:w="1558" w:type="dxa"/>
          </w:tcPr>
          <w:p w:rsidR="003D1497" w:rsidRDefault="003D1497" w:rsidP="0011336E">
            <w:pPr>
              <w:spacing w:before="100" w:beforeAutospacing="1" w:after="100" w:afterAutospacing="1"/>
              <w:rPr>
                <w:rFonts w:ascii="Afacad" w:eastAsia="Times New Roman" w:hAnsi="Afacad" w:cs="Times New Roman"/>
                <w:sz w:val="24"/>
                <w:szCs w:val="24"/>
              </w:rPr>
            </w:pPr>
            <w:r>
              <w:rPr>
                <w:rFonts w:ascii="Afacad" w:eastAsia="Times New Roman" w:hAnsi="Afacad" w:cs="Times New Roman"/>
                <w:sz w:val="24"/>
                <w:szCs w:val="24"/>
              </w:rPr>
              <w:t>1</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1</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w:t>
            </w:r>
          </w:p>
        </w:tc>
        <w:tc>
          <w:tcPr>
            <w:tcW w:w="1558"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56</w:t>
            </w:r>
          </w:p>
        </w:tc>
        <w:tc>
          <w:tcPr>
            <w:tcW w:w="1559"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9</w:t>
            </w:r>
          </w:p>
        </w:tc>
        <w:tc>
          <w:tcPr>
            <w:tcW w:w="1559" w:type="dxa"/>
          </w:tcPr>
          <w:p w:rsidR="003D1497" w:rsidRDefault="003D1497" w:rsidP="0011336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facad" w:eastAsia="Times New Roman" w:hAnsi="Afacad" w:cs="Times New Roman"/>
                <w:sz w:val="24"/>
                <w:szCs w:val="24"/>
              </w:rPr>
            </w:pPr>
            <w:r>
              <w:rPr>
                <w:rFonts w:ascii="Afacad" w:eastAsia="Times New Roman" w:hAnsi="Afacad" w:cs="Times New Roman"/>
                <w:sz w:val="24"/>
                <w:szCs w:val="24"/>
              </w:rPr>
              <w:t>0.00</w:t>
            </w:r>
          </w:p>
        </w:tc>
      </w:tr>
    </w:tbl>
    <w:p w:rsidR="0011336E" w:rsidRPr="00AF279B" w:rsidRDefault="0011336E" w:rsidP="0011336E">
      <w:pPr>
        <w:spacing w:before="100" w:beforeAutospacing="1" w:after="100" w:afterAutospacing="1" w:line="240" w:lineRule="auto"/>
        <w:ind w:left="720"/>
        <w:rPr>
          <w:rFonts w:ascii="Afacad" w:eastAsia="Times New Roman" w:hAnsi="Afacad" w:cs="Times New Roman"/>
          <w:sz w:val="24"/>
          <w:szCs w:val="24"/>
        </w:rPr>
      </w:pPr>
    </w:p>
    <w:p w:rsidR="00AF279B" w:rsidRPr="00AF279B" w:rsidRDefault="00AF279B" w:rsidP="00AF279B">
      <w:pPr>
        <w:spacing w:before="100" w:beforeAutospacing="1" w:after="100" w:afterAutospacing="1" w:line="240" w:lineRule="auto"/>
        <w:rPr>
          <w:rFonts w:ascii="Afacad" w:eastAsia="Times New Roman" w:hAnsi="Afacad" w:cs="Times New Roman"/>
          <w:sz w:val="24"/>
          <w:szCs w:val="24"/>
        </w:rPr>
      </w:pPr>
      <w:proofErr w:type="gramStart"/>
      <w:r w:rsidRPr="00AF279B">
        <w:rPr>
          <w:rFonts w:ascii="Afacad" w:eastAsia="Times New Roman" w:hAnsi="Afacad" w:cs="Times New Roman"/>
          <w:sz w:val="24"/>
          <w:szCs w:val="24"/>
        </w:rPr>
        <w:t xml:space="preserve">  </w:t>
      </w:r>
      <w:r w:rsidRPr="00AF279B">
        <w:rPr>
          <w:rFonts w:ascii="Afacad" w:eastAsia="Times New Roman" w:hAnsi="Afacad" w:cs="Times New Roman"/>
          <w:b/>
          <w:bCs/>
          <w:sz w:val="24"/>
          <w:szCs w:val="24"/>
        </w:rPr>
        <w:t>Synthetic</w:t>
      </w:r>
      <w:proofErr w:type="gramEnd"/>
      <w:r w:rsidRPr="00AF279B">
        <w:rPr>
          <w:rFonts w:ascii="Afacad" w:eastAsia="Times New Roman" w:hAnsi="Afacad" w:cs="Times New Roman"/>
          <w:b/>
          <w:bCs/>
          <w:sz w:val="24"/>
          <w:szCs w:val="24"/>
        </w:rPr>
        <w:t xml:space="preserve"> Engagement Metrics:</w:t>
      </w:r>
    </w:p>
    <w:p w:rsidR="00AF279B" w:rsidRPr="00AF279B" w:rsidRDefault="00AF279B" w:rsidP="002F2E98">
      <w:pPr>
        <w:numPr>
          <w:ilvl w:val="0"/>
          <w:numId w:val="21"/>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sz w:val="24"/>
          <w:szCs w:val="24"/>
        </w:rPr>
        <w:t>The code generates synthetic engagement metrics (likes, shares, comments) based on a formula involving the sentiment score and entity counts. These metrics simulate how articles might be engaged with in the real world. For example:</w:t>
      </w:r>
    </w:p>
    <w:p w:rsidR="00AF279B" w:rsidRPr="00AF279B" w:rsidRDefault="00AF279B" w:rsidP="002F2E98">
      <w:pPr>
        <w:numPr>
          <w:ilvl w:val="1"/>
          <w:numId w:val="21"/>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Likes:</w:t>
      </w:r>
      <w:r w:rsidRPr="00AF279B">
        <w:rPr>
          <w:rFonts w:ascii="Afacad" w:eastAsia="Times New Roman" w:hAnsi="Afacad" w:cs="Times New Roman"/>
          <w:sz w:val="24"/>
          <w:szCs w:val="24"/>
        </w:rPr>
        <w:t xml:space="preserve"> A base engagement score is calculated using sentiment, person count, organization count, and location count, and then noise is added to simulate real-world variability.</w:t>
      </w:r>
    </w:p>
    <w:p w:rsidR="00AF279B" w:rsidRPr="00AF279B" w:rsidRDefault="00AF279B" w:rsidP="002F2E98">
      <w:pPr>
        <w:numPr>
          <w:ilvl w:val="1"/>
          <w:numId w:val="21"/>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b/>
          <w:bCs/>
          <w:sz w:val="24"/>
          <w:szCs w:val="24"/>
        </w:rPr>
        <w:t>Shares and Comments:</w:t>
      </w:r>
      <w:r w:rsidRPr="00AF279B">
        <w:rPr>
          <w:rFonts w:ascii="Afacad" w:eastAsia="Times New Roman" w:hAnsi="Afacad" w:cs="Times New Roman"/>
          <w:sz w:val="24"/>
          <w:szCs w:val="24"/>
        </w:rPr>
        <w:t xml:space="preserve"> These are derived as a percentage of likes, with some noise added for realism.</w:t>
      </w:r>
    </w:p>
    <w:p w:rsidR="00AF279B" w:rsidRDefault="00AF279B" w:rsidP="002F2E98">
      <w:pPr>
        <w:numPr>
          <w:ilvl w:val="0"/>
          <w:numId w:val="21"/>
        </w:numPr>
        <w:spacing w:before="100" w:beforeAutospacing="1" w:after="100" w:afterAutospacing="1" w:line="240" w:lineRule="auto"/>
        <w:rPr>
          <w:rFonts w:ascii="Afacad" w:eastAsia="Times New Roman" w:hAnsi="Afacad" w:cs="Times New Roman"/>
          <w:sz w:val="24"/>
          <w:szCs w:val="24"/>
        </w:rPr>
      </w:pPr>
      <w:r w:rsidRPr="00AF279B">
        <w:rPr>
          <w:rFonts w:ascii="Afacad" w:eastAsia="Times New Roman" w:hAnsi="Afacad" w:cs="Times New Roman"/>
          <w:sz w:val="24"/>
          <w:szCs w:val="24"/>
        </w:rPr>
        <w:t xml:space="preserve">These synthetic metrics are stored in the </w:t>
      </w:r>
      <w:r w:rsidRPr="00AF279B">
        <w:rPr>
          <w:rFonts w:ascii="Afacad" w:eastAsia="Times New Roman" w:hAnsi="Afacad" w:cs="Courier New"/>
          <w:sz w:val="20"/>
          <w:szCs w:val="20"/>
        </w:rPr>
        <w:t>likes</w:t>
      </w:r>
      <w:r w:rsidRPr="00AF279B">
        <w:rPr>
          <w:rFonts w:ascii="Afacad" w:eastAsia="Times New Roman" w:hAnsi="Afacad" w:cs="Times New Roman"/>
          <w:sz w:val="24"/>
          <w:szCs w:val="24"/>
        </w:rPr>
        <w:t xml:space="preserve">, </w:t>
      </w:r>
      <w:r w:rsidRPr="00AF279B">
        <w:rPr>
          <w:rFonts w:ascii="Afacad" w:eastAsia="Times New Roman" w:hAnsi="Afacad" w:cs="Courier New"/>
          <w:sz w:val="20"/>
          <w:szCs w:val="20"/>
        </w:rPr>
        <w:t>shares</w:t>
      </w:r>
      <w:r w:rsidRPr="00AF279B">
        <w:rPr>
          <w:rFonts w:ascii="Afacad" w:eastAsia="Times New Roman" w:hAnsi="Afacad" w:cs="Times New Roman"/>
          <w:sz w:val="24"/>
          <w:szCs w:val="24"/>
        </w:rPr>
        <w:t xml:space="preserve">, and </w:t>
      </w:r>
      <w:r w:rsidRPr="00AF279B">
        <w:rPr>
          <w:rFonts w:ascii="Afacad" w:eastAsia="Times New Roman" w:hAnsi="Afacad" w:cs="Courier New"/>
          <w:sz w:val="20"/>
          <w:szCs w:val="20"/>
        </w:rPr>
        <w:t>comments</w:t>
      </w:r>
      <w:r w:rsidRPr="00AF279B">
        <w:rPr>
          <w:rFonts w:ascii="Afacad" w:eastAsia="Times New Roman" w:hAnsi="Afacad" w:cs="Times New Roman"/>
          <w:sz w:val="24"/>
          <w:szCs w:val="24"/>
        </w:rPr>
        <w:t xml:space="preserve"> columns.</w:t>
      </w:r>
    </w:p>
    <w:tbl>
      <w:tblPr>
        <w:tblStyle w:val="PlainTable1"/>
        <w:tblpPr w:leftFromText="180" w:rightFromText="180" w:vertAnchor="text" w:horzAnchor="margin" w:tblpXSpec="center" w:tblpY="431"/>
        <w:tblW w:w="0" w:type="auto"/>
        <w:tblLook w:val="04A0" w:firstRow="1" w:lastRow="0" w:firstColumn="1" w:lastColumn="0" w:noHBand="0" w:noVBand="1"/>
      </w:tblPr>
      <w:tblGrid>
        <w:gridCol w:w="1558"/>
        <w:gridCol w:w="1559"/>
        <w:gridCol w:w="1559"/>
      </w:tblGrid>
      <w:tr w:rsidR="0011336E" w:rsidRPr="0011336E" w:rsidTr="00113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likes</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100000000000" w:firstRow="1"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shares</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100000000000" w:firstRow="1"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comments</w:t>
            </w:r>
          </w:p>
        </w:tc>
      </w:tr>
      <w:tr w:rsidR="0011336E" w:rsidRPr="0011336E" w:rsidTr="00113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p>
        </w:tc>
      </w:tr>
      <w:tr w:rsidR="0011336E" w:rsidRPr="0011336E" w:rsidTr="0011336E">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64</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33</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22</w:t>
            </w:r>
          </w:p>
        </w:tc>
      </w:tr>
      <w:tr w:rsidR="0011336E" w:rsidRPr="0011336E" w:rsidTr="00113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55</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r w:rsidRPr="0011336E">
              <w:rPr>
                <w:rFonts w:ascii="Afacad" w:hAnsi="Afacad"/>
              </w:rPr>
              <w:t>20</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r w:rsidRPr="0011336E">
              <w:rPr>
                <w:rFonts w:ascii="Afacad" w:hAnsi="Afacad"/>
              </w:rPr>
              <w:t>12</w:t>
            </w:r>
          </w:p>
        </w:tc>
      </w:tr>
      <w:tr w:rsidR="0011336E" w:rsidRPr="0011336E" w:rsidTr="0011336E">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55</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25</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11</w:t>
            </w:r>
          </w:p>
        </w:tc>
      </w:tr>
      <w:tr w:rsidR="0011336E" w:rsidRPr="0011336E" w:rsidTr="00113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35</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r w:rsidRPr="0011336E">
              <w:rPr>
                <w:rFonts w:ascii="Afacad" w:hAnsi="Afacad"/>
              </w:rPr>
              <w:t>13</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100000" w:firstRow="0" w:lastRow="0" w:firstColumn="0" w:lastColumn="0" w:oddVBand="0" w:evenVBand="0" w:oddHBand="1" w:evenHBand="0" w:firstRowFirstColumn="0" w:firstRowLastColumn="0" w:lastRowFirstColumn="0" w:lastRowLastColumn="0"/>
              <w:rPr>
                <w:rFonts w:ascii="Afacad" w:hAnsi="Afacad"/>
              </w:rPr>
            </w:pPr>
            <w:r w:rsidRPr="0011336E">
              <w:rPr>
                <w:rFonts w:ascii="Afacad" w:hAnsi="Afacad"/>
              </w:rPr>
              <w:t>7</w:t>
            </w:r>
          </w:p>
        </w:tc>
      </w:tr>
      <w:tr w:rsidR="0011336E" w:rsidRPr="0011336E" w:rsidTr="0011336E">
        <w:tc>
          <w:tcPr>
            <w:cnfStyle w:val="001000000000" w:firstRow="0" w:lastRow="0" w:firstColumn="1" w:lastColumn="0" w:oddVBand="0" w:evenVBand="0" w:oddHBand="0" w:evenHBand="0" w:firstRowFirstColumn="0" w:firstRowLastColumn="0" w:lastRowFirstColumn="0" w:lastRowLastColumn="0"/>
            <w:tcW w:w="1558"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rPr>
                <w:rFonts w:ascii="Afacad" w:hAnsi="Afacad"/>
              </w:rPr>
            </w:pPr>
            <w:r w:rsidRPr="0011336E">
              <w:rPr>
                <w:rFonts w:ascii="Afacad" w:hAnsi="Afacad"/>
              </w:rPr>
              <w:t>59</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22</w:t>
            </w:r>
          </w:p>
        </w:tc>
        <w:tc>
          <w:tcPr>
            <w:tcW w:w="1559" w:type="dxa"/>
          </w:tcPr>
          <w:p w:rsidR="0011336E" w:rsidRPr="0011336E" w:rsidRDefault="0011336E" w:rsidP="0011336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cnfStyle w:val="000000000000" w:firstRow="0" w:lastRow="0" w:firstColumn="0" w:lastColumn="0" w:oddVBand="0" w:evenVBand="0" w:oddHBand="0" w:evenHBand="0" w:firstRowFirstColumn="0" w:firstRowLastColumn="0" w:lastRowFirstColumn="0" w:lastRowLastColumn="0"/>
              <w:rPr>
                <w:rFonts w:ascii="Afacad" w:hAnsi="Afacad"/>
              </w:rPr>
            </w:pPr>
            <w:r w:rsidRPr="0011336E">
              <w:rPr>
                <w:rFonts w:ascii="Afacad" w:hAnsi="Afacad"/>
              </w:rPr>
              <w:t>14</w:t>
            </w:r>
          </w:p>
        </w:tc>
      </w:tr>
    </w:tbl>
    <w:p w:rsidR="0011336E" w:rsidRPr="0011336E" w:rsidRDefault="0011336E" w:rsidP="0011336E">
      <w:pPr>
        <w:spacing w:before="100" w:beforeAutospacing="1" w:after="100" w:afterAutospacing="1" w:line="240" w:lineRule="auto"/>
        <w:rPr>
          <w:rFonts w:ascii="Afacad" w:eastAsia="Times New Roman" w:hAnsi="Afacad" w:cs="Times New Roman"/>
          <w:sz w:val="24"/>
          <w:szCs w:val="24"/>
        </w:rPr>
      </w:pPr>
    </w:p>
    <w:p w:rsidR="0011336E" w:rsidRPr="0011336E" w:rsidRDefault="0011336E" w:rsidP="0011336E">
      <w:pPr>
        <w:spacing w:before="100" w:beforeAutospacing="1" w:after="100" w:afterAutospacing="1" w:line="240" w:lineRule="auto"/>
        <w:rPr>
          <w:rFonts w:ascii="Afacad" w:eastAsia="Times New Roman" w:hAnsi="Afacad" w:cs="Times New Roman"/>
          <w:sz w:val="24"/>
          <w:szCs w:val="24"/>
        </w:rPr>
      </w:pPr>
    </w:p>
    <w:p w:rsidR="00AF279B" w:rsidRDefault="00AF279B" w:rsidP="00AF279B">
      <w:pPr>
        <w:spacing w:before="100" w:beforeAutospacing="1" w:after="100" w:afterAutospacing="1" w:line="240" w:lineRule="auto"/>
        <w:rPr>
          <w:rFonts w:ascii="Afacad" w:eastAsia="Times New Roman" w:hAnsi="Afacad" w:cs="Times New Roman"/>
          <w:sz w:val="24"/>
          <w:szCs w:val="24"/>
        </w:rPr>
      </w:pPr>
    </w:p>
    <w:p w:rsidR="0011336E" w:rsidRDefault="0011336E" w:rsidP="00AF279B">
      <w:pPr>
        <w:spacing w:before="100" w:beforeAutospacing="1" w:after="100" w:afterAutospacing="1" w:line="240" w:lineRule="auto"/>
        <w:rPr>
          <w:rFonts w:ascii="Afacad" w:eastAsia="Times New Roman" w:hAnsi="Afacad" w:cs="Times New Roman"/>
          <w:sz w:val="24"/>
          <w:szCs w:val="24"/>
        </w:rPr>
      </w:pPr>
    </w:p>
    <w:p w:rsidR="006E43EF" w:rsidRDefault="006E43EF" w:rsidP="00784D9F">
      <w:pPr>
        <w:spacing w:before="240" w:after="240" w:line="480" w:lineRule="auto"/>
        <w:rPr>
          <w:rFonts w:ascii="Afacad" w:hAnsi="Afacad"/>
          <w:sz w:val="20"/>
          <w:szCs w:val="20"/>
        </w:rPr>
      </w:pPr>
    </w:p>
    <w:p w:rsidR="006E43EF" w:rsidRDefault="006E43EF">
      <w:pPr>
        <w:rPr>
          <w:rFonts w:ascii="Afacad" w:hAnsi="Afacad"/>
          <w:sz w:val="20"/>
          <w:szCs w:val="20"/>
        </w:rPr>
      </w:pPr>
      <w:r>
        <w:rPr>
          <w:rFonts w:ascii="Afacad" w:hAnsi="Afacad"/>
          <w:sz w:val="20"/>
          <w:szCs w:val="20"/>
        </w:rPr>
        <w:br w:type="page"/>
      </w:r>
    </w:p>
    <w:p w:rsidR="006E43EF" w:rsidRDefault="006E43EF" w:rsidP="006E43EF">
      <w:pPr>
        <w:pStyle w:val="Heading3"/>
        <w:rPr>
          <w:rFonts w:ascii="Afacad" w:eastAsiaTheme="minorHAnsi" w:hAnsi="Afacad" w:cstheme="minorBidi"/>
          <w:color w:val="auto"/>
          <w:sz w:val="48"/>
          <w:szCs w:val="22"/>
        </w:rPr>
      </w:pPr>
      <w:r w:rsidRPr="006E43EF">
        <w:rPr>
          <w:rFonts w:ascii="Afacad" w:eastAsiaTheme="minorHAnsi" w:hAnsi="Afacad" w:cstheme="minorBidi"/>
          <w:color w:val="auto"/>
          <w:sz w:val="48"/>
          <w:szCs w:val="22"/>
        </w:rPr>
        <w:lastRenderedPageBreak/>
        <w:t>Balanced the dataset</w:t>
      </w:r>
    </w:p>
    <w:p w:rsidR="006E43EF" w:rsidRPr="006E43EF" w:rsidRDefault="006E43EF" w:rsidP="006E43EF"/>
    <w:p w:rsidR="006E43EF" w:rsidRPr="006E43EF" w:rsidRDefault="006E43EF" w:rsidP="006E43EF">
      <w:pPr>
        <w:pStyle w:val="Heading3"/>
        <w:rPr>
          <w:rFonts w:ascii="Afacad" w:hAnsi="Afacad"/>
        </w:rPr>
      </w:pPr>
      <w:r w:rsidRPr="006E43EF">
        <w:rPr>
          <w:rFonts w:ascii="Afacad" w:hAnsi="Afacad"/>
        </w:rPr>
        <w:t>What is Unbalanced Data?</w:t>
      </w:r>
    </w:p>
    <w:p w:rsidR="006E43EF" w:rsidRPr="006E43EF" w:rsidRDefault="006E43EF" w:rsidP="006E43EF">
      <w:pPr>
        <w:pStyle w:val="NormalWeb"/>
        <w:rPr>
          <w:rFonts w:ascii="Afacad" w:hAnsi="Afacad"/>
        </w:rPr>
      </w:pPr>
      <w:r w:rsidRPr="006E43EF">
        <w:rPr>
          <w:rFonts w:ascii="Afacad" w:hAnsi="Afacad"/>
        </w:rPr>
        <w:t>Unbalanced data refers to a situation in machine learning where the distribution of the target classes is not uniform. In other words, one class significantly outnumbers the other(s), leading to a skewed dataset. This imbalance can cause issues in model training, as machine learning algorithms may be biased towards the majority class and fail to properly learn patterns for the minority class. In classification tasks, such as binary classification (e.g., predicting real vs. fake news), the model might end up predicting the majority class most of the time, because that class has more data and therefore dominates the learning process.</w:t>
      </w:r>
    </w:p>
    <w:p w:rsidR="006E43EF" w:rsidRPr="006E43EF" w:rsidRDefault="006E43EF" w:rsidP="006E43EF">
      <w:pPr>
        <w:pStyle w:val="NormalWeb"/>
        <w:rPr>
          <w:rFonts w:ascii="Afacad" w:hAnsi="Afacad"/>
        </w:rPr>
      </w:pPr>
      <w:r w:rsidRPr="006E43EF">
        <w:rPr>
          <w:rFonts w:ascii="Afacad" w:hAnsi="Afacad"/>
        </w:rPr>
        <w:t xml:space="preserve">In the case of </w:t>
      </w:r>
      <w:r w:rsidRPr="006E43EF">
        <w:rPr>
          <w:rStyle w:val="Strong"/>
          <w:rFonts w:ascii="Afacad" w:hAnsi="Afacad"/>
        </w:rPr>
        <w:t>binary classification</w:t>
      </w:r>
      <w:r w:rsidRPr="006E43EF">
        <w:rPr>
          <w:rFonts w:ascii="Afacad" w:hAnsi="Afacad"/>
        </w:rPr>
        <w:t>, for instance:</w:t>
      </w:r>
    </w:p>
    <w:p w:rsidR="006E43EF" w:rsidRPr="006E43EF" w:rsidRDefault="006E43EF" w:rsidP="002F2E98">
      <w:pPr>
        <w:numPr>
          <w:ilvl w:val="0"/>
          <w:numId w:val="22"/>
        </w:numPr>
        <w:spacing w:before="100" w:beforeAutospacing="1" w:after="100" w:afterAutospacing="1" w:line="240" w:lineRule="auto"/>
        <w:rPr>
          <w:rFonts w:ascii="Afacad" w:hAnsi="Afacad"/>
        </w:rPr>
      </w:pPr>
      <w:r w:rsidRPr="006E43EF">
        <w:rPr>
          <w:rStyle w:val="Strong"/>
          <w:rFonts w:ascii="Afacad" w:hAnsi="Afacad"/>
        </w:rPr>
        <w:t>Majority class</w:t>
      </w:r>
      <w:r w:rsidRPr="006E43EF">
        <w:rPr>
          <w:rFonts w:ascii="Afacad" w:hAnsi="Afacad"/>
        </w:rPr>
        <w:t>: The class that has more samples.</w:t>
      </w:r>
    </w:p>
    <w:p w:rsidR="006E43EF" w:rsidRPr="006E43EF" w:rsidRDefault="006E43EF" w:rsidP="002F2E98">
      <w:pPr>
        <w:numPr>
          <w:ilvl w:val="0"/>
          <w:numId w:val="22"/>
        </w:numPr>
        <w:spacing w:before="100" w:beforeAutospacing="1" w:after="100" w:afterAutospacing="1" w:line="240" w:lineRule="auto"/>
        <w:rPr>
          <w:rFonts w:ascii="Afacad" w:hAnsi="Afacad"/>
        </w:rPr>
      </w:pPr>
      <w:r w:rsidRPr="006E43EF">
        <w:rPr>
          <w:rStyle w:val="Strong"/>
          <w:rFonts w:ascii="Afacad" w:hAnsi="Afacad"/>
        </w:rPr>
        <w:t>Minority class</w:t>
      </w:r>
      <w:r w:rsidRPr="006E43EF">
        <w:rPr>
          <w:rFonts w:ascii="Afacad" w:hAnsi="Afacad"/>
        </w:rPr>
        <w:t>: The class that has fewer samples.</w:t>
      </w:r>
    </w:p>
    <w:p w:rsidR="006E43EF" w:rsidRPr="006E43EF" w:rsidRDefault="006E43EF" w:rsidP="006E43EF">
      <w:pPr>
        <w:pStyle w:val="Heading3"/>
        <w:rPr>
          <w:rFonts w:ascii="Afacad" w:hAnsi="Afacad"/>
        </w:rPr>
      </w:pPr>
      <w:r w:rsidRPr="006E43EF">
        <w:rPr>
          <w:rFonts w:ascii="Afacad" w:hAnsi="Afacad"/>
        </w:rPr>
        <w:t>Example of Unbalanced Data:</w:t>
      </w:r>
    </w:p>
    <w:p w:rsidR="006E43EF" w:rsidRPr="006E43EF" w:rsidRDefault="006E43EF" w:rsidP="006E43EF">
      <w:pPr>
        <w:pStyle w:val="NormalWeb"/>
        <w:rPr>
          <w:rFonts w:ascii="Afacad" w:hAnsi="Afacad"/>
        </w:rPr>
      </w:pPr>
      <w:r w:rsidRPr="006E43EF">
        <w:rPr>
          <w:rFonts w:ascii="Afacad" w:hAnsi="Afacad"/>
        </w:rPr>
        <w:t xml:space="preserve">Let's consider a dataset that classifies news articles as either </w:t>
      </w:r>
      <w:r w:rsidRPr="006E43EF">
        <w:rPr>
          <w:rStyle w:val="Strong"/>
          <w:rFonts w:ascii="Afacad" w:hAnsi="Afacad"/>
        </w:rPr>
        <w:t>real</w:t>
      </w:r>
      <w:r w:rsidRPr="006E43EF">
        <w:rPr>
          <w:rFonts w:ascii="Afacad" w:hAnsi="Afacad"/>
        </w:rPr>
        <w:t xml:space="preserve"> (label </w:t>
      </w:r>
      <w:r w:rsidRPr="006E43EF">
        <w:rPr>
          <w:rStyle w:val="HTMLCode"/>
          <w:rFonts w:ascii="Afacad" w:hAnsi="Afacad"/>
        </w:rPr>
        <w:t>1</w:t>
      </w:r>
      <w:r w:rsidRPr="006E43EF">
        <w:rPr>
          <w:rFonts w:ascii="Afacad" w:hAnsi="Afacad"/>
        </w:rPr>
        <w:t xml:space="preserve">) or </w:t>
      </w:r>
      <w:r w:rsidRPr="006E43EF">
        <w:rPr>
          <w:rStyle w:val="Strong"/>
          <w:rFonts w:ascii="Afacad" w:hAnsi="Afacad"/>
        </w:rPr>
        <w:t>fake</w:t>
      </w:r>
      <w:r w:rsidRPr="006E43EF">
        <w:rPr>
          <w:rFonts w:ascii="Afacad" w:hAnsi="Afacad"/>
        </w:rPr>
        <w:t xml:space="preserve"> (label </w:t>
      </w:r>
      <w:r w:rsidRPr="006E43EF">
        <w:rPr>
          <w:rStyle w:val="HTMLCode"/>
          <w:rFonts w:ascii="Afacad" w:hAnsi="Afacad"/>
        </w:rPr>
        <w:t>0</w:t>
      </w:r>
      <w:r w:rsidRPr="006E43EF">
        <w:rPr>
          <w:rFonts w:ascii="Afacad" w:hAnsi="Afacad"/>
        </w:rPr>
        <w:t>). If the number of real news articles is significantly higher than fake news articles, we would have an unbalanced dataset.</w:t>
      </w:r>
    </w:p>
    <w:p w:rsidR="006E43EF" w:rsidRPr="006E43EF" w:rsidRDefault="006E43EF" w:rsidP="006E43EF">
      <w:pPr>
        <w:pStyle w:val="NormalWeb"/>
        <w:rPr>
          <w:rFonts w:ascii="Afacad" w:hAnsi="Afacad"/>
        </w:rPr>
      </w:pPr>
      <w:r w:rsidRPr="006E43EF">
        <w:rPr>
          <w:rFonts w:ascii="Afacad" w:hAnsi="Afacad"/>
        </w:rPr>
        <w:t>Before applying any balancing techniques, the distribution of labels in your dataset might look like this:</w:t>
      </w:r>
    </w:p>
    <w:p w:rsidR="006E43EF" w:rsidRPr="006E43EF" w:rsidRDefault="006E43EF" w:rsidP="002F2E98">
      <w:pPr>
        <w:numPr>
          <w:ilvl w:val="0"/>
          <w:numId w:val="23"/>
        </w:numPr>
        <w:spacing w:before="100" w:beforeAutospacing="1" w:after="100" w:afterAutospacing="1" w:line="240" w:lineRule="auto"/>
        <w:rPr>
          <w:rFonts w:ascii="Afacad" w:hAnsi="Afacad"/>
        </w:rPr>
      </w:pPr>
      <w:r w:rsidRPr="006E43EF">
        <w:rPr>
          <w:rStyle w:val="Strong"/>
          <w:rFonts w:ascii="Afacad" w:hAnsi="Afacad"/>
        </w:rPr>
        <w:t>Real (label 1)</w:t>
      </w:r>
      <w:r w:rsidRPr="006E43EF">
        <w:rPr>
          <w:rFonts w:ascii="Afacad" w:hAnsi="Afacad"/>
        </w:rPr>
        <w:t>: 9206 articles</w:t>
      </w:r>
    </w:p>
    <w:p w:rsidR="006E43EF" w:rsidRPr="006E43EF" w:rsidRDefault="006E43EF" w:rsidP="002F2E98">
      <w:pPr>
        <w:numPr>
          <w:ilvl w:val="0"/>
          <w:numId w:val="23"/>
        </w:numPr>
        <w:spacing w:before="100" w:beforeAutospacing="1" w:after="100" w:afterAutospacing="1" w:line="240" w:lineRule="auto"/>
        <w:rPr>
          <w:rFonts w:ascii="Afacad" w:hAnsi="Afacad"/>
        </w:rPr>
      </w:pPr>
      <w:r w:rsidRPr="006E43EF">
        <w:rPr>
          <w:rStyle w:val="Strong"/>
          <w:rFonts w:ascii="Afacad" w:hAnsi="Afacad"/>
        </w:rPr>
        <w:t>Fake (label 0)</w:t>
      </w:r>
      <w:r w:rsidRPr="006E43EF">
        <w:rPr>
          <w:rFonts w:ascii="Afacad" w:hAnsi="Afacad"/>
        </w:rPr>
        <w:t>: 3904 articles</w:t>
      </w:r>
    </w:p>
    <w:p w:rsidR="006E43EF" w:rsidRPr="006E43EF" w:rsidRDefault="006E43EF" w:rsidP="006E43EF">
      <w:pPr>
        <w:pStyle w:val="NormalWeb"/>
        <w:rPr>
          <w:rFonts w:ascii="Afacad" w:hAnsi="Afacad"/>
        </w:rPr>
      </w:pPr>
      <w:r w:rsidRPr="006E43EF">
        <w:rPr>
          <w:rFonts w:ascii="Afacad" w:hAnsi="Afacad"/>
        </w:rPr>
        <w:t xml:space="preserve">In this case, there are </w:t>
      </w:r>
      <w:r w:rsidRPr="006E43EF">
        <w:rPr>
          <w:rStyle w:val="Strong"/>
          <w:rFonts w:ascii="Afacad" w:hAnsi="Afacad"/>
        </w:rPr>
        <w:t>9206 real news articles</w:t>
      </w:r>
      <w:r w:rsidRPr="006E43EF">
        <w:rPr>
          <w:rFonts w:ascii="Afacad" w:hAnsi="Afacad"/>
        </w:rPr>
        <w:t xml:space="preserve"> and only </w:t>
      </w:r>
      <w:r w:rsidRPr="006E43EF">
        <w:rPr>
          <w:rStyle w:val="Strong"/>
          <w:rFonts w:ascii="Afacad" w:hAnsi="Afacad"/>
        </w:rPr>
        <w:t>3904 fake news articles</w:t>
      </w:r>
      <w:r w:rsidRPr="006E43EF">
        <w:rPr>
          <w:rFonts w:ascii="Afacad" w:hAnsi="Afacad"/>
        </w:rPr>
        <w:t xml:space="preserve">, making the dataset </w:t>
      </w:r>
      <w:r w:rsidRPr="006E43EF">
        <w:rPr>
          <w:rStyle w:val="Strong"/>
          <w:rFonts w:ascii="Afacad" w:hAnsi="Afacad"/>
        </w:rPr>
        <w:t>highly unbalanced</w:t>
      </w:r>
      <w:r w:rsidRPr="006E43EF">
        <w:rPr>
          <w:rFonts w:ascii="Afacad" w:hAnsi="Afacad"/>
        </w:rPr>
        <w:t xml:space="preserve">. The ratio of real to fake news is approximately </w:t>
      </w:r>
      <w:r w:rsidRPr="006E43EF">
        <w:rPr>
          <w:rStyle w:val="Strong"/>
          <w:rFonts w:ascii="Afacad" w:hAnsi="Afacad"/>
        </w:rPr>
        <w:t>2.4:1</w:t>
      </w:r>
      <w:r w:rsidRPr="006E43EF">
        <w:rPr>
          <w:rFonts w:ascii="Afacad" w:hAnsi="Afacad"/>
        </w:rPr>
        <w:t xml:space="preserve"> (real to fake). This imbalance can result in the model becoming biased towards predicting the majority class (real news) more frequently.</w:t>
      </w:r>
    </w:p>
    <w:p w:rsidR="006E43EF" w:rsidRPr="006E43EF" w:rsidRDefault="006E43EF" w:rsidP="006E43EF">
      <w:pPr>
        <w:pStyle w:val="Heading3"/>
        <w:rPr>
          <w:rFonts w:ascii="Afacad" w:hAnsi="Afacad"/>
        </w:rPr>
      </w:pPr>
      <w:r w:rsidRPr="006E43EF">
        <w:rPr>
          <w:rFonts w:ascii="Afacad" w:hAnsi="Afacad"/>
        </w:rPr>
        <w:t>How Much Data Do We Have Before Balancing?</w:t>
      </w:r>
    </w:p>
    <w:p w:rsidR="006E43EF" w:rsidRPr="006E43EF" w:rsidRDefault="006E43EF" w:rsidP="006E43EF">
      <w:pPr>
        <w:pStyle w:val="NormalWeb"/>
        <w:rPr>
          <w:rFonts w:ascii="Afacad" w:hAnsi="Afacad"/>
        </w:rPr>
      </w:pPr>
      <w:r w:rsidRPr="006E43EF">
        <w:rPr>
          <w:rFonts w:ascii="Afacad" w:hAnsi="Afacad"/>
        </w:rPr>
        <w:t>Before balancing, the dataset contains the following:</w:t>
      </w:r>
    </w:p>
    <w:p w:rsidR="006E43EF" w:rsidRPr="006E43EF" w:rsidRDefault="006E43EF" w:rsidP="002F2E98">
      <w:pPr>
        <w:numPr>
          <w:ilvl w:val="0"/>
          <w:numId w:val="24"/>
        </w:numPr>
        <w:spacing w:before="100" w:beforeAutospacing="1" w:after="100" w:afterAutospacing="1" w:line="240" w:lineRule="auto"/>
        <w:rPr>
          <w:rFonts w:ascii="Afacad" w:hAnsi="Afacad"/>
        </w:rPr>
      </w:pPr>
      <w:r w:rsidRPr="006E43EF">
        <w:rPr>
          <w:rStyle w:val="Strong"/>
          <w:rFonts w:ascii="Afacad" w:hAnsi="Afacad"/>
        </w:rPr>
        <w:t>Total number of samples</w:t>
      </w:r>
      <w:r w:rsidRPr="006E43EF">
        <w:rPr>
          <w:rFonts w:ascii="Afacad" w:hAnsi="Afacad"/>
        </w:rPr>
        <w:t xml:space="preserve">: 9206 (real news) + 3904 (fake news) = </w:t>
      </w:r>
      <w:r w:rsidRPr="006E43EF">
        <w:rPr>
          <w:rStyle w:val="Strong"/>
          <w:rFonts w:ascii="Afacad" w:hAnsi="Afacad"/>
        </w:rPr>
        <w:t>13110 samples</w:t>
      </w:r>
    </w:p>
    <w:p w:rsidR="006E43EF" w:rsidRPr="006E43EF" w:rsidRDefault="006E43EF" w:rsidP="002F2E98">
      <w:pPr>
        <w:numPr>
          <w:ilvl w:val="0"/>
          <w:numId w:val="24"/>
        </w:numPr>
        <w:spacing w:before="100" w:beforeAutospacing="1" w:after="100" w:afterAutospacing="1" w:line="240" w:lineRule="auto"/>
        <w:rPr>
          <w:rFonts w:ascii="Afacad" w:hAnsi="Afacad"/>
        </w:rPr>
      </w:pPr>
      <w:r w:rsidRPr="006E43EF">
        <w:rPr>
          <w:rStyle w:val="Strong"/>
          <w:rFonts w:ascii="Afacad" w:hAnsi="Afacad"/>
        </w:rPr>
        <w:t>Real news (label 1)</w:t>
      </w:r>
      <w:r w:rsidRPr="006E43EF">
        <w:rPr>
          <w:rFonts w:ascii="Afacad" w:hAnsi="Afacad"/>
        </w:rPr>
        <w:t>: 9206 articles</w:t>
      </w:r>
    </w:p>
    <w:p w:rsidR="006E43EF" w:rsidRPr="006E43EF" w:rsidRDefault="006E43EF" w:rsidP="002F2E98">
      <w:pPr>
        <w:numPr>
          <w:ilvl w:val="0"/>
          <w:numId w:val="24"/>
        </w:numPr>
        <w:spacing w:before="100" w:beforeAutospacing="1" w:after="100" w:afterAutospacing="1" w:line="240" w:lineRule="auto"/>
        <w:rPr>
          <w:rFonts w:ascii="Afacad" w:hAnsi="Afacad"/>
        </w:rPr>
      </w:pPr>
      <w:r w:rsidRPr="006E43EF">
        <w:rPr>
          <w:rStyle w:val="Strong"/>
          <w:rFonts w:ascii="Afacad" w:hAnsi="Afacad"/>
        </w:rPr>
        <w:lastRenderedPageBreak/>
        <w:t>Fake news (label 0)</w:t>
      </w:r>
      <w:r w:rsidRPr="006E43EF">
        <w:rPr>
          <w:rFonts w:ascii="Afacad" w:hAnsi="Afacad"/>
        </w:rPr>
        <w:t>: 3904 articles</w:t>
      </w:r>
    </w:p>
    <w:p w:rsidR="006E43EF" w:rsidRPr="006E43EF" w:rsidRDefault="006E43EF" w:rsidP="006E43EF">
      <w:pPr>
        <w:pStyle w:val="NormalWeb"/>
        <w:rPr>
          <w:rFonts w:ascii="Afacad" w:hAnsi="Afacad"/>
        </w:rPr>
      </w:pPr>
      <w:r w:rsidRPr="006E43EF">
        <w:rPr>
          <w:rFonts w:ascii="Afacad" w:hAnsi="Afacad"/>
        </w:rPr>
        <w:t>The class distribution is:</w:t>
      </w:r>
    </w:p>
    <w:p w:rsidR="006E43EF" w:rsidRPr="006E43EF" w:rsidRDefault="006E43EF" w:rsidP="002F2E98">
      <w:pPr>
        <w:numPr>
          <w:ilvl w:val="0"/>
          <w:numId w:val="25"/>
        </w:numPr>
        <w:spacing w:before="100" w:beforeAutospacing="1" w:after="100" w:afterAutospacing="1" w:line="240" w:lineRule="auto"/>
        <w:rPr>
          <w:rFonts w:ascii="Afacad" w:hAnsi="Afacad"/>
        </w:rPr>
      </w:pPr>
      <w:r w:rsidRPr="006E43EF">
        <w:rPr>
          <w:rFonts w:ascii="Afacad" w:hAnsi="Afacad"/>
        </w:rPr>
        <w:t xml:space="preserve">Real news: </w:t>
      </w:r>
      <w:r w:rsidRPr="006E43EF">
        <w:rPr>
          <w:rStyle w:val="Strong"/>
          <w:rFonts w:ascii="Afacad" w:hAnsi="Afacad"/>
        </w:rPr>
        <w:t>9206 samples (70.2%)</w:t>
      </w:r>
    </w:p>
    <w:p w:rsidR="006E43EF" w:rsidRPr="006E43EF" w:rsidRDefault="006E43EF" w:rsidP="002F2E98">
      <w:pPr>
        <w:numPr>
          <w:ilvl w:val="0"/>
          <w:numId w:val="25"/>
        </w:numPr>
        <w:spacing w:before="100" w:beforeAutospacing="1" w:after="100" w:afterAutospacing="1" w:line="240" w:lineRule="auto"/>
        <w:rPr>
          <w:rFonts w:ascii="Afacad" w:hAnsi="Afacad"/>
        </w:rPr>
      </w:pPr>
      <w:r w:rsidRPr="006E43EF">
        <w:rPr>
          <w:rFonts w:ascii="Afacad" w:hAnsi="Afacad"/>
        </w:rPr>
        <w:t xml:space="preserve">Fake news: </w:t>
      </w:r>
      <w:r w:rsidRPr="006E43EF">
        <w:rPr>
          <w:rStyle w:val="Strong"/>
          <w:rFonts w:ascii="Afacad" w:hAnsi="Afacad"/>
        </w:rPr>
        <w:t>3904 samples (29.8%)</w:t>
      </w:r>
    </w:p>
    <w:p w:rsidR="006E43EF" w:rsidRPr="006E43EF" w:rsidRDefault="006E43EF" w:rsidP="006E43EF">
      <w:pPr>
        <w:pStyle w:val="NormalWeb"/>
        <w:rPr>
          <w:rFonts w:ascii="Afacad" w:hAnsi="Afacad"/>
        </w:rPr>
      </w:pPr>
      <w:r w:rsidRPr="006E43EF">
        <w:rPr>
          <w:rFonts w:ascii="Afacad" w:hAnsi="Afacad"/>
        </w:rPr>
        <w:t>This shows that the dataset is not balanced, with the real news class being larger than the fake news class.</w:t>
      </w:r>
    </w:p>
    <w:p w:rsidR="00784D9F" w:rsidRDefault="002961BF" w:rsidP="00784D9F">
      <w:pPr>
        <w:spacing w:before="240" w:after="240" w:line="480" w:lineRule="auto"/>
        <w:rPr>
          <w:rFonts w:ascii="Afacad" w:hAnsi="Afacad"/>
          <w:sz w:val="20"/>
          <w:szCs w:val="20"/>
        </w:rPr>
      </w:pPr>
      <w:r w:rsidRPr="002961BF">
        <w:rPr>
          <w:rFonts w:ascii="Afacad" w:hAnsi="Afacad"/>
          <w:noProof/>
          <w:sz w:val="20"/>
          <w:szCs w:val="20"/>
        </w:rPr>
        <w:drawing>
          <wp:inline distT="0" distB="0" distL="0" distR="0" wp14:anchorId="48198864" wp14:editId="08806EDF">
            <wp:extent cx="5943600" cy="3900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805"/>
                    </a:xfrm>
                    <a:prstGeom prst="rect">
                      <a:avLst/>
                    </a:prstGeom>
                  </pic:spPr>
                </pic:pic>
              </a:graphicData>
            </a:graphic>
          </wp:inline>
        </w:drawing>
      </w:r>
    </w:p>
    <w:p w:rsidR="002961BF" w:rsidRDefault="002961BF" w:rsidP="00784D9F">
      <w:pPr>
        <w:spacing w:before="240" w:after="240" w:line="480" w:lineRule="auto"/>
        <w:rPr>
          <w:rFonts w:ascii="Afacad" w:hAnsi="Afacad"/>
          <w:sz w:val="20"/>
          <w:szCs w:val="20"/>
        </w:rPr>
      </w:pPr>
    </w:p>
    <w:p w:rsidR="002961BF" w:rsidRPr="002961BF" w:rsidRDefault="002961BF" w:rsidP="002961BF">
      <w:pPr>
        <w:pStyle w:val="NormalWeb"/>
        <w:rPr>
          <w:rFonts w:ascii="Afacad" w:hAnsi="Afacad"/>
        </w:rPr>
      </w:pPr>
      <w:proofErr w:type="gramStart"/>
      <w:r w:rsidRPr="002961BF">
        <w:rPr>
          <w:rFonts w:ascii="Afacad" w:hAnsi="Afacad"/>
        </w:rPr>
        <w:t>the</w:t>
      </w:r>
      <w:proofErr w:type="gramEnd"/>
      <w:r w:rsidRPr="002961BF">
        <w:rPr>
          <w:rFonts w:ascii="Afacad" w:hAnsi="Afacad"/>
        </w:rPr>
        <w:t xml:space="preserve"> goal is to </w:t>
      </w:r>
      <w:r w:rsidRPr="002961BF">
        <w:rPr>
          <w:rStyle w:val="Strong"/>
          <w:rFonts w:ascii="Afacad" w:hAnsi="Afacad"/>
        </w:rPr>
        <w:t>balance the dataset</w:t>
      </w:r>
      <w:r w:rsidRPr="002961BF">
        <w:rPr>
          <w:rFonts w:ascii="Afacad" w:hAnsi="Afacad"/>
        </w:rPr>
        <w:t xml:space="preserve"> by addressing the class imbalance between the real (label 1) and fake (label 0) news articles. Here's a detailed explanation of how the code works to balance the dataset:</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t>Initial Dataset Inspection:</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 xml:space="preserve">The dataset is loaded using </w:t>
      </w:r>
      <w:r w:rsidRPr="002961BF">
        <w:rPr>
          <w:rStyle w:val="HTMLCode"/>
          <w:rFonts w:ascii="Afacad" w:eastAsiaTheme="minorHAnsi" w:hAnsi="Afacad"/>
        </w:rPr>
        <w:t>pandas</w:t>
      </w:r>
      <w:r w:rsidRPr="002961BF">
        <w:rPr>
          <w:rFonts w:ascii="Afacad" w:hAnsi="Afacad"/>
        </w:rPr>
        <w:t xml:space="preserve"> with the </w:t>
      </w:r>
      <w:proofErr w:type="spellStart"/>
      <w:r w:rsidRPr="002961BF">
        <w:rPr>
          <w:rStyle w:val="HTMLCode"/>
          <w:rFonts w:ascii="Afacad" w:eastAsiaTheme="minorHAnsi" w:hAnsi="Afacad"/>
        </w:rPr>
        <w:t>load_and_prepare_data</w:t>
      </w:r>
      <w:proofErr w:type="spellEnd"/>
      <w:r w:rsidRPr="002961BF">
        <w:rPr>
          <w:rFonts w:ascii="Afacad" w:hAnsi="Afacad"/>
        </w:rPr>
        <w:t xml:space="preserve"> function, which reads a CSV file containing the news articles and displays the initial distribution of labels (</w:t>
      </w:r>
      <w:r w:rsidRPr="002961BF">
        <w:rPr>
          <w:rStyle w:val="HTMLCode"/>
          <w:rFonts w:ascii="Afacad" w:eastAsiaTheme="minorHAnsi" w:hAnsi="Afacad"/>
        </w:rPr>
        <w:t>1</w:t>
      </w:r>
      <w:r w:rsidRPr="002961BF">
        <w:rPr>
          <w:rFonts w:ascii="Afacad" w:hAnsi="Afacad"/>
        </w:rPr>
        <w:t xml:space="preserve"> for real news and </w:t>
      </w:r>
      <w:r w:rsidRPr="002961BF">
        <w:rPr>
          <w:rStyle w:val="HTMLCode"/>
          <w:rFonts w:ascii="Afacad" w:eastAsiaTheme="minorHAnsi" w:hAnsi="Afacad"/>
        </w:rPr>
        <w:t>0</w:t>
      </w:r>
      <w:r w:rsidRPr="002961BF">
        <w:rPr>
          <w:rFonts w:ascii="Afacad" w:hAnsi="Afacad"/>
        </w:rPr>
        <w:t xml:space="preserve"> for fake news).</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lastRenderedPageBreak/>
        <w:t>Entity Parsing:</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 xml:space="preserve">The </w:t>
      </w:r>
      <w:proofErr w:type="spellStart"/>
      <w:r w:rsidRPr="002961BF">
        <w:rPr>
          <w:rStyle w:val="HTMLCode"/>
          <w:rFonts w:ascii="Afacad" w:eastAsiaTheme="minorHAnsi" w:hAnsi="Afacad"/>
        </w:rPr>
        <w:t>parse_entities</w:t>
      </w:r>
      <w:proofErr w:type="spellEnd"/>
      <w:r w:rsidRPr="002961BF">
        <w:rPr>
          <w:rFonts w:ascii="Afacad" w:hAnsi="Afacad"/>
        </w:rPr>
        <w:t xml:space="preserve"> function is used to parse the </w:t>
      </w:r>
      <w:r w:rsidRPr="002961BF">
        <w:rPr>
          <w:rStyle w:val="HTMLCode"/>
          <w:rFonts w:ascii="Afacad" w:eastAsiaTheme="minorHAnsi" w:hAnsi="Afacad"/>
        </w:rPr>
        <w:t>entities</w:t>
      </w:r>
      <w:r w:rsidRPr="002961BF">
        <w:rPr>
          <w:rFonts w:ascii="Afacad" w:hAnsi="Afacad"/>
        </w:rPr>
        <w:t xml:space="preserve"> column in the dataset, which contains a dictionary of extracted named entities (e.g., </w:t>
      </w:r>
      <w:r w:rsidRPr="002961BF">
        <w:rPr>
          <w:rStyle w:val="HTMLCode"/>
          <w:rFonts w:ascii="Afacad" w:eastAsiaTheme="minorHAnsi" w:hAnsi="Afacad"/>
        </w:rPr>
        <w:t>PERSON</w:t>
      </w:r>
      <w:r w:rsidRPr="002961BF">
        <w:rPr>
          <w:rFonts w:ascii="Afacad" w:hAnsi="Afacad"/>
        </w:rPr>
        <w:t xml:space="preserve">, </w:t>
      </w:r>
      <w:r w:rsidRPr="002961BF">
        <w:rPr>
          <w:rStyle w:val="HTMLCode"/>
          <w:rFonts w:ascii="Afacad" w:eastAsiaTheme="minorHAnsi" w:hAnsi="Afacad"/>
        </w:rPr>
        <w:t>ORG</w:t>
      </w:r>
      <w:r w:rsidRPr="002961BF">
        <w:rPr>
          <w:rFonts w:ascii="Afacad" w:hAnsi="Afacad"/>
        </w:rPr>
        <w:t xml:space="preserve">, </w:t>
      </w:r>
      <w:proofErr w:type="gramStart"/>
      <w:r w:rsidRPr="002961BF">
        <w:rPr>
          <w:rStyle w:val="HTMLCode"/>
          <w:rFonts w:ascii="Afacad" w:eastAsiaTheme="minorHAnsi" w:hAnsi="Afacad"/>
        </w:rPr>
        <w:t>GPE</w:t>
      </w:r>
      <w:proofErr w:type="gramEnd"/>
      <w:r w:rsidRPr="002961BF">
        <w:rPr>
          <w:rFonts w:ascii="Afacad" w:hAnsi="Afacad"/>
        </w:rPr>
        <w:t xml:space="preserve">). This function ensures that if the </w:t>
      </w:r>
      <w:r w:rsidRPr="002961BF">
        <w:rPr>
          <w:rStyle w:val="HTMLCode"/>
          <w:rFonts w:ascii="Afacad" w:eastAsiaTheme="minorHAnsi" w:hAnsi="Afacad"/>
        </w:rPr>
        <w:t>entities</w:t>
      </w:r>
      <w:r w:rsidRPr="002961BF">
        <w:rPr>
          <w:rFonts w:ascii="Afacad" w:hAnsi="Afacad"/>
        </w:rPr>
        <w:t xml:space="preserve"> column has any malformed data, it returns a default dictionary with zero counts for each entity type.</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t>Data Augmentation (Generating Variations):</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 xml:space="preserve">To balance the dataset, the code generates new samples for the minority class (label 0, fake news). This is done using the </w:t>
      </w:r>
      <w:proofErr w:type="spellStart"/>
      <w:r w:rsidRPr="002961BF">
        <w:rPr>
          <w:rStyle w:val="HTMLCode"/>
          <w:rFonts w:ascii="Afacad" w:eastAsiaTheme="minorHAnsi" w:hAnsi="Afacad"/>
        </w:rPr>
        <w:t>generate_variations</w:t>
      </w:r>
      <w:proofErr w:type="spellEnd"/>
      <w:r w:rsidRPr="002961BF">
        <w:rPr>
          <w:rFonts w:ascii="Afacad" w:hAnsi="Afacad"/>
        </w:rPr>
        <w:t xml:space="preserve"> function, which creates multiple variations of the fake news article's title by:</w:t>
      </w:r>
    </w:p>
    <w:p w:rsidR="002961BF" w:rsidRPr="002961BF" w:rsidRDefault="002961BF" w:rsidP="002F2E98">
      <w:pPr>
        <w:numPr>
          <w:ilvl w:val="2"/>
          <w:numId w:val="26"/>
        </w:numPr>
        <w:spacing w:before="100" w:beforeAutospacing="1" w:after="100" w:afterAutospacing="1" w:line="240" w:lineRule="auto"/>
        <w:rPr>
          <w:rFonts w:ascii="Afacad" w:hAnsi="Afacad"/>
        </w:rPr>
      </w:pPr>
      <w:r w:rsidRPr="002961BF">
        <w:rPr>
          <w:rStyle w:val="Strong"/>
          <w:rFonts w:ascii="Afacad" w:hAnsi="Afacad"/>
        </w:rPr>
        <w:t>Entity Replacement:</w:t>
      </w:r>
      <w:r w:rsidRPr="002961BF">
        <w:rPr>
          <w:rFonts w:ascii="Afacad" w:hAnsi="Afacad"/>
        </w:rPr>
        <w:t xml:space="preserve"> Replaces named entities like persons, organizations, and locations with other similar entities (e.g., replacing a </w:t>
      </w:r>
      <w:r w:rsidRPr="002961BF">
        <w:rPr>
          <w:rStyle w:val="HTMLCode"/>
          <w:rFonts w:ascii="Afacad" w:eastAsiaTheme="minorHAnsi" w:hAnsi="Afacad"/>
        </w:rPr>
        <w:t>PERSON</w:t>
      </w:r>
      <w:r w:rsidRPr="002961BF">
        <w:rPr>
          <w:rFonts w:ascii="Afacad" w:hAnsi="Afacad"/>
        </w:rPr>
        <w:t xml:space="preserve"> entity with "John Smith").</w:t>
      </w:r>
    </w:p>
    <w:p w:rsidR="002961BF" w:rsidRPr="002961BF" w:rsidRDefault="002961BF" w:rsidP="002F2E98">
      <w:pPr>
        <w:numPr>
          <w:ilvl w:val="2"/>
          <w:numId w:val="26"/>
        </w:numPr>
        <w:spacing w:before="100" w:beforeAutospacing="1" w:after="100" w:afterAutospacing="1" w:line="240" w:lineRule="auto"/>
        <w:rPr>
          <w:rFonts w:ascii="Afacad" w:hAnsi="Afacad"/>
        </w:rPr>
      </w:pPr>
      <w:r w:rsidRPr="002961BF">
        <w:rPr>
          <w:rStyle w:val="Strong"/>
          <w:rFonts w:ascii="Afacad" w:hAnsi="Afacad"/>
        </w:rPr>
        <w:t>Synonym Replacement:</w:t>
      </w:r>
      <w:r w:rsidRPr="002961BF">
        <w:rPr>
          <w:rFonts w:ascii="Afacad" w:hAnsi="Afacad"/>
        </w:rPr>
        <w:t xml:space="preserve"> Replaces adjectives, nouns, and verbs with similar words from word vectors.</w:t>
      </w:r>
    </w:p>
    <w:p w:rsidR="002961BF" w:rsidRPr="002961BF" w:rsidRDefault="002961BF" w:rsidP="002F2E98">
      <w:pPr>
        <w:numPr>
          <w:ilvl w:val="2"/>
          <w:numId w:val="26"/>
        </w:numPr>
        <w:spacing w:before="100" w:beforeAutospacing="1" w:after="100" w:afterAutospacing="1" w:line="240" w:lineRule="auto"/>
        <w:rPr>
          <w:rFonts w:ascii="Afacad" w:hAnsi="Afacad"/>
        </w:rPr>
      </w:pPr>
      <w:r w:rsidRPr="002961BF">
        <w:rPr>
          <w:rStyle w:val="Strong"/>
          <w:rFonts w:ascii="Afacad" w:hAnsi="Afacad"/>
        </w:rPr>
        <w:t>Word Order Modification:</w:t>
      </w:r>
      <w:r w:rsidRPr="002961BF">
        <w:rPr>
          <w:rFonts w:ascii="Afacad" w:hAnsi="Afacad"/>
        </w:rPr>
        <w:t xml:space="preserve"> Shuffles the order of words in the title if the title is long enough.</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t>Entity Update and Feature Engineering:</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 xml:space="preserve">Once a new variation of the article title is generated, the </w:t>
      </w:r>
      <w:proofErr w:type="spellStart"/>
      <w:r w:rsidRPr="002961BF">
        <w:rPr>
          <w:rStyle w:val="HTMLCode"/>
          <w:rFonts w:ascii="Afacad" w:eastAsiaTheme="minorHAnsi" w:hAnsi="Afacad"/>
        </w:rPr>
        <w:t>update_entities</w:t>
      </w:r>
      <w:proofErr w:type="spellEnd"/>
      <w:r w:rsidRPr="002961BF">
        <w:rPr>
          <w:rFonts w:ascii="Afacad" w:hAnsi="Afacad"/>
        </w:rPr>
        <w:t xml:space="preserve"> function is called to extract named entities from the new title. The function counts the occurrences of </w:t>
      </w:r>
      <w:r w:rsidRPr="002961BF">
        <w:rPr>
          <w:rStyle w:val="HTMLCode"/>
          <w:rFonts w:ascii="Afacad" w:eastAsiaTheme="minorHAnsi" w:hAnsi="Afacad"/>
        </w:rPr>
        <w:t>PERSON</w:t>
      </w:r>
      <w:r w:rsidRPr="002961BF">
        <w:rPr>
          <w:rFonts w:ascii="Afacad" w:hAnsi="Afacad"/>
        </w:rPr>
        <w:t xml:space="preserve">, </w:t>
      </w:r>
      <w:r w:rsidRPr="002961BF">
        <w:rPr>
          <w:rStyle w:val="HTMLCode"/>
          <w:rFonts w:ascii="Afacad" w:eastAsiaTheme="minorHAnsi" w:hAnsi="Afacad"/>
        </w:rPr>
        <w:t>ORG</w:t>
      </w:r>
      <w:r w:rsidRPr="002961BF">
        <w:rPr>
          <w:rFonts w:ascii="Afacad" w:hAnsi="Afacad"/>
        </w:rPr>
        <w:t xml:space="preserve">, and </w:t>
      </w:r>
      <w:r w:rsidRPr="002961BF">
        <w:rPr>
          <w:rStyle w:val="HTMLCode"/>
          <w:rFonts w:ascii="Afacad" w:eastAsiaTheme="minorHAnsi" w:hAnsi="Afacad"/>
        </w:rPr>
        <w:t>GPE</w:t>
      </w:r>
      <w:r w:rsidRPr="002961BF">
        <w:rPr>
          <w:rFonts w:ascii="Afacad" w:hAnsi="Afacad"/>
        </w:rPr>
        <w:t xml:space="preserve"> entities and returns a dictionary with the entity counts and the actual names of the entities.</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Additionally, the code computes and updates other features like:</w:t>
      </w:r>
    </w:p>
    <w:p w:rsidR="002961BF" w:rsidRPr="002961BF" w:rsidRDefault="002961BF" w:rsidP="002F2E98">
      <w:pPr>
        <w:numPr>
          <w:ilvl w:val="2"/>
          <w:numId w:val="26"/>
        </w:numPr>
        <w:spacing w:before="100" w:beforeAutospacing="1" w:after="100" w:afterAutospacing="1" w:line="240" w:lineRule="auto"/>
        <w:rPr>
          <w:rFonts w:ascii="Afacad" w:hAnsi="Afacad"/>
        </w:rPr>
      </w:pPr>
      <w:proofErr w:type="spellStart"/>
      <w:r w:rsidRPr="002961BF">
        <w:rPr>
          <w:rStyle w:val="HTMLCode"/>
          <w:rFonts w:ascii="Afacad" w:eastAsiaTheme="minorHAnsi" w:hAnsi="Afacad"/>
        </w:rPr>
        <w:t>person_count</w:t>
      </w:r>
      <w:proofErr w:type="spellEnd"/>
      <w:r w:rsidRPr="002961BF">
        <w:rPr>
          <w:rFonts w:ascii="Afacad" w:hAnsi="Afacad"/>
        </w:rPr>
        <w:t xml:space="preserve">: The number of </w:t>
      </w:r>
      <w:r w:rsidRPr="002961BF">
        <w:rPr>
          <w:rStyle w:val="HTMLCode"/>
          <w:rFonts w:ascii="Afacad" w:eastAsiaTheme="minorHAnsi" w:hAnsi="Afacad"/>
        </w:rPr>
        <w:t>PERSON</w:t>
      </w:r>
      <w:r w:rsidRPr="002961BF">
        <w:rPr>
          <w:rFonts w:ascii="Afacad" w:hAnsi="Afacad"/>
        </w:rPr>
        <w:t xml:space="preserve"> entities in the title.</w:t>
      </w:r>
    </w:p>
    <w:p w:rsidR="002961BF" w:rsidRPr="002961BF" w:rsidRDefault="002961BF" w:rsidP="002F2E98">
      <w:pPr>
        <w:numPr>
          <w:ilvl w:val="2"/>
          <w:numId w:val="26"/>
        </w:numPr>
        <w:spacing w:before="100" w:beforeAutospacing="1" w:after="100" w:afterAutospacing="1" w:line="240" w:lineRule="auto"/>
        <w:rPr>
          <w:rFonts w:ascii="Afacad" w:hAnsi="Afacad"/>
        </w:rPr>
      </w:pPr>
      <w:proofErr w:type="spellStart"/>
      <w:r w:rsidRPr="002961BF">
        <w:rPr>
          <w:rStyle w:val="HTMLCode"/>
          <w:rFonts w:ascii="Afacad" w:eastAsiaTheme="minorHAnsi" w:hAnsi="Afacad"/>
        </w:rPr>
        <w:t>org_count</w:t>
      </w:r>
      <w:proofErr w:type="spellEnd"/>
      <w:r w:rsidRPr="002961BF">
        <w:rPr>
          <w:rFonts w:ascii="Afacad" w:hAnsi="Afacad"/>
        </w:rPr>
        <w:t xml:space="preserve">: The number of </w:t>
      </w:r>
      <w:r w:rsidRPr="002961BF">
        <w:rPr>
          <w:rStyle w:val="HTMLCode"/>
          <w:rFonts w:ascii="Afacad" w:eastAsiaTheme="minorHAnsi" w:hAnsi="Afacad"/>
        </w:rPr>
        <w:t>ORG</w:t>
      </w:r>
      <w:r w:rsidRPr="002961BF">
        <w:rPr>
          <w:rFonts w:ascii="Afacad" w:hAnsi="Afacad"/>
        </w:rPr>
        <w:t xml:space="preserve"> entities in the title.</w:t>
      </w:r>
    </w:p>
    <w:p w:rsidR="002961BF" w:rsidRPr="002961BF" w:rsidRDefault="002961BF" w:rsidP="002F2E98">
      <w:pPr>
        <w:numPr>
          <w:ilvl w:val="2"/>
          <w:numId w:val="26"/>
        </w:numPr>
        <w:spacing w:before="100" w:beforeAutospacing="1" w:after="100" w:afterAutospacing="1" w:line="240" w:lineRule="auto"/>
        <w:rPr>
          <w:rFonts w:ascii="Afacad" w:hAnsi="Afacad"/>
        </w:rPr>
      </w:pPr>
      <w:proofErr w:type="spellStart"/>
      <w:r w:rsidRPr="002961BF">
        <w:rPr>
          <w:rStyle w:val="HTMLCode"/>
          <w:rFonts w:ascii="Afacad" w:eastAsiaTheme="minorHAnsi" w:hAnsi="Afacad"/>
        </w:rPr>
        <w:t>gpe_count</w:t>
      </w:r>
      <w:proofErr w:type="spellEnd"/>
      <w:r w:rsidRPr="002961BF">
        <w:rPr>
          <w:rFonts w:ascii="Afacad" w:hAnsi="Afacad"/>
        </w:rPr>
        <w:t xml:space="preserve">: The number of </w:t>
      </w:r>
      <w:r w:rsidRPr="002961BF">
        <w:rPr>
          <w:rStyle w:val="HTMLCode"/>
          <w:rFonts w:ascii="Afacad" w:eastAsiaTheme="minorHAnsi" w:hAnsi="Afacad"/>
        </w:rPr>
        <w:t>GPE</w:t>
      </w:r>
      <w:r w:rsidRPr="002961BF">
        <w:rPr>
          <w:rFonts w:ascii="Afacad" w:hAnsi="Afacad"/>
        </w:rPr>
        <w:t xml:space="preserve"> entities in the title.</w:t>
      </w:r>
    </w:p>
    <w:p w:rsidR="002961BF" w:rsidRPr="002961BF" w:rsidRDefault="002961BF" w:rsidP="002F2E98">
      <w:pPr>
        <w:numPr>
          <w:ilvl w:val="2"/>
          <w:numId w:val="26"/>
        </w:numPr>
        <w:spacing w:before="100" w:beforeAutospacing="1" w:after="100" w:afterAutospacing="1" w:line="240" w:lineRule="auto"/>
        <w:rPr>
          <w:rFonts w:ascii="Afacad" w:hAnsi="Afacad"/>
        </w:rPr>
      </w:pPr>
      <w:proofErr w:type="spellStart"/>
      <w:r w:rsidRPr="002961BF">
        <w:rPr>
          <w:rStyle w:val="HTMLCode"/>
          <w:rFonts w:ascii="Afacad" w:eastAsiaTheme="minorHAnsi" w:hAnsi="Afacad"/>
        </w:rPr>
        <w:t>person_name</w:t>
      </w:r>
      <w:proofErr w:type="spellEnd"/>
      <w:r w:rsidRPr="002961BF">
        <w:rPr>
          <w:rFonts w:ascii="Afacad" w:hAnsi="Afacad"/>
        </w:rPr>
        <w:t xml:space="preserve">, </w:t>
      </w:r>
      <w:proofErr w:type="spellStart"/>
      <w:r w:rsidRPr="002961BF">
        <w:rPr>
          <w:rStyle w:val="HTMLCode"/>
          <w:rFonts w:ascii="Afacad" w:eastAsiaTheme="minorHAnsi" w:hAnsi="Afacad"/>
        </w:rPr>
        <w:t>org_name</w:t>
      </w:r>
      <w:proofErr w:type="spellEnd"/>
      <w:r w:rsidRPr="002961BF">
        <w:rPr>
          <w:rFonts w:ascii="Afacad" w:hAnsi="Afacad"/>
        </w:rPr>
        <w:t xml:space="preserve">, </w:t>
      </w:r>
      <w:proofErr w:type="spellStart"/>
      <w:r w:rsidRPr="002961BF">
        <w:rPr>
          <w:rStyle w:val="HTMLCode"/>
          <w:rFonts w:ascii="Afacad" w:eastAsiaTheme="minorHAnsi" w:hAnsi="Afacad"/>
        </w:rPr>
        <w:t>locations_name</w:t>
      </w:r>
      <w:proofErr w:type="spellEnd"/>
      <w:r w:rsidRPr="002961BF">
        <w:rPr>
          <w:rFonts w:ascii="Afacad" w:hAnsi="Afacad"/>
        </w:rPr>
        <w:t>: Comma-separated lists of identified entities.</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t>Dataset Balancing:</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The code calculates how many new samples are needed to balance the dataset by subtracting the number of minority class samples (</w:t>
      </w:r>
      <w:r w:rsidRPr="002961BF">
        <w:rPr>
          <w:rStyle w:val="HTMLCode"/>
          <w:rFonts w:ascii="Afacad" w:eastAsiaTheme="minorHAnsi" w:hAnsi="Afacad"/>
        </w:rPr>
        <w:t>label 0</w:t>
      </w:r>
      <w:r w:rsidRPr="002961BF">
        <w:rPr>
          <w:rFonts w:ascii="Afacad" w:hAnsi="Afacad"/>
        </w:rPr>
        <w:t>) from the majority class samples (</w:t>
      </w:r>
      <w:r w:rsidRPr="002961BF">
        <w:rPr>
          <w:rStyle w:val="HTMLCode"/>
          <w:rFonts w:ascii="Afacad" w:eastAsiaTheme="minorHAnsi" w:hAnsi="Afacad"/>
        </w:rPr>
        <w:t>label 1</w:t>
      </w:r>
      <w:r w:rsidRPr="002961BF">
        <w:rPr>
          <w:rFonts w:ascii="Afacad" w:hAnsi="Afacad"/>
        </w:rPr>
        <w:t>).</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New samples are generated by taking variations of the titles from the minority class (</w:t>
      </w:r>
      <w:r w:rsidRPr="002961BF">
        <w:rPr>
          <w:rStyle w:val="HTMLCode"/>
          <w:rFonts w:ascii="Afacad" w:eastAsiaTheme="minorHAnsi" w:hAnsi="Afacad"/>
        </w:rPr>
        <w:t>label 0</w:t>
      </w:r>
      <w:r w:rsidRPr="002961BF">
        <w:rPr>
          <w:rFonts w:ascii="Afacad" w:hAnsi="Afacad"/>
        </w:rPr>
        <w:t>) and adding them to the dataset. Each minority class sample can generate up to two variations, and the loop ensures that enough new samples are created to match the number of majority class samples.</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t>Shuffling and Saving the Balanced Dataset:</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Once the new samples are generated, they are concatenated with the original dataset (</w:t>
      </w:r>
      <w:proofErr w:type="spellStart"/>
      <w:proofErr w:type="gramStart"/>
      <w:r w:rsidRPr="002961BF">
        <w:rPr>
          <w:rStyle w:val="HTMLCode"/>
          <w:rFonts w:ascii="Afacad" w:eastAsiaTheme="minorHAnsi" w:hAnsi="Afacad"/>
        </w:rPr>
        <w:t>df</w:t>
      </w:r>
      <w:proofErr w:type="spellEnd"/>
      <w:proofErr w:type="gramEnd"/>
      <w:r w:rsidRPr="002961BF">
        <w:rPr>
          <w:rFonts w:ascii="Afacad" w:hAnsi="Afacad"/>
        </w:rPr>
        <w:t>) to create a combined dataset with balanced classes (label 1 and label 0 having equal counts).</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The combined dataset is then shuffled to ensure that the data is randomly distributed.</w:t>
      </w:r>
    </w:p>
    <w:p w:rsidR="002961BF" w:rsidRPr="002961BF" w:rsidRDefault="002961BF" w:rsidP="002F2E98">
      <w:pPr>
        <w:numPr>
          <w:ilvl w:val="1"/>
          <w:numId w:val="26"/>
        </w:numPr>
        <w:spacing w:before="100" w:beforeAutospacing="1" w:after="100" w:afterAutospacing="1" w:line="240" w:lineRule="auto"/>
        <w:rPr>
          <w:rFonts w:ascii="Afacad" w:hAnsi="Afacad"/>
        </w:rPr>
      </w:pPr>
      <w:r w:rsidRPr="002961BF">
        <w:rPr>
          <w:rFonts w:ascii="Afacad" w:hAnsi="Afacad"/>
        </w:rPr>
        <w:t>Finally, the balanced dataset is saved to a new CSV file (</w:t>
      </w:r>
      <w:r w:rsidRPr="002961BF">
        <w:rPr>
          <w:rStyle w:val="HTMLCode"/>
          <w:rFonts w:ascii="Afacad" w:eastAsiaTheme="minorHAnsi" w:hAnsi="Afacad"/>
        </w:rPr>
        <w:t>dataset/resampled_data.csv</w:t>
      </w:r>
      <w:r w:rsidRPr="002961BF">
        <w:rPr>
          <w:rFonts w:ascii="Afacad" w:hAnsi="Afacad"/>
        </w:rPr>
        <w:t>), and the final distribution of labels is printed, which should now show an equal number of real and fake news articles.</w:t>
      </w:r>
    </w:p>
    <w:p w:rsidR="002961BF" w:rsidRPr="002961BF" w:rsidRDefault="002961BF" w:rsidP="002F2E98">
      <w:pPr>
        <w:pStyle w:val="NormalWeb"/>
        <w:numPr>
          <w:ilvl w:val="0"/>
          <w:numId w:val="26"/>
        </w:numPr>
        <w:rPr>
          <w:rFonts w:ascii="Afacad" w:hAnsi="Afacad"/>
        </w:rPr>
      </w:pPr>
      <w:r w:rsidRPr="002961BF">
        <w:rPr>
          <w:rStyle w:val="Strong"/>
          <w:rFonts w:ascii="Afacad" w:hAnsi="Afacad"/>
        </w:rPr>
        <w:lastRenderedPageBreak/>
        <w:t>Final Label Distribution:</w:t>
      </w:r>
      <w:r w:rsidRPr="002961BF">
        <w:rPr>
          <w:rFonts w:ascii="Afacad" w:hAnsi="Afacad"/>
        </w:rPr>
        <w:t xml:space="preserve"> After balancing the dataset, the final distribution of labels is:</w:t>
      </w:r>
    </w:p>
    <w:p w:rsidR="002961BF" w:rsidRPr="002961BF" w:rsidRDefault="002961BF" w:rsidP="002961BF">
      <w:pPr>
        <w:pStyle w:val="HTMLPreformatted"/>
        <w:ind w:left="720"/>
        <w:rPr>
          <w:rFonts w:ascii="Afacad" w:hAnsi="Afacad"/>
        </w:rPr>
      </w:pPr>
      <w:proofErr w:type="spellStart"/>
      <w:proofErr w:type="gramStart"/>
      <w:r w:rsidRPr="002961BF">
        <w:rPr>
          <w:rFonts w:ascii="Afacad" w:hAnsi="Afacad"/>
        </w:rPr>
        <w:t>yaml</w:t>
      </w:r>
      <w:proofErr w:type="spellEnd"/>
      <w:proofErr w:type="gramEnd"/>
    </w:p>
    <w:p w:rsidR="002961BF" w:rsidRPr="002961BF" w:rsidRDefault="002961BF" w:rsidP="002961BF">
      <w:pPr>
        <w:pStyle w:val="HTMLPreformatted"/>
        <w:ind w:left="720"/>
        <w:rPr>
          <w:rFonts w:ascii="Afacad" w:hAnsi="Afacad"/>
        </w:rPr>
      </w:pPr>
      <w:r w:rsidRPr="002961BF">
        <w:rPr>
          <w:rFonts w:ascii="Afacad" w:hAnsi="Afacad"/>
        </w:rPr>
        <w:t>Copy code</w:t>
      </w:r>
    </w:p>
    <w:p w:rsidR="002961BF" w:rsidRPr="002961BF" w:rsidRDefault="002961BF" w:rsidP="002961BF">
      <w:pPr>
        <w:pStyle w:val="HTMLPreformatted"/>
        <w:ind w:left="720"/>
        <w:rPr>
          <w:rStyle w:val="HTMLCode"/>
          <w:rFonts w:ascii="Afacad" w:hAnsi="Afacad"/>
        </w:rPr>
      </w:pPr>
      <w:proofErr w:type="gramStart"/>
      <w:r w:rsidRPr="002961BF">
        <w:rPr>
          <w:rStyle w:val="hljs-string"/>
          <w:rFonts w:ascii="Afacad" w:hAnsi="Afacad"/>
        </w:rPr>
        <w:t>label</w:t>
      </w:r>
      <w:proofErr w:type="gramEnd"/>
    </w:p>
    <w:p w:rsidR="002961BF" w:rsidRPr="002961BF" w:rsidRDefault="002961BF" w:rsidP="002961BF">
      <w:pPr>
        <w:pStyle w:val="HTMLPreformatted"/>
        <w:ind w:left="720"/>
        <w:rPr>
          <w:rStyle w:val="HTMLCode"/>
          <w:rFonts w:ascii="Afacad" w:hAnsi="Afacad"/>
        </w:rPr>
      </w:pPr>
      <w:r w:rsidRPr="002961BF">
        <w:rPr>
          <w:rStyle w:val="hljs-number"/>
          <w:rFonts w:ascii="Afacad" w:hAnsi="Afacad"/>
        </w:rPr>
        <w:t>1</w:t>
      </w:r>
      <w:r w:rsidRPr="002961BF">
        <w:rPr>
          <w:rStyle w:val="HTMLCode"/>
          <w:rFonts w:ascii="Afacad" w:hAnsi="Afacad"/>
        </w:rPr>
        <w:t xml:space="preserve">    </w:t>
      </w:r>
      <w:r w:rsidRPr="002961BF">
        <w:rPr>
          <w:rStyle w:val="hljs-number"/>
          <w:rFonts w:ascii="Afacad" w:hAnsi="Afacad"/>
        </w:rPr>
        <w:t>9206</w:t>
      </w:r>
    </w:p>
    <w:p w:rsidR="002961BF" w:rsidRPr="002961BF" w:rsidRDefault="002961BF" w:rsidP="002961BF">
      <w:pPr>
        <w:pStyle w:val="HTMLPreformatted"/>
        <w:ind w:left="720"/>
        <w:rPr>
          <w:rStyle w:val="HTMLCode"/>
          <w:rFonts w:ascii="Afacad" w:hAnsi="Afacad"/>
        </w:rPr>
      </w:pPr>
      <w:r w:rsidRPr="002961BF">
        <w:rPr>
          <w:rStyle w:val="hljs-number"/>
          <w:rFonts w:ascii="Afacad" w:hAnsi="Afacad"/>
        </w:rPr>
        <w:t>0</w:t>
      </w:r>
      <w:r w:rsidRPr="002961BF">
        <w:rPr>
          <w:rStyle w:val="HTMLCode"/>
          <w:rFonts w:ascii="Afacad" w:hAnsi="Afacad"/>
        </w:rPr>
        <w:t xml:space="preserve">    </w:t>
      </w:r>
      <w:r w:rsidRPr="002961BF">
        <w:rPr>
          <w:rStyle w:val="hljs-number"/>
          <w:rFonts w:ascii="Afacad" w:hAnsi="Afacad"/>
        </w:rPr>
        <w:t>9206</w:t>
      </w:r>
    </w:p>
    <w:p w:rsidR="002961BF" w:rsidRPr="002961BF" w:rsidRDefault="002961BF" w:rsidP="002961BF">
      <w:pPr>
        <w:pStyle w:val="HTMLPreformatted"/>
        <w:ind w:left="720"/>
        <w:rPr>
          <w:rStyle w:val="HTMLCode"/>
          <w:rFonts w:ascii="Afacad" w:hAnsi="Afacad"/>
        </w:rPr>
      </w:pPr>
      <w:r w:rsidRPr="002961BF">
        <w:rPr>
          <w:rStyle w:val="hljs-attr"/>
          <w:rFonts w:ascii="Afacad" w:hAnsi="Afacad"/>
        </w:rPr>
        <w:t>Name:</w:t>
      </w:r>
      <w:r w:rsidRPr="002961BF">
        <w:rPr>
          <w:rStyle w:val="HTMLCode"/>
          <w:rFonts w:ascii="Afacad" w:hAnsi="Afacad"/>
        </w:rPr>
        <w:t xml:space="preserve"> </w:t>
      </w:r>
      <w:r w:rsidRPr="002961BF">
        <w:rPr>
          <w:rStyle w:val="hljs-string"/>
          <w:rFonts w:ascii="Afacad" w:hAnsi="Afacad"/>
        </w:rPr>
        <w:t>count,</w:t>
      </w:r>
      <w:r w:rsidRPr="002961BF">
        <w:rPr>
          <w:rStyle w:val="HTMLCode"/>
          <w:rFonts w:ascii="Afacad" w:hAnsi="Afacad"/>
        </w:rPr>
        <w:t xml:space="preserve"> </w:t>
      </w:r>
      <w:proofErr w:type="spellStart"/>
      <w:r w:rsidRPr="002961BF">
        <w:rPr>
          <w:rStyle w:val="hljs-attr"/>
          <w:rFonts w:ascii="Afacad" w:hAnsi="Afacad"/>
        </w:rPr>
        <w:t>dtype</w:t>
      </w:r>
      <w:proofErr w:type="spellEnd"/>
      <w:r w:rsidRPr="002961BF">
        <w:rPr>
          <w:rStyle w:val="hljs-attr"/>
          <w:rFonts w:ascii="Afacad" w:hAnsi="Afacad"/>
        </w:rPr>
        <w:t>:</w:t>
      </w:r>
      <w:r w:rsidRPr="002961BF">
        <w:rPr>
          <w:rStyle w:val="HTMLCode"/>
          <w:rFonts w:ascii="Afacad" w:hAnsi="Afacad"/>
        </w:rPr>
        <w:t xml:space="preserve"> </w:t>
      </w:r>
      <w:r w:rsidRPr="002961BF">
        <w:rPr>
          <w:rStyle w:val="hljs-string"/>
          <w:rFonts w:ascii="Afacad" w:hAnsi="Afacad"/>
        </w:rPr>
        <w:t>int64</w:t>
      </w:r>
    </w:p>
    <w:p w:rsidR="002961BF" w:rsidRPr="002961BF" w:rsidRDefault="002961BF" w:rsidP="002961BF">
      <w:pPr>
        <w:pStyle w:val="NormalWeb"/>
        <w:ind w:left="720"/>
        <w:rPr>
          <w:rFonts w:ascii="Afacad" w:hAnsi="Afacad"/>
        </w:rPr>
      </w:pPr>
      <w:r w:rsidRPr="002961BF">
        <w:rPr>
          <w:rFonts w:ascii="Afacad" w:hAnsi="Afacad"/>
        </w:rPr>
        <w:t>This ensures that there are 9206 samples of both real and fake news articles, achieving a balanced dataset.</w:t>
      </w:r>
    </w:p>
    <w:p w:rsidR="002961BF" w:rsidRPr="002961BF" w:rsidRDefault="002961BF" w:rsidP="002961BF">
      <w:pPr>
        <w:pStyle w:val="Heading3"/>
        <w:rPr>
          <w:rFonts w:ascii="Afacad" w:hAnsi="Afacad"/>
        </w:rPr>
      </w:pPr>
      <w:r w:rsidRPr="002961BF">
        <w:rPr>
          <w:rFonts w:ascii="Afacad" w:hAnsi="Afacad"/>
        </w:rPr>
        <w:t>Key Features of the Code:</w:t>
      </w:r>
    </w:p>
    <w:p w:rsidR="002961BF" w:rsidRPr="002961BF" w:rsidRDefault="002961BF" w:rsidP="002F2E98">
      <w:pPr>
        <w:numPr>
          <w:ilvl w:val="0"/>
          <w:numId w:val="27"/>
        </w:numPr>
        <w:spacing w:before="100" w:beforeAutospacing="1" w:after="100" w:afterAutospacing="1" w:line="240" w:lineRule="auto"/>
        <w:rPr>
          <w:rFonts w:ascii="Afacad" w:hAnsi="Afacad"/>
        </w:rPr>
      </w:pPr>
      <w:r w:rsidRPr="002961BF">
        <w:rPr>
          <w:rStyle w:val="Strong"/>
          <w:rFonts w:ascii="Afacad" w:hAnsi="Afacad"/>
        </w:rPr>
        <w:t>Data Augmentation:</w:t>
      </w:r>
      <w:r w:rsidRPr="002961BF">
        <w:rPr>
          <w:rFonts w:ascii="Afacad" w:hAnsi="Afacad"/>
        </w:rPr>
        <w:t xml:space="preserve"> The code uses multiple techniques (entity replacement, synonym replacement, and word order modification) to generate new samples for the minority class.</w:t>
      </w:r>
    </w:p>
    <w:p w:rsidR="002961BF" w:rsidRPr="002961BF" w:rsidRDefault="002961BF" w:rsidP="002F2E98">
      <w:pPr>
        <w:numPr>
          <w:ilvl w:val="0"/>
          <w:numId w:val="27"/>
        </w:numPr>
        <w:spacing w:before="100" w:beforeAutospacing="1" w:after="100" w:afterAutospacing="1" w:line="240" w:lineRule="auto"/>
        <w:rPr>
          <w:rFonts w:ascii="Afacad" w:hAnsi="Afacad"/>
        </w:rPr>
      </w:pPr>
      <w:r w:rsidRPr="002961BF">
        <w:rPr>
          <w:rStyle w:val="Strong"/>
          <w:rFonts w:ascii="Afacad" w:hAnsi="Afacad"/>
        </w:rPr>
        <w:t>Entity and Feature Engineering:</w:t>
      </w:r>
      <w:r w:rsidRPr="002961BF">
        <w:rPr>
          <w:rFonts w:ascii="Afacad" w:hAnsi="Afacad"/>
        </w:rPr>
        <w:t xml:space="preserve"> For each generated variation, the code extracts and updates features like entity counts and sentiment-related metrics.</w:t>
      </w:r>
    </w:p>
    <w:p w:rsidR="002961BF" w:rsidRPr="002961BF" w:rsidRDefault="002961BF" w:rsidP="002F2E98">
      <w:pPr>
        <w:numPr>
          <w:ilvl w:val="0"/>
          <w:numId w:val="27"/>
        </w:numPr>
        <w:spacing w:before="100" w:beforeAutospacing="1" w:after="100" w:afterAutospacing="1" w:line="240" w:lineRule="auto"/>
        <w:rPr>
          <w:rFonts w:ascii="Afacad" w:hAnsi="Afacad"/>
        </w:rPr>
      </w:pPr>
      <w:r w:rsidRPr="002961BF">
        <w:rPr>
          <w:rStyle w:val="Strong"/>
          <w:rFonts w:ascii="Afacad" w:hAnsi="Afacad"/>
        </w:rPr>
        <w:t>Balanced Dataset:</w:t>
      </w:r>
      <w:r w:rsidRPr="002961BF">
        <w:rPr>
          <w:rFonts w:ascii="Afacad" w:hAnsi="Afacad"/>
        </w:rPr>
        <w:t xml:space="preserve"> The code generates enough new samples to ensure that both classes have equal representation, thus solving the problem of class imbalance.</w:t>
      </w:r>
    </w:p>
    <w:p w:rsidR="002961BF" w:rsidRPr="002961BF" w:rsidRDefault="002961BF" w:rsidP="002F2E98">
      <w:pPr>
        <w:numPr>
          <w:ilvl w:val="0"/>
          <w:numId w:val="27"/>
        </w:numPr>
        <w:spacing w:before="100" w:beforeAutospacing="1" w:after="100" w:afterAutospacing="1" w:line="240" w:lineRule="auto"/>
        <w:rPr>
          <w:rFonts w:ascii="Afacad" w:hAnsi="Afacad"/>
        </w:rPr>
      </w:pPr>
      <w:r w:rsidRPr="002961BF">
        <w:rPr>
          <w:rStyle w:val="Strong"/>
          <w:rFonts w:ascii="Afacad" w:hAnsi="Afacad"/>
        </w:rPr>
        <w:t>Saving the Balanced Dataset:</w:t>
      </w:r>
      <w:r w:rsidRPr="002961BF">
        <w:rPr>
          <w:rFonts w:ascii="Afacad" w:hAnsi="Afacad"/>
        </w:rPr>
        <w:t xml:space="preserve"> The resulting balanced dataset is saved for further analysis or model training.</w:t>
      </w:r>
    </w:p>
    <w:p w:rsidR="002961BF" w:rsidRDefault="002961BF" w:rsidP="00784D9F">
      <w:pPr>
        <w:spacing w:before="240" w:after="240" w:line="480" w:lineRule="auto"/>
        <w:rPr>
          <w:rFonts w:ascii="Afacad" w:hAnsi="Afacad"/>
          <w:sz w:val="20"/>
          <w:szCs w:val="20"/>
        </w:rPr>
      </w:pPr>
      <w:r w:rsidRPr="002961BF">
        <w:rPr>
          <w:rFonts w:ascii="Afacad" w:hAnsi="Afacad"/>
          <w:noProof/>
          <w:sz w:val="20"/>
          <w:szCs w:val="20"/>
        </w:rPr>
        <w:drawing>
          <wp:inline distT="0" distB="0" distL="0" distR="0" wp14:anchorId="59D61A54" wp14:editId="0A739A85">
            <wp:extent cx="5943600" cy="396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8115"/>
                    </a:xfrm>
                    <a:prstGeom prst="rect">
                      <a:avLst/>
                    </a:prstGeom>
                  </pic:spPr>
                </pic:pic>
              </a:graphicData>
            </a:graphic>
          </wp:inline>
        </w:drawing>
      </w:r>
    </w:p>
    <w:p w:rsidR="002961BF" w:rsidRPr="002961BF" w:rsidRDefault="002961BF" w:rsidP="002961BF">
      <w:pPr>
        <w:pStyle w:val="NormalWeb"/>
        <w:rPr>
          <w:rFonts w:ascii="Afacad" w:hAnsi="Afacad"/>
        </w:rPr>
      </w:pPr>
      <w:r w:rsidRPr="002961BF">
        <w:rPr>
          <w:rFonts w:ascii="Afacad" w:hAnsi="Afacad"/>
        </w:rPr>
        <w:lastRenderedPageBreak/>
        <w:t>After balancing, the distribution is:</w:t>
      </w:r>
    </w:p>
    <w:p w:rsidR="002961BF" w:rsidRPr="002961BF" w:rsidRDefault="002961BF" w:rsidP="002F2E98">
      <w:pPr>
        <w:numPr>
          <w:ilvl w:val="0"/>
          <w:numId w:val="28"/>
        </w:numPr>
        <w:spacing w:before="100" w:beforeAutospacing="1" w:after="100" w:afterAutospacing="1" w:line="240" w:lineRule="auto"/>
        <w:rPr>
          <w:rFonts w:ascii="Afacad" w:hAnsi="Afacad"/>
        </w:rPr>
      </w:pPr>
      <w:r w:rsidRPr="002961BF">
        <w:rPr>
          <w:rFonts w:ascii="Afacad" w:hAnsi="Afacad"/>
        </w:rPr>
        <w:t xml:space="preserve">Real news (label </w:t>
      </w:r>
      <w:r w:rsidRPr="002961BF">
        <w:rPr>
          <w:rStyle w:val="HTMLCode"/>
          <w:rFonts w:ascii="Afacad" w:eastAsiaTheme="minorHAnsi" w:hAnsi="Afacad"/>
        </w:rPr>
        <w:t>1</w:t>
      </w:r>
      <w:r w:rsidRPr="002961BF">
        <w:rPr>
          <w:rFonts w:ascii="Afacad" w:hAnsi="Afacad"/>
        </w:rPr>
        <w:t xml:space="preserve">): </w:t>
      </w:r>
      <w:r w:rsidRPr="002961BF">
        <w:rPr>
          <w:rStyle w:val="Strong"/>
          <w:rFonts w:ascii="Afacad" w:hAnsi="Afacad"/>
        </w:rPr>
        <w:t>9206 samples</w:t>
      </w:r>
    </w:p>
    <w:p w:rsidR="002961BF" w:rsidRPr="002961BF" w:rsidRDefault="002961BF" w:rsidP="002F2E98">
      <w:pPr>
        <w:numPr>
          <w:ilvl w:val="0"/>
          <w:numId w:val="28"/>
        </w:numPr>
        <w:spacing w:before="100" w:beforeAutospacing="1" w:after="100" w:afterAutospacing="1" w:line="240" w:lineRule="auto"/>
        <w:rPr>
          <w:rFonts w:ascii="Afacad" w:hAnsi="Afacad"/>
        </w:rPr>
      </w:pPr>
      <w:r w:rsidRPr="002961BF">
        <w:rPr>
          <w:rFonts w:ascii="Afacad" w:hAnsi="Afacad"/>
        </w:rPr>
        <w:t xml:space="preserve">Fake news (label </w:t>
      </w:r>
      <w:r w:rsidRPr="002961BF">
        <w:rPr>
          <w:rStyle w:val="HTMLCode"/>
          <w:rFonts w:ascii="Afacad" w:eastAsiaTheme="minorHAnsi" w:hAnsi="Afacad"/>
        </w:rPr>
        <w:t>0</w:t>
      </w:r>
      <w:r w:rsidRPr="002961BF">
        <w:rPr>
          <w:rFonts w:ascii="Afacad" w:hAnsi="Afacad"/>
        </w:rPr>
        <w:t xml:space="preserve">): </w:t>
      </w:r>
      <w:r w:rsidRPr="002961BF">
        <w:rPr>
          <w:rStyle w:val="Strong"/>
          <w:rFonts w:ascii="Afacad" w:hAnsi="Afacad"/>
        </w:rPr>
        <w:t>9206 samples</w:t>
      </w:r>
    </w:p>
    <w:p w:rsidR="002961BF" w:rsidRDefault="002961BF" w:rsidP="002961BF">
      <w:pPr>
        <w:pStyle w:val="NormalWeb"/>
        <w:rPr>
          <w:rFonts w:ascii="Afacad" w:hAnsi="Afacad"/>
        </w:rPr>
      </w:pPr>
      <w:r w:rsidRPr="002961BF">
        <w:rPr>
          <w:rFonts w:ascii="Afacad" w:hAnsi="Afacad"/>
        </w:rPr>
        <w:t xml:space="preserve">Now, the dataset contains </w:t>
      </w:r>
      <w:r w:rsidRPr="002961BF">
        <w:rPr>
          <w:rStyle w:val="Strong"/>
          <w:rFonts w:ascii="Afacad" w:hAnsi="Afacad"/>
        </w:rPr>
        <w:t>18412 samples</w:t>
      </w:r>
      <w:r w:rsidRPr="002961BF">
        <w:rPr>
          <w:rFonts w:ascii="Afacad" w:hAnsi="Afacad"/>
        </w:rPr>
        <w:t xml:space="preserve"> in total, with an equal number of real and fake news articles, which eliminates the bias in the model’s learning process.</w:t>
      </w:r>
    </w:p>
    <w:p w:rsidR="002961BF" w:rsidRPr="002961BF" w:rsidRDefault="002961BF" w:rsidP="002961BF">
      <w:p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sz w:val="24"/>
          <w:szCs w:val="24"/>
        </w:rPr>
        <w:t>Balancing the dataset helps ensure that the model can learn the patterns and characteristics of both classes equally well. It prevents the model from being biased towards the majority class and improves its ability to generalize and correctly classify instances of the minority class (in this case, fake news). Balancing can be achieved through techniques like:</w:t>
      </w:r>
    </w:p>
    <w:p w:rsidR="002961BF" w:rsidRPr="002961BF" w:rsidRDefault="002961BF" w:rsidP="002F2E98">
      <w:pPr>
        <w:numPr>
          <w:ilvl w:val="0"/>
          <w:numId w:val="29"/>
        </w:numPr>
        <w:spacing w:before="100" w:beforeAutospacing="1" w:after="100" w:afterAutospacing="1" w:line="240" w:lineRule="auto"/>
        <w:rPr>
          <w:rFonts w:ascii="Afacad" w:eastAsia="Times New Roman" w:hAnsi="Afacad" w:cs="Times New Roman"/>
          <w:sz w:val="24"/>
          <w:szCs w:val="24"/>
        </w:rPr>
      </w:pPr>
      <w:r w:rsidRPr="002961BF">
        <w:rPr>
          <w:rFonts w:ascii="Afacad" w:eastAsia="Times New Roman" w:hAnsi="Afacad" w:cs="Times New Roman"/>
          <w:b/>
          <w:bCs/>
          <w:sz w:val="24"/>
          <w:szCs w:val="24"/>
        </w:rPr>
        <w:t>Oversampling</w:t>
      </w:r>
      <w:r w:rsidRPr="002961BF">
        <w:rPr>
          <w:rFonts w:ascii="Afacad" w:eastAsia="Times New Roman" w:hAnsi="Afacad" w:cs="Times New Roman"/>
          <w:sz w:val="24"/>
          <w:szCs w:val="24"/>
        </w:rPr>
        <w:t xml:space="preserve"> the minority class (e.g., by generating synthetic data or duplicating minority class samples).</w:t>
      </w:r>
    </w:p>
    <w:p w:rsidR="002961BF" w:rsidRPr="002961BF" w:rsidRDefault="002961BF" w:rsidP="002F2E98">
      <w:pPr>
        <w:numPr>
          <w:ilvl w:val="0"/>
          <w:numId w:val="29"/>
        </w:numPr>
        <w:spacing w:before="100" w:beforeAutospacing="1" w:after="100" w:afterAutospacing="1" w:line="240" w:lineRule="auto"/>
        <w:rPr>
          <w:rFonts w:ascii="Afacad" w:eastAsia="Times New Roman" w:hAnsi="Afacad" w:cs="Times New Roman"/>
          <w:sz w:val="24"/>
          <w:szCs w:val="24"/>
        </w:rPr>
      </w:pPr>
      <w:proofErr w:type="spellStart"/>
      <w:r w:rsidRPr="002961BF">
        <w:rPr>
          <w:rFonts w:ascii="Afacad" w:eastAsia="Times New Roman" w:hAnsi="Afacad" w:cs="Times New Roman"/>
          <w:b/>
          <w:bCs/>
          <w:sz w:val="24"/>
          <w:szCs w:val="24"/>
        </w:rPr>
        <w:t>Undersampling</w:t>
      </w:r>
      <w:proofErr w:type="spellEnd"/>
      <w:r w:rsidRPr="002961BF">
        <w:rPr>
          <w:rFonts w:ascii="Afacad" w:eastAsia="Times New Roman" w:hAnsi="Afacad" w:cs="Times New Roman"/>
          <w:sz w:val="24"/>
          <w:szCs w:val="24"/>
        </w:rPr>
        <w:t xml:space="preserve"> the majority class (e.g., by removing some samples from the majority class).</w:t>
      </w:r>
    </w:p>
    <w:p w:rsidR="002961BF" w:rsidRPr="002961BF" w:rsidRDefault="002961BF" w:rsidP="002961BF">
      <w:pPr>
        <w:pStyle w:val="NormalWeb"/>
        <w:rPr>
          <w:rFonts w:ascii="Afacad" w:hAnsi="Afacad"/>
        </w:rPr>
      </w:pPr>
    </w:p>
    <w:p w:rsidR="002961BF" w:rsidRDefault="002961BF" w:rsidP="002961BF">
      <w:pPr>
        <w:rPr>
          <w:rFonts w:ascii="Afacad" w:hAnsi="Afacad"/>
          <w:sz w:val="20"/>
          <w:szCs w:val="20"/>
        </w:rPr>
      </w:pPr>
      <w:r>
        <w:rPr>
          <w:rFonts w:ascii="Afacad" w:hAnsi="Afacad"/>
          <w:sz w:val="20"/>
          <w:szCs w:val="20"/>
        </w:rPr>
        <w:t xml:space="preserve"> </w:t>
      </w:r>
    </w:p>
    <w:p w:rsidR="002961BF" w:rsidRDefault="002961BF" w:rsidP="007C490F">
      <w:pPr>
        <w:rPr>
          <w:rFonts w:ascii="Afacad" w:hAnsi="Afacad"/>
          <w:sz w:val="48"/>
        </w:rPr>
      </w:pPr>
      <w:r>
        <w:rPr>
          <w:rFonts w:ascii="Afacad" w:hAnsi="Afacad"/>
          <w:sz w:val="20"/>
          <w:szCs w:val="20"/>
        </w:rPr>
        <w:br w:type="page"/>
      </w:r>
      <w:r w:rsidR="007C490F" w:rsidRPr="007C490F">
        <w:rPr>
          <w:rFonts w:ascii="Afacad" w:hAnsi="Afacad"/>
          <w:sz w:val="48"/>
        </w:rPr>
        <w:lastRenderedPageBreak/>
        <w:t>Predictive Modeling: Training and evaluate predictive model</w:t>
      </w:r>
    </w:p>
    <w:p w:rsidR="007C490F" w:rsidRDefault="007C490F" w:rsidP="007C490F">
      <w:pPr>
        <w:rPr>
          <w:rFonts w:ascii="Afacad" w:hAnsi="Afacad"/>
          <w:sz w:val="20"/>
          <w:szCs w:val="20"/>
        </w:rPr>
      </w:pPr>
    </w:p>
    <w:p w:rsidR="007C490F" w:rsidRDefault="007C490F" w:rsidP="007C490F">
      <w:pPr>
        <w:rPr>
          <w:rFonts w:ascii="Afacad Medium" w:hAnsi="Afacad Medium"/>
        </w:rPr>
      </w:pPr>
      <w:r w:rsidRPr="007C490F">
        <w:rPr>
          <w:rFonts w:ascii="Afacad Medium" w:hAnsi="Afacad Medium"/>
        </w:rPr>
        <w:t>Predictive Modeling for Article Popularity Prediction</w:t>
      </w:r>
    </w:p>
    <w:p w:rsidR="007C490F" w:rsidRDefault="007C490F" w:rsidP="007C490F">
      <w:pPr>
        <w:rPr>
          <w:rFonts w:ascii="Afacad Medium" w:hAnsi="Afacad Medium"/>
        </w:rPr>
      </w:pPr>
    </w:p>
    <w:p w:rsidR="00801EC3" w:rsidRPr="00801EC3" w:rsidRDefault="00801EC3" w:rsidP="00801EC3">
      <w:pPr>
        <w:pStyle w:val="NormalWeb"/>
        <w:rPr>
          <w:rFonts w:ascii="Afacad" w:hAnsi="Afacad"/>
        </w:rPr>
      </w:pPr>
      <w:r w:rsidRPr="00801EC3">
        <w:rPr>
          <w:rFonts w:ascii="Afacad" w:hAnsi="Afacad"/>
        </w:rPr>
        <w:t>In this section, we focus on building a predictive model to predict article popularity using various engineered features from the dataset. Our goal is to develop a model that can predict whether an article will be considered popular or not based on its content and metadata.</w:t>
      </w:r>
    </w:p>
    <w:p w:rsidR="00801EC3" w:rsidRPr="00801EC3" w:rsidRDefault="00801EC3" w:rsidP="00801EC3">
      <w:pPr>
        <w:pStyle w:val="Heading4"/>
        <w:rPr>
          <w:rFonts w:ascii="Afacad" w:hAnsi="Afacad"/>
        </w:rPr>
      </w:pPr>
      <w:r w:rsidRPr="00801EC3">
        <w:rPr>
          <w:rFonts w:ascii="Afacad" w:hAnsi="Afacad"/>
        </w:rPr>
        <w:t xml:space="preserve">1. </w:t>
      </w:r>
      <w:r w:rsidRPr="00801EC3">
        <w:rPr>
          <w:rStyle w:val="Strong"/>
          <w:rFonts w:ascii="Afacad" w:hAnsi="Afacad"/>
          <w:b/>
          <w:bCs/>
        </w:rPr>
        <w:t>Data Preparation</w:t>
      </w:r>
    </w:p>
    <w:p w:rsidR="00801EC3" w:rsidRPr="00801EC3" w:rsidRDefault="00801EC3" w:rsidP="00801EC3">
      <w:pPr>
        <w:pStyle w:val="NormalWeb"/>
        <w:rPr>
          <w:rFonts w:ascii="Afacad" w:hAnsi="Afacad"/>
        </w:rPr>
      </w:pPr>
      <w:r w:rsidRPr="00801EC3">
        <w:rPr>
          <w:rFonts w:ascii="Afacad" w:hAnsi="Afacad"/>
        </w:rPr>
        <w:t xml:space="preserve">We begin by loading the dataset, which contains multiple columns representing different features of the articles, including the title, number of likes, shares, comments, and other metadata. After ensuring that any missing values in the columns for </w:t>
      </w:r>
      <w:proofErr w:type="spellStart"/>
      <w:r w:rsidRPr="00801EC3">
        <w:rPr>
          <w:rStyle w:val="HTMLCode"/>
          <w:rFonts w:ascii="Afacad" w:hAnsi="Afacad"/>
        </w:rPr>
        <w:t>person_name</w:t>
      </w:r>
      <w:proofErr w:type="spellEnd"/>
      <w:r w:rsidRPr="00801EC3">
        <w:rPr>
          <w:rFonts w:ascii="Afacad" w:hAnsi="Afacad"/>
        </w:rPr>
        <w:t xml:space="preserve">, </w:t>
      </w:r>
      <w:proofErr w:type="spellStart"/>
      <w:r w:rsidRPr="00801EC3">
        <w:rPr>
          <w:rStyle w:val="HTMLCode"/>
          <w:rFonts w:ascii="Afacad" w:hAnsi="Afacad"/>
        </w:rPr>
        <w:t>org_name</w:t>
      </w:r>
      <w:proofErr w:type="spellEnd"/>
      <w:r w:rsidRPr="00801EC3">
        <w:rPr>
          <w:rFonts w:ascii="Afacad" w:hAnsi="Afacad"/>
        </w:rPr>
        <w:t xml:space="preserve">, and </w:t>
      </w:r>
      <w:proofErr w:type="spellStart"/>
      <w:r w:rsidRPr="00801EC3">
        <w:rPr>
          <w:rStyle w:val="HTMLCode"/>
          <w:rFonts w:ascii="Afacad" w:hAnsi="Afacad"/>
        </w:rPr>
        <w:t>locations_name</w:t>
      </w:r>
      <w:proofErr w:type="spellEnd"/>
      <w:r w:rsidRPr="00801EC3">
        <w:rPr>
          <w:rFonts w:ascii="Afacad" w:hAnsi="Afacad"/>
        </w:rPr>
        <w:t xml:space="preserve"> are filled with a placeholder, we perform feature engineering.</w:t>
      </w:r>
    </w:p>
    <w:p w:rsidR="00801EC3" w:rsidRPr="00801EC3" w:rsidRDefault="00801EC3" w:rsidP="00801EC3">
      <w:pPr>
        <w:pStyle w:val="Heading4"/>
        <w:rPr>
          <w:rFonts w:ascii="Afacad" w:hAnsi="Afacad"/>
        </w:rPr>
      </w:pPr>
      <w:r w:rsidRPr="00801EC3">
        <w:rPr>
          <w:rFonts w:ascii="Afacad" w:hAnsi="Afacad"/>
        </w:rPr>
        <w:t xml:space="preserve">2. </w:t>
      </w:r>
      <w:r w:rsidRPr="00801EC3">
        <w:rPr>
          <w:rStyle w:val="Strong"/>
          <w:rFonts w:ascii="Afacad" w:hAnsi="Afacad"/>
          <w:b/>
          <w:bCs/>
        </w:rPr>
        <w:t>Feature Engineering</w:t>
      </w:r>
    </w:p>
    <w:p w:rsidR="00801EC3" w:rsidRPr="00801EC3" w:rsidRDefault="00801EC3" w:rsidP="00801EC3">
      <w:pPr>
        <w:pStyle w:val="NormalWeb"/>
        <w:rPr>
          <w:rFonts w:ascii="Afacad" w:hAnsi="Afacad"/>
        </w:rPr>
      </w:pPr>
      <w:r w:rsidRPr="00801EC3">
        <w:rPr>
          <w:rFonts w:ascii="Afacad" w:hAnsi="Afacad"/>
        </w:rPr>
        <w:t>We extract several features from the text data, such as:</w:t>
      </w:r>
    </w:p>
    <w:p w:rsidR="00801EC3" w:rsidRPr="00801EC3" w:rsidRDefault="00801EC3" w:rsidP="002F2E98">
      <w:pPr>
        <w:numPr>
          <w:ilvl w:val="0"/>
          <w:numId w:val="31"/>
        </w:numPr>
        <w:spacing w:before="100" w:beforeAutospacing="1" w:after="100" w:afterAutospacing="1" w:line="240" w:lineRule="auto"/>
        <w:rPr>
          <w:rFonts w:ascii="Afacad" w:hAnsi="Afacad"/>
        </w:rPr>
      </w:pPr>
      <w:r w:rsidRPr="00801EC3">
        <w:rPr>
          <w:rStyle w:val="Strong"/>
          <w:rFonts w:ascii="Afacad" w:hAnsi="Afacad"/>
        </w:rPr>
        <w:t>Sentiment Score</w:t>
      </w:r>
      <w:r w:rsidRPr="00801EC3">
        <w:rPr>
          <w:rFonts w:ascii="Afacad" w:hAnsi="Afacad"/>
        </w:rPr>
        <w:t xml:space="preserve">: The sentiment of the article's title, derived using the </w:t>
      </w:r>
      <w:proofErr w:type="spellStart"/>
      <w:r w:rsidRPr="00801EC3">
        <w:rPr>
          <w:rStyle w:val="HTMLCode"/>
          <w:rFonts w:ascii="Afacad" w:eastAsiaTheme="minorHAnsi" w:hAnsi="Afacad"/>
        </w:rPr>
        <w:t>TextBlob</w:t>
      </w:r>
      <w:proofErr w:type="spellEnd"/>
      <w:r w:rsidRPr="00801EC3">
        <w:rPr>
          <w:rFonts w:ascii="Afacad" w:hAnsi="Afacad"/>
        </w:rPr>
        <w:t xml:space="preserve"> library.</w:t>
      </w:r>
    </w:p>
    <w:p w:rsidR="00801EC3" w:rsidRPr="00801EC3" w:rsidRDefault="00801EC3" w:rsidP="002F2E98">
      <w:pPr>
        <w:numPr>
          <w:ilvl w:val="0"/>
          <w:numId w:val="31"/>
        </w:numPr>
        <w:spacing w:before="100" w:beforeAutospacing="1" w:after="100" w:afterAutospacing="1" w:line="240" w:lineRule="auto"/>
        <w:rPr>
          <w:rFonts w:ascii="Afacad" w:hAnsi="Afacad"/>
        </w:rPr>
      </w:pPr>
      <w:r w:rsidRPr="00801EC3">
        <w:rPr>
          <w:rStyle w:val="Strong"/>
          <w:rFonts w:ascii="Afacad" w:hAnsi="Afacad"/>
        </w:rPr>
        <w:t>Title Length</w:t>
      </w:r>
      <w:r w:rsidRPr="00801EC3">
        <w:rPr>
          <w:rFonts w:ascii="Afacad" w:hAnsi="Afacad"/>
        </w:rPr>
        <w:t>: The length of the article's title in characters.</w:t>
      </w:r>
    </w:p>
    <w:p w:rsidR="00801EC3" w:rsidRPr="00801EC3" w:rsidRDefault="00801EC3" w:rsidP="002F2E98">
      <w:pPr>
        <w:numPr>
          <w:ilvl w:val="0"/>
          <w:numId w:val="31"/>
        </w:numPr>
        <w:spacing w:before="100" w:beforeAutospacing="1" w:after="100" w:afterAutospacing="1" w:line="240" w:lineRule="auto"/>
        <w:rPr>
          <w:rFonts w:ascii="Afacad" w:hAnsi="Afacad"/>
        </w:rPr>
      </w:pPr>
      <w:r w:rsidRPr="00801EC3">
        <w:rPr>
          <w:rStyle w:val="Strong"/>
          <w:rFonts w:ascii="Afacad" w:hAnsi="Afacad"/>
        </w:rPr>
        <w:t>Word Count</w:t>
      </w:r>
      <w:r w:rsidRPr="00801EC3">
        <w:rPr>
          <w:rFonts w:ascii="Afacad" w:hAnsi="Afacad"/>
        </w:rPr>
        <w:t>: The number of words in the article's title.</w:t>
      </w:r>
    </w:p>
    <w:p w:rsidR="00801EC3" w:rsidRPr="00801EC3" w:rsidRDefault="00801EC3" w:rsidP="00801EC3">
      <w:pPr>
        <w:pStyle w:val="NormalWeb"/>
        <w:rPr>
          <w:rFonts w:ascii="Afacad" w:hAnsi="Afacad"/>
        </w:rPr>
      </w:pPr>
      <w:r w:rsidRPr="00801EC3">
        <w:rPr>
          <w:rFonts w:ascii="Afacad" w:hAnsi="Afacad"/>
        </w:rPr>
        <w:t xml:space="preserve">Additionally, we combine the </w:t>
      </w:r>
      <w:proofErr w:type="spellStart"/>
      <w:r w:rsidRPr="00801EC3">
        <w:rPr>
          <w:rStyle w:val="HTMLCode"/>
          <w:rFonts w:ascii="Afacad" w:hAnsi="Afacad"/>
        </w:rPr>
        <w:t>person_name</w:t>
      </w:r>
      <w:proofErr w:type="spellEnd"/>
      <w:r w:rsidRPr="00801EC3">
        <w:rPr>
          <w:rFonts w:ascii="Afacad" w:hAnsi="Afacad"/>
        </w:rPr>
        <w:t xml:space="preserve">, </w:t>
      </w:r>
      <w:proofErr w:type="spellStart"/>
      <w:r w:rsidRPr="00801EC3">
        <w:rPr>
          <w:rStyle w:val="HTMLCode"/>
          <w:rFonts w:ascii="Afacad" w:hAnsi="Afacad"/>
        </w:rPr>
        <w:t>org_name</w:t>
      </w:r>
      <w:proofErr w:type="spellEnd"/>
      <w:r w:rsidRPr="00801EC3">
        <w:rPr>
          <w:rFonts w:ascii="Afacad" w:hAnsi="Afacad"/>
        </w:rPr>
        <w:t xml:space="preserve">, and </w:t>
      </w:r>
      <w:proofErr w:type="spellStart"/>
      <w:r w:rsidRPr="00801EC3">
        <w:rPr>
          <w:rStyle w:val="HTMLCode"/>
          <w:rFonts w:ascii="Afacad" w:hAnsi="Afacad"/>
        </w:rPr>
        <w:t>locations_name</w:t>
      </w:r>
      <w:proofErr w:type="spellEnd"/>
      <w:r w:rsidRPr="00801EC3">
        <w:rPr>
          <w:rFonts w:ascii="Afacad" w:hAnsi="Afacad"/>
        </w:rPr>
        <w:t xml:space="preserve"> columns into a new feature called </w:t>
      </w:r>
      <w:proofErr w:type="spellStart"/>
      <w:r w:rsidRPr="00801EC3">
        <w:rPr>
          <w:rStyle w:val="Strong"/>
          <w:rFonts w:ascii="Afacad" w:hAnsi="Afacad"/>
        </w:rPr>
        <w:t>combined_entities</w:t>
      </w:r>
      <w:proofErr w:type="spellEnd"/>
      <w:r w:rsidRPr="00801EC3">
        <w:rPr>
          <w:rFonts w:ascii="Afacad" w:hAnsi="Afacad"/>
        </w:rPr>
        <w:t>, which serves as an additional textual feature.</w:t>
      </w:r>
    </w:p>
    <w:p w:rsidR="00801EC3" w:rsidRPr="00801EC3" w:rsidRDefault="00801EC3" w:rsidP="00801EC3">
      <w:pPr>
        <w:pStyle w:val="Heading4"/>
        <w:rPr>
          <w:rFonts w:ascii="Afacad" w:hAnsi="Afacad"/>
        </w:rPr>
      </w:pPr>
      <w:r w:rsidRPr="00801EC3">
        <w:rPr>
          <w:rFonts w:ascii="Afacad" w:hAnsi="Afacad"/>
        </w:rPr>
        <w:t xml:space="preserve">3. </w:t>
      </w:r>
      <w:r w:rsidRPr="00801EC3">
        <w:rPr>
          <w:rStyle w:val="Strong"/>
          <w:rFonts w:ascii="Afacad" w:hAnsi="Afacad"/>
          <w:b/>
          <w:bCs/>
        </w:rPr>
        <w:t>Text Vectorization</w:t>
      </w:r>
    </w:p>
    <w:p w:rsidR="00801EC3" w:rsidRPr="00801EC3" w:rsidRDefault="00801EC3" w:rsidP="00801EC3">
      <w:pPr>
        <w:pStyle w:val="NormalWeb"/>
        <w:rPr>
          <w:rFonts w:ascii="Afacad" w:hAnsi="Afacad"/>
        </w:rPr>
      </w:pPr>
      <w:r w:rsidRPr="00801EC3">
        <w:rPr>
          <w:rFonts w:ascii="Afacad" w:hAnsi="Afacad"/>
        </w:rPr>
        <w:t xml:space="preserve">We use the </w:t>
      </w:r>
      <w:r w:rsidRPr="00801EC3">
        <w:rPr>
          <w:rStyle w:val="Strong"/>
          <w:rFonts w:ascii="Afacad" w:hAnsi="Afacad"/>
        </w:rPr>
        <w:t xml:space="preserve">TF-IDF </w:t>
      </w:r>
      <w:proofErr w:type="spellStart"/>
      <w:r w:rsidRPr="00801EC3">
        <w:rPr>
          <w:rStyle w:val="Strong"/>
          <w:rFonts w:ascii="Afacad" w:hAnsi="Afacad"/>
        </w:rPr>
        <w:t>Vectorizer</w:t>
      </w:r>
      <w:proofErr w:type="spellEnd"/>
      <w:r w:rsidRPr="00801EC3">
        <w:rPr>
          <w:rFonts w:ascii="Afacad" w:hAnsi="Afacad"/>
        </w:rPr>
        <w:t xml:space="preserve"> to transform the textual data (article title and combined entities) into numerical vectors that can be fed into the machine learning model. We limit the number of features to 5000, as a higher number of features may lead to overfitting.</w:t>
      </w:r>
    </w:p>
    <w:p w:rsidR="00801EC3" w:rsidRPr="00801EC3" w:rsidRDefault="00801EC3" w:rsidP="00801EC3">
      <w:pPr>
        <w:pStyle w:val="Heading4"/>
        <w:rPr>
          <w:rFonts w:ascii="Afacad" w:hAnsi="Afacad"/>
        </w:rPr>
      </w:pPr>
      <w:r w:rsidRPr="00801EC3">
        <w:rPr>
          <w:rFonts w:ascii="Afacad" w:hAnsi="Afacad"/>
        </w:rPr>
        <w:t xml:space="preserve">4. </w:t>
      </w:r>
      <w:r w:rsidRPr="00801EC3">
        <w:rPr>
          <w:rStyle w:val="Strong"/>
          <w:rFonts w:ascii="Afacad" w:hAnsi="Afacad"/>
          <w:b/>
          <w:bCs/>
        </w:rPr>
        <w:t>Data Splitting</w:t>
      </w:r>
    </w:p>
    <w:p w:rsidR="00801EC3" w:rsidRPr="00801EC3" w:rsidRDefault="00801EC3" w:rsidP="00801EC3">
      <w:pPr>
        <w:pStyle w:val="NormalWeb"/>
        <w:rPr>
          <w:rFonts w:ascii="Afacad" w:hAnsi="Afacad"/>
        </w:rPr>
      </w:pPr>
      <w:r w:rsidRPr="00801EC3">
        <w:rPr>
          <w:rFonts w:ascii="Afacad" w:hAnsi="Afacad"/>
        </w:rPr>
        <w:lastRenderedPageBreak/>
        <w:t>The dataset is split into training and testing sets, with 75% of the data used for training and 25% for testing. This ensures that we have a separate dataset for evaluation, allowing us to assess the model’s generalization ability.</w:t>
      </w:r>
    </w:p>
    <w:p w:rsidR="00801EC3" w:rsidRPr="00801EC3" w:rsidRDefault="00801EC3" w:rsidP="00801EC3">
      <w:pPr>
        <w:pStyle w:val="Heading4"/>
        <w:rPr>
          <w:rFonts w:ascii="Afacad" w:hAnsi="Afacad"/>
        </w:rPr>
      </w:pPr>
      <w:r w:rsidRPr="00801EC3">
        <w:rPr>
          <w:rFonts w:ascii="Afacad" w:hAnsi="Afacad"/>
        </w:rPr>
        <w:t xml:space="preserve">5. </w:t>
      </w:r>
      <w:r w:rsidRPr="00801EC3">
        <w:rPr>
          <w:rStyle w:val="Strong"/>
          <w:rFonts w:ascii="Afacad" w:hAnsi="Afacad"/>
          <w:b/>
          <w:bCs/>
        </w:rPr>
        <w:t>Model Selection</w:t>
      </w:r>
    </w:p>
    <w:p w:rsidR="00801EC3" w:rsidRPr="00801EC3" w:rsidRDefault="00801EC3" w:rsidP="00801EC3">
      <w:pPr>
        <w:pStyle w:val="NormalWeb"/>
        <w:rPr>
          <w:rFonts w:ascii="Afacad" w:hAnsi="Afacad"/>
        </w:rPr>
      </w:pPr>
      <w:r w:rsidRPr="00801EC3">
        <w:rPr>
          <w:rFonts w:ascii="Afacad" w:hAnsi="Afacad"/>
        </w:rPr>
        <w:t xml:space="preserve">We use the </w:t>
      </w:r>
      <w:r w:rsidRPr="00801EC3">
        <w:rPr>
          <w:rStyle w:val="Strong"/>
          <w:rFonts w:ascii="Afacad" w:hAnsi="Afacad"/>
        </w:rPr>
        <w:t>Random Forest Classifier</w:t>
      </w:r>
      <w:r w:rsidRPr="00801EC3">
        <w:rPr>
          <w:rFonts w:ascii="Afacad" w:hAnsi="Afacad"/>
        </w:rPr>
        <w:t xml:space="preserve"> for this task due to its effectiveness in handling complex, high-dimensional data and its ability to handle both numerical and categorical features. The Random Forest algorithm builds multiple decision trees and combines their predictions, which generally leads to a more robust model.</w:t>
      </w:r>
    </w:p>
    <w:p w:rsidR="00801EC3" w:rsidRPr="00801EC3" w:rsidRDefault="00801EC3" w:rsidP="00801EC3">
      <w:pPr>
        <w:pStyle w:val="Heading4"/>
        <w:rPr>
          <w:rFonts w:ascii="Afacad" w:hAnsi="Afacad"/>
        </w:rPr>
      </w:pPr>
      <w:r w:rsidRPr="00801EC3">
        <w:rPr>
          <w:rFonts w:ascii="Afacad" w:hAnsi="Afacad"/>
        </w:rPr>
        <w:t xml:space="preserve">6. </w:t>
      </w:r>
      <w:r w:rsidRPr="00801EC3">
        <w:rPr>
          <w:rStyle w:val="Strong"/>
          <w:rFonts w:ascii="Afacad" w:hAnsi="Afacad"/>
          <w:b/>
          <w:bCs/>
        </w:rPr>
        <w:t xml:space="preserve">Model Training and </w:t>
      </w:r>
      <w:proofErr w:type="spellStart"/>
      <w:r w:rsidRPr="00801EC3">
        <w:rPr>
          <w:rStyle w:val="Strong"/>
          <w:rFonts w:ascii="Afacad" w:hAnsi="Afacad"/>
          <w:b/>
          <w:bCs/>
        </w:rPr>
        <w:t>Hyperparameter</w:t>
      </w:r>
      <w:proofErr w:type="spellEnd"/>
      <w:r w:rsidRPr="00801EC3">
        <w:rPr>
          <w:rStyle w:val="Strong"/>
          <w:rFonts w:ascii="Afacad" w:hAnsi="Afacad"/>
          <w:b/>
          <w:bCs/>
        </w:rPr>
        <w:t xml:space="preserve"> Tuning</w:t>
      </w:r>
    </w:p>
    <w:p w:rsidR="00801EC3" w:rsidRPr="00801EC3" w:rsidRDefault="00801EC3" w:rsidP="00801EC3">
      <w:pPr>
        <w:pStyle w:val="NormalWeb"/>
        <w:rPr>
          <w:rFonts w:ascii="Afacad" w:hAnsi="Afacad"/>
        </w:rPr>
      </w:pPr>
      <w:r w:rsidRPr="00801EC3">
        <w:rPr>
          <w:rFonts w:ascii="Afacad" w:hAnsi="Afacad"/>
        </w:rPr>
        <w:t xml:space="preserve">To optimize the model's performance, we perform </w:t>
      </w:r>
      <w:r w:rsidRPr="00801EC3">
        <w:rPr>
          <w:rStyle w:val="Strong"/>
          <w:rFonts w:ascii="Afacad" w:hAnsi="Afacad"/>
        </w:rPr>
        <w:t>grid search</w:t>
      </w:r>
      <w:r w:rsidRPr="00801EC3">
        <w:rPr>
          <w:rFonts w:ascii="Afacad" w:hAnsi="Afacad"/>
        </w:rPr>
        <w:t xml:space="preserve"> for </w:t>
      </w:r>
      <w:proofErr w:type="spellStart"/>
      <w:r w:rsidRPr="00801EC3">
        <w:rPr>
          <w:rFonts w:ascii="Afacad" w:hAnsi="Afacad"/>
        </w:rPr>
        <w:t>hyperparameter</w:t>
      </w:r>
      <w:proofErr w:type="spellEnd"/>
      <w:r w:rsidRPr="00801EC3">
        <w:rPr>
          <w:rFonts w:ascii="Afacad" w:hAnsi="Afacad"/>
        </w:rPr>
        <w:t xml:space="preserve"> tuning. We explore various combinations of </w:t>
      </w:r>
      <w:proofErr w:type="spellStart"/>
      <w:r w:rsidRPr="00801EC3">
        <w:rPr>
          <w:rFonts w:ascii="Afacad" w:hAnsi="Afacad"/>
        </w:rPr>
        <w:t>hyperparameters</w:t>
      </w:r>
      <w:proofErr w:type="spellEnd"/>
      <w:r w:rsidRPr="00801EC3">
        <w:rPr>
          <w:rFonts w:ascii="Afacad" w:hAnsi="Afacad"/>
        </w:rPr>
        <w:t>, such as:</w:t>
      </w:r>
    </w:p>
    <w:p w:rsidR="00801EC3" w:rsidRPr="00801EC3" w:rsidRDefault="00801EC3" w:rsidP="002F2E98">
      <w:pPr>
        <w:numPr>
          <w:ilvl w:val="0"/>
          <w:numId w:val="32"/>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rPr>
        <w:t>n_estimators</w:t>
      </w:r>
      <w:proofErr w:type="spellEnd"/>
      <w:r w:rsidRPr="00801EC3">
        <w:rPr>
          <w:rFonts w:ascii="Afacad" w:hAnsi="Afacad"/>
        </w:rPr>
        <w:t xml:space="preserve"> (number of trees in the forest)</w:t>
      </w:r>
    </w:p>
    <w:p w:rsidR="00801EC3" w:rsidRPr="00801EC3" w:rsidRDefault="00801EC3" w:rsidP="002F2E98">
      <w:pPr>
        <w:numPr>
          <w:ilvl w:val="0"/>
          <w:numId w:val="32"/>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rPr>
        <w:t>max_depth</w:t>
      </w:r>
      <w:proofErr w:type="spellEnd"/>
      <w:r w:rsidRPr="00801EC3">
        <w:rPr>
          <w:rFonts w:ascii="Afacad" w:hAnsi="Afacad"/>
        </w:rPr>
        <w:t xml:space="preserve"> (maximum depth of each tree)</w:t>
      </w:r>
    </w:p>
    <w:p w:rsidR="00801EC3" w:rsidRPr="00801EC3" w:rsidRDefault="00801EC3" w:rsidP="002F2E98">
      <w:pPr>
        <w:numPr>
          <w:ilvl w:val="0"/>
          <w:numId w:val="32"/>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rPr>
        <w:t>min_samples_split</w:t>
      </w:r>
      <w:proofErr w:type="spellEnd"/>
      <w:r w:rsidRPr="00801EC3">
        <w:rPr>
          <w:rFonts w:ascii="Afacad" w:hAnsi="Afacad"/>
        </w:rPr>
        <w:t xml:space="preserve"> (minimum number of samples required to split an internal node)</w:t>
      </w:r>
    </w:p>
    <w:p w:rsidR="00801EC3" w:rsidRPr="00801EC3" w:rsidRDefault="00801EC3" w:rsidP="002F2E98">
      <w:pPr>
        <w:numPr>
          <w:ilvl w:val="0"/>
          <w:numId w:val="32"/>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rPr>
        <w:t>min_samples_leaf</w:t>
      </w:r>
      <w:proofErr w:type="spellEnd"/>
      <w:r w:rsidRPr="00801EC3">
        <w:rPr>
          <w:rFonts w:ascii="Afacad" w:hAnsi="Afacad"/>
        </w:rPr>
        <w:t xml:space="preserve"> (minimum number of samples required to be at a leaf node)</w:t>
      </w:r>
    </w:p>
    <w:p w:rsidR="00801EC3" w:rsidRPr="00801EC3" w:rsidRDefault="00801EC3" w:rsidP="00801EC3">
      <w:pPr>
        <w:pStyle w:val="NormalWeb"/>
        <w:rPr>
          <w:rFonts w:ascii="Afacad" w:hAnsi="Afacad"/>
        </w:rPr>
      </w:pPr>
      <w:r w:rsidRPr="00801EC3">
        <w:rPr>
          <w:rFonts w:ascii="Afacad" w:hAnsi="Afacad"/>
        </w:rPr>
        <w:t xml:space="preserve">By iterating over all possible combinations of </w:t>
      </w:r>
      <w:proofErr w:type="spellStart"/>
      <w:r w:rsidRPr="00801EC3">
        <w:rPr>
          <w:rFonts w:ascii="Afacad" w:hAnsi="Afacad"/>
        </w:rPr>
        <w:t>hyperparameters</w:t>
      </w:r>
      <w:proofErr w:type="spellEnd"/>
      <w:r w:rsidRPr="00801EC3">
        <w:rPr>
          <w:rFonts w:ascii="Afacad" w:hAnsi="Afacad"/>
        </w:rPr>
        <w:t>, we identify the best-performing set of parameters.</w:t>
      </w:r>
    </w:p>
    <w:p w:rsidR="00801EC3" w:rsidRPr="00801EC3" w:rsidRDefault="00801EC3" w:rsidP="00801EC3">
      <w:pPr>
        <w:pStyle w:val="NormalWeb"/>
        <w:rPr>
          <w:rFonts w:ascii="Afacad" w:hAnsi="Afacad"/>
        </w:rPr>
      </w:pPr>
      <w:r w:rsidRPr="00801EC3">
        <w:rPr>
          <w:rFonts w:ascii="Afacad" w:hAnsi="Afacad"/>
        </w:rPr>
        <w:t>The code trains a model using the following features:</w:t>
      </w:r>
    </w:p>
    <w:p w:rsidR="00801EC3" w:rsidRPr="00801EC3" w:rsidRDefault="00801EC3" w:rsidP="00801EC3">
      <w:pPr>
        <w:pStyle w:val="Heading3"/>
        <w:rPr>
          <w:rFonts w:ascii="Afacad" w:hAnsi="Afacad"/>
        </w:rPr>
      </w:pPr>
      <w:r w:rsidRPr="00801EC3">
        <w:rPr>
          <w:rFonts w:ascii="Afacad" w:hAnsi="Afacad"/>
        </w:rPr>
        <w:t xml:space="preserve">1. </w:t>
      </w:r>
      <w:r w:rsidRPr="00801EC3">
        <w:rPr>
          <w:rStyle w:val="Strong"/>
          <w:rFonts w:ascii="Afacad" w:hAnsi="Afacad"/>
          <w:b w:val="0"/>
          <w:bCs w:val="0"/>
        </w:rPr>
        <w:t>Text Features:</w:t>
      </w:r>
    </w:p>
    <w:p w:rsidR="00801EC3" w:rsidRPr="00801EC3" w:rsidRDefault="00801EC3" w:rsidP="002F2E98">
      <w:pPr>
        <w:numPr>
          <w:ilvl w:val="0"/>
          <w:numId w:val="33"/>
        </w:numPr>
        <w:spacing w:before="100" w:beforeAutospacing="1" w:after="100" w:afterAutospacing="1" w:line="240" w:lineRule="auto"/>
        <w:rPr>
          <w:rFonts w:ascii="Afacad" w:hAnsi="Afacad"/>
        </w:rPr>
      </w:pPr>
      <w:proofErr w:type="gramStart"/>
      <w:r w:rsidRPr="00801EC3">
        <w:rPr>
          <w:rStyle w:val="HTMLCode"/>
          <w:rFonts w:ascii="Afacad" w:eastAsiaTheme="minorHAnsi" w:hAnsi="Afacad"/>
          <w:b/>
          <w:bCs/>
        </w:rPr>
        <w:t>title</w:t>
      </w:r>
      <w:proofErr w:type="gramEnd"/>
      <w:r w:rsidRPr="00801EC3">
        <w:rPr>
          <w:rFonts w:ascii="Afacad" w:hAnsi="Afacad"/>
        </w:rPr>
        <w:t>: The title of the article.</w:t>
      </w:r>
    </w:p>
    <w:p w:rsidR="00801EC3" w:rsidRPr="00801EC3" w:rsidRDefault="00801EC3" w:rsidP="002F2E98">
      <w:pPr>
        <w:numPr>
          <w:ilvl w:val="0"/>
          <w:numId w:val="33"/>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b/>
          <w:bCs/>
        </w:rPr>
        <w:t>combined_entities</w:t>
      </w:r>
      <w:proofErr w:type="spellEnd"/>
      <w:r w:rsidRPr="00801EC3">
        <w:rPr>
          <w:rFonts w:ascii="Afacad" w:hAnsi="Afacad"/>
        </w:rPr>
        <w:t xml:space="preserve">: A combination of </w:t>
      </w:r>
      <w:proofErr w:type="spellStart"/>
      <w:r w:rsidRPr="00801EC3">
        <w:rPr>
          <w:rStyle w:val="HTMLCode"/>
          <w:rFonts w:ascii="Afacad" w:eastAsiaTheme="minorHAnsi" w:hAnsi="Afacad"/>
        </w:rPr>
        <w:t>person_name</w:t>
      </w:r>
      <w:proofErr w:type="spellEnd"/>
      <w:r w:rsidRPr="00801EC3">
        <w:rPr>
          <w:rFonts w:ascii="Afacad" w:hAnsi="Afacad"/>
        </w:rPr>
        <w:t xml:space="preserve">, </w:t>
      </w:r>
      <w:proofErr w:type="spellStart"/>
      <w:r w:rsidRPr="00801EC3">
        <w:rPr>
          <w:rStyle w:val="HTMLCode"/>
          <w:rFonts w:ascii="Afacad" w:eastAsiaTheme="minorHAnsi" w:hAnsi="Afacad"/>
        </w:rPr>
        <w:t>org_name</w:t>
      </w:r>
      <w:proofErr w:type="spellEnd"/>
      <w:r w:rsidRPr="00801EC3">
        <w:rPr>
          <w:rFonts w:ascii="Afacad" w:hAnsi="Afacad"/>
        </w:rPr>
        <w:t xml:space="preserve">, and </w:t>
      </w:r>
      <w:proofErr w:type="spellStart"/>
      <w:r w:rsidRPr="00801EC3">
        <w:rPr>
          <w:rStyle w:val="HTMLCode"/>
          <w:rFonts w:ascii="Afacad" w:eastAsiaTheme="minorHAnsi" w:hAnsi="Afacad"/>
        </w:rPr>
        <w:t>locations_name</w:t>
      </w:r>
      <w:proofErr w:type="spellEnd"/>
      <w:r w:rsidRPr="00801EC3">
        <w:rPr>
          <w:rFonts w:ascii="Afacad" w:hAnsi="Afacad"/>
        </w:rPr>
        <w:t>. This feature represents named entities such as persons, organizations, and locations within the text.</w:t>
      </w:r>
    </w:p>
    <w:p w:rsidR="00801EC3" w:rsidRPr="00801EC3" w:rsidRDefault="00801EC3" w:rsidP="00801EC3">
      <w:pPr>
        <w:pStyle w:val="NormalWeb"/>
        <w:rPr>
          <w:rFonts w:ascii="Afacad" w:hAnsi="Afacad"/>
        </w:rPr>
      </w:pPr>
      <w:r w:rsidRPr="00801EC3">
        <w:rPr>
          <w:rFonts w:ascii="Afacad" w:hAnsi="Afacad"/>
        </w:rPr>
        <w:t xml:space="preserve">These text features are processed using a </w:t>
      </w:r>
      <w:r w:rsidRPr="00801EC3">
        <w:rPr>
          <w:rStyle w:val="Strong"/>
          <w:rFonts w:ascii="Afacad" w:hAnsi="Afacad"/>
        </w:rPr>
        <w:t xml:space="preserve">TF-IDF </w:t>
      </w:r>
      <w:proofErr w:type="spellStart"/>
      <w:r w:rsidRPr="00801EC3">
        <w:rPr>
          <w:rStyle w:val="Strong"/>
          <w:rFonts w:ascii="Afacad" w:hAnsi="Afacad"/>
        </w:rPr>
        <w:t>Vectorizer</w:t>
      </w:r>
      <w:proofErr w:type="spellEnd"/>
      <w:r w:rsidRPr="00801EC3">
        <w:rPr>
          <w:rFonts w:ascii="Afacad" w:hAnsi="Afacad"/>
        </w:rPr>
        <w:t xml:space="preserve"> (</w:t>
      </w:r>
      <w:proofErr w:type="spellStart"/>
      <w:r w:rsidRPr="00801EC3">
        <w:rPr>
          <w:rStyle w:val="HTMLCode"/>
          <w:rFonts w:ascii="Afacad" w:hAnsi="Afacad"/>
        </w:rPr>
        <w:t>TfidfVectorizer</w:t>
      </w:r>
      <w:proofErr w:type="spellEnd"/>
      <w:r w:rsidRPr="00801EC3">
        <w:rPr>
          <w:rFonts w:ascii="Afacad" w:hAnsi="Afacad"/>
        </w:rPr>
        <w:t>) to extract numeric features based on word frequencies, with a maximum of 5000 features.</w:t>
      </w:r>
    </w:p>
    <w:p w:rsidR="00801EC3" w:rsidRPr="00801EC3" w:rsidRDefault="00801EC3" w:rsidP="00801EC3">
      <w:pPr>
        <w:pStyle w:val="Heading3"/>
        <w:rPr>
          <w:rFonts w:ascii="Afacad" w:hAnsi="Afacad"/>
        </w:rPr>
      </w:pPr>
      <w:r w:rsidRPr="00801EC3">
        <w:rPr>
          <w:rFonts w:ascii="Afacad" w:hAnsi="Afacad"/>
        </w:rPr>
        <w:t xml:space="preserve">2. </w:t>
      </w:r>
      <w:r w:rsidRPr="00801EC3">
        <w:rPr>
          <w:rStyle w:val="Strong"/>
          <w:rFonts w:ascii="Afacad" w:hAnsi="Afacad"/>
          <w:b w:val="0"/>
          <w:bCs w:val="0"/>
        </w:rPr>
        <w:t>Numerical Features:</w:t>
      </w:r>
    </w:p>
    <w:p w:rsidR="00801EC3" w:rsidRPr="00801EC3" w:rsidRDefault="00801EC3" w:rsidP="002F2E98">
      <w:pPr>
        <w:numPr>
          <w:ilvl w:val="0"/>
          <w:numId w:val="34"/>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b/>
          <w:bCs/>
        </w:rPr>
        <w:t>sentiment_score</w:t>
      </w:r>
      <w:proofErr w:type="spellEnd"/>
      <w:r w:rsidRPr="00801EC3">
        <w:rPr>
          <w:rFonts w:ascii="Afacad" w:hAnsi="Afacad"/>
        </w:rPr>
        <w:t xml:space="preserve">: The sentiment polarity of the article's title, calculated using </w:t>
      </w:r>
      <w:proofErr w:type="spellStart"/>
      <w:r w:rsidRPr="00801EC3">
        <w:rPr>
          <w:rFonts w:ascii="Afacad" w:hAnsi="Afacad"/>
        </w:rPr>
        <w:t>TextBlob</w:t>
      </w:r>
      <w:proofErr w:type="spellEnd"/>
      <w:r w:rsidRPr="00801EC3">
        <w:rPr>
          <w:rFonts w:ascii="Afacad" w:hAnsi="Afacad"/>
        </w:rPr>
        <w:t>. This score reflects the sentiment of the text, with values ranging from -1 (negative) to 1 (positive).</w:t>
      </w:r>
    </w:p>
    <w:p w:rsidR="00801EC3" w:rsidRPr="00801EC3" w:rsidRDefault="00801EC3" w:rsidP="002F2E98">
      <w:pPr>
        <w:numPr>
          <w:ilvl w:val="0"/>
          <w:numId w:val="34"/>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b/>
          <w:bCs/>
        </w:rPr>
        <w:t>title_length</w:t>
      </w:r>
      <w:proofErr w:type="spellEnd"/>
      <w:r w:rsidRPr="00801EC3">
        <w:rPr>
          <w:rFonts w:ascii="Afacad" w:hAnsi="Afacad"/>
        </w:rPr>
        <w:t>: The length of the article's title in characters.</w:t>
      </w:r>
    </w:p>
    <w:p w:rsidR="00801EC3" w:rsidRPr="00801EC3" w:rsidRDefault="00801EC3" w:rsidP="002F2E98">
      <w:pPr>
        <w:numPr>
          <w:ilvl w:val="0"/>
          <w:numId w:val="34"/>
        </w:numPr>
        <w:spacing w:before="100" w:beforeAutospacing="1" w:after="100" w:afterAutospacing="1" w:line="240" w:lineRule="auto"/>
        <w:rPr>
          <w:rFonts w:ascii="Afacad" w:hAnsi="Afacad"/>
        </w:rPr>
      </w:pPr>
      <w:proofErr w:type="spellStart"/>
      <w:r w:rsidRPr="00801EC3">
        <w:rPr>
          <w:rStyle w:val="HTMLCode"/>
          <w:rFonts w:ascii="Afacad" w:eastAsiaTheme="minorHAnsi" w:hAnsi="Afacad"/>
          <w:b/>
          <w:bCs/>
        </w:rPr>
        <w:t>word_count</w:t>
      </w:r>
      <w:proofErr w:type="spellEnd"/>
      <w:r w:rsidRPr="00801EC3">
        <w:rPr>
          <w:rFonts w:ascii="Afacad" w:hAnsi="Afacad"/>
        </w:rPr>
        <w:t>: The word count of the article's title.</w:t>
      </w:r>
    </w:p>
    <w:p w:rsidR="00801EC3" w:rsidRPr="00801EC3" w:rsidRDefault="00801EC3" w:rsidP="00801EC3">
      <w:pPr>
        <w:pStyle w:val="NormalWeb"/>
        <w:rPr>
          <w:rFonts w:ascii="Afacad" w:hAnsi="Afacad"/>
        </w:rPr>
      </w:pPr>
      <w:r w:rsidRPr="00801EC3">
        <w:rPr>
          <w:rFonts w:ascii="Afacad" w:hAnsi="Afacad"/>
        </w:rPr>
        <w:lastRenderedPageBreak/>
        <w:t>These numerical features capture basic properties of the article's title, such as its sentiment, length, and word complexity.</w:t>
      </w:r>
    </w:p>
    <w:p w:rsidR="00801EC3" w:rsidRPr="00801EC3" w:rsidRDefault="00801EC3" w:rsidP="00801EC3">
      <w:pPr>
        <w:pStyle w:val="Heading3"/>
        <w:rPr>
          <w:rFonts w:ascii="Afacad" w:hAnsi="Afacad"/>
        </w:rPr>
      </w:pPr>
      <w:r w:rsidRPr="00801EC3">
        <w:rPr>
          <w:rFonts w:ascii="Afacad" w:hAnsi="Afacad"/>
        </w:rPr>
        <w:t xml:space="preserve">3. </w:t>
      </w:r>
      <w:r w:rsidRPr="00801EC3">
        <w:rPr>
          <w:rStyle w:val="Strong"/>
          <w:rFonts w:ascii="Afacad" w:hAnsi="Afacad"/>
          <w:b w:val="0"/>
          <w:bCs w:val="0"/>
        </w:rPr>
        <w:t>Additional Data Features:</w:t>
      </w:r>
    </w:p>
    <w:p w:rsidR="00801EC3" w:rsidRPr="00801EC3" w:rsidRDefault="00801EC3" w:rsidP="002F2E98">
      <w:pPr>
        <w:numPr>
          <w:ilvl w:val="0"/>
          <w:numId w:val="35"/>
        </w:numPr>
        <w:spacing w:before="100" w:beforeAutospacing="1" w:after="100" w:afterAutospacing="1" w:line="240" w:lineRule="auto"/>
        <w:rPr>
          <w:rFonts w:ascii="Afacad" w:hAnsi="Afacad"/>
        </w:rPr>
      </w:pPr>
      <w:proofErr w:type="gramStart"/>
      <w:r w:rsidRPr="00801EC3">
        <w:rPr>
          <w:rStyle w:val="HTMLCode"/>
          <w:rFonts w:ascii="Afacad" w:eastAsiaTheme="minorHAnsi" w:hAnsi="Afacad"/>
          <w:b/>
          <w:bCs/>
        </w:rPr>
        <w:t>likes</w:t>
      </w:r>
      <w:proofErr w:type="gramEnd"/>
      <w:r w:rsidRPr="00801EC3">
        <w:rPr>
          <w:rFonts w:ascii="Afacad" w:hAnsi="Afacad"/>
        </w:rPr>
        <w:t>: The number of likes the article received.</w:t>
      </w:r>
    </w:p>
    <w:p w:rsidR="00801EC3" w:rsidRPr="00801EC3" w:rsidRDefault="00801EC3" w:rsidP="002F2E98">
      <w:pPr>
        <w:numPr>
          <w:ilvl w:val="0"/>
          <w:numId w:val="35"/>
        </w:numPr>
        <w:spacing w:before="100" w:beforeAutospacing="1" w:after="100" w:afterAutospacing="1" w:line="240" w:lineRule="auto"/>
        <w:rPr>
          <w:rFonts w:ascii="Afacad" w:hAnsi="Afacad"/>
        </w:rPr>
      </w:pPr>
      <w:proofErr w:type="gramStart"/>
      <w:r w:rsidRPr="00801EC3">
        <w:rPr>
          <w:rStyle w:val="HTMLCode"/>
          <w:rFonts w:ascii="Afacad" w:eastAsiaTheme="minorHAnsi" w:hAnsi="Afacad"/>
          <w:b/>
          <w:bCs/>
        </w:rPr>
        <w:t>shares</w:t>
      </w:r>
      <w:proofErr w:type="gramEnd"/>
      <w:r w:rsidRPr="00801EC3">
        <w:rPr>
          <w:rFonts w:ascii="Afacad" w:hAnsi="Afacad"/>
        </w:rPr>
        <w:t>: The number of shares the article received.</w:t>
      </w:r>
    </w:p>
    <w:p w:rsidR="00801EC3" w:rsidRPr="00801EC3" w:rsidRDefault="00801EC3" w:rsidP="002F2E98">
      <w:pPr>
        <w:numPr>
          <w:ilvl w:val="0"/>
          <w:numId w:val="35"/>
        </w:numPr>
        <w:spacing w:before="100" w:beforeAutospacing="1" w:after="100" w:afterAutospacing="1" w:line="240" w:lineRule="auto"/>
        <w:rPr>
          <w:rFonts w:ascii="Afacad" w:hAnsi="Afacad"/>
        </w:rPr>
      </w:pPr>
      <w:proofErr w:type="gramStart"/>
      <w:r w:rsidRPr="00801EC3">
        <w:rPr>
          <w:rStyle w:val="HTMLCode"/>
          <w:rFonts w:ascii="Afacad" w:eastAsiaTheme="minorHAnsi" w:hAnsi="Afacad"/>
          <w:b/>
          <w:bCs/>
        </w:rPr>
        <w:t>comments</w:t>
      </w:r>
      <w:proofErr w:type="gramEnd"/>
      <w:r w:rsidRPr="00801EC3">
        <w:rPr>
          <w:rFonts w:ascii="Afacad" w:hAnsi="Afacad"/>
        </w:rPr>
        <w:t>: The number of comments the article received.</w:t>
      </w:r>
    </w:p>
    <w:p w:rsidR="00801EC3" w:rsidRPr="00801EC3" w:rsidRDefault="00801EC3" w:rsidP="00801EC3">
      <w:pPr>
        <w:pStyle w:val="NormalWeb"/>
        <w:rPr>
          <w:rFonts w:ascii="Afacad" w:hAnsi="Afacad"/>
        </w:rPr>
      </w:pPr>
      <w:r w:rsidRPr="00801EC3">
        <w:rPr>
          <w:rFonts w:ascii="Afacad" w:hAnsi="Afacad"/>
        </w:rPr>
        <w:t>These features give insights into the article's engagement metrics, which are often associated with its popularity.</w:t>
      </w:r>
    </w:p>
    <w:p w:rsidR="00801EC3" w:rsidRPr="00801EC3" w:rsidRDefault="00801EC3" w:rsidP="00801EC3">
      <w:pPr>
        <w:pStyle w:val="Heading3"/>
        <w:rPr>
          <w:rFonts w:ascii="Afacad" w:hAnsi="Afacad"/>
        </w:rPr>
      </w:pPr>
      <w:r w:rsidRPr="00801EC3">
        <w:rPr>
          <w:rFonts w:ascii="Afacad" w:hAnsi="Afacad"/>
        </w:rPr>
        <w:t>Data Preprocessing:</w:t>
      </w:r>
    </w:p>
    <w:p w:rsidR="00801EC3" w:rsidRPr="00801EC3" w:rsidRDefault="00801EC3" w:rsidP="002F2E98">
      <w:pPr>
        <w:numPr>
          <w:ilvl w:val="0"/>
          <w:numId w:val="36"/>
        </w:numPr>
        <w:spacing w:before="100" w:beforeAutospacing="1" w:after="100" w:afterAutospacing="1" w:line="240" w:lineRule="auto"/>
        <w:rPr>
          <w:rFonts w:ascii="Afacad" w:hAnsi="Afacad"/>
        </w:rPr>
      </w:pPr>
      <w:r w:rsidRPr="00801EC3">
        <w:rPr>
          <w:rStyle w:val="Strong"/>
          <w:rFonts w:ascii="Afacad" w:hAnsi="Afacad"/>
        </w:rPr>
        <w:t>Missing Values</w:t>
      </w:r>
      <w:r w:rsidRPr="00801EC3">
        <w:rPr>
          <w:rFonts w:ascii="Afacad" w:hAnsi="Afacad"/>
        </w:rPr>
        <w:t xml:space="preserve">: Missing values in </w:t>
      </w:r>
      <w:proofErr w:type="spellStart"/>
      <w:r w:rsidRPr="00801EC3">
        <w:rPr>
          <w:rStyle w:val="HTMLCode"/>
          <w:rFonts w:ascii="Afacad" w:eastAsiaTheme="minorHAnsi" w:hAnsi="Afacad"/>
        </w:rPr>
        <w:t>person_name</w:t>
      </w:r>
      <w:proofErr w:type="spellEnd"/>
      <w:r w:rsidRPr="00801EC3">
        <w:rPr>
          <w:rFonts w:ascii="Afacad" w:hAnsi="Afacad"/>
        </w:rPr>
        <w:t xml:space="preserve">, </w:t>
      </w:r>
      <w:proofErr w:type="spellStart"/>
      <w:r w:rsidRPr="00801EC3">
        <w:rPr>
          <w:rStyle w:val="HTMLCode"/>
          <w:rFonts w:ascii="Afacad" w:eastAsiaTheme="minorHAnsi" w:hAnsi="Afacad"/>
        </w:rPr>
        <w:t>org_name</w:t>
      </w:r>
      <w:proofErr w:type="spellEnd"/>
      <w:r w:rsidRPr="00801EC3">
        <w:rPr>
          <w:rFonts w:ascii="Afacad" w:hAnsi="Afacad"/>
        </w:rPr>
        <w:t xml:space="preserve">, and </w:t>
      </w:r>
      <w:proofErr w:type="spellStart"/>
      <w:r w:rsidRPr="00801EC3">
        <w:rPr>
          <w:rStyle w:val="HTMLCode"/>
          <w:rFonts w:ascii="Afacad" w:eastAsiaTheme="minorHAnsi" w:hAnsi="Afacad"/>
        </w:rPr>
        <w:t>locations_name</w:t>
      </w:r>
      <w:proofErr w:type="spellEnd"/>
      <w:r w:rsidRPr="00801EC3">
        <w:rPr>
          <w:rFonts w:ascii="Afacad" w:hAnsi="Afacad"/>
        </w:rPr>
        <w:t xml:space="preserve"> are filled with the placeholder 'empty'.</w:t>
      </w:r>
    </w:p>
    <w:p w:rsidR="00801EC3" w:rsidRPr="00801EC3" w:rsidRDefault="00801EC3" w:rsidP="002F2E98">
      <w:pPr>
        <w:numPr>
          <w:ilvl w:val="0"/>
          <w:numId w:val="36"/>
        </w:numPr>
        <w:spacing w:before="100" w:beforeAutospacing="1" w:after="100" w:afterAutospacing="1" w:line="240" w:lineRule="auto"/>
        <w:rPr>
          <w:rFonts w:ascii="Afacad" w:hAnsi="Afacad"/>
        </w:rPr>
      </w:pPr>
      <w:r w:rsidRPr="00801EC3">
        <w:rPr>
          <w:rStyle w:val="Strong"/>
          <w:rFonts w:ascii="Afacad" w:hAnsi="Afacad"/>
        </w:rPr>
        <w:t>Text Feature Vectorization</w:t>
      </w:r>
      <w:r w:rsidRPr="00801EC3">
        <w:rPr>
          <w:rFonts w:ascii="Afacad" w:hAnsi="Afacad"/>
        </w:rPr>
        <w:t>: The text data (</w:t>
      </w:r>
      <w:r w:rsidRPr="00801EC3">
        <w:rPr>
          <w:rStyle w:val="HTMLCode"/>
          <w:rFonts w:ascii="Afacad" w:eastAsiaTheme="minorHAnsi" w:hAnsi="Afacad"/>
        </w:rPr>
        <w:t>title</w:t>
      </w:r>
      <w:r w:rsidRPr="00801EC3">
        <w:rPr>
          <w:rFonts w:ascii="Afacad" w:hAnsi="Afacad"/>
        </w:rPr>
        <w:t xml:space="preserve"> + </w:t>
      </w:r>
      <w:proofErr w:type="spellStart"/>
      <w:r w:rsidRPr="00801EC3">
        <w:rPr>
          <w:rStyle w:val="HTMLCode"/>
          <w:rFonts w:ascii="Afacad" w:eastAsiaTheme="minorHAnsi" w:hAnsi="Afacad"/>
        </w:rPr>
        <w:t>combined_entities</w:t>
      </w:r>
      <w:proofErr w:type="spellEnd"/>
      <w:r w:rsidRPr="00801EC3">
        <w:rPr>
          <w:rFonts w:ascii="Afacad" w:hAnsi="Afacad"/>
        </w:rPr>
        <w:t xml:space="preserve">) is </w:t>
      </w:r>
      <w:proofErr w:type="spellStart"/>
      <w:r w:rsidRPr="00801EC3">
        <w:rPr>
          <w:rFonts w:ascii="Afacad" w:hAnsi="Afacad"/>
        </w:rPr>
        <w:t>vectorized</w:t>
      </w:r>
      <w:proofErr w:type="spellEnd"/>
      <w:r w:rsidRPr="00801EC3">
        <w:rPr>
          <w:rFonts w:ascii="Afacad" w:hAnsi="Afacad"/>
        </w:rPr>
        <w:t xml:space="preserve"> into numerical features using TF-IDF, which captures the importance of words in the context of the entire dataset.</w:t>
      </w:r>
    </w:p>
    <w:p w:rsidR="00801EC3" w:rsidRPr="00801EC3" w:rsidRDefault="00801EC3" w:rsidP="00801EC3">
      <w:pPr>
        <w:pStyle w:val="Heading3"/>
        <w:rPr>
          <w:rFonts w:ascii="Afacad" w:hAnsi="Afacad"/>
        </w:rPr>
      </w:pPr>
      <w:r w:rsidRPr="00801EC3">
        <w:rPr>
          <w:rFonts w:ascii="Afacad" w:hAnsi="Afacad"/>
        </w:rPr>
        <w:t>Target Variable (</w:t>
      </w:r>
      <w:r w:rsidRPr="00801EC3">
        <w:rPr>
          <w:rStyle w:val="HTMLCode"/>
          <w:rFonts w:ascii="Afacad" w:eastAsiaTheme="majorEastAsia" w:hAnsi="Afacad"/>
        </w:rPr>
        <w:t>y</w:t>
      </w:r>
      <w:r w:rsidRPr="00801EC3">
        <w:rPr>
          <w:rFonts w:ascii="Afacad" w:hAnsi="Afacad"/>
        </w:rPr>
        <w:t>):</w:t>
      </w:r>
    </w:p>
    <w:p w:rsidR="00801EC3" w:rsidRPr="00801EC3" w:rsidRDefault="00801EC3" w:rsidP="002F2E98">
      <w:pPr>
        <w:numPr>
          <w:ilvl w:val="0"/>
          <w:numId w:val="37"/>
        </w:numPr>
        <w:spacing w:before="100" w:beforeAutospacing="1" w:after="100" w:afterAutospacing="1" w:line="240" w:lineRule="auto"/>
        <w:rPr>
          <w:rFonts w:ascii="Afacad" w:hAnsi="Afacad"/>
        </w:rPr>
      </w:pPr>
      <w:proofErr w:type="gramStart"/>
      <w:r w:rsidRPr="00801EC3">
        <w:rPr>
          <w:rStyle w:val="HTMLCode"/>
          <w:rFonts w:ascii="Afacad" w:eastAsiaTheme="minorHAnsi" w:hAnsi="Afacad"/>
          <w:b/>
          <w:bCs/>
        </w:rPr>
        <w:t>label</w:t>
      </w:r>
      <w:proofErr w:type="gramEnd"/>
      <w:r w:rsidRPr="00801EC3">
        <w:rPr>
          <w:rFonts w:ascii="Afacad" w:hAnsi="Afacad"/>
        </w:rPr>
        <w:t xml:space="preserve">: This is the target variable representing whether the article is considered "popular" or not, based on its engagement metrics (likely derived from </w:t>
      </w:r>
      <w:r w:rsidRPr="00801EC3">
        <w:rPr>
          <w:rStyle w:val="HTMLCode"/>
          <w:rFonts w:ascii="Afacad" w:eastAsiaTheme="minorHAnsi" w:hAnsi="Afacad"/>
        </w:rPr>
        <w:t>likes</w:t>
      </w:r>
      <w:r w:rsidRPr="00801EC3">
        <w:rPr>
          <w:rFonts w:ascii="Afacad" w:hAnsi="Afacad"/>
        </w:rPr>
        <w:t xml:space="preserve">, </w:t>
      </w:r>
      <w:r w:rsidRPr="00801EC3">
        <w:rPr>
          <w:rStyle w:val="HTMLCode"/>
          <w:rFonts w:ascii="Afacad" w:eastAsiaTheme="minorHAnsi" w:hAnsi="Afacad"/>
        </w:rPr>
        <w:t>shares</w:t>
      </w:r>
      <w:r w:rsidRPr="00801EC3">
        <w:rPr>
          <w:rFonts w:ascii="Afacad" w:hAnsi="Afacad"/>
        </w:rPr>
        <w:t xml:space="preserve">, and </w:t>
      </w:r>
      <w:r w:rsidRPr="00801EC3">
        <w:rPr>
          <w:rStyle w:val="HTMLCode"/>
          <w:rFonts w:ascii="Afacad" w:eastAsiaTheme="minorHAnsi" w:hAnsi="Afacad"/>
        </w:rPr>
        <w:t>comments</w:t>
      </w:r>
      <w:r w:rsidRPr="00801EC3">
        <w:rPr>
          <w:rFonts w:ascii="Afacad" w:hAnsi="Afacad"/>
        </w:rPr>
        <w:t>).</w:t>
      </w:r>
    </w:p>
    <w:p w:rsidR="00801EC3" w:rsidRPr="00801EC3" w:rsidRDefault="00801EC3" w:rsidP="00801EC3">
      <w:pPr>
        <w:pStyle w:val="Heading3"/>
        <w:rPr>
          <w:rFonts w:ascii="Afacad" w:hAnsi="Afacad"/>
        </w:rPr>
      </w:pPr>
      <w:r w:rsidRPr="00801EC3">
        <w:rPr>
          <w:rFonts w:ascii="Afacad" w:hAnsi="Afacad"/>
        </w:rPr>
        <w:t>Data Resampling:</w:t>
      </w:r>
    </w:p>
    <w:p w:rsidR="00801EC3" w:rsidRPr="00801EC3" w:rsidRDefault="00801EC3" w:rsidP="002F2E98">
      <w:pPr>
        <w:numPr>
          <w:ilvl w:val="0"/>
          <w:numId w:val="38"/>
        </w:numPr>
        <w:spacing w:before="100" w:beforeAutospacing="1" w:after="100" w:afterAutospacing="1" w:line="240" w:lineRule="auto"/>
        <w:rPr>
          <w:rFonts w:ascii="Afacad" w:hAnsi="Afacad"/>
        </w:rPr>
      </w:pPr>
      <w:r w:rsidRPr="00801EC3">
        <w:rPr>
          <w:rStyle w:val="Strong"/>
          <w:rFonts w:ascii="Afacad" w:hAnsi="Afacad"/>
        </w:rPr>
        <w:t>SMOTE (Synthetic Minority Over-sampling Technique)</w:t>
      </w:r>
      <w:r w:rsidRPr="00801EC3">
        <w:rPr>
          <w:rFonts w:ascii="Afacad" w:hAnsi="Afacad"/>
        </w:rPr>
        <w:t xml:space="preserve"> is used to handle class imbalance in the dataset by generating synthetic samples for the minority class during training.</w:t>
      </w:r>
    </w:p>
    <w:p w:rsidR="00801EC3" w:rsidRPr="00801EC3" w:rsidRDefault="00801EC3" w:rsidP="00801EC3">
      <w:pPr>
        <w:pStyle w:val="NormalWeb"/>
        <w:rPr>
          <w:rFonts w:ascii="Afacad" w:hAnsi="Afacad"/>
        </w:rPr>
      </w:pPr>
      <w:r w:rsidRPr="00801EC3">
        <w:rPr>
          <w:rFonts w:ascii="Afacad" w:hAnsi="Afacad"/>
        </w:rPr>
        <w:t xml:space="preserve">These features are then used to train a </w:t>
      </w:r>
      <w:r w:rsidRPr="00801EC3">
        <w:rPr>
          <w:rStyle w:val="Strong"/>
          <w:rFonts w:ascii="Afacad" w:hAnsi="Afacad"/>
        </w:rPr>
        <w:t>Random Forest Classifier</w:t>
      </w:r>
      <w:r w:rsidRPr="00801EC3">
        <w:rPr>
          <w:rFonts w:ascii="Afacad" w:hAnsi="Afacad"/>
        </w:rPr>
        <w:t>, with model evaluation done using accuracy, classification report, confusion matrix, and ROC-AUC score.</w:t>
      </w:r>
    </w:p>
    <w:p w:rsidR="0098407C" w:rsidRDefault="0098407C" w:rsidP="0098407C">
      <w:pPr>
        <w:pStyle w:val="Heading3"/>
        <w:shd w:val="clear" w:color="auto" w:fill="FFFFFF"/>
        <w:rPr>
          <w:rFonts w:ascii="Segoe UI" w:hAnsi="Segoe UI" w:cs="Segoe UI"/>
        </w:rPr>
      </w:pPr>
      <w:r>
        <w:rPr>
          <w:rFonts w:ascii="Segoe UI" w:hAnsi="Segoe UI" w:cs="Segoe UI"/>
        </w:rPr>
        <w:t>Model Evaluation Metrics</w:t>
      </w:r>
      <w:hyperlink r:id="rId11" w:anchor="Model-Evaluation-Metrics" w:tgtFrame="_self" w:history="1">
        <w:r>
          <w:rPr>
            <w:rStyle w:val="Hyperlink"/>
            <w:rFonts w:ascii="Segoe UI" w:hAnsi="Segoe UI" w:cs="Segoe UI"/>
          </w:rPr>
          <w:t>¶</w:t>
        </w:r>
      </w:hyperlink>
    </w:p>
    <w:p w:rsidR="0098407C" w:rsidRDefault="0098407C" w:rsidP="009840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section provides a comprehensive analysis of the performance of the classification model, which is used to predict news popularity and its classification as fake or real. Below are the evaluation metrics including the </w:t>
      </w:r>
      <w:r>
        <w:rPr>
          <w:rStyle w:val="Strong"/>
          <w:rFonts w:ascii="Segoe UI" w:hAnsi="Segoe UI" w:cs="Segoe UI"/>
          <w:sz w:val="21"/>
          <w:szCs w:val="21"/>
        </w:rPr>
        <w:t>Classification Report</w:t>
      </w:r>
      <w:r>
        <w:rPr>
          <w:rFonts w:ascii="Segoe UI" w:hAnsi="Segoe UI" w:cs="Segoe UI"/>
          <w:sz w:val="21"/>
          <w:szCs w:val="21"/>
        </w:rPr>
        <w:t>, </w:t>
      </w:r>
      <w:r>
        <w:rPr>
          <w:rStyle w:val="Strong"/>
          <w:rFonts w:ascii="Segoe UI" w:hAnsi="Segoe UI" w:cs="Segoe UI"/>
          <w:sz w:val="21"/>
          <w:szCs w:val="21"/>
        </w:rPr>
        <w:t>Confusion Matrix</w:t>
      </w:r>
      <w:r>
        <w:rPr>
          <w:rFonts w:ascii="Segoe UI" w:hAnsi="Segoe UI" w:cs="Segoe UI"/>
          <w:sz w:val="21"/>
          <w:szCs w:val="21"/>
        </w:rPr>
        <w:t>, and </w:t>
      </w:r>
      <w:r>
        <w:rPr>
          <w:rStyle w:val="Strong"/>
          <w:rFonts w:ascii="Segoe UI" w:hAnsi="Segoe UI" w:cs="Segoe UI"/>
          <w:sz w:val="21"/>
          <w:szCs w:val="21"/>
        </w:rPr>
        <w:t xml:space="preserve">ROC-AUC </w:t>
      </w:r>
      <w:proofErr w:type="gramStart"/>
      <w:r>
        <w:rPr>
          <w:rStyle w:val="Strong"/>
          <w:rFonts w:ascii="Segoe UI" w:hAnsi="Segoe UI" w:cs="Segoe UI"/>
          <w:sz w:val="21"/>
          <w:szCs w:val="21"/>
        </w:rPr>
        <w:t>Score</w:t>
      </w:r>
      <w:r>
        <w:rPr>
          <w:rFonts w:ascii="Segoe UI" w:hAnsi="Segoe UI" w:cs="Segoe UI"/>
          <w:sz w:val="21"/>
          <w:szCs w:val="21"/>
        </w:rPr>
        <w:t>.</w:t>
      </w:r>
      <w:proofErr w:type="gramEnd"/>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1. Classification Report</w:t>
      </w:r>
    </w:p>
    <w:p w:rsidR="0098407C" w:rsidRDefault="0098407C" w:rsidP="009840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classification report provides several important metrics that evaluate the model's performance for both classes (0: Fake, 1: Real):</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Precision</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For class 0 (Fake), the precision is </w:t>
      </w:r>
      <w:r>
        <w:rPr>
          <w:rStyle w:val="Strong"/>
          <w:rFonts w:ascii="Segoe UI" w:hAnsi="Segoe UI" w:cs="Segoe UI"/>
          <w:sz w:val="21"/>
          <w:szCs w:val="21"/>
        </w:rPr>
        <w:t>0.92</w:t>
      </w:r>
      <w:r>
        <w:rPr>
          <w:rFonts w:ascii="Segoe UI" w:hAnsi="Segoe UI" w:cs="Segoe UI"/>
          <w:sz w:val="21"/>
          <w:szCs w:val="21"/>
        </w:rPr>
        <w:t>, meaning 92% of the predictions for fake news were correct.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the precision is </w:t>
      </w:r>
      <w:r>
        <w:rPr>
          <w:rStyle w:val="Strong"/>
          <w:rFonts w:ascii="Segoe UI" w:hAnsi="Segoe UI" w:cs="Segoe UI"/>
          <w:sz w:val="21"/>
          <w:szCs w:val="21"/>
        </w:rPr>
        <w:t>0.80</w:t>
      </w:r>
      <w:r>
        <w:rPr>
          <w:rFonts w:ascii="Segoe UI" w:hAnsi="Segoe UI" w:cs="Segoe UI"/>
          <w:sz w:val="21"/>
          <w:szCs w:val="21"/>
        </w:rPr>
        <w:t>, indicating that 80% of the real news predictions were accurate.</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Recall</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0 (Fake), recall is </w:t>
      </w:r>
      <w:r>
        <w:rPr>
          <w:rStyle w:val="Strong"/>
          <w:rFonts w:ascii="Segoe UI" w:hAnsi="Segoe UI" w:cs="Segoe UI"/>
          <w:sz w:val="21"/>
          <w:szCs w:val="21"/>
        </w:rPr>
        <w:t>0.76</w:t>
      </w:r>
      <w:r>
        <w:rPr>
          <w:rFonts w:ascii="Segoe UI" w:hAnsi="Segoe UI" w:cs="Segoe UI"/>
          <w:sz w:val="21"/>
          <w:szCs w:val="21"/>
        </w:rPr>
        <w:t>, meaning 76% of the actual fake news instances were correctly identified.</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recall is </w:t>
      </w:r>
      <w:r>
        <w:rPr>
          <w:rStyle w:val="Strong"/>
          <w:rFonts w:ascii="Segoe UI" w:hAnsi="Segoe UI" w:cs="Segoe UI"/>
          <w:sz w:val="21"/>
          <w:szCs w:val="21"/>
        </w:rPr>
        <w:t>0.93</w:t>
      </w:r>
      <w:r>
        <w:rPr>
          <w:rFonts w:ascii="Segoe UI" w:hAnsi="Segoe UI" w:cs="Segoe UI"/>
          <w:sz w:val="21"/>
          <w:szCs w:val="21"/>
        </w:rPr>
        <w:t>, meaning 93% of the actual real news instances were correctly identified.</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F1-Score</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0 (Fake), the F1-score is </w:t>
      </w:r>
      <w:r>
        <w:rPr>
          <w:rStyle w:val="Strong"/>
          <w:rFonts w:ascii="Segoe UI" w:hAnsi="Segoe UI" w:cs="Segoe UI"/>
          <w:sz w:val="21"/>
          <w:szCs w:val="21"/>
        </w:rPr>
        <w:t>0.83</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class 1 (Real), the F1-score is </w:t>
      </w:r>
      <w:r>
        <w:rPr>
          <w:rStyle w:val="Strong"/>
          <w:rFonts w:ascii="Segoe UI" w:hAnsi="Segoe UI" w:cs="Segoe UI"/>
          <w:sz w:val="21"/>
          <w:szCs w:val="21"/>
        </w:rPr>
        <w:t>0.86</w:t>
      </w:r>
      <w:r>
        <w:rPr>
          <w:rFonts w:ascii="Segoe UI" w:hAnsi="Segoe UI" w:cs="Segoe UI"/>
          <w:sz w:val="21"/>
          <w:szCs w:val="21"/>
        </w:rPr>
        <w:t>.</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Accuracy</w:t>
      </w:r>
      <w:r>
        <w:rPr>
          <w:rFonts w:ascii="Segoe UI" w:hAnsi="Segoe UI" w:cs="Segoe UI"/>
          <w:sz w:val="21"/>
          <w:szCs w:val="21"/>
        </w:rPr>
        <w:t>: The overall accuracy is </w:t>
      </w:r>
      <w:r>
        <w:rPr>
          <w:rStyle w:val="Strong"/>
          <w:rFonts w:ascii="Segoe UI" w:hAnsi="Segoe UI" w:cs="Segoe UI"/>
          <w:sz w:val="21"/>
          <w:szCs w:val="21"/>
        </w:rPr>
        <w:t>0.85</w:t>
      </w:r>
      <w:r>
        <w:rPr>
          <w:rFonts w:ascii="Segoe UI" w:hAnsi="Segoe UI" w:cs="Segoe UI"/>
          <w:sz w:val="21"/>
          <w:szCs w:val="21"/>
        </w:rPr>
        <w:t>, meaning 85% of all predictions were correct.</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Macro Average</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Precision: </w:t>
      </w:r>
      <w:r>
        <w:rPr>
          <w:rStyle w:val="Strong"/>
          <w:rFonts w:ascii="Segoe UI" w:hAnsi="Segoe UI" w:cs="Segoe UI"/>
          <w:sz w:val="21"/>
          <w:szCs w:val="21"/>
        </w:rPr>
        <w:t>0.86</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Recall: </w:t>
      </w:r>
      <w:r>
        <w:rPr>
          <w:rStyle w:val="Strong"/>
          <w:rFonts w:ascii="Segoe UI" w:hAnsi="Segoe UI" w:cs="Segoe UI"/>
          <w:sz w:val="21"/>
          <w:szCs w:val="21"/>
        </w:rPr>
        <w:t>0.85</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F1-Score: </w:t>
      </w:r>
      <w:r>
        <w:rPr>
          <w:rStyle w:val="Strong"/>
          <w:rFonts w:ascii="Segoe UI" w:hAnsi="Segoe UI" w:cs="Segoe UI"/>
          <w:sz w:val="21"/>
          <w:szCs w:val="21"/>
        </w:rPr>
        <w:t>0.85</w:t>
      </w:r>
    </w:p>
    <w:p w:rsidR="0098407C" w:rsidRDefault="0098407C" w:rsidP="002F2E98">
      <w:pPr>
        <w:pStyle w:val="NormalWeb"/>
        <w:numPr>
          <w:ilvl w:val="0"/>
          <w:numId w:val="3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Weighted Average</w:t>
      </w:r>
      <w:r>
        <w:rPr>
          <w:rFonts w:ascii="Segoe UI" w:hAnsi="Segoe UI" w:cs="Segoe UI"/>
          <w:sz w:val="21"/>
          <w:szCs w:val="21"/>
        </w:rPr>
        <w:t>:</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Precision: </w:t>
      </w:r>
      <w:r>
        <w:rPr>
          <w:rStyle w:val="Strong"/>
          <w:rFonts w:ascii="Segoe UI" w:hAnsi="Segoe UI" w:cs="Segoe UI"/>
          <w:sz w:val="21"/>
          <w:szCs w:val="21"/>
        </w:rPr>
        <w:t>0.86</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Recall: </w:t>
      </w:r>
      <w:r>
        <w:rPr>
          <w:rStyle w:val="Strong"/>
          <w:rFonts w:ascii="Segoe UI" w:hAnsi="Segoe UI" w:cs="Segoe UI"/>
          <w:sz w:val="21"/>
          <w:szCs w:val="21"/>
        </w:rPr>
        <w:t>0.85</w:t>
      </w:r>
    </w:p>
    <w:p w:rsidR="0098407C" w:rsidRDefault="0098407C" w:rsidP="002F2E98">
      <w:pPr>
        <w:numPr>
          <w:ilvl w:val="1"/>
          <w:numId w:val="3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F1-Score: </w:t>
      </w:r>
      <w:r>
        <w:rPr>
          <w:rStyle w:val="Strong"/>
          <w:rFonts w:ascii="Segoe UI" w:hAnsi="Segoe UI" w:cs="Segoe UI"/>
          <w:sz w:val="21"/>
          <w:szCs w:val="21"/>
        </w:rPr>
        <w:t>0.85</w:t>
      </w:r>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2. Confusion Matrix</w:t>
      </w:r>
    </w:p>
    <w:p w:rsidR="0098407C" w:rsidRDefault="0098407C" w:rsidP="0098407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confusion matrix is as follows:</w:t>
      </w:r>
    </w:p>
    <w:p w:rsidR="0098407C" w:rsidRPr="0098407C" w:rsidRDefault="0098407C" w:rsidP="0098407C">
      <w:pPr>
        <w:pStyle w:val="HTMLPreformatted"/>
        <w:shd w:val="clear" w:color="auto" w:fill="FFFFFF"/>
        <w:wordWrap w:val="0"/>
        <w:rPr>
          <w:rFonts w:ascii="Segoe UI" w:hAnsi="Segoe UI" w:cs="Segoe UI"/>
          <w:b/>
          <w:sz w:val="21"/>
          <w:szCs w:val="21"/>
        </w:rPr>
      </w:pPr>
      <w:r w:rsidRPr="0098407C">
        <w:rPr>
          <w:rFonts w:ascii="Segoe UI" w:hAnsi="Segoe UI" w:cs="Segoe UI"/>
          <w:b/>
          <w:sz w:val="21"/>
          <w:szCs w:val="21"/>
        </w:rPr>
        <w:t>[[</w:t>
      </w:r>
      <w:proofErr w:type="gramStart"/>
      <w:r w:rsidRPr="0098407C">
        <w:rPr>
          <w:rFonts w:ascii="Segoe UI" w:hAnsi="Segoe UI" w:cs="Segoe UI"/>
          <w:b/>
          <w:sz w:val="21"/>
          <w:szCs w:val="21"/>
        </w:rPr>
        <w:t>1721  550</w:t>
      </w:r>
      <w:proofErr w:type="gramEnd"/>
      <w:r w:rsidRPr="0098407C">
        <w:rPr>
          <w:rFonts w:ascii="Segoe UI" w:hAnsi="Segoe UI" w:cs="Segoe UI"/>
          <w:b/>
          <w:sz w:val="21"/>
          <w:szCs w:val="21"/>
        </w:rPr>
        <w:t>]</w:t>
      </w:r>
    </w:p>
    <w:p w:rsidR="0098407C" w:rsidRPr="0098407C" w:rsidRDefault="0098407C" w:rsidP="0098407C">
      <w:pPr>
        <w:pStyle w:val="HTMLPreformatted"/>
        <w:shd w:val="clear" w:color="auto" w:fill="FFFFFF"/>
        <w:wordWrap w:val="0"/>
        <w:rPr>
          <w:rFonts w:ascii="Segoe UI" w:hAnsi="Segoe UI" w:cs="Segoe UI"/>
          <w:b/>
          <w:sz w:val="21"/>
          <w:szCs w:val="21"/>
        </w:rPr>
      </w:pPr>
      <w:r w:rsidRPr="0098407C">
        <w:rPr>
          <w:rFonts w:ascii="Segoe UI" w:hAnsi="Segoe UI" w:cs="Segoe UI"/>
          <w:b/>
          <w:sz w:val="21"/>
          <w:szCs w:val="21"/>
        </w:rPr>
        <w:t xml:space="preserve"> </w:t>
      </w:r>
      <w:proofErr w:type="gramStart"/>
      <w:r w:rsidRPr="0098407C">
        <w:rPr>
          <w:rFonts w:ascii="Segoe UI" w:hAnsi="Segoe UI" w:cs="Segoe UI"/>
          <w:b/>
          <w:sz w:val="21"/>
          <w:szCs w:val="21"/>
        </w:rPr>
        <w:t>[ 154</w:t>
      </w:r>
      <w:proofErr w:type="gramEnd"/>
      <w:r w:rsidRPr="0098407C">
        <w:rPr>
          <w:rFonts w:ascii="Segoe UI" w:hAnsi="Segoe UI" w:cs="Segoe UI"/>
          <w:b/>
          <w:sz w:val="21"/>
          <w:szCs w:val="21"/>
        </w:rPr>
        <w:t xml:space="preserve"> 2178]]</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ROC-AUC Score: </w:t>
      </w:r>
      <w:r w:rsidRPr="0098407C">
        <w:rPr>
          <w:rFonts w:ascii="Segoe UI" w:hAnsi="Segoe UI" w:cs="Segoe UI"/>
          <w:b/>
          <w:sz w:val="21"/>
          <w:szCs w:val="21"/>
        </w:rPr>
        <w:t>0.9149</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Random Forest - </w:t>
      </w:r>
      <w:r w:rsidRPr="0098407C">
        <w:rPr>
          <w:rFonts w:ascii="Segoe UI" w:hAnsi="Segoe UI" w:cs="Segoe UI"/>
          <w:b/>
          <w:sz w:val="21"/>
          <w:szCs w:val="21"/>
        </w:rPr>
        <w:t>Train Accuracy: 0.8927</w:t>
      </w:r>
    </w:p>
    <w:p w:rsidR="0098407C" w:rsidRPr="0098407C" w:rsidRDefault="0098407C" w:rsidP="0098407C">
      <w:pPr>
        <w:pStyle w:val="HTMLPreformatted"/>
        <w:shd w:val="clear" w:color="auto" w:fill="FFFFFF"/>
        <w:wordWrap w:val="0"/>
        <w:rPr>
          <w:rFonts w:ascii="Segoe UI" w:hAnsi="Segoe UI" w:cs="Segoe UI"/>
          <w:sz w:val="21"/>
          <w:szCs w:val="21"/>
        </w:rPr>
      </w:pPr>
      <w:r w:rsidRPr="0098407C">
        <w:rPr>
          <w:rFonts w:ascii="Segoe UI" w:hAnsi="Segoe UI" w:cs="Segoe UI"/>
          <w:sz w:val="21"/>
          <w:szCs w:val="21"/>
        </w:rPr>
        <w:t xml:space="preserve">Random Forest - </w:t>
      </w:r>
      <w:r w:rsidRPr="0098407C">
        <w:rPr>
          <w:rFonts w:ascii="Segoe UI" w:hAnsi="Segoe UI" w:cs="Segoe UI"/>
          <w:b/>
          <w:sz w:val="21"/>
          <w:szCs w:val="21"/>
        </w:rPr>
        <w:t>Test Accuracy: 0.8471</w:t>
      </w:r>
    </w:p>
    <w:p w:rsidR="007C490F" w:rsidRDefault="007C490F" w:rsidP="007C490F">
      <w:pPr>
        <w:rPr>
          <w:rFonts w:ascii="Segoe UI" w:eastAsia="Times New Roman" w:hAnsi="Segoe UI" w:cs="Segoe UI"/>
          <w:sz w:val="21"/>
          <w:szCs w:val="21"/>
        </w:rPr>
      </w:pPr>
    </w:p>
    <w:p w:rsidR="0098407C" w:rsidRDefault="0098407C" w:rsidP="007C490F">
      <w:pPr>
        <w:rPr>
          <w:rFonts w:ascii="Segoe UI" w:eastAsia="Times New Roman" w:hAnsi="Segoe UI" w:cs="Segoe UI"/>
          <w:sz w:val="21"/>
          <w:szCs w:val="21"/>
        </w:rPr>
      </w:pPr>
    </w:p>
    <w:p w:rsidR="0098407C" w:rsidRDefault="0098407C" w:rsidP="0098407C">
      <w:pPr>
        <w:pStyle w:val="Heading4"/>
        <w:shd w:val="clear" w:color="auto" w:fill="FFFFFF"/>
        <w:rPr>
          <w:rFonts w:ascii="Segoe UI" w:hAnsi="Segoe UI" w:cs="Segoe UI"/>
        </w:rPr>
      </w:pPr>
      <w:r>
        <w:rPr>
          <w:rStyle w:val="Strong"/>
          <w:rFonts w:ascii="Segoe UI" w:hAnsi="Segoe UI" w:cs="Segoe UI"/>
          <w:b/>
          <w:bCs/>
        </w:rPr>
        <w:t> Mean Absolute Error (MAE)</w:t>
      </w:r>
    </w:p>
    <w:p w:rsidR="0098407C" w:rsidRDefault="0098407C" w:rsidP="002F2E98">
      <w:pPr>
        <w:numPr>
          <w:ilvl w:val="0"/>
          <w:numId w:val="4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Mean Absolute Error (MAE)</w:t>
      </w:r>
      <w:r>
        <w:rPr>
          <w:rFonts w:ascii="Segoe UI" w:hAnsi="Segoe UI" w:cs="Segoe UI"/>
          <w:sz w:val="21"/>
          <w:szCs w:val="21"/>
        </w:rPr>
        <w:t> is </w:t>
      </w:r>
      <w:r>
        <w:rPr>
          <w:rStyle w:val="Strong"/>
          <w:rFonts w:ascii="Segoe UI" w:hAnsi="Segoe UI" w:cs="Segoe UI"/>
          <w:sz w:val="21"/>
          <w:szCs w:val="21"/>
        </w:rPr>
        <w:t>0.1529</w:t>
      </w:r>
      <w:r>
        <w:rPr>
          <w:rFonts w:ascii="Segoe UI" w:hAnsi="Segoe UI" w:cs="Segoe UI"/>
          <w:sz w:val="21"/>
          <w:szCs w:val="21"/>
        </w:rPr>
        <w:t>, which is a measure of the average absolute difference between predicted and actual values. Since the MAE is relatively low, it indicates that the model's predictions are close to the true values on average.</w:t>
      </w:r>
    </w:p>
    <w:p w:rsidR="0098407C" w:rsidRDefault="0098407C" w:rsidP="0098407C">
      <w:pPr>
        <w:pStyle w:val="Heading3"/>
        <w:shd w:val="clear" w:color="auto" w:fill="FFFFFF"/>
        <w:rPr>
          <w:rFonts w:ascii="Segoe UI" w:hAnsi="Segoe UI" w:cs="Segoe UI"/>
          <w:sz w:val="27"/>
          <w:szCs w:val="27"/>
        </w:rPr>
      </w:pPr>
      <w:r>
        <w:rPr>
          <w:rFonts w:ascii="Segoe UI" w:hAnsi="Segoe UI" w:cs="Segoe UI"/>
        </w:rPr>
        <w:lastRenderedPageBreak/>
        <w:t>Summary of Performance:</w:t>
      </w:r>
    </w:p>
    <w:p w:rsidR="0098407C" w:rsidRDefault="0098407C" w:rsidP="002F2E98">
      <w:pPr>
        <w:numPr>
          <w:ilvl w:val="0"/>
          <w:numId w:val="4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Accuracy</w:t>
      </w:r>
      <w:r>
        <w:rPr>
          <w:rFonts w:ascii="Segoe UI" w:hAnsi="Segoe UI" w:cs="Segoe UI"/>
          <w:sz w:val="21"/>
          <w:szCs w:val="21"/>
        </w:rPr>
        <w:t>: 84.71% — Strong overall correctness of predictions.</w:t>
      </w:r>
    </w:p>
    <w:p w:rsidR="0098407C" w:rsidRDefault="0098407C" w:rsidP="002F2E98">
      <w:pPr>
        <w:numPr>
          <w:ilvl w:val="0"/>
          <w:numId w:val="4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F1-Score</w:t>
      </w:r>
      <w:r>
        <w:rPr>
          <w:rFonts w:ascii="Segoe UI" w:hAnsi="Segoe UI" w:cs="Segoe UI"/>
          <w:sz w:val="21"/>
          <w:szCs w:val="21"/>
        </w:rPr>
        <w:t xml:space="preserve">: 86.09% — </w:t>
      </w:r>
      <w:proofErr w:type="gramStart"/>
      <w:r>
        <w:rPr>
          <w:rFonts w:ascii="Segoe UI" w:hAnsi="Segoe UI" w:cs="Segoe UI"/>
          <w:sz w:val="21"/>
          <w:szCs w:val="21"/>
        </w:rPr>
        <w:t>The</w:t>
      </w:r>
      <w:proofErr w:type="gramEnd"/>
      <w:r>
        <w:rPr>
          <w:rFonts w:ascii="Segoe UI" w:hAnsi="Segoe UI" w:cs="Segoe UI"/>
          <w:sz w:val="21"/>
          <w:szCs w:val="21"/>
        </w:rPr>
        <w:t xml:space="preserve"> model performs well in balancing both precision and recall.</w:t>
      </w:r>
    </w:p>
    <w:p w:rsidR="0098407C" w:rsidRDefault="0098407C" w:rsidP="002F2E98">
      <w:pPr>
        <w:numPr>
          <w:ilvl w:val="0"/>
          <w:numId w:val="4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MAE</w:t>
      </w:r>
      <w:r>
        <w:rPr>
          <w:rFonts w:ascii="Segoe UI" w:hAnsi="Segoe UI" w:cs="Segoe UI"/>
          <w:sz w:val="21"/>
          <w:szCs w:val="21"/>
        </w:rPr>
        <w:t xml:space="preserve">: 15.29% — </w:t>
      </w:r>
      <w:proofErr w:type="gramStart"/>
      <w:r>
        <w:rPr>
          <w:rFonts w:ascii="Segoe UI" w:hAnsi="Segoe UI" w:cs="Segoe UI"/>
          <w:sz w:val="21"/>
          <w:szCs w:val="21"/>
        </w:rPr>
        <w:t>The</w:t>
      </w:r>
      <w:proofErr w:type="gramEnd"/>
      <w:r>
        <w:rPr>
          <w:rFonts w:ascii="Segoe UI" w:hAnsi="Segoe UI" w:cs="Segoe UI"/>
          <w:sz w:val="21"/>
          <w:szCs w:val="21"/>
        </w:rPr>
        <w:t xml:space="preserve"> model has a small average error, indicating it is fairly accurate in predicting the outcome.</w:t>
      </w:r>
    </w:p>
    <w:p w:rsidR="0098407C" w:rsidRDefault="0098407C" w:rsidP="0098407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These results suggest that the model is robust and performs well, making it a good candidate for tasks involving fake vs. real news classification, especially in terms of overall accuracy and balanced performance.</w:t>
      </w:r>
    </w:p>
    <w:p w:rsidR="0098407C" w:rsidRDefault="0098407C" w:rsidP="007C490F">
      <w:pPr>
        <w:rPr>
          <w:rFonts w:ascii="Segoe UI" w:eastAsia="Times New Roman" w:hAnsi="Segoe UI" w:cs="Segoe UI"/>
          <w:sz w:val="21"/>
          <w:szCs w:val="21"/>
        </w:rPr>
      </w:pPr>
    </w:p>
    <w:p w:rsidR="00F14167" w:rsidRDefault="00F14167" w:rsidP="007C490F">
      <w:pPr>
        <w:rPr>
          <w:rFonts w:ascii="Segoe UI" w:eastAsia="Times New Roman" w:hAnsi="Segoe UI" w:cs="Segoe UI"/>
          <w:sz w:val="21"/>
          <w:szCs w:val="21"/>
        </w:rPr>
      </w:pPr>
    </w:p>
    <w:p w:rsidR="009B2DC4" w:rsidRDefault="009B2DC4" w:rsidP="007C490F">
      <w:pPr>
        <w:rPr>
          <w:rFonts w:ascii="Segoe UI" w:eastAsia="Times New Roman" w:hAnsi="Segoe UI" w:cs="Segoe UI"/>
          <w:sz w:val="21"/>
          <w:szCs w:val="21"/>
        </w:rPr>
      </w:pPr>
    </w:p>
    <w:p w:rsidR="009B2DC4" w:rsidRDefault="009B2DC4">
      <w:pPr>
        <w:rPr>
          <w:rFonts w:ascii="Segoe UI" w:eastAsia="Times New Roman" w:hAnsi="Segoe UI" w:cs="Segoe UI"/>
          <w:sz w:val="21"/>
          <w:szCs w:val="21"/>
        </w:rPr>
      </w:pPr>
      <w:r>
        <w:rPr>
          <w:rFonts w:ascii="Segoe UI" w:eastAsia="Times New Roman" w:hAnsi="Segoe UI" w:cs="Segoe UI"/>
          <w:sz w:val="21"/>
          <w:szCs w:val="21"/>
        </w:rPr>
        <w:br w:type="page"/>
      </w:r>
    </w:p>
    <w:p w:rsidR="001B5540" w:rsidRPr="001B5540" w:rsidRDefault="001B5540" w:rsidP="001B5540">
      <w:pPr>
        <w:pStyle w:val="Heading1"/>
        <w:shd w:val="clear" w:color="auto" w:fill="FFFFFF"/>
        <w:ind w:left="2160" w:firstLine="720"/>
        <w:rPr>
          <w:rFonts w:ascii="Afacad" w:eastAsiaTheme="minorHAnsi" w:hAnsi="Afacad" w:cstheme="minorBidi"/>
          <w:color w:val="auto"/>
          <w:sz w:val="48"/>
          <w:szCs w:val="22"/>
        </w:rPr>
      </w:pPr>
      <w:r>
        <w:rPr>
          <w:rFonts w:ascii="Afacad" w:eastAsiaTheme="minorHAnsi" w:hAnsi="Afacad" w:cstheme="minorBidi"/>
          <w:color w:val="auto"/>
          <w:sz w:val="48"/>
          <w:szCs w:val="22"/>
        </w:rPr>
        <w:lastRenderedPageBreak/>
        <w:t>Visualization</w:t>
      </w:r>
    </w:p>
    <w:p w:rsidR="001B5540" w:rsidRPr="00614DEC" w:rsidRDefault="001B5540" w:rsidP="001B5540">
      <w:pPr>
        <w:pStyle w:val="Heading1"/>
        <w:shd w:val="clear" w:color="auto" w:fill="FFFFFF"/>
        <w:rPr>
          <w:rFonts w:ascii="Afacad" w:hAnsi="Afacad" w:cs="Segoe UI"/>
        </w:rPr>
      </w:pPr>
      <w:r w:rsidRPr="00614DEC">
        <w:rPr>
          <w:rFonts w:ascii="Afacad" w:hAnsi="Afacad" w:cs="Segoe UI"/>
        </w:rPr>
        <w:t>Data Visualization of Most Frequent Entities</w:t>
      </w:r>
    </w:p>
    <w:p w:rsidR="001B5540" w:rsidRPr="00614DEC" w:rsidRDefault="001B5540" w:rsidP="001B5540">
      <w:pPr>
        <w:pStyle w:val="NormalWeb"/>
        <w:shd w:val="clear" w:color="auto" w:fill="FFFFFF"/>
        <w:spacing w:before="0" w:beforeAutospacing="0" w:after="240" w:afterAutospacing="0"/>
        <w:rPr>
          <w:rFonts w:ascii="Afacad" w:hAnsi="Afacad" w:cs="Segoe UI"/>
          <w:sz w:val="21"/>
          <w:szCs w:val="21"/>
        </w:rPr>
      </w:pPr>
      <w:r w:rsidRPr="00614DEC">
        <w:rPr>
          <w:rFonts w:ascii="Afacad" w:hAnsi="Afacad" w:cs="Segoe UI"/>
          <w:sz w:val="21"/>
          <w:szCs w:val="21"/>
        </w:rPr>
        <w:t>In this notebook, we visualize the top 10 most frequent entities from three different columns: </w:t>
      </w:r>
      <w:proofErr w:type="spellStart"/>
      <w:r w:rsidRPr="00614DEC">
        <w:rPr>
          <w:rStyle w:val="HTMLCode"/>
          <w:rFonts w:ascii="Afacad" w:hAnsi="Afacad"/>
          <w:bdr w:val="none" w:sz="0" w:space="0" w:color="auto" w:frame="1"/>
        </w:rPr>
        <w:t>person_name</w:t>
      </w:r>
      <w:proofErr w:type="spellEnd"/>
      <w:r w:rsidRPr="00614DEC">
        <w:rPr>
          <w:rFonts w:ascii="Afacad" w:hAnsi="Afacad" w:cs="Segoe UI"/>
          <w:sz w:val="21"/>
          <w:szCs w:val="21"/>
        </w:rPr>
        <w:t>, </w:t>
      </w:r>
      <w:proofErr w:type="spellStart"/>
      <w:r w:rsidRPr="00614DEC">
        <w:rPr>
          <w:rStyle w:val="HTMLCode"/>
          <w:rFonts w:ascii="Afacad" w:hAnsi="Afacad"/>
          <w:bdr w:val="none" w:sz="0" w:space="0" w:color="auto" w:frame="1"/>
        </w:rPr>
        <w:t>org_name</w:t>
      </w:r>
      <w:proofErr w:type="spellEnd"/>
      <w:r w:rsidRPr="00614DEC">
        <w:rPr>
          <w:rFonts w:ascii="Afacad" w:hAnsi="Afacad" w:cs="Segoe UI"/>
          <w:sz w:val="21"/>
          <w:szCs w:val="21"/>
        </w:rPr>
        <w:t>, and </w:t>
      </w:r>
      <w:proofErr w:type="spellStart"/>
      <w:r w:rsidRPr="00614DEC">
        <w:rPr>
          <w:rStyle w:val="HTMLCode"/>
          <w:rFonts w:ascii="Afacad" w:hAnsi="Afacad"/>
          <w:bdr w:val="none" w:sz="0" w:space="0" w:color="auto" w:frame="1"/>
        </w:rPr>
        <w:t>locations_name</w:t>
      </w:r>
      <w:proofErr w:type="spellEnd"/>
      <w:r w:rsidRPr="00614DEC">
        <w:rPr>
          <w:rFonts w:ascii="Afacad" w:hAnsi="Afacad" w:cs="Segoe UI"/>
          <w:sz w:val="21"/>
          <w:szCs w:val="21"/>
        </w:rPr>
        <w:t>. The visualization helps us better understand the distribution of these entities in the dataset.</w:t>
      </w:r>
    </w:p>
    <w:p w:rsidR="001B5540" w:rsidRPr="00614DEC" w:rsidRDefault="001B5540" w:rsidP="001B5540">
      <w:pPr>
        <w:pStyle w:val="Heading3"/>
        <w:shd w:val="clear" w:color="auto" w:fill="FFFFFF"/>
        <w:rPr>
          <w:rFonts w:ascii="Afacad" w:hAnsi="Afacad" w:cs="Segoe UI"/>
          <w:sz w:val="27"/>
          <w:szCs w:val="27"/>
        </w:rPr>
      </w:pPr>
      <w:r w:rsidRPr="00614DEC">
        <w:rPr>
          <w:rFonts w:ascii="Afacad" w:hAnsi="Afacad" w:cs="Segoe UI"/>
        </w:rPr>
        <w:t>Key Steps:</w:t>
      </w:r>
    </w:p>
    <w:p w:rsidR="001B5540" w:rsidRPr="00614DEC" w:rsidRDefault="001B5540" w:rsidP="002F2E98">
      <w:pPr>
        <w:numPr>
          <w:ilvl w:val="0"/>
          <w:numId w:val="42"/>
        </w:numPr>
        <w:shd w:val="clear" w:color="auto" w:fill="FFFFFF"/>
        <w:spacing w:before="100" w:beforeAutospacing="1" w:after="100" w:afterAutospacing="1" w:line="240" w:lineRule="auto"/>
        <w:rPr>
          <w:rFonts w:ascii="Afacad" w:hAnsi="Afacad" w:cs="Segoe UI"/>
          <w:sz w:val="21"/>
          <w:szCs w:val="21"/>
        </w:rPr>
      </w:pPr>
      <w:r w:rsidRPr="00614DEC">
        <w:rPr>
          <w:rStyle w:val="Strong"/>
          <w:rFonts w:ascii="Afacad" w:hAnsi="Afacad" w:cs="Segoe UI"/>
          <w:sz w:val="21"/>
          <w:szCs w:val="21"/>
        </w:rPr>
        <w:t>Data Filtering</w:t>
      </w:r>
      <w:r w:rsidRPr="00614DEC">
        <w:rPr>
          <w:rFonts w:ascii="Afacad" w:hAnsi="Afacad" w:cs="Segoe UI"/>
          <w:sz w:val="21"/>
          <w:szCs w:val="21"/>
        </w:rPr>
        <w:t>: We remove rows where the </w:t>
      </w:r>
      <w:proofErr w:type="spellStart"/>
      <w:r w:rsidRPr="00614DEC">
        <w:rPr>
          <w:rStyle w:val="HTMLCode"/>
          <w:rFonts w:ascii="Afacad" w:eastAsiaTheme="minorHAnsi" w:hAnsi="Afacad"/>
          <w:bdr w:val="none" w:sz="0" w:space="0" w:color="auto" w:frame="1"/>
        </w:rPr>
        <w:t>person_name</w:t>
      </w:r>
      <w:proofErr w:type="spellEnd"/>
      <w:r w:rsidRPr="00614DEC">
        <w:rPr>
          <w:rFonts w:ascii="Afacad" w:hAnsi="Afacad" w:cs="Segoe UI"/>
          <w:sz w:val="21"/>
          <w:szCs w:val="21"/>
        </w:rPr>
        <w:t>, </w:t>
      </w:r>
      <w:proofErr w:type="spellStart"/>
      <w:r w:rsidRPr="00614DEC">
        <w:rPr>
          <w:rStyle w:val="HTMLCode"/>
          <w:rFonts w:ascii="Afacad" w:eastAsiaTheme="minorHAnsi" w:hAnsi="Afacad"/>
          <w:bdr w:val="none" w:sz="0" w:space="0" w:color="auto" w:frame="1"/>
        </w:rPr>
        <w:t>org_name</w:t>
      </w:r>
      <w:proofErr w:type="spellEnd"/>
      <w:r w:rsidRPr="00614DEC">
        <w:rPr>
          <w:rFonts w:ascii="Afacad" w:hAnsi="Afacad" w:cs="Segoe UI"/>
          <w:sz w:val="21"/>
          <w:szCs w:val="21"/>
        </w:rPr>
        <w:t>, or </w:t>
      </w:r>
      <w:proofErr w:type="spellStart"/>
      <w:r w:rsidRPr="00614DEC">
        <w:rPr>
          <w:rStyle w:val="HTMLCode"/>
          <w:rFonts w:ascii="Afacad" w:eastAsiaTheme="minorHAnsi" w:hAnsi="Afacad"/>
          <w:bdr w:val="none" w:sz="0" w:space="0" w:color="auto" w:frame="1"/>
        </w:rPr>
        <w:t>locations_name</w:t>
      </w:r>
      <w:proofErr w:type="spellEnd"/>
      <w:r w:rsidRPr="00614DEC">
        <w:rPr>
          <w:rFonts w:ascii="Afacad" w:hAnsi="Afacad" w:cs="Segoe UI"/>
          <w:sz w:val="21"/>
          <w:szCs w:val="21"/>
        </w:rPr>
        <w:t> contain the value </w:t>
      </w:r>
      <w:r w:rsidRPr="00614DEC">
        <w:rPr>
          <w:rStyle w:val="HTMLCode"/>
          <w:rFonts w:ascii="Afacad" w:eastAsiaTheme="minorHAnsi" w:hAnsi="Afacad"/>
          <w:bdr w:val="none" w:sz="0" w:space="0" w:color="auto" w:frame="1"/>
        </w:rPr>
        <w:t>'empty'</w:t>
      </w:r>
      <w:r w:rsidRPr="00614DEC">
        <w:rPr>
          <w:rFonts w:ascii="Afacad" w:hAnsi="Afacad" w:cs="Segoe UI"/>
          <w:sz w:val="21"/>
          <w:szCs w:val="21"/>
        </w:rPr>
        <w:t> to focus on meaningful entries.</w:t>
      </w:r>
    </w:p>
    <w:p w:rsidR="001B5540" w:rsidRPr="00614DEC" w:rsidRDefault="001B5540" w:rsidP="002F2E98">
      <w:pPr>
        <w:numPr>
          <w:ilvl w:val="0"/>
          <w:numId w:val="42"/>
        </w:numPr>
        <w:shd w:val="clear" w:color="auto" w:fill="FFFFFF"/>
        <w:spacing w:before="100" w:beforeAutospacing="1" w:after="100" w:afterAutospacing="1" w:line="240" w:lineRule="auto"/>
        <w:rPr>
          <w:rFonts w:ascii="Afacad" w:hAnsi="Afacad" w:cs="Segoe UI"/>
          <w:sz w:val="21"/>
          <w:szCs w:val="21"/>
        </w:rPr>
      </w:pPr>
      <w:r w:rsidRPr="00614DEC">
        <w:rPr>
          <w:rStyle w:val="Strong"/>
          <w:rFonts w:ascii="Afacad" w:hAnsi="Afacad" w:cs="Segoe UI"/>
          <w:sz w:val="21"/>
          <w:szCs w:val="21"/>
        </w:rPr>
        <w:t>Entity Frequency Calculation</w:t>
      </w:r>
      <w:r w:rsidRPr="00614DEC">
        <w:rPr>
          <w:rFonts w:ascii="Afacad" w:hAnsi="Afacad" w:cs="Segoe UI"/>
          <w:sz w:val="21"/>
          <w:szCs w:val="21"/>
        </w:rPr>
        <w:t>: We calculate the count of occurrences of the top 10 most frequent entries for each of the three columns.</w:t>
      </w:r>
    </w:p>
    <w:p w:rsidR="001B5540" w:rsidRPr="00614DEC" w:rsidRDefault="001B5540" w:rsidP="002F2E98">
      <w:pPr>
        <w:numPr>
          <w:ilvl w:val="0"/>
          <w:numId w:val="42"/>
        </w:numPr>
        <w:shd w:val="clear" w:color="auto" w:fill="FFFFFF"/>
        <w:spacing w:before="100" w:beforeAutospacing="1" w:after="100" w:afterAutospacing="1" w:line="240" w:lineRule="auto"/>
        <w:rPr>
          <w:rFonts w:ascii="Afacad" w:hAnsi="Afacad" w:cs="Segoe UI"/>
          <w:sz w:val="21"/>
          <w:szCs w:val="21"/>
        </w:rPr>
      </w:pPr>
      <w:r w:rsidRPr="00614DEC">
        <w:rPr>
          <w:rStyle w:val="Strong"/>
          <w:rFonts w:ascii="Afacad" w:hAnsi="Afacad" w:cs="Segoe UI"/>
          <w:sz w:val="21"/>
          <w:szCs w:val="21"/>
        </w:rPr>
        <w:t>Data Visualization</w:t>
      </w:r>
      <w:r w:rsidRPr="00614DEC">
        <w:rPr>
          <w:rFonts w:ascii="Afacad" w:hAnsi="Afacad" w:cs="Segoe UI"/>
          <w:sz w:val="21"/>
          <w:szCs w:val="21"/>
        </w:rPr>
        <w:t>: The counts of these top 10 entities are visualized using bar plots for better interpretation.</w:t>
      </w:r>
    </w:p>
    <w:p w:rsidR="00F14167" w:rsidRDefault="00073E84" w:rsidP="007C490F">
      <w:pPr>
        <w:rPr>
          <w:rFonts w:ascii="Segoe UI" w:eastAsia="Times New Roman" w:hAnsi="Segoe UI" w:cs="Segoe UI"/>
          <w:sz w:val="21"/>
          <w:szCs w:val="21"/>
        </w:rPr>
      </w:pPr>
      <w:r w:rsidRPr="00073E84">
        <w:rPr>
          <w:rFonts w:ascii="Segoe UI" w:eastAsia="Times New Roman" w:hAnsi="Segoe UI" w:cs="Segoe UI"/>
          <w:noProof/>
          <w:sz w:val="21"/>
          <w:szCs w:val="21"/>
        </w:rPr>
        <w:drawing>
          <wp:inline distT="0" distB="0" distL="0" distR="0" wp14:anchorId="0D13646B" wp14:editId="560AF28F">
            <wp:extent cx="5943600" cy="187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980"/>
                    </a:xfrm>
                    <a:prstGeom prst="rect">
                      <a:avLst/>
                    </a:prstGeom>
                  </pic:spPr>
                </pic:pic>
              </a:graphicData>
            </a:graphic>
          </wp:inline>
        </w:drawing>
      </w:r>
    </w:p>
    <w:p w:rsidR="00614DEC" w:rsidRDefault="00614DEC" w:rsidP="007C490F">
      <w:pPr>
        <w:rPr>
          <w:rFonts w:ascii="Segoe UI" w:eastAsia="Times New Roman" w:hAnsi="Segoe UI" w:cs="Segoe UI"/>
          <w:sz w:val="21"/>
          <w:szCs w:val="21"/>
        </w:rPr>
      </w:pPr>
    </w:p>
    <w:p w:rsidR="00614DEC" w:rsidRPr="00614DEC" w:rsidRDefault="00614DEC" w:rsidP="00614DEC">
      <w:pPr>
        <w:pStyle w:val="Heading1"/>
        <w:shd w:val="clear" w:color="auto" w:fill="FFFFFF"/>
        <w:rPr>
          <w:rFonts w:ascii="Afacad" w:hAnsi="Afacad" w:cs="Segoe UI"/>
        </w:rPr>
      </w:pPr>
      <w:r w:rsidRPr="00614DEC">
        <w:rPr>
          <w:rFonts w:ascii="Afacad" w:hAnsi="Afacad" w:cs="Segoe UI"/>
        </w:rPr>
        <w:t>Popularity Analysis of Articles Based on Named Entities</w:t>
      </w:r>
    </w:p>
    <w:p w:rsidR="00614DEC" w:rsidRPr="00614DEC" w:rsidRDefault="00614DEC" w:rsidP="00614DEC">
      <w:pPr>
        <w:pStyle w:val="NormalWeb"/>
        <w:shd w:val="clear" w:color="auto" w:fill="FFFFFF"/>
        <w:spacing w:before="0" w:beforeAutospacing="0" w:after="240" w:afterAutospacing="0"/>
        <w:rPr>
          <w:rFonts w:ascii="Afacad" w:hAnsi="Afacad" w:cs="Segoe UI"/>
          <w:sz w:val="21"/>
          <w:szCs w:val="21"/>
        </w:rPr>
      </w:pPr>
      <w:r w:rsidRPr="00614DEC">
        <w:rPr>
          <w:rFonts w:ascii="Afacad" w:hAnsi="Afacad" w:cs="Segoe UI"/>
          <w:sz w:val="21"/>
          <w:szCs w:val="21"/>
        </w:rPr>
        <w:t>In this notebook, we explore the relationship between the popularity of articles and three named entities: </w:t>
      </w:r>
      <w:proofErr w:type="spellStart"/>
      <w:r w:rsidRPr="00614DEC">
        <w:rPr>
          <w:rStyle w:val="HTMLCode"/>
          <w:rFonts w:ascii="Afacad" w:hAnsi="Afacad"/>
          <w:bdr w:val="none" w:sz="0" w:space="0" w:color="auto" w:frame="1"/>
        </w:rPr>
        <w:t>person_name</w:t>
      </w:r>
      <w:proofErr w:type="spellEnd"/>
      <w:r w:rsidRPr="00614DEC">
        <w:rPr>
          <w:rFonts w:ascii="Afacad" w:hAnsi="Afacad" w:cs="Segoe UI"/>
          <w:sz w:val="21"/>
          <w:szCs w:val="21"/>
        </w:rPr>
        <w:t>, </w:t>
      </w:r>
      <w:proofErr w:type="spellStart"/>
      <w:r w:rsidRPr="00614DEC">
        <w:rPr>
          <w:rStyle w:val="HTMLCode"/>
          <w:rFonts w:ascii="Afacad" w:hAnsi="Afacad"/>
          <w:bdr w:val="none" w:sz="0" w:space="0" w:color="auto" w:frame="1"/>
        </w:rPr>
        <w:t>org_name</w:t>
      </w:r>
      <w:proofErr w:type="spellEnd"/>
      <w:r w:rsidRPr="00614DEC">
        <w:rPr>
          <w:rFonts w:ascii="Afacad" w:hAnsi="Afacad" w:cs="Segoe UI"/>
          <w:sz w:val="21"/>
          <w:szCs w:val="21"/>
        </w:rPr>
        <w:t>, and </w:t>
      </w:r>
      <w:proofErr w:type="spellStart"/>
      <w:r w:rsidRPr="00614DEC">
        <w:rPr>
          <w:rStyle w:val="HTMLCode"/>
          <w:rFonts w:ascii="Afacad" w:hAnsi="Afacad"/>
          <w:bdr w:val="none" w:sz="0" w:space="0" w:color="auto" w:frame="1"/>
        </w:rPr>
        <w:t>locations_name</w:t>
      </w:r>
      <w:proofErr w:type="spellEnd"/>
      <w:r w:rsidRPr="00614DEC">
        <w:rPr>
          <w:rFonts w:ascii="Afacad" w:hAnsi="Afacad" w:cs="Segoe UI"/>
          <w:sz w:val="21"/>
          <w:szCs w:val="21"/>
        </w:rPr>
        <w:t>. We define popularity as the sum of </w:t>
      </w:r>
      <w:r w:rsidRPr="00614DEC">
        <w:rPr>
          <w:rStyle w:val="HTMLCode"/>
          <w:rFonts w:ascii="Afacad" w:hAnsi="Afacad"/>
          <w:bdr w:val="none" w:sz="0" w:space="0" w:color="auto" w:frame="1"/>
        </w:rPr>
        <w:t>likes</w:t>
      </w:r>
      <w:r w:rsidRPr="00614DEC">
        <w:rPr>
          <w:rFonts w:ascii="Afacad" w:hAnsi="Afacad" w:cs="Segoe UI"/>
          <w:sz w:val="21"/>
          <w:szCs w:val="21"/>
        </w:rPr>
        <w:t>, </w:t>
      </w:r>
      <w:r w:rsidRPr="00614DEC">
        <w:rPr>
          <w:rStyle w:val="HTMLCode"/>
          <w:rFonts w:ascii="Afacad" w:hAnsi="Afacad"/>
          <w:bdr w:val="none" w:sz="0" w:space="0" w:color="auto" w:frame="1"/>
        </w:rPr>
        <w:t>shares</w:t>
      </w:r>
      <w:r w:rsidRPr="00614DEC">
        <w:rPr>
          <w:rFonts w:ascii="Afacad" w:hAnsi="Afacad" w:cs="Segoe UI"/>
          <w:sz w:val="21"/>
          <w:szCs w:val="21"/>
        </w:rPr>
        <w:t>, and </w:t>
      </w:r>
      <w:r w:rsidRPr="00614DEC">
        <w:rPr>
          <w:rStyle w:val="HTMLCode"/>
          <w:rFonts w:ascii="Afacad" w:hAnsi="Afacad"/>
          <w:bdr w:val="none" w:sz="0" w:space="0" w:color="auto" w:frame="1"/>
        </w:rPr>
        <w:t>comments</w:t>
      </w:r>
      <w:r w:rsidRPr="00614DEC">
        <w:rPr>
          <w:rFonts w:ascii="Afacad" w:hAnsi="Afacad" w:cs="Segoe UI"/>
          <w:sz w:val="21"/>
          <w:szCs w:val="21"/>
        </w:rPr>
        <w:t> and visualize the top 10 most popular articles based on each entity.</w:t>
      </w:r>
    </w:p>
    <w:p w:rsidR="00614DEC" w:rsidRPr="00614DEC" w:rsidRDefault="00614DEC" w:rsidP="00614DEC">
      <w:pPr>
        <w:pStyle w:val="Heading3"/>
        <w:shd w:val="clear" w:color="auto" w:fill="FFFFFF"/>
        <w:rPr>
          <w:rFonts w:ascii="Afacad" w:hAnsi="Afacad" w:cs="Segoe UI"/>
          <w:sz w:val="27"/>
          <w:szCs w:val="27"/>
        </w:rPr>
      </w:pPr>
      <w:r w:rsidRPr="00614DEC">
        <w:rPr>
          <w:rFonts w:ascii="Afacad" w:hAnsi="Afacad" w:cs="Segoe UI"/>
        </w:rPr>
        <w:t>Steps:</w:t>
      </w:r>
    </w:p>
    <w:p w:rsidR="00614DEC" w:rsidRPr="00614DEC" w:rsidRDefault="00614DEC" w:rsidP="002F2E98">
      <w:pPr>
        <w:pStyle w:val="NormalWeb"/>
        <w:numPr>
          <w:ilvl w:val="0"/>
          <w:numId w:val="43"/>
        </w:numPr>
        <w:shd w:val="clear" w:color="auto" w:fill="FFFFFF"/>
        <w:spacing w:before="0" w:beforeAutospacing="0" w:after="240" w:afterAutospacing="0"/>
        <w:rPr>
          <w:rFonts w:ascii="Afacad" w:hAnsi="Afacad" w:cs="Segoe UI"/>
          <w:sz w:val="21"/>
          <w:szCs w:val="21"/>
        </w:rPr>
      </w:pPr>
      <w:r w:rsidRPr="00614DEC">
        <w:rPr>
          <w:rStyle w:val="Strong"/>
          <w:rFonts w:ascii="Afacad" w:hAnsi="Afacad" w:cs="Segoe UI"/>
          <w:sz w:val="21"/>
          <w:szCs w:val="21"/>
        </w:rPr>
        <w:t>Load and Preprocess Data</w:t>
      </w:r>
      <w:r w:rsidRPr="00614DEC">
        <w:rPr>
          <w:rFonts w:ascii="Afacad" w:hAnsi="Afacad" w:cs="Segoe UI"/>
          <w:sz w:val="21"/>
          <w:szCs w:val="21"/>
        </w:rPr>
        <w:t>:</w:t>
      </w:r>
    </w:p>
    <w:p w:rsidR="00614DEC" w:rsidRPr="00614DEC" w:rsidRDefault="00614DEC" w:rsidP="002F2E98">
      <w:pPr>
        <w:numPr>
          <w:ilvl w:val="1"/>
          <w:numId w:val="43"/>
        </w:numPr>
        <w:shd w:val="clear" w:color="auto" w:fill="FFFFFF"/>
        <w:spacing w:before="100" w:beforeAutospacing="1" w:after="100" w:afterAutospacing="1" w:line="240" w:lineRule="auto"/>
        <w:rPr>
          <w:rFonts w:ascii="Afacad" w:hAnsi="Afacad" w:cs="Segoe UI"/>
          <w:sz w:val="21"/>
          <w:szCs w:val="21"/>
        </w:rPr>
      </w:pPr>
      <w:r w:rsidRPr="00614DEC">
        <w:rPr>
          <w:rFonts w:ascii="Afacad" w:hAnsi="Afacad" w:cs="Segoe UI"/>
          <w:sz w:val="21"/>
          <w:szCs w:val="21"/>
        </w:rPr>
        <w:t>The dataset is loaded and column names are cleaned by stripping any leading or trailing spaces.</w:t>
      </w:r>
    </w:p>
    <w:p w:rsidR="00614DEC" w:rsidRPr="00614DEC" w:rsidRDefault="00614DEC" w:rsidP="002F2E98">
      <w:pPr>
        <w:numPr>
          <w:ilvl w:val="1"/>
          <w:numId w:val="43"/>
        </w:numPr>
        <w:shd w:val="clear" w:color="auto" w:fill="FFFFFF"/>
        <w:spacing w:before="100" w:beforeAutospacing="1" w:after="100" w:afterAutospacing="1" w:line="240" w:lineRule="auto"/>
        <w:rPr>
          <w:rFonts w:ascii="Afacad" w:hAnsi="Afacad" w:cs="Segoe UI"/>
          <w:sz w:val="21"/>
          <w:szCs w:val="21"/>
        </w:rPr>
      </w:pPr>
      <w:r w:rsidRPr="00614DEC">
        <w:rPr>
          <w:rFonts w:ascii="Afacad" w:hAnsi="Afacad" w:cs="Segoe UI"/>
          <w:sz w:val="21"/>
          <w:szCs w:val="21"/>
        </w:rPr>
        <w:t>A new metric, </w:t>
      </w:r>
      <w:r w:rsidRPr="00614DEC">
        <w:rPr>
          <w:rStyle w:val="HTMLCode"/>
          <w:rFonts w:ascii="Afacad" w:eastAsiaTheme="minorHAnsi" w:hAnsi="Afacad"/>
          <w:bdr w:val="none" w:sz="0" w:space="0" w:color="auto" w:frame="1"/>
        </w:rPr>
        <w:t>popularity</w:t>
      </w:r>
      <w:r w:rsidRPr="00614DEC">
        <w:rPr>
          <w:rFonts w:ascii="Afacad" w:hAnsi="Afacad" w:cs="Segoe UI"/>
          <w:sz w:val="21"/>
          <w:szCs w:val="21"/>
        </w:rPr>
        <w:t>, is calculated as the sum of </w:t>
      </w:r>
      <w:r w:rsidRPr="00614DEC">
        <w:rPr>
          <w:rStyle w:val="HTMLCode"/>
          <w:rFonts w:ascii="Afacad" w:eastAsiaTheme="minorHAnsi" w:hAnsi="Afacad"/>
          <w:bdr w:val="none" w:sz="0" w:space="0" w:color="auto" w:frame="1"/>
        </w:rPr>
        <w:t>likes</w:t>
      </w:r>
      <w:r w:rsidRPr="00614DEC">
        <w:rPr>
          <w:rFonts w:ascii="Afacad" w:hAnsi="Afacad" w:cs="Segoe UI"/>
          <w:sz w:val="21"/>
          <w:szCs w:val="21"/>
        </w:rPr>
        <w:t>, </w:t>
      </w:r>
      <w:r w:rsidRPr="00614DEC">
        <w:rPr>
          <w:rStyle w:val="HTMLCode"/>
          <w:rFonts w:ascii="Afacad" w:eastAsiaTheme="minorHAnsi" w:hAnsi="Afacad"/>
          <w:bdr w:val="none" w:sz="0" w:space="0" w:color="auto" w:frame="1"/>
        </w:rPr>
        <w:t>shares</w:t>
      </w:r>
      <w:r w:rsidRPr="00614DEC">
        <w:rPr>
          <w:rFonts w:ascii="Afacad" w:hAnsi="Afacad" w:cs="Segoe UI"/>
          <w:sz w:val="21"/>
          <w:szCs w:val="21"/>
        </w:rPr>
        <w:t>, and </w:t>
      </w:r>
      <w:r w:rsidRPr="00614DEC">
        <w:rPr>
          <w:rStyle w:val="HTMLCode"/>
          <w:rFonts w:ascii="Afacad" w:eastAsiaTheme="minorHAnsi" w:hAnsi="Afacad"/>
          <w:bdr w:val="none" w:sz="0" w:space="0" w:color="auto" w:frame="1"/>
        </w:rPr>
        <w:t>comments</w:t>
      </w:r>
      <w:r w:rsidRPr="00614DEC">
        <w:rPr>
          <w:rFonts w:ascii="Afacad" w:hAnsi="Afacad" w:cs="Segoe UI"/>
          <w:sz w:val="21"/>
          <w:szCs w:val="21"/>
        </w:rPr>
        <w:t>.</w:t>
      </w:r>
    </w:p>
    <w:p w:rsidR="00614DEC" w:rsidRPr="00614DEC" w:rsidRDefault="00614DEC" w:rsidP="002F2E98">
      <w:pPr>
        <w:pStyle w:val="NormalWeb"/>
        <w:numPr>
          <w:ilvl w:val="0"/>
          <w:numId w:val="43"/>
        </w:numPr>
        <w:shd w:val="clear" w:color="auto" w:fill="FFFFFF"/>
        <w:spacing w:before="0" w:beforeAutospacing="0" w:after="240" w:afterAutospacing="0"/>
        <w:rPr>
          <w:rFonts w:ascii="Afacad" w:hAnsi="Afacad" w:cs="Segoe UI"/>
          <w:sz w:val="21"/>
          <w:szCs w:val="21"/>
        </w:rPr>
      </w:pPr>
      <w:r w:rsidRPr="00614DEC">
        <w:rPr>
          <w:rStyle w:val="Strong"/>
          <w:rFonts w:ascii="Afacad" w:hAnsi="Afacad" w:cs="Segoe UI"/>
          <w:sz w:val="21"/>
          <w:szCs w:val="21"/>
        </w:rPr>
        <w:t>Data Filtering</w:t>
      </w:r>
      <w:r w:rsidRPr="00614DEC">
        <w:rPr>
          <w:rFonts w:ascii="Afacad" w:hAnsi="Afacad" w:cs="Segoe UI"/>
          <w:sz w:val="21"/>
          <w:szCs w:val="21"/>
        </w:rPr>
        <w:t>:</w:t>
      </w:r>
    </w:p>
    <w:p w:rsidR="00614DEC" w:rsidRPr="00614DEC" w:rsidRDefault="00614DEC" w:rsidP="002F2E98">
      <w:pPr>
        <w:numPr>
          <w:ilvl w:val="1"/>
          <w:numId w:val="43"/>
        </w:numPr>
        <w:shd w:val="clear" w:color="auto" w:fill="FFFFFF"/>
        <w:spacing w:before="100" w:beforeAutospacing="1" w:after="100" w:afterAutospacing="1" w:line="240" w:lineRule="auto"/>
        <w:rPr>
          <w:rFonts w:ascii="Afacad" w:hAnsi="Afacad" w:cs="Segoe UI"/>
          <w:sz w:val="21"/>
          <w:szCs w:val="21"/>
        </w:rPr>
      </w:pPr>
      <w:r w:rsidRPr="00614DEC">
        <w:rPr>
          <w:rFonts w:ascii="Afacad" w:hAnsi="Afacad" w:cs="Segoe UI"/>
          <w:sz w:val="21"/>
          <w:szCs w:val="21"/>
        </w:rPr>
        <w:lastRenderedPageBreak/>
        <w:t>Rows where the </w:t>
      </w:r>
      <w:proofErr w:type="spellStart"/>
      <w:r w:rsidRPr="00614DEC">
        <w:rPr>
          <w:rStyle w:val="HTMLCode"/>
          <w:rFonts w:ascii="Afacad" w:eastAsiaTheme="minorHAnsi" w:hAnsi="Afacad"/>
          <w:bdr w:val="none" w:sz="0" w:space="0" w:color="auto" w:frame="1"/>
        </w:rPr>
        <w:t>person_name</w:t>
      </w:r>
      <w:proofErr w:type="spellEnd"/>
      <w:r w:rsidRPr="00614DEC">
        <w:rPr>
          <w:rFonts w:ascii="Afacad" w:hAnsi="Afacad" w:cs="Segoe UI"/>
          <w:sz w:val="21"/>
          <w:szCs w:val="21"/>
        </w:rPr>
        <w:t>, </w:t>
      </w:r>
      <w:proofErr w:type="spellStart"/>
      <w:r w:rsidRPr="00614DEC">
        <w:rPr>
          <w:rStyle w:val="HTMLCode"/>
          <w:rFonts w:ascii="Afacad" w:eastAsiaTheme="minorHAnsi" w:hAnsi="Afacad"/>
          <w:bdr w:val="none" w:sz="0" w:space="0" w:color="auto" w:frame="1"/>
        </w:rPr>
        <w:t>org_name</w:t>
      </w:r>
      <w:proofErr w:type="spellEnd"/>
      <w:r w:rsidRPr="00614DEC">
        <w:rPr>
          <w:rFonts w:ascii="Afacad" w:hAnsi="Afacad" w:cs="Segoe UI"/>
          <w:sz w:val="21"/>
          <w:szCs w:val="21"/>
        </w:rPr>
        <w:t>, or </w:t>
      </w:r>
      <w:proofErr w:type="spellStart"/>
      <w:r w:rsidRPr="00614DEC">
        <w:rPr>
          <w:rStyle w:val="HTMLCode"/>
          <w:rFonts w:ascii="Afacad" w:eastAsiaTheme="minorHAnsi" w:hAnsi="Afacad"/>
          <w:bdr w:val="none" w:sz="0" w:space="0" w:color="auto" w:frame="1"/>
        </w:rPr>
        <w:t>locations_name</w:t>
      </w:r>
      <w:proofErr w:type="spellEnd"/>
      <w:r w:rsidRPr="00614DEC">
        <w:rPr>
          <w:rFonts w:ascii="Afacad" w:hAnsi="Afacad" w:cs="Segoe UI"/>
          <w:sz w:val="21"/>
          <w:szCs w:val="21"/>
        </w:rPr>
        <w:t> columns have the value </w:t>
      </w:r>
      <w:r w:rsidRPr="00614DEC">
        <w:rPr>
          <w:rStyle w:val="HTMLCode"/>
          <w:rFonts w:ascii="Afacad" w:eastAsiaTheme="minorHAnsi" w:hAnsi="Afacad"/>
          <w:bdr w:val="none" w:sz="0" w:space="0" w:color="auto" w:frame="1"/>
        </w:rPr>
        <w:t>'empty'</w:t>
      </w:r>
      <w:r w:rsidRPr="00614DEC">
        <w:rPr>
          <w:rFonts w:ascii="Afacad" w:hAnsi="Afacad" w:cs="Segoe UI"/>
          <w:sz w:val="21"/>
          <w:szCs w:val="21"/>
        </w:rPr>
        <w:t> are removed to ensure the integrity of the analysis.</w:t>
      </w:r>
    </w:p>
    <w:p w:rsidR="00614DEC" w:rsidRPr="00614DEC" w:rsidRDefault="00614DEC" w:rsidP="002F2E98">
      <w:pPr>
        <w:pStyle w:val="NormalWeb"/>
        <w:numPr>
          <w:ilvl w:val="0"/>
          <w:numId w:val="43"/>
        </w:numPr>
        <w:shd w:val="clear" w:color="auto" w:fill="FFFFFF"/>
        <w:spacing w:before="0" w:beforeAutospacing="0" w:after="240" w:afterAutospacing="0"/>
        <w:rPr>
          <w:rFonts w:ascii="Afacad" w:hAnsi="Afacad" w:cs="Segoe UI"/>
          <w:sz w:val="21"/>
          <w:szCs w:val="21"/>
        </w:rPr>
      </w:pPr>
      <w:r w:rsidRPr="00614DEC">
        <w:rPr>
          <w:rStyle w:val="Strong"/>
          <w:rFonts w:ascii="Afacad" w:hAnsi="Afacad" w:cs="Segoe UI"/>
          <w:sz w:val="21"/>
          <w:szCs w:val="21"/>
        </w:rPr>
        <w:t>Entity Popularity Calculation</w:t>
      </w:r>
      <w:r w:rsidRPr="00614DEC">
        <w:rPr>
          <w:rFonts w:ascii="Afacad" w:hAnsi="Afacad" w:cs="Segoe UI"/>
          <w:sz w:val="21"/>
          <w:szCs w:val="21"/>
        </w:rPr>
        <w:t>:</w:t>
      </w:r>
    </w:p>
    <w:p w:rsidR="00614DEC" w:rsidRPr="00614DEC" w:rsidRDefault="00614DEC" w:rsidP="002F2E98">
      <w:pPr>
        <w:numPr>
          <w:ilvl w:val="1"/>
          <w:numId w:val="43"/>
        </w:numPr>
        <w:shd w:val="clear" w:color="auto" w:fill="FFFFFF"/>
        <w:spacing w:before="100" w:beforeAutospacing="1" w:after="100" w:afterAutospacing="1" w:line="240" w:lineRule="auto"/>
        <w:rPr>
          <w:rFonts w:ascii="Afacad" w:hAnsi="Afacad" w:cs="Segoe UI"/>
          <w:sz w:val="21"/>
          <w:szCs w:val="21"/>
        </w:rPr>
      </w:pPr>
      <w:r w:rsidRPr="00614DEC">
        <w:rPr>
          <w:rFonts w:ascii="Afacad" w:hAnsi="Afacad" w:cs="Segoe UI"/>
          <w:sz w:val="21"/>
          <w:szCs w:val="21"/>
        </w:rPr>
        <w:t>The function </w:t>
      </w:r>
      <w:proofErr w:type="spellStart"/>
      <w:r w:rsidRPr="00614DEC">
        <w:rPr>
          <w:rStyle w:val="HTMLCode"/>
          <w:rFonts w:ascii="Afacad" w:eastAsiaTheme="minorHAnsi" w:hAnsi="Afacad"/>
          <w:bdr w:val="none" w:sz="0" w:space="0" w:color="auto" w:frame="1"/>
        </w:rPr>
        <w:t>get_entity_</w:t>
      </w:r>
      <w:proofErr w:type="gramStart"/>
      <w:r w:rsidRPr="00614DEC">
        <w:rPr>
          <w:rStyle w:val="HTMLCode"/>
          <w:rFonts w:ascii="Afacad" w:eastAsiaTheme="minorHAnsi" w:hAnsi="Afacad"/>
          <w:bdr w:val="none" w:sz="0" w:space="0" w:color="auto" w:frame="1"/>
        </w:rPr>
        <w:t>popularity</w:t>
      </w:r>
      <w:proofErr w:type="spellEnd"/>
      <w:r w:rsidRPr="00614DEC">
        <w:rPr>
          <w:rStyle w:val="HTMLCode"/>
          <w:rFonts w:ascii="Afacad" w:eastAsiaTheme="minorHAnsi" w:hAnsi="Afacad"/>
          <w:bdr w:val="none" w:sz="0" w:space="0" w:color="auto" w:frame="1"/>
        </w:rPr>
        <w:t>(</w:t>
      </w:r>
      <w:proofErr w:type="gramEnd"/>
      <w:r w:rsidRPr="00614DEC">
        <w:rPr>
          <w:rStyle w:val="HTMLCode"/>
          <w:rFonts w:ascii="Afacad" w:eastAsiaTheme="minorHAnsi" w:hAnsi="Afacad"/>
          <w:bdr w:val="none" w:sz="0" w:space="0" w:color="auto" w:frame="1"/>
        </w:rPr>
        <w:t>)</w:t>
      </w:r>
      <w:r w:rsidRPr="00614DEC">
        <w:rPr>
          <w:rFonts w:ascii="Afacad" w:hAnsi="Afacad" w:cs="Segoe UI"/>
          <w:sz w:val="21"/>
          <w:szCs w:val="21"/>
        </w:rPr>
        <w:t> calculates the average popularity for each entity by grouping the data based on the entity (person, organization, or location).</w:t>
      </w:r>
    </w:p>
    <w:p w:rsidR="00614DEC" w:rsidRPr="00614DEC" w:rsidRDefault="00614DEC" w:rsidP="002F2E98">
      <w:pPr>
        <w:pStyle w:val="NormalWeb"/>
        <w:numPr>
          <w:ilvl w:val="0"/>
          <w:numId w:val="43"/>
        </w:numPr>
        <w:shd w:val="clear" w:color="auto" w:fill="FFFFFF"/>
        <w:spacing w:before="0" w:beforeAutospacing="0" w:after="240" w:afterAutospacing="0"/>
        <w:rPr>
          <w:rFonts w:ascii="Afacad" w:hAnsi="Afacad" w:cs="Segoe UI"/>
          <w:sz w:val="21"/>
          <w:szCs w:val="21"/>
        </w:rPr>
      </w:pPr>
      <w:r w:rsidRPr="00614DEC">
        <w:rPr>
          <w:rStyle w:val="Strong"/>
          <w:rFonts w:ascii="Afacad" w:hAnsi="Afacad" w:cs="Segoe UI"/>
          <w:sz w:val="21"/>
          <w:szCs w:val="21"/>
        </w:rPr>
        <w:t>Visualization</w:t>
      </w:r>
      <w:r w:rsidRPr="00614DEC">
        <w:rPr>
          <w:rFonts w:ascii="Afacad" w:hAnsi="Afacad" w:cs="Segoe UI"/>
          <w:sz w:val="21"/>
          <w:szCs w:val="21"/>
        </w:rPr>
        <w:t>:</w:t>
      </w:r>
    </w:p>
    <w:p w:rsidR="00614DEC" w:rsidRPr="00614DEC" w:rsidRDefault="00614DEC" w:rsidP="002F2E98">
      <w:pPr>
        <w:numPr>
          <w:ilvl w:val="1"/>
          <w:numId w:val="43"/>
        </w:numPr>
        <w:shd w:val="clear" w:color="auto" w:fill="FFFFFF"/>
        <w:spacing w:before="100" w:beforeAutospacing="1" w:after="100" w:afterAutospacing="1" w:line="240" w:lineRule="auto"/>
        <w:rPr>
          <w:rFonts w:ascii="Afacad" w:hAnsi="Afacad" w:cs="Segoe UI"/>
          <w:sz w:val="21"/>
          <w:szCs w:val="21"/>
        </w:rPr>
      </w:pPr>
      <w:r w:rsidRPr="00614DEC">
        <w:rPr>
          <w:rFonts w:ascii="Afacad" w:hAnsi="Afacad" w:cs="Segoe UI"/>
          <w:sz w:val="21"/>
          <w:szCs w:val="21"/>
        </w:rPr>
        <w:t>Bar plots are generated to visualize the average popularity for the top 10 entities in each of the three categories: </w:t>
      </w:r>
      <w:proofErr w:type="spellStart"/>
      <w:r w:rsidRPr="00614DEC">
        <w:rPr>
          <w:rStyle w:val="HTMLCode"/>
          <w:rFonts w:ascii="Afacad" w:eastAsiaTheme="minorHAnsi" w:hAnsi="Afacad"/>
          <w:bdr w:val="none" w:sz="0" w:space="0" w:color="auto" w:frame="1"/>
        </w:rPr>
        <w:t>person_name</w:t>
      </w:r>
      <w:proofErr w:type="spellEnd"/>
      <w:r w:rsidRPr="00614DEC">
        <w:rPr>
          <w:rFonts w:ascii="Afacad" w:hAnsi="Afacad" w:cs="Segoe UI"/>
          <w:sz w:val="21"/>
          <w:szCs w:val="21"/>
        </w:rPr>
        <w:t>, </w:t>
      </w:r>
      <w:proofErr w:type="spellStart"/>
      <w:r w:rsidRPr="00614DEC">
        <w:rPr>
          <w:rStyle w:val="HTMLCode"/>
          <w:rFonts w:ascii="Afacad" w:eastAsiaTheme="minorHAnsi" w:hAnsi="Afacad"/>
          <w:bdr w:val="none" w:sz="0" w:space="0" w:color="auto" w:frame="1"/>
        </w:rPr>
        <w:t>org_name</w:t>
      </w:r>
      <w:proofErr w:type="spellEnd"/>
      <w:r w:rsidRPr="00614DEC">
        <w:rPr>
          <w:rFonts w:ascii="Afacad" w:hAnsi="Afacad" w:cs="Segoe UI"/>
          <w:sz w:val="21"/>
          <w:szCs w:val="21"/>
        </w:rPr>
        <w:t>, and </w:t>
      </w:r>
      <w:proofErr w:type="spellStart"/>
      <w:r w:rsidRPr="00614DEC">
        <w:rPr>
          <w:rStyle w:val="HTMLCode"/>
          <w:rFonts w:ascii="Afacad" w:eastAsiaTheme="minorHAnsi" w:hAnsi="Afacad"/>
          <w:bdr w:val="none" w:sz="0" w:space="0" w:color="auto" w:frame="1"/>
        </w:rPr>
        <w:t>locations_name</w:t>
      </w:r>
      <w:proofErr w:type="spellEnd"/>
      <w:r w:rsidRPr="00614DEC">
        <w:rPr>
          <w:rFonts w:ascii="Afacad" w:hAnsi="Afacad" w:cs="Segoe UI"/>
          <w:sz w:val="21"/>
          <w:szCs w:val="21"/>
        </w:rPr>
        <w:t>.</w:t>
      </w:r>
    </w:p>
    <w:p w:rsidR="00614DEC" w:rsidRPr="00614DEC" w:rsidRDefault="00614DEC" w:rsidP="00614DEC">
      <w:pPr>
        <w:pStyle w:val="Heading3"/>
        <w:shd w:val="clear" w:color="auto" w:fill="FFFFFF"/>
        <w:rPr>
          <w:rFonts w:ascii="Afacad" w:hAnsi="Afacad" w:cs="Segoe UI"/>
          <w:sz w:val="27"/>
          <w:szCs w:val="27"/>
        </w:rPr>
      </w:pPr>
      <w:r w:rsidRPr="00614DEC">
        <w:rPr>
          <w:rFonts w:ascii="Afacad" w:hAnsi="Afacad" w:cs="Segoe UI"/>
        </w:rPr>
        <w:t>Outcome:</w:t>
      </w:r>
    </w:p>
    <w:p w:rsidR="00614DEC" w:rsidRDefault="00614DEC" w:rsidP="00614DEC">
      <w:pPr>
        <w:pStyle w:val="NormalWeb"/>
        <w:shd w:val="clear" w:color="auto" w:fill="FFFFFF"/>
        <w:spacing w:before="0" w:beforeAutospacing="0" w:after="120" w:afterAutospacing="0"/>
        <w:rPr>
          <w:rFonts w:ascii="Afacad" w:hAnsi="Afacad" w:cs="Segoe UI"/>
          <w:sz w:val="21"/>
          <w:szCs w:val="21"/>
        </w:rPr>
      </w:pPr>
      <w:r w:rsidRPr="00614DEC">
        <w:rPr>
          <w:rFonts w:ascii="Afacad" w:hAnsi="Afacad" w:cs="Segoe UI"/>
          <w:sz w:val="21"/>
          <w:szCs w:val="21"/>
        </w:rPr>
        <w:t>The result is a set of visualizations showing the top 10 most popular entities across the three categories, helping us understand the impact of named entities on article popularity.</w:t>
      </w:r>
    </w:p>
    <w:p w:rsidR="00614DEC" w:rsidRDefault="00614DEC" w:rsidP="00614DEC">
      <w:pPr>
        <w:pStyle w:val="NormalWeb"/>
        <w:shd w:val="clear" w:color="auto" w:fill="FFFFFF"/>
        <w:spacing w:before="0" w:beforeAutospacing="0" w:after="120" w:afterAutospacing="0"/>
        <w:rPr>
          <w:rFonts w:ascii="Afacad" w:hAnsi="Afacad" w:cs="Segoe UI"/>
          <w:sz w:val="21"/>
          <w:szCs w:val="21"/>
        </w:rPr>
      </w:pPr>
    </w:p>
    <w:p w:rsidR="00614DEC" w:rsidRPr="00614DEC" w:rsidRDefault="00614DEC" w:rsidP="00614DEC">
      <w:pPr>
        <w:pStyle w:val="NormalWeb"/>
        <w:shd w:val="clear" w:color="auto" w:fill="FFFFFF"/>
        <w:spacing w:before="0" w:beforeAutospacing="0" w:after="120" w:afterAutospacing="0"/>
        <w:rPr>
          <w:rFonts w:ascii="Afacad" w:hAnsi="Afacad" w:cs="Segoe UI"/>
          <w:sz w:val="21"/>
          <w:szCs w:val="21"/>
        </w:rPr>
      </w:pPr>
      <w:r w:rsidRPr="00614DEC">
        <w:rPr>
          <w:rFonts w:ascii="Afacad" w:hAnsi="Afacad" w:cs="Segoe UI"/>
          <w:noProof/>
          <w:sz w:val="21"/>
          <w:szCs w:val="21"/>
        </w:rPr>
        <w:drawing>
          <wp:inline distT="0" distB="0" distL="0" distR="0" wp14:anchorId="41EA48EC" wp14:editId="5EE49ACE">
            <wp:extent cx="5943600" cy="198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4375"/>
                    </a:xfrm>
                    <a:prstGeom prst="rect">
                      <a:avLst/>
                    </a:prstGeom>
                  </pic:spPr>
                </pic:pic>
              </a:graphicData>
            </a:graphic>
          </wp:inline>
        </w:drawing>
      </w:r>
    </w:p>
    <w:p w:rsidR="00AB4599" w:rsidRPr="00AB4599" w:rsidRDefault="00AB4599" w:rsidP="00AB4599">
      <w:pPr>
        <w:pStyle w:val="Heading2"/>
        <w:shd w:val="clear" w:color="auto" w:fill="FFFFFF"/>
        <w:rPr>
          <w:rFonts w:ascii="Afacad" w:hAnsi="Afacad" w:cs="Segoe UI"/>
        </w:rPr>
      </w:pPr>
      <w:r w:rsidRPr="00AB4599">
        <w:rPr>
          <w:rFonts w:ascii="Afacad" w:hAnsi="Afacad" w:cs="Segoe UI"/>
        </w:rPr>
        <w:t>Entity Frequency Analysis</w:t>
      </w:r>
    </w:p>
    <w:p w:rsidR="00AB4599" w:rsidRPr="00AB4599" w:rsidRDefault="00AB4599" w:rsidP="00AB4599">
      <w:pPr>
        <w:pStyle w:val="NormalWeb"/>
        <w:shd w:val="clear" w:color="auto" w:fill="FFFFFF"/>
        <w:spacing w:before="0" w:beforeAutospacing="0" w:after="240" w:afterAutospacing="0"/>
        <w:rPr>
          <w:rFonts w:ascii="Afacad" w:hAnsi="Afacad" w:cs="Segoe UI"/>
          <w:sz w:val="21"/>
          <w:szCs w:val="21"/>
        </w:rPr>
      </w:pPr>
      <w:r w:rsidRPr="00AB4599">
        <w:rPr>
          <w:rFonts w:ascii="Afacad" w:hAnsi="Afacad" w:cs="Segoe UI"/>
          <w:sz w:val="21"/>
          <w:szCs w:val="21"/>
        </w:rPr>
        <w:t>In this notebook, we visualize the frequency of different entity types (Person, Organization, and GPE) across the dataset. We aggregate the counts for each entity type and present the results in a bar plot. This helps in understanding the distribution of different named entities in the data.</w:t>
      </w:r>
    </w:p>
    <w:p w:rsidR="00AB4599" w:rsidRPr="00AB4599" w:rsidRDefault="00AB4599" w:rsidP="00AB4599">
      <w:pPr>
        <w:pStyle w:val="Heading3"/>
        <w:shd w:val="clear" w:color="auto" w:fill="FFFFFF"/>
        <w:rPr>
          <w:rFonts w:ascii="Afacad" w:hAnsi="Afacad" w:cs="Segoe UI"/>
          <w:sz w:val="27"/>
          <w:szCs w:val="27"/>
        </w:rPr>
      </w:pPr>
      <w:r w:rsidRPr="00AB4599">
        <w:rPr>
          <w:rFonts w:ascii="Afacad" w:hAnsi="Afacad" w:cs="Segoe UI"/>
        </w:rPr>
        <w:t>Steps:</w:t>
      </w:r>
    </w:p>
    <w:p w:rsidR="00AB4599" w:rsidRPr="00AB4599" w:rsidRDefault="00AB4599" w:rsidP="002F2E98">
      <w:pPr>
        <w:pStyle w:val="NormalWeb"/>
        <w:numPr>
          <w:ilvl w:val="0"/>
          <w:numId w:val="44"/>
        </w:numPr>
        <w:shd w:val="clear" w:color="auto" w:fill="FFFFFF"/>
        <w:spacing w:before="0" w:beforeAutospacing="0" w:after="240" w:afterAutospacing="0"/>
        <w:rPr>
          <w:rFonts w:ascii="Afacad" w:hAnsi="Afacad" w:cs="Segoe UI"/>
          <w:sz w:val="21"/>
          <w:szCs w:val="21"/>
        </w:rPr>
      </w:pPr>
      <w:r w:rsidRPr="00AB4599">
        <w:rPr>
          <w:rStyle w:val="Strong"/>
          <w:rFonts w:ascii="Afacad" w:hAnsi="Afacad" w:cs="Segoe UI"/>
          <w:sz w:val="21"/>
          <w:szCs w:val="21"/>
        </w:rPr>
        <w:t>Data Loading</w:t>
      </w:r>
      <w:r w:rsidRPr="00AB4599">
        <w:rPr>
          <w:rFonts w:ascii="Afacad" w:hAnsi="Afacad" w:cs="Segoe UI"/>
          <w:sz w:val="21"/>
          <w:szCs w:val="21"/>
        </w:rPr>
        <w:t>:</w:t>
      </w:r>
    </w:p>
    <w:p w:rsidR="00AB4599" w:rsidRPr="00AB4599" w:rsidRDefault="00AB4599" w:rsidP="002F2E98">
      <w:pPr>
        <w:numPr>
          <w:ilvl w:val="1"/>
          <w:numId w:val="44"/>
        </w:numPr>
        <w:shd w:val="clear" w:color="auto" w:fill="FFFFFF"/>
        <w:spacing w:before="100" w:beforeAutospacing="1" w:after="100" w:afterAutospacing="1" w:line="240" w:lineRule="auto"/>
        <w:rPr>
          <w:rFonts w:ascii="Afacad" w:hAnsi="Afacad" w:cs="Segoe UI"/>
          <w:sz w:val="21"/>
          <w:szCs w:val="21"/>
        </w:rPr>
      </w:pPr>
      <w:r w:rsidRPr="00AB4599">
        <w:rPr>
          <w:rFonts w:ascii="Afacad" w:hAnsi="Afacad" w:cs="Segoe UI"/>
          <w:sz w:val="21"/>
          <w:szCs w:val="21"/>
        </w:rPr>
        <w:t>The dataset is loaded from a CSV file (</w:t>
      </w:r>
      <w:r w:rsidRPr="00AB4599">
        <w:rPr>
          <w:rStyle w:val="HTMLCode"/>
          <w:rFonts w:ascii="Afacad" w:eastAsiaTheme="minorHAnsi" w:hAnsi="Afacad"/>
          <w:bdr w:val="none" w:sz="0" w:space="0" w:color="auto" w:frame="1"/>
        </w:rPr>
        <w:t>resampled_data.csv</w:t>
      </w:r>
      <w:r w:rsidRPr="00AB4599">
        <w:rPr>
          <w:rFonts w:ascii="Afacad" w:hAnsi="Afacad" w:cs="Segoe UI"/>
          <w:sz w:val="21"/>
          <w:szCs w:val="21"/>
        </w:rPr>
        <w:t>).</w:t>
      </w:r>
    </w:p>
    <w:p w:rsidR="00AB4599" w:rsidRPr="00AB4599" w:rsidRDefault="00AB4599" w:rsidP="002F2E98">
      <w:pPr>
        <w:pStyle w:val="NormalWeb"/>
        <w:numPr>
          <w:ilvl w:val="0"/>
          <w:numId w:val="44"/>
        </w:numPr>
        <w:shd w:val="clear" w:color="auto" w:fill="FFFFFF"/>
        <w:spacing w:before="0" w:beforeAutospacing="0" w:after="240" w:afterAutospacing="0"/>
        <w:rPr>
          <w:rFonts w:ascii="Afacad" w:hAnsi="Afacad" w:cs="Segoe UI"/>
          <w:sz w:val="21"/>
          <w:szCs w:val="21"/>
        </w:rPr>
      </w:pPr>
      <w:r w:rsidRPr="00AB4599">
        <w:rPr>
          <w:rStyle w:val="Strong"/>
          <w:rFonts w:ascii="Afacad" w:hAnsi="Afacad" w:cs="Segoe UI"/>
          <w:sz w:val="21"/>
          <w:szCs w:val="21"/>
        </w:rPr>
        <w:t>Data Aggregation</w:t>
      </w:r>
      <w:r w:rsidRPr="00AB4599">
        <w:rPr>
          <w:rFonts w:ascii="Afacad" w:hAnsi="Afacad" w:cs="Segoe UI"/>
          <w:sz w:val="21"/>
          <w:szCs w:val="21"/>
        </w:rPr>
        <w:t>:</w:t>
      </w:r>
    </w:p>
    <w:p w:rsidR="00AB4599" w:rsidRPr="00AB4599" w:rsidRDefault="00AB4599" w:rsidP="002F2E98">
      <w:pPr>
        <w:numPr>
          <w:ilvl w:val="1"/>
          <w:numId w:val="44"/>
        </w:numPr>
        <w:shd w:val="clear" w:color="auto" w:fill="FFFFFF"/>
        <w:spacing w:before="100" w:beforeAutospacing="1" w:after="100" w:afterAutospacing="1" w:line="240" w:lineRule="auto"/>
        <w:rPr>
          <w:rFonts w:ascii="Afacad" w:hAnsi="Afacad" w:cs="Segoe UI"/>
          <w:sz w:val="21"/>
          <w:szCs w:val="21"/>
        </w:rPr>
      </w:pPr>
      <w:r w:rsidRPr="00AB4599">
        <w:rPr>
          <w:rFonts w:ascii="Afacad" w:hAnsi="Afacad" w:cs="Segoe UI"/>
          <w:sz w:val="21"/>
          <w:szCs w:val="21"/>
        </w:rPr>
        <w:t>The counts for each entity type—</w:t>
      </w:r>
      <w:proofErr w:type="spellStart"/>
      <w:r w:rsidRPr="00AB4599">
        <w:rPr>
          <w:rStyle w:val="Strong"/>
          <w:rFonts w:ascii="Afacad" w:hAnsi="Afacad" w:cs="Segoe UI"/>
          <w:sz w:val="21"/>
          <w:szCs w:val="21"/>
        </w:rPr>
        <w:t>person_count</w:t>
      </w:r>
      <w:proofErr w:type="spellEnd"/>
      <w:r w:rsidRPr="00AB4599">
        <w:rPr>
          <w:rFonts w:ascii="Afacad" w:hAnsi="Afacad" w:cs="Segoe UI"/>
          <w:sz w:val="21"/>
          <w:szCs w:val="21"/>
        </w:rPr>
        <w:t>, </w:t>
      </w:r>
      <w:proofErr w:type="spellStart"/>
      <w:r w:rsidRPr="00AB4599">
        <w:rPr>
          <w:rStyle w:val="Strong"/>
          <w:rFonts w:ascii="Afacad" w:hAnsi="Afacad" w:cs="Segoe UI"/>
          <w:sz w:val="21"/>
          <w:szCs w:val="21"/>
        </w:rPr>
        <w:t>org_count</w:t>
      </w:r>
      <w:proofErr w:type="spellEnd"/>
      <w:r w:rsidRPr="00AB4599">
        <w:rPr>
          <w:rFonts w:ascii="Afacad" w:hAnsi="Afacad" w:cs="Segoe UI"/>
          <w:sz w:val="21"/>
          <w:szCs w:val="21"/>
        </w:rPr>
        <w:t>, and </w:t>
      </w:r>
      <w:proofErr w:type="spellStart"/>
      <w:r w:rsidRPr="00AB4599">
        <w:rPr>
          <w:rStyle w:val="Strong"/>
          <w:rFonts w:ascii="Afacad" w:hAnsi="Afacad" w:cs="Segoe UI"/>
          <w:sz w:val="21"/>
          <w:szCs w:val="21"/>
        </w:rPr>
        <w:t>gpe_count</w:t>
      </w:r>
      <w:proofErr w:type="spellEnd"/>
      <w:r w:rsidRPr="00AB4599">
        <w:rPr>
          <w:rFonts w:ascii="Afacad" w:hAnsi="Afacad" w:cs="Segoe UI"/>
          <w:sz w:val="21"/>
          <w:szCs w:val="21"/>
        </w:rPr>
        <w:t>—are summed up to get the total frequency for each entity type.</w:t>
      </w:r>
    </w:p>
    <w:p w:rsidR="00AB4599" w:rsidRPr="00AB4599" w:rsidRDefault="00AB4599" w:rsidP="002F2E98">
      <w:pPr>
        <w:pStyle w:val="NormalWeb"/>
        <w:numPr>
          <w:ilvl w:val="0"/>
          <w:numId w:val="44"/>
        </w:numPr>
        <w:shd w:val="clear" w:color="auto" w:fill="FFFFFF"/>
        <w:spacing w:before="0" w:beforeAutospacing="0" w:after="240" w:afterAutospacing="0"/>
        <w:rPr>
          <w:rFonts w:ascii="Afacad" w:hAnsi="Afacad" w:cs="Segoe UI"/>
          <w:sz w:val="21"/>
          <w:szCs w:val="21"/>
        </w:rPr>
      </w:pPr>
      <w:r w:rsidRPr="00AB4599">
        <w:rPr>
          <w:rStyle w:val="Strong"/>
          <w:rFonts w:ascii="Afacad" w:hAnsi="Afacad" w:cs="Segoe UI"/>
          <w:sz w:val="21"/>
          <w:szCs w:val="21"/>
        </w:rPr>
        <w:t>Visualization</w:t>
      </w:r>
      <w:r w:rsidRPr="00AB4599">
        <w:rPr>
          <w:rFonts w:ascii="Afacad" w:hAnsi="Afacad" w:cs="Segoe UI"/>
          <w:sz w:val="21"/>
          <w:szCs w:val="21"/>
        </w:rPr>
        <w:t>:</w:t>
      </w:r>
    </w:p>
    <w:p w:rsidR="00AB4599" w:rsidRPr="00AB4599" w:rsidRDefault="00AB4599" w:rsidP="002F2E98">
      <w:pPr>
        <w:numPr>
          <w:ilvl w:val="1"/>
          <w:numId w:val="44"/>
        </w:numPr>
        <w:shd w:val="clear" w:color="auto" w:fill="FFFFFF"/>
        <w:spacing w:before="100" w:beforeAutospacing="1" w:after="100" w:afterAutospacing="1" w:line="240" w:lineRule="auto"/>
        <w:rPr>
          <w:rFonts w:ascii="Afacad" w:hAnsi="Afacad" w:cs="Segoe UI"/>
          <w:sz w:val="21"/>
          <w:szCs w:val="21"/>
        </w:rPr>
      </w:pPr>
      <w:r w:rsidRPr="00AB4599">
        <w:rPr>
          <w:rFonts w:ascii="Afacad" w:hAnsi="Afacad" w:cs="Segoe UI"/>
          <w:sz w:val="21"/>
          <w:szCs w:val="21"/>
        </w:rPr>
        <w:t>A bar plot is generated using </w:t>
      </w:r>
      <w:proofErr w:type="spellStart"/>
      <w:r w:rsidRPr="00AB4599">
        <w:rPr>
          <w:rStyle w:val="Strong"/>
          <w:rFonts w:ascii="Afacad" w:hAnsi="Afacad" w:cs="Segoe UI"/>
          <w:sz w:val="21"/>
          <w:szCs w:val="21"/>
        </w:rPr>
        <w:t>Matplotlib</w:t>
      </w:r>
      <w:proofErr w:type="spellEnd"/>
      <w:r w:rsidRPr="00AB4599">
        <w:rPr>
          <w:rFonts w:ascii="Afacad" w:hAnsi="Afacad" w:cs="Segoe UI"/>
          <w:sz w:val="21"/>
          <w:szCs w:val="21"/>
        </w:rPr>
        <w:t> and </w:t>
      </w:r>
      <w:proofErr w:type="spellStart"/>
      <w:r w:rsidRPr="00AB4599">
        <w:rPr>
          <w:rStyle w:val="Strong"/>
          <w:rFonts w:ascii="Afacad" w:hAnsi="Afacad" w:cs="Segoe UI"/>
          <w:sz w:val="21"/>
          <w:szCs w:val="21"/>
        </w:rPr>
        <w:t>Seaborn</w:t>
      </w:r>
      <w:proofErr w:type="spellEnd"/>
      <w:r w:rsidRPr="00AB4599">
        <w:rPr>
          <w:rFonts w:ascii="Afacad" w:hAnsi="Afacad" w:cs="Segoe UI"/>
          <w:sz w:val="21"/>
          <w:szCs w:val="21"/>
        </w:rPr>
        <w:t> to visualize the frequency of each entity type. The x-axis represents the entity types (Person, Organization, and GPE), and the y-axis shows the total frequency for each type.</w:t>
      </w:r>
    </w:p>
    <w:p w:rsidR="00AB4599" w:rsidRDefault="00AB4599" w:rsidP="00AB4599">
      <w:pPr>
        <w:pStyle w:val="NormalWeb"/>
        <w:shd w:val="clear" w:color="auto" w:fill="FFFFFF"/>
        <w:spacing w:before="0" w:beforeAutospacing="0" w:after="120" w:afterAutospacing="0"/>
        <w:rPr>
          <w:rFonts w:ascii="Segoe UI" w:hAnsi="Segoe UI" w:cs="Segoe UI"/>
          <w:sz w:val="21"/>
          <w:szCs w:val="21"/>
        </w:rPr>
      </w:pPr>
      <w:r w:rsidRPr="00AB4599">
        <w:rPr>
          <w:rFonts w:ascii="Afacad" w:hAnsi="Afacad" w:cs="Segoe UI"/>
          <w:sz w:val="21"/>
          <w:szCs w:val="21"/>
        </w:rPr>
        <w:lastRenderedPageBreak/>
        <w:t>The</w:t>
      </w:r>
      <w:r>
        <w:rPr>
          <w:rFonts w:ascii="Segoe UI" w:hAnsi="Segoe UI" w:cs="Segoe UI"/>
          <w:sz w:val="21"/>
          <w:szCs w:val="21"/>
        </w:rPr>
        <w:t xml:space="preserve"> plot provides a clear view of how many instances of each entity type are present in the dataset.</w:t>
      </w:r>
    </w:p>
    <w:p w:rsidR="00614DEC" w:rsidRDefault="00AB4599" w:rsidP="007C490F">
      <w:pPr>
        <w:rPr>
          <w:rFonts w:ascii="Afacad" w:eastAsia="Times New Roman" w:hAnsi="Afacad" w:cs="Segoe UI"/>
          <w:sz w:val="21"/>
          <w:szCs w:val="21"/>
        </w:rPr>
      </w:pPr>
      <w:r w:rsidRPr="00AB4599">
        <w:rPr>
          <w:rFonts w:ascii="Afacad" w:eastAsia="Times New Roman" w:hAnsi="Afacad" w:cs="Segoe UI"/>
          <w:noProof/>
          <w:sz w:val="21"/>
          <w:szCs w:val="21"/>
        </w:rPr>
        <w:drawing>
          <wp:inline distT="0" distB="0" distL="0" distR="0" wp14:anchorId="17A113DB" wp14:editId="161CDAF5">
            <wp:extent cx="59436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8200"/>
                    </a:xfrm>
                    <a:prstGeom prst="rect">
                      <a:avLst/>
                    </a:prstGeom>
                  </pic:spPr>
                </pic:pic>
              </a:graphicData>
            </a:graphic>
          </wp:inline>
        </w:drawing>
      </w:r>
    </w:p>
    <w:p w:rsidR="00AB4599" w:rsidRPr="008218DB" w:rsidRDefault="00AB4599" w:rsidP="007C490F">
      <w:pPr>
        <w:rPr>
          <w:rFonts w:ascii="Afacad" w:eastAsia="Times New Roman" w:hAnsi="Afacad" w:cs="Segoe UI"/>
          <w:sz w:val="21"/>
          <w:szCs w:val="21"/>
        </w:rPr>
      </w:pPr>
    </w:p>
    <w:p w:rsidR="008218DB" w:rsidRPr="008218DB" w:rsidRDefault="008218DB" w:rsidP="008218DB">
      <w:pPr>
        <w:pStyle w:val="Heading2"/>
        <w:shd w:val="clear" w:color="auto" w:fill="FFFFFF"/>
        <w:rPr>
          <w:rFonts w:ascii="Afacad" w:hAnsi="Afacad" w:cs="Segoe UI"/>
        </w:rPr>
      </w:pPr>
      <w:r w:rsidRPr="008218DB">
        <w:rPr>
          <w:rFonts w:ascii="Afacad" w:hAnsi="Afacad" w:cs="Segoe UI"/>
        </w:rPr>
        <w:t>Scatter Plot Analysis: Entity Counts vs Engagement Metrics</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In this section, we analyze the relationship between different entity counts (person, organization, and GPE) and engagement metrics (likes, shares, and comments). We visualize these relationships using scatter plots to identify potential trends or correlations.</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Scatter Plot 1: </w:t>
      </w:r>
      <w:r w:rsidRPr="008218DB">
        <w:rPr>
          <w:rStyle w:val="Strong"/>
          <w:rFonts w:ascii="Afacad" w:hAnsi="Afacad" w:cs="Segoe UI"/>
          <w:b w:val="0"/>
          <w:bCs w:val="0"/>
        </w:rPr>
        <w:t xml:space="preserve">Person Count </w:t>
      </w:r>
      <w:proofErr w:type="gramStart"/>
      <w:r w:rsidRPr="008218DB">
        <w:rPr>
          <w:rStyle w:val="Strong"/>
          <w:rFonts w:ascii="Afacad" w:hAnsi="Afacad" w:cs="Segoe UI"/>
          <w:b w:val="0"/>
          <w:bCs w:val="0"/>
        </w:rPr>
        <w:t>vs</w:t>
      </w:r>
      <w:proofErr w:type="gramEnd"/>
      <w:r w:rsidRPr="008218DB">
        <w:rPr>
          <w:rStyle w:val="Strong"/>
          <w:rFonts w:ascii="Afacad" w:hAnsi="Afacad" w:cs="Segoe UI"/>
          <w:b w:val="0"/>
          <w:bCs w:val="0"/>
        </w:rPr>
        <w:t xml:space="preserve"> Likes</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This scatter plot shows the relationship between the count of person entities (</w:t>
      </w:r>
      <w:proofErr w:type="spellStart"/>
      <w:r w:rsidRPr="008218DB">
        <w:rPr>
          <w:rStyle w:val="HTMLCode"/>
          <w:rFonts w:ascii="Afacad" w:hAnsi="Afacad"/>
          <w:bdr w:val="none" w:sz="0" w:space="0" w:color="auto" w:frame="1"/>
        </w:rPr>
        <w:t>person_count</w:t>
      </w:r>
      <w:proofErr w:type="spellEnd"/>
      <w:r w:rsidRPr="008218DB">
        <w:rPr>
          <w:rFonts w:ascii="Afacad" w:hAnsi="Afacad" w:cs="Segoe UI"/>
          <w:sz w:val="21"/>
          <w:szCs w:val="21"/>
        </w:rPr>
        <w:t>) and the number of likes (</w:t>
      </w:r>
      <w:r w:rsidRPr="008218DB">
        <w:rPr>
          <w:rStyle w:val="HTMLCode"/>
          <w:rFonts w:ascii="Afacad" w:hAnsi="Afacad"/>
          <w:bdr w:val="none" w:sz="0" w:space="0" w:color="auto" w:frame="1"/>
        </w:rPr>
        <w:t>likes</w:t>
      </w:r>
      <w:r w:rsidRPr="008218DB">
        <w:rPr>
          <w:rFonts w:ascii="Afacad" w:hAnsi="Afacad" w:cs="Segoe UI"/>
          <w:sz w:val="21"/>
          <w:szCs w:val="21"/>
        </w:rPr>
        <w:t>). Each point represents an observation from the dataset, with the x-axis showing the person count and the y-axis showing the corresponding number of likes.</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Scatter Plot 2: </w:t>
      </w:r>
      <w:r w:rsidRPr="008218DB">
        <w:rPr>
          <w:rStyle w:val="Strong"/>
          <w:rFonts w:ascii="Afacad" w:hAnsi="Afacad" w:cs="Segoe UI"/>
          <w:b w:val="0"/>
          <w:bCs w:val="0"/>
        </w:rPr>
        <w:t xml:space="preserve">Organization Count </w:t>
      </w:r>
      <w:proofErr w:type="gramStart"/>
      <w:r w:rsidRPr="008218DB">
        <w:rPr>
          <w:rStyle w:val="Strong"/>
          <w:rFonts w:ascii="Afacad" w:hAnsi="Afacad" w:cs="Segoe UI"/>
          <w:b w:val="0"/>
          <w:bCs w:val="0"/>
        </w:rPr>
        <w:t>vs</w:t>
      </w:r>
      <w:proofErr w:type="gramEnd"/>
      <w:r w:rsidRPr="008218DB">
        <w:rPr>
          <w:rStyle w:val="Strong"/>
          <w:rFonts w:ascii="Afacad" w:hAnsi="Afacad" w:cs="Segoe UI"/>
          <w:b w:val="0"/>
          <w:bCs w:val="0"/>
        </w:rPr>
        <w:t xml:space="preserve"> Shares</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Here, we visualize the relationship between the count of organization entities (</w:t>
      </w:r>
      <w:proofErr w:type="spellStart"/>
      <w:r w:rsidRPr="008218DB">
        <w:rPr>
          <w:rStyle w:val="HTMLCode"/>
          <w:rFonts w:ascii="Afacad" w:hAnsi="Afacad"/>
          <w:bdr w:val="none" w:sz="0" w:space="0" w:color="auto" w:frame="1"/>
        </w:rPr>
        <w:t>org_count</w:t>
      </w:r>
      <w:proofErr w:type="spellEnd"/>
      <w:r w:rsidRPr="008218DB">
        <w:rPr>
          <w:rFonts w:ascii="Afacad" w:hAnsi="Afacad" w:cs="Segoe UI"/>
          <w:sz w:val="21"/>
          <w:szCs w:val="21"/>
        </w:rPr>
        <w:t>) and the number of shares (</w:t>
      </w:r>
      <w:r w:rsidRPr="008218DB">
        <w:rPr>
          <w:rStyle w:val="HTMLCode"/>
          <w:rFonts w:ascii="Afacad" w:hAnsi="Afacad"/>
          <w:bdr w:val="none" w:sz="0" w:space="0" w:color="auto" w:frame="1"/>
        </w:rPr>
        <w:t>shares</w:t>
      </w:r>
      <w:r w:rsidRPr="008218DB">
        <w:rPr>
          <w:rFonts w:ascii="Afacad" w:hAnsi="Afacad" w:cs="Segoe UI"/>
          <w:sz w:val="21"/>
          <w:szCs w:val="21"/>
        </w:rPr>
        <w:t>). The x-axis shows the organization count, and the y-axis shows the number of shares associated with each observation.</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lastRenderedPageBreak/>
        <w:t>Scatter Plot 3: </w:t>
      </w:r>
      <w:r w:rsidRPr="008218DB">
        <w:rPr>
          <w:rStyle w:val="Strong"/>
          <w:rFonts w:ascii="Afacad" w:hAnsi="Afacad" w:cs="Segoe UI"/>
          <w:b w:val="0"/>
          <w:bCs w:val="0"/>
        </w:rPr>
        <w:t>GPE Count vs Comments</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In this plot, we examine the relationship between the count of GPE entities (</w:t>
      </w:r>
      <w:proofErr w:type="spellStart"/>
      <w:r w:rsidRPr="008218DB">
        <w:rPr>
          <w:rStyle w:val="HTMLCode"/>
          <w:rFonts w:ascii="Afacad" w:hAnsi="Afacad"/>
          <w:bdr w:val="none" w:sz="0" w:space="0" w:color="auto" w:frame="1"/>
        </w:rPr>
        <w:t>gpe_count</w:t>
      </w:r>
      <w:proofErr w:type="spellEnd"/>
      <w:r w:rsidRPr="008218DB">
        <w:rPr>
          <w:rFonts w:ascii="Afacad" w:hAnsi="Afacad" w:cs="Segoe UI"/>
          <w:sz w:val="21"/>
          <w:szCs w:val="21"/>
        </w:rPr>
        <w:t>) and the number of comments (</w:t>
      </w:r>
      <w:r w:rsidRPr="008218DB">
        <w:rPr>
          <w:rStyle w:val="HTMLCode"/>
          <w:rFonts w:ascii="Afacad" w:hAnsi="Afacad"/>
          <w:bdr w:val="none" w:sz="0" w:space="0" w:color="auto" w:frame="1"/>
        </w:rPr>
        <w:t>comments</w:t>
      </w:r>
      <w:r w:rsidRPr="008218DB">
        <w:rPr>
          <w:rFonts w:ascii="Afacad" w:hAnsi="Afacad" w:cs="Segoe UI"/>
          <w:sz w:val="21"/>
          <w:szCs w:val="21"/>
        </w:rPr>
        <w:t>). The x-axis represents the GPE count, while the y-axis represents the number of comments.</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Steps:</w:t>
      </w:r>
    </w:p>
    <w:p w:rsidR="008218DB" w:rsidRPr="008218DB" w:rsidRDefault="008218DB" w:rsidP="002F2E98">
      <w:pPr>
        <w:pStyle w:val="NormalWeb"/>
        <w:numPr>
          <w:ilvl w:val="0"/>
          <w:numId w:val="45"/>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Plotting Person Count vs Likes</w:t>
      </w:r>
      <w:r w:rsidRPr="008218DB">
        <w:rPr>
          <w:rFonts w:ascii="Afacad" w:hAnsi="Afacad" w:cs="Segoe UI"/>
          <w:sz w:val="21"/>
          <w:szCs w:val="21"/>
        </w:rPr>
        <w:t>:</w:t>
      </w:r>
    </w:p>
    <w:p w:rsidR="008218DB" w:rsidRPr="008218DB" w:rsidRDefault="008218DB" w:rsidP="002F2E98">
      <w:pPr>
        <w:numPr>
          <w:ilvl w:val="1"/>
          <w:numId w:val="45"/>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A scatter plot is generated with the </w:t>
      </w:r>
      <w:proofErr w:type="spellStart"/>
      <w:r w:rsidRPr="008218DB">
        <w:rPr>
          <w:rStyle w:val="HTMLCode"/>
          <w:rFonts w:ascii="Afacad" w:eastAsiaTheme="minorHAnsi" w:hAnsi="Afacad"/>
          <w:bdr w:val="none" w:sz="0" w:space="0" w:color="auto" w:frame="1"/>
        </w:rPr>
        <w:t>person_count</w:t>
      </w:r>
      <w:proofErr w:type="spellEnd"/>
      <w:r w:rsidRPr="008218DB">
        <w:rPr>
          <w:rFonts w:ascii="Afacad" w:hAnsi="Afacad" w:cs="Segoe UI"/>
          <w:sz w:val="21"/>
          <w:szCs w:val="21"/>
        </w:rPr>
        <w:t> on the x-axis and </w:t>
      </w:r>
      <w:r w:rsidRPr="008218DB">
        <w:rPr>
          <w:rStyle w:val="HTMLCode"/>
          <w:rFonts w:ascii="Afacad" w:eastAsiaTheme="minorHAnsi" w:hAnsi="Afacad"/>
          <w:bdr w:val="none" w:sz="0" w:space="0" w:color="auto" w:frame="1"/>
        </w:rPr>
        <w:t>likes</w:t>
      </w:r>
      <w:r w:rsidRPr="008218DB">
        <w:rPr>
          <w:rFonts w:ascii="Afacad" w:hAnsi="Afacad" w:cs="Segoe UI"/>
          <w:sz w:val="21"/>
          <w:szCs w:val="21"/>
        </w:rPr>
        <w:t> on the y-axis. Each point represents a single row from the dataset.</w:t>
      </w:r>
    </w:p>
    <w:p w:rsidR="008218DB" w:rsidRPr="008218DB" w:rsidRDefault="008218DB" w:rsidP="002F2E98">
      <w:pPr>
        <w:pStyle w:val="NormalWeb"/>
        <w:numPr>
          <w:ilvl w:val="0"/>
          <w:numId w:val="45"/>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Plotting Organization Count vs Shares</w:t>
      </w:r>
      <w:r w:rsidRPr="008218DB">
        <w:rPr>
          <w:rFonts w:ascii="Afacad" w:hAnsi="Afacad" w:cs="Segoe UI"/>
          <w:sz w:val="21"/>
          <w:szCs w:val="21"/>
        </w:rPr>
        <w:t>:</w:t>
      </w:r>
    </w:p>
    <w:p w:rsidR="008218DB" w:rsidRPr="008218DB" w:rsidRDefault="008218DB" w:rsidP="002F2E98">
      <w:pPr>
        <w:numPr>
          <w:ilvl w:val="1"/>
          <w:numId w:val="45"/>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A similar scatter plot is created for the </w:t>
      </w:r>
      <w:proofErr w:type="spellStart"/>
      <w:r w:rsidRPr="008218DB">
        <w:rPr>
          <w:rStyle w:val="HTMLCode"/>
          <w:rFonts w:ascii="Afacad" w:eastAsiaTheme="minorHAnsi" w:hAnsi="Afacad"/>
          <w:bdr w:val="none" w:sz="0" w:space="0" w:color="auto" w:frame="1"/>
        </w:rPr>
        <w:t>org_count</w:t>
      </w:r>
      <w:proofErr w:type="spellEnd"/>
      <w:r w:rsidRPr="008218DB">
        <w:rPr>
          <w:rFonts w:ascii="Afacad" w:hAnsi="Afacad" w:cs="Segoe UI"/>
          <w:sz w:val="21"/>
          <w:szCs w:val="21"/>
        </w:rPr>
        <w:t> vs </w:t>
      </w:r>
      <w:r w:rsidRPr="008218DB">
        <w:rPr>
          <w:rStyle w:val="HTMLCode"/>
          <w:rFonts w:ascii="Afacad" w:eastAsiaTheme="minorHAnsi" w:hAnsi="Afacad"/>
          <w:bdr w:val="none" w:sz="0" w:space="0" w:color="auto" w:frame="1"/>
        </w:rPr>
        <w:t>shares</w:t>
      </w:r>
      <w:r w:rsidRPr="008218DB">
        <w:rPr>
          <w:rFonts w:ascii="Afacad" w:hAnsi="Afacad" w:cs="Segoe UI"/>
          <w:sz w:val="21"/>
          <w:szCs w:val="21"/>
        </w:rPr>
        <w:t>.</w:t>
      </w:r>
    </w:p>
    <w:p w:rsidR="008218DB" w:rsidRPr="008218DB" w:rsidRDefault="008218DB" w:rsidP="002F2E98">
      <w:pPr>
        <w:pStyle w:val="NormalWeb"/>
        <w:numPr>
          <w:ilvl w:val="0"/>
          <w:numId w:val="45"/>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Plotting GPE Count vs Comments</w:t>
      </w:r>
      <w:r w:rsidRPr="008218DB">
        <w:rPr>
          <w:rFonts w:ascii="Afacad" w:hAnsi="Afacad" w:cs="Segoe UI"/>
          <w:sz w:val="21"/>
          <w:szCs w:val="21"/>
        </w:rPr>
        <w:t>:</w:t>
      </w:r>
    </w:p>
    <w:p w:rsidR="008218DB" w:rsidRPr="008218DB" w:rsidRDefault="008218DB" w:rsidP="002F2E98">
      <w:pPr>
        <w:numPr>
          <w:ilvl w:val="1"/>
          <w:numId w:val="45"/>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The final scatter plot visualizes the relationship between </w:t>
      </w:r>
      <w:proofErr w:type="spellStart"/>
      <w:r w:rsidRPr="008218DB">
        <w:rPr>
          <w:rStyle w:val="HTMLCode"/>
          <w:rFonts w:ascii="Afacad" w:eastAsiaTheme="minorHAnsi" w:hAnsi="Afacad"/>
          <w:bdr w:val="none" w:sz="0" w:space="0" w:color="auto" w:frame="1"/>
        </w:rPr>
        <w:t>gpe_count</w:t>
      </w:r>
      <w:proofErr w:type="spellEnd"/>
      <w:r w:rsidRPr="008218DB">
        <w:rPr>
          <w:rFonts w:ascii="Afacad" w:hAnsi="Afacad" w:cs="Segoe UI"/>
          <w:sz w:val="21"/>
          <w:szCs w:val="21"/>
        </w:rPr>
        <w:t> and </w:t>
      </w:r>
      <w:r w:rsidRPr="008218DB">
        <w:rPr>
          <w:rStyle w:val="HTMLCode"/>
          <w:rFonts w:ascii="Afacad" w:eastAsiaTheme="minorHAnsi" w:hAnsi="Afacad"/>
          <w:bdr w:val="none" w:sz="0" w:space="0" w:color="auto" w:frame="1"/>
        </w:rPr>
        <w:t>comments</w:t>
      </w:r>
      <w:r w:rsidRPr="008218DB">
        <w:rPr>
          <w:rFonts w:ascii="Afacad" w:hAnsi="Afacad" w:cs="Segoe UI"/>
          <w:sz w:val="21"/>
          <w:szCs w:val="21"/>
        </w:rPr>
        <w:t>.</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Insights:</w:t>
      </w:r>
    </w:p>
    <w:p w:rsidR="008218DB" w:rsidRPr="008218DB" w:rsidRDefault="008218DB" w:rsidP="008218DB">
      <w:pPr>
        <w:pStyle w:val="NormalWeb"/>
        <w:shd w:val="clear" w:color="auto" w:fill="FFFFFF"/>
        <w:spacing w:before="0" w:beforeAutospacing="0" w:after="120" w:afterAutospacing="0"/>
        <w:rPr>
          <w:rFonts w:ascii="Afacad" w:hAnsi="Afacad" w:cs="Segoe UI"/>
          <w:sz w:val="21"/>
          <w:szCs w:val="21"/>
        </w:rPr>
      </w:pPr>
      <w:r w:rsidRPr="008218DB">
        <w:rPr>
          <w:rFonts w:ascii="Afacad" w:hAnsi="Afacad" w:cs="Segoe UI"/>
          <w:sz w:val="21"/>
          <w:szCs w:val="21"/>
        </w:rPr>
        <w:t>These plots allow us to explore how the count of different entity types might be correlated with various forms of engagement (likes, shares, comments). Observing these relationships may help uncover potential trends or patterns within the data.</w:t>
      </w:r>
    </w:p>
    <w:p w:rsidR="00AB4599" w:rsidRDefault="008218DB" w:rsidP="007C490F">
      <w:pPr>
        <w:rPr>
          <w:rFonts w:ascii="Afacad" w:eastAsia="Times New Roman" w:hAnsi="Afacad" w:cs="Segoe UI"/>
          <w:sz w:val="21"/>
          <w:szCs w:val="21"/>
        </w:rPr>
      </w:pPr>
      <w:r w:rsidRPr="008218DB">
        <w:rPr>
          <w:rFonts w:ascii="Afacad" w:eastAsia="Times New Roman" w:hAnsi="Afacad" w:cs="Segoe UI"/>
          <w:noProof/>
          <w:sz w:val="21"/>
          <w:szCs w:val="21"/>
        </w:rPr>
        <w:drawing>
          <wp:inline distT="0" distB="0" distL="0" distR="0" wp14:anchorId="2F7CBB85" wp14:editId="3B2F2943">
            <wp:extent cx="4783540" cy="382836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5877" cy="3846242"/>
                    </a:xfrm>
                    <a:prstGeom prst="rect">
                      <a:avLst/>
                    </a:prstGeom>
                  </pic:spPr>
                </pic:pic>
              </a:graphicData>
            </a:graphic>
          </wp:inline>
        </w:drawing>
      </w:r>
    </w:p>
    <w:p w:rsidR="008218DB" w:rsidRDefault="008218DB" w:rsidP="007C490F">
      <w:pPr>
        <w:rPr>
          <w:rFonts w:ascii="Afacad" w:eastAsia="Times New Roman" w:hAnsi="Afacad" w:cs="Segoe UI"/>
          <w:sz w:val="21"/>
          <w:szCs w:val="21"/>
        </w:rPr>
      </w:pPr>
    </w:p>
    <w:p w:rsidR="008218DB" w:rsidRDefault="008218DB" w:rsidP="007C490F">
      <w:pPr>
        <w:rPr>
          <w:rFonts w:ascii="Afacad" w:eastAsia="Times New Roman" w:hAnsi="Afacad" w:cs="Segoe UI"/>
          <w:sz w:val="21"/>
          <w:szCs w:val="21"/>
        </w:rPr>
      </w:pPr>
      <w:r w:rsidRPr="008218DB">
        <w:rPr>
          <w:rFonts w:ascii="Afacad" w:eastAsia="Times New Roman" w:hAnsi="Afacad" w:cs="Segoe UI"/>
          <w:noProof/>
          <w:sz w:val="21"/>
          <w:szCs w:val="21"/>
        </w:rPr>
        <w:lastRenderedPageBreak/>
        <w:drawing>
          <wp:inline distT="0" distB="0" distL="0" distR="0" wp14:anchorId="2C1B8E25" wp14:editId="710E0C7C">
            <wp:extent cx="4973709" cy="3913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358" cy="3931428"/>
                    </a:xfrm>
                    <a:prstGeom prst="rect">
                      <a:avLst/>
                    </a:prstGeom>
                  </pic:spPr>
                </pic:pic>
              </a:graphicData>
            </a:graphic>
          </wp:inline>
        </w:drawing>
      </w:r>
    </w:p>
    <w:p w:rsidR="008218DB" w:rsidRDefault="008218DB" w:rsidP="007C490F">
      <w:pPr>
        <w:rPr>
          <w:rFonts w:ascii="Afacad" w:eastAsia="Times New Roman" w:hAnsi="Afacad" w:cs="Segoe UI"/>
          <w:sz w:val="21"/>
          <w:szCs w:val="21"/>
        </w:rPr>
      </w:pPr>
      <w:r w:rsidRPr="008218DB">
        <w:rPr>
          <w:rFonts w:ascii="Afacad" w:eastAsia="Times New Roman" w:hAnsi="Afacad" w:cs="Segoe UI"/>
          <w:noProof/>
          <w:sz w:val="21"/>
          <w:szCs w:val="21"/>
        </w:rPr>
        <w:drawing>
          <wp:inline distT="0" distB="0" distL="0" distR="0" wp14:anchorId="32041120" wp14:editId="7BD9A18F">
            <wp:extent cx="5015050" cy="4024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3824" cy="4031404"/>
                    </a:xfrm>
                    <a:prstGeom prst="rect">
                      <a:avLst/>
                    </a:prstGeom>
                  </pic:spPr>
                </pic:pic>
              </a:graphicData>
            </a:graphic>
          </wp:inline>
        </w:drawing>
      </w:r>
    </w:p>
    <w:p w:rsidR="008218DB" w:rsidRPr="008218DB" w:rsidRDefault="008218DB" w:rsidP="008218DB">
      <w:pPr>
        <w:pStyle w:val="Heading2"/>
        <w:shd w:val="clear" w:color="auto" w:fill="FFFFFF"/>
        <w:rPr>
          <w:rFonts w:ascii="Afacad" w:hAnsi="Afacad" w:cs="Segoe UI"/>
        </w:rPr>
      </w:pPr>
      <w:r w:rsidRPr="008218DB">
        <w:rPr>
          <w:rFonts w:ascii="Afacad" w:hAnsi="Afacad" w:cs="Segoe UI"/>
        </w:rPr>
        <w:lastRenderedPageBreak/>
        <w:t xml:space="preserve">Correlation </w:t>
      </w:r>
      <w:proofErr w:type="spellStart"/>
      <w:r w:rsidRPr="008218DB">
        <w:rPr>
          <w:rFonts w:ascii="Afacad" w:hAnsi="Afacad" w:cs="Segoe UI"/>
        </w:rPr>
        <w:t>Heatmap</w:t>
      </w:r>
      <w:proofErr w:type="spellEnd"/>
      <w:r w:rsidRPr="008218DB">
        <w:rPr>
          <w:rFonts w:ascii="Afacad" w:hAnsi="Afacad" w:cs="Segoe UI"/>
        </w:rPr>
        <w:t>: Entity Counts and Engagement Metrics</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In this section, we analyze the relationships between different entity counts (</w:t>
      </w:r>
      <w:proofErr w:type="spellStart"/>
      <w:r w:rsidRPr="008218DB">
        <w:rPr>
          <w:rStyle w:val="HTMLCode"/>
          <w:rFonts w:ascii="Afacad" w:hAnsi="Afacad"/>
          <w:bdr w:val="none" w:sz="0" w:space="0" w:color="auto" w:frame="1"/>
        </w:rPr>
        <w:t>person_count</w:t>
      </w:r>
      <w:proofErr w:type="spellEnd"/>
      <w:r w:rsidRPr="008218DB">
        <w:rPr>
          <w:rFonts w:ascii="Afacad" w:hAnsi="Afacad" w:cs="Segoe UI"/>
          <w:sz w:val="21"/>
          <w:szCs w:val="21"/>
        </w:rPr>
        <w:t>, </w:t>
      </w:r>
      <w:proofErr w:type="spellStart"/>
      <w:r w:rsidRPr="008218DB">
        <w:rPr>
          <w:rStyle w:val="HTMLCode"/>
          <w:rFonts w:ascii="Afacad" w:hAnsi="Afacad"/>
          <w:bdr w:val="none" w:sz="0" w:space="0" w:color="auto" w:frame="1"/>
        </w:rPr>
        <w:t>org_count</w:t>
      </w:r>
      <w:proofErr w:type="spellEnd"/>
      <w:r w:rsidRPr="008218DB">
        <w:rPr>
          <w:rFonts w:ascii="Afacad" w:hAnsi="Afacad" w:cs="Segoe UI"/>
          <w:sz w:val="21"/>
          <w:szCs w:val="21"/>
        </w:rPr>
        <w:t>, </w:t>
      </w:r>
      <w:proofErr w:type="spellStart"/>
      <w:r w:rsidRPr="008218DB">
        <w:rPr>
          <w:rStyle w:val="HTMLCode"/>
          <w:rFonts w:ascii="Afacad" w:hAnsi="Afacad"/>
          <w:bdr w:val="none" w:sz="0" w:space="0" w:color="auto" w:frame="1"/>
        </w:rPr>
        <w:t>gpe_count</w:t>
      </w:r>
      <w:proofErr w:type="spellEnd"/>
      <w:r w:rsidRPr="008218DB">
        <w:rPr>
          <w:rFonts w:ascii="Afacad" w:hAnsi="Afacad" w:cs="Segoe UI"/>
          <w:sz w:val="21"/>
          <w:szCs w:val="21"/>
        </w:rPr>
        <w:t>) and engagement metrics (</w:t>
      </w:r>
      <w:r w:rsidRPr="008218DB">
        <w:rPr>
          <w:rStyle w:val="HTMLCode"/>
          <w:rFonts w:ascii="Afacad" w:hAnsi="Afacad"/>
          <w:bdr w:val="none" w:sz="0" w:space="0" w:color="auto" w:frame="1"/>
        </w:rPr>
        <w:t>likes</w:t>
      </w:r>
      <w:r w:rsidRPr="008218DB">
        <w:rPr>
          <w:rFonts w:ascii="Afacad" w:hAnsi="Afacad" w:cs="Segoe UI"/>
          <w:sz w:val="21"/>
          <w:szCs w:val="21"/>
        </w:rPr>
        <w:t>, </w:t>
      </w:r>
      <w:r w:rsidRPr="008218DB">
        <w:rPr>
          <w:rStyle w:val="HTMLCode"/>
          <w:rFonts w:ascii="Afacad" w:hAnsi="Afacad"/>
          <w:bdr w:val="none" w:sz="0" w:space="0" w:color="auto" w:frame="1"/>
        </w:rPr>
        <w:t>shares</w:t>
      </w:r>
      <w:r w:rsidRPr="008218DB">
        <w:rPr>
          <w:rFonts w:ascii="Afacad" w:hAnsi="Afacad" w:cs="Segoe UI"/>
          <w:sz w:val="21"/>
          <w:szCs w:val="21"/>
        </w:rPr>
        <w:t>, </w:t>
      </w:r>
      <w:proofErr w:type="gramStart"/>
      <w:r w:rsidRPr="008218DB">
        <w:rPr>
          <w:rStyle w:val="HTMLCode"/>
          <w:rFonts w:ascii="Afacad" w:hAnsi="Afacad"/>
          <w:bdr w:val="none" w:sz="0" w:space="0" w:color="auto" w:frame="1"/>
        </w:rPr>
        <w:t>comments</w:t>
      </w:r>
      <w:proofErr w:type="gramEnd"/>
      <w:r w:rsidRPr="008218DB">
        <w:rPr>
          <w:rFonts w:ascii="Afacad" w:hAnsi="Afacad" w:cs="Segoe UI"/>
          <w:sz w:val="21"/>
          <w:szCs w:val="21"/>
        </w:rPr>
        <w:t xml:space="preserve">) using a correlation </w:t>
      </w:r>
      <w:proofErr w:type="spellStart"/>
      <w:r w:rsidRPr="008218DB">
        <w:rPr>
          <w:rFonts w:ascii="Afacad" w:hAnsi="Afacad" w:cs="Segoe UI"/>
          <w:sz w:val="21"/>
          <w:szCs w:val="21"/>
        </w:rPr>
        <w:t>heatmap</w:t>
      </w:r>
      <w:proofErr w:type="spellEnd"/>
      <w:r w:rsidRPr="008218DB">
        <w:rPr>
          <w:rFonts w:ascii="Afacad" w:hAnsi="Afacad" w:cs="Segoe UI"/>
          <w:sz w:val="21"/>
          <w:szCs w:val="21"/>
        </w:rPr>
        <w:t>.</w:t>
      </w:r>
    </w:p>
    <w:p w:rsidR="008218DB" w:rsidRPr="008218DB" w:rsidRDefault="008218DB" w:rsidP="008218DB">
      <w:pPr>
        <w:pStyle w:val="Heading3"/>
        <w:shd w:val="clear" w:color="auto" w:fill="FFFFFF"/>
        <w:rPr>
          <w:rFonts w:ascii="Afacad" w:hAnsi="Afacad" w:cs="Segoe UI"/>
          <w:sz w:val="27"/>
          <w:szCs w:val="27"/>
        </w:rPr>
      </w:pPr>
      <w:proofErr w:type="spellStart"/>
      <w:r w:rsidRPr="008218DB">
        <w:rPr>
          <w:rFonts w:ascii="Afacad" w:hAnsi="Afacad" w:cs="Segoe UI"/>
        </w:rPr>
        <w:t>Heatmap</w:t>
      </w:r>
      <w:proofErr w:type="spellEnd"/>
      <w:r w:rsidRPr="008218DB">
        <w:rPr>
          <w:rFonts w:ascii="Afacad" w:hAnsi="Afacad" w:cs="Segoe UI"/>
        </w:rPr>
        <w:t xml:space="preserve"> Overview:</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 xml:space="preserve">A correlation </w:t>
      </w:r>
      <w:proofErr w:type="spellStart"/>
      <w:r w:rsidRPr="008218DB">
        <w:rPr>
          <w:rFonts w:ascii="Afacad" w:hAnsi="Afacad" w:cs="Segoe UI"/>
          <w:sz w:val="21"/>
          <w:szCs w:val="21"/>
        </w:rPr>
        <w:t>heatmap</w:t>
      </w:r>
      <w:proofErr w:type="spellEnd"/>
      <w:r w:rsidRPr="008218DB">
        <w:rPr>
          <w:rFonts w:ascii="Afacad" w:hAnsi="Afacad" w:cs="Segoe UI"/>
          <w:sz w:val="21"/>
          <w:szCs w:val="21"/>
        </w:rPr>
        <w:t xml:space="preserve"> is used to visualize the correlation coefficients between the selected variables. Correlation values range from -1 to 1, where:</w:t>
      </w:r>
    </w:p>
    <w:p w:rsidR="008218DB" w:rsidRPr="008218DB" w:rsidRDefault="008218DB" w:rsidP="002F2E98">
      <w:pPr>
        <w:numPr>
          <w:ilvl w:val="0"/>
          <w:numId w:val="46"/>
        </w:numPr>
        <w:shd w:val="clear" w:color="auto" w:fill="FFFFFF"/>
        <w:spacing w:before="100" w:beforeAutospacing="1" w:after="100" w:afterAutospacing="1" w:line="240" w:lineRule="auto"/>
        <w:rPr>
          <w:rFonts w:ascii="Afacad" w:hAnsi="Afacad" w:cs="Segoe UI"/>
          <w:sz w:val="21"/>
          <w:szCs w:val="21"/>
        </w:rPr>
      </w:pPr>
      <w:r w:rsidRPr="008218DB">
        <w:rPr>
          <w:rStyle w:val="Strong"/>
          <w:rFonts w:ascii="Afacad" w:hAnsi="Afacad" w:cs="Segoe UI"/>
          <w:sz w:val="21"/>
          <w:szCs w:val="21"/>
        </w:rPr>
        <w:t>1</w:t>
      </w:r>
      <w:r w:rsidRPr="008218DB">
        <w:rPr>
          <w:rFonts w:ascii="Afacad" w:hAnsi="Afacad" w:cs="Segoe UI"/>
          <w:sz w:val="21"/>
          <w:szCs w:val="21"/>
        </w:rPr>
        <w:t> indicates a perfect positive correlation.</w:t>
      </w:r>
    </w:p>
    <w:p w:rsidR="008218DB" w:rsidRPr="008218DB" w:rsidRDefault="008218DB" w:rsidP="002F2E98">
      <w:pPr>
        <w:numPr>
          <w:ilvl w:val="0"/>
          <w:numId w:val="46"/>
        </w:numPr>
        <w:shd w:val="clear" w:color="auto" w:fill="FFFFFF"/>
        <w:spacing w:before="100" w:beforeAutospacing="1" w:after="100" w:afterAutospacing="1" w:line="240" w:lineRule="auto"/>
        <w:rPr>
          <w:rFonts w:ascii="Afacad" w:hAnsi="Afacad" w:cs="Segoe UI"/>
          <w:sz w:val="21"/>
          <w:szCs w:val="21"/>
        </w:rPr>
      </w:pPr>
      <w:r w:rsidRPr="008218DB">
        <w:rPr>
          <w:rStyle w:val="Strong"/>
          <w:rFonts w:ascii="Afacad" w:hAnsi="Afacad" w:cs="Segoe UI"/>
          <w:sz w:val="21"/>
          <w:szCs w:val="21"/>
        </w:rPr>
        <w:t>-1</w:t>
      </w:r>
      <w:r w:rsidRPr="008218DB">
        <w:rPr>
          <w:rFonts w:ascii="Afacad" w:hAnsi="Afacad" w:cs="Segoe UI"/>
          <w:sz w:val="21"/>
          <w:szCs w:val="21"/>
        </w:rPr>
        <w:t> indicates a perfect negative correlation.</w:t>
      </w:r>
    </w:p>
    <w:p w:rsidR="008218DB" w:rsidRPr="008218DB" w:rsidRDefault="008218DB" w:rsidP="002F2E98">
      <w:pPr>
        <w:numPr>
          <w:ilvl w:val="0"/>
          <w:numId w:val="46"/>
        </w:numPr>
        <w:shd w:val="clear" w:color="auto" w:fill="FFFFFF"/>
        <w:spacing w:before="100" w:beforeAutospacing="1" w:after="100" w:afterAutospacing="1" w:line="240" w:lineRule="auto"/>
        <w:rPr>
          <w:rFonts w:ascii="Afacad" w:hAnsi="Afacad" w:cs="Segoe UI"/>
          <w:sz w:val="21"/>
          <w:szCs w:val="21"/>
        </w:rPr>
      </w:pPr>
      <w:r w:rsidRPr="008218DB">
        <w:rPr>
          <w:rStyle w:val="Strong"/>
          <w:rFonts w:ascii="Afacad" w:hAnsi="Afacad" w:cs="Segoe UI"/>
          <w:sz w:val="21"/>
          <w:szCs w:val="21"/>
        </w:rPr>
        <w:t>0</w:t>
      </w:r>
      <w:r w:rsidRPr="008218DB">
        <w:rPr>
          <w:rFonts w:ascii="Afacad" w:hAnsi="Afacad" w:cs="Segoe UI"/>
          <w:sz w:val="21"/>
          <w:szCs w:val="21"/>
        </w:rPr>
        <w:t> indicates no correlation.</w:t>
      </w:r>
    </w:p>
    <w:p w:rsidR="008218DB" w:rsidRPr="008218DB" w:rsidRDefault="008218DB" w:rsidP="008218DB">
      <w:pPr>
        <w:pStyle w:val="NormalWeb"/>
        <w:shd w:val="clear" w:color="auto" w:fill="FFFFFF"/>
        <w:spacing w:before="0" w:beforeAutospacing="0" w:after="240" w:afterAutospacing="0"/>
        <w:rPr>
          <w:rFonts w:ascii="Afacad" w:hAnsi="Afacad" w:cs="Segoe UI"/>
          <w:sz w:val="21"/>
          <w:szCs w:val="21"/>
        </w:rPr>
      </w:pPr>
      <w:r w:rsidRPr="008218DB">
        <w:rPr>
          <w:rFonts w:ascii="Afacad" w:hAnsi="Afacad" w:cs="Segoe UI"/>
          <w:sz w:val="21"/>
          <w:szCs w:val="21"/>
        </w:rPr>
        <w:t xml:space="preserve">The </w:t>
      </w:r>
      <w:proofErr w:type="spellStart"/>
      <w:r w:rsidRPr="008218DB">
        <w:rPr>
          <w:rFonts w:ascii="Afacad" w:hAnsi="Afacad" w:cs="Segoe UI"/>
          <w:sz w:val="21"/>
          <w:szCs w:val="21"/>
        </w:rPr>
        <w:t>heatmap</w:t>
      </w:r>
      <w:proofErr w:type="spellEnd"/>
      <w:r w:rsidRPr="008218DB">
        <w:rPr>
          <w:rFonts w:ascii="Afacad" w:hAnsi="Afacad" w:cs="Segoe UI"/>
          <w:sz w:val="21"/>
          <w:szCs w:val="21"/>
        </w:rPr>
        <w:t xml:space="preserve"> allows us to quickly assess the strength of relationships between the counts of entities and the engagement metrics.</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Code Breakdown:</w:t>
      </w:r>
    </w:p>
    <w:p w:rsidR="008218DB" w:rsidRPr="008218DB" w:rsidRDefault="008218DB" w:rsidP="002F2E98">
      <w:pPr>
        <w:pStyle w:val="NormalWeb"/>
        <w:numPr>
          <w:ilvl w:val="0"/>
          <w:numId w:val="47"/>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Correlation Calculation</w:t>
      </w:r>
      <w:r w:rsidRPr="008218DB">
        <w:rPr>
          <w:rFonts w:ascii="Afacad" w:hAnsi="Afacad" w:cs="Segoe UI"/>
          <w:sz w:val="21"/>
          <w:szCs w:val="21"/>
        </w:rPr>
        <w:t>:</w:t>
      </w:r>
    </w:p>
    <w:p w:rsidR="008218DB" w:rsidRPr="008218DB" w:rsidRDefault="008218DB" w:rsidP="002F2E98">
      <w:pPr>
        <w:numPr>
          <w:ilvl w:val="1"/>
          <w:numId w:val="47"/>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The correlation matrix is calculated using the </w:t>
      </w:r>
      <w:proofErr w:type="spellStart"/>
      <w:proofErr w:type="gramStart"/>
      <w:r w:rsidRPr="008218DB">
        <w:rPr>
          <w:rStyle w:val="HTMLCode"/>
          <w:rFonts w:ascii="Afacad" w:eastAsiaTheme="minorHAnsi" w:hAnsi="Afacad"/>
          <w:bdr w:val="none" w:sz="0" w:space="0" w:color="auto" w:frame="1"/>
        </w:rPr>
        <w:t>corr</w:t>
      </w:r>
      <w:proofErr w:type="spellEnd"/>
      <w:r w:rsidRPr="008218DB">
        <w:rPr>
          <w:rStyle w:val="HTMLCode"/>
          <w:rFonts w:ascii="Afacad" w:eastAsiaTheme="minorHAnsi" w:hAnsi="Afacad"/>
          <w:bdr w:val="none" w:sz="0" w:space="0" w:color="auto" w:frame="1"/>
        </w:rPr>
        <w:t>(</w:t>
      </w:r>
      <w:proofErr w:type="gramEnd"/>
      <w:r w:rsidRPr="008218DB">
        <w:rPr>
          <w:rStyle w:val="HTMLCode"/>
          <w:rFonts w:ascii="Afacad" w:eastAsiaTheme="minorHAnsi" w:hAnsi="Afacad"/>
          <w:bdr w:val="none" w:sz="0" w:space="0" w:color="auto" w:frame="1"/>
        </w:rPr>
        <w:t>)</w:t>
      </w:r>
      <w:r w:rsidRPr="008218DB">
        <w:rPr>
          <w:rFonts w:ascii="Afacad" w:hAnsi="Afacad" w:cs="Segoe UI"/>
          <w:sz w:val="21"/>
          <w:szCs w:val="21"/>
        </w:rPr>
        <w:t> function, which computes pairwise correlation coefficients for the selected columns: </w:t>
      </w:r>
      <w:proofErr w:type="spellStart"/>
      <w:r w:rsidRPr="008218DB">
        <w:rPr>
          <w:rStyle w:val="HTMLCode"/>
          <w:rFonts w:ascii="Afacad" w:eastAsiaTheme="minorHAnsi" w:hAnsi="Afacad"/>
          <w:bdr w:val="none" w:sz="0" w:space="0" w:color="auto" w:frame="1"/>
        </w:rPr>
        <w:t>person_count</w:t>
      </w:r>
      <w:proofErr w:type="spellEnd"/>
      <w:r w:rsidRPr="008218DB">
        <w:rPr>
          <w:rFonts w:ascii="Afacad" w:hAnsi="Afacad" w:cs="Segoe UI"/>
          <w:sz w:val="21"/>
          <w:szCs w:val="21"/>
        </w:rPr>
        <w:t>, </w:t>
      </w:r>
      <w:proofErr w:type="spellStart"/>
      <w:r w:rsidRPr="008218DB">
        <w:rPr>
          <w:rStyle w:val="HTMLCode"/>
          <w:rFonts w:ascii="Afacad" w:eastAsiaTheme="minorHAnsi" w:hAnsi="Afacad"/>
          <w:bdr w:val="none" w:sz="0" w:space="0" w:color="auto" w:frame="1"/>
        </w:rPr>
        <w:t>org_count</w:t>
      </w:r>
      <w:proofErr w:type="spellEnd"/>
      <w:r w:rsidRPr="008218DB">
        <w:rPr>
          <w:rFonts w:ascii="Afacad" w:hAnsi="Afacad" w:cs="Segoe UI"/>
          <w:sz w:val="21"/>
          <w:szCs w:val="21"/>
        </w:rPr>
        <w:t>, </w:t>
      </w:r>
      <w:proofErr w:type="spellStart"/>
      <w:r w:rsidRPr="008218DB">
        <w:rPr>
          <w:rStyle w:val="HTMLCode"/>
          <w:rFonts w:ascii="Afacad" w:eastAsiaTheme="minorHAnsi" w:hAnsi="Afacad"/>
          <w:bdr w:val="none" w:sz="0" w:space="0" w:color="auto" w:frame="1"/>
        </w:rPr>
        <w:t>gpe_count</w:t>
      </w:r>
      <w:proofErr w:type="spellEnd"/>
      <w:r w:rsidRPr="008218DB">
        <w:rPr>
          <w:rFonts w:ascii="Afacad" w:hAnsi="Afacad" w:cs="Segoe UI"/>
          <w:sz w:val="21"/>
          <w:szCs w:val="21"/>
        </w:rPr>
        <w:t>, </w:t>
      </w:r>
      <w:r w:rsidRPr="008218DB">
        <w:rPr>
          <w:rStyle w:val="HTMLCode"/>
          <w:rFonts w:ascii="Afacad" w:eastAsiaTheme="minorHAnsi" w:hAnsi="Afacad"/>
          <w:bdr w:val="none" w:sz="0" w:space="0" w:color="auto" w:frame="1"/>
        </w:rPr>
        <w:t>likes</w:t>
      </w:r>
      <w:r w:rsidRPr="008218DB">
        <w:rPr>
          <w:rFonts w:ascii="Afacad" w:hAnsi="Afacad" w:cs="Segoe UI"/>
          <w:sz w:val="21"/>
          <w:szCs w:val="21"/>
        </w:rPr>
        <w:t>, </w:t>
      </w:r>
      <w:r w:rsidRPr="008218DB">
        <w:rPr>
          <w:rStyle w:val="HTMLCode"/>
          <w:rFonts w:ascii="Afacad" w:eastAsiaTheme="minorHAnsi" w:hAnsi="Afacad"/>
          <w:bdr w:val="none" w:sz="0" w:space="0" w:color="auto" w:frame="1"/>
        </w:rPr>
        <w:t>shares</w:t>
      </w:r>
      <w:r w:rsidRPr="008218DB">
        <w:rPr>
          <w:rFonts w:ascii="Afacad" w:hAnsi="Afacad" w:cs="Segoe UI"/>
          <w:sz w:val="21"/>
          <w:szCs w:val="21"/>
        </w:rPr>
        <w:t>, and </w:t>
      </w:r>
      <w:r w:rsidRPr="008218DB">
        <w:rPr>
          <w:rStyle w:val="HTMLCode"/>
          <w:rFonts w:ascii="Afacad" w:eastAsiaTheme="minorHAnsi" w:hAnsi="Afacad"/>
          <w:bdr w:val="none" w:sz="0" w:space="0" w:color="auto" w:frame="1"/>
        </w:rPr>
        <w:t>comments</w:t>
      </w:r>
      <w:r w:rsidRPr="008218DB">
        <w:rPr>
          <w:rFonts w:ascii="Afacad" w:hAnsi="Afacad" w:cs="Segoe UI"/>
          <w:sz w:val="21"/>
          <w:szCs w:val="21"/>
        </w:rPr>
        <w:t>.</w:t>
      </w:r>
    </w:p>
    <w:p w:rsidR="008218DB" w:rsidRPr="008218DB" w:rsidRDefault="008218DB" w:rsidP="002F2E98">
      <w:pPr>
        <w:pStyle w:val="NormalWeb"/>
        <w:numPr>
          <w:ilvl w:val="0"/>
          <w:numId w:val="47"/>
        </w:numPr>
        <w:shd w:val="clear" w:color="auto" w:fill="FFFFFF"/>
        <w:spacing w:before="0" w:beforeAutospacing="0" w:after="240" w:afterAutospacing="0"/>
        <w:rPr>
          <w:rFonts w:ascii="Afacad" w:hAnsi="Afacad" w:cs="Segoe UI"/>
          <w:sz w:val="21"/>
          <w:szCs w:val="21"/>
        </w:rPr>
      </w:pPr>
      <w:proofErr w:type="spellStart"/>
      <w:r w:rsidRPr="008218DB">
        <w:rPr>
          <w:rStyle w:val="Strong"/>
          <w:rFonts w:ascii="Afacad" w:hAnsi="Afacad" w:cs="Segoe UI"/>
          <w:sz w:val="21"/>
          <w:szCs w:val="21"/>
        </w:rPr>
        <w:t>Heatmap</w:t>
      </w:r>
      <w:proofErr w:type="spellEnd"/>
      <w:r w:rsidRPr="008218DB">
        <w:rPr>
          <w:rStyle w:val="Strong"/>
          <w:rFonts w:ascii="Afacad" w:hAnsi="Afacad" w:cs="Segoe UI"/>
          <w:sz w:val="21"/>
          <w:szCs w:val="21"/>
        </w:rPr>
        <w:t xml:space="preserve"> Plot</w:t>
      </w:r>
      <w:r w:rsidRPr="008218DB">
        <w:rPr>
          <w:rFonts w:ascii="Afacad" w:hAnsi="Afacad" w:cs="Segoe UI"/>
          <w:sz w:val="21"/>
          <w:szCs w:val="21"/>
        </w:rPr>
        <w:t>:</w:t>
      </w:r>
    </w:p>
    <w:p w:rsidR="008218DB" w:rsidRPr="008218DB" w:rsidRDefault="008218DB" w:rsidP="002F2E98">
      <w:pPr>
        <w:numPr>
          <w:ilvl w:val="1"/>
          <w:numId w:val="47"/>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 xml:space="preserve">A </w:t>
      </w:r>
      <w:proofErr w:type="spellStart"/>
      <w:r w:rsidRPr="008218DB">
        <w:rPr>
          <w:rFonts w:ascii="Afacad" w:hAnsi="Afacad" w:cs="Segoe UI"/>
          <w:sz w:val="21"/>
          <w:szCs w:val="21"/>
        </w:rPr>
        <w:t>heatmap</w:t>
      </w:r>
      <w:proofErr w:type="spellEnd"/>
      <w:r w:rsidRPr="008218DB">
        <w:rPr>
          <w:rFonts w:ascii="Afacad" w:hAnsi="Afacad" w:cs="Segoe UI"/>
          <w:sz w:val="21"/>
          <w:szCs w:val="21"/>
        </w:rPr>
        <w:t xml:space="preserve"> is created using </w:t>
      </w:r>
      <w:proofErr w:type="spellStart"/>
      <w:r w:rsidRPr="008218DB">
        <w:rPr>
          <w:rStyle w:val="Strong"/>
          <w:rFonts w:ascii="Afacad" w:hAnsi="Afacad" w:cs="Segoe UI"/>
          <w:sz w:val="21"/>
          <w:szCs w:val="21"/>
        </w:rPr>
        <w:t>Seaborn's</w:t>
      </w:r>
      <w:proofErr w:type="spellEnd"/>
      <w:r w:rsidRPr="008218DB">
        <w:rPr>
          <w:rFonts w:ascii="Afacad" w:hAnsi="Afacad" w:cs="Segoe UI"/>
          <w:sz w:val="21"/>
          <w:szCs w:val="21"/>
        </w:rPr>
        <w:t> </w:t>
      </w:r>
      <w:proofErr w:type="spellStart"/>
      <w:proofErr w:type="gramStart"/>
      <w:r w:rsidRPr="008218DB">
        <w:rPr>
          <w:rStyle w:val="HTMLCode"/>
          <w:rFonts w:ascii="Afacad" w:eastAsiaTheme="minorHAnsi" w:hAnsi="Afacad"/>
          <w:bdr w:val="none" w:sz="0" w:space="0" w:color="auto" w:frame="1"/>
        </w:rPr>
        <w:t>heatmap</w:t>
      </w:r>
      <w:proofErr w:type="spellEnd"/>
      <w:r w:rsidRPr="008218DB">
        <w:rPr>
          <w:rStyle w:val="HTMLCode"/>
          <w:rFonts w:ascii="Afacad" w:eastAsiaTheme="minorHAnsi" w:hAnsi="Afacad"/>
          <w:bdr w:val="none" w:sz="0" w:space="0" w:color="auto" w:frame="1"/>
        </w:rPr>
        <w:t>(</w:t>
      </w:r>
      <w:proofErr w:type="gramEnd"/>
      <w:r w:rsidRPr="008218DB">
        <w:rPr>
          <w:rStyle w:val="HTMLCode"/>
          <w:rFonts w:ascii="Afacad" w:eastAsiaTheme="minorHAnsi" w:hAnsi="Afacad"/>
          <w:bdr w:val="none" w:sz="0" w:space="0" w:color="auto" w:frame="1"/>
        </w:rPr>
        <w:t>)</w:t>
      </w:r>
      <w:r w:rsidRPr="008218DB">
        <w:rPr>
          <w:rFonts w:ascii="Afacad" w:hAnsi="Afacad" w:cs="Segoe UI"/>
          <w:sz w:val="21"/>
          <w:szCs w:val="21"/>
        </w:rPr>
        <w:t> function. The correlation values are displayed within the cells using </w:t>
      </w:r>
      <w:proofErr w:type="spellStart"/>
      <w:r w:rsidRPr="008218DB">
        <w:rPr>
          <w:rStyle w:val="HTMLCode"/>
          <w:rFonts w:ascii="Afacad" w:eastAsiaTheme="minorHAnsi" w:hAnsi="Afacad"/>
          <w:bdr w:val="none" w:sz="0" w:space="0" w:color="auto" w:frame="1"/>
        </w:rPr>
        <w:t>annot</w:t>
      </w:r>
      <w:proofErr w:type="spellEnd"/>
      <w:r w:rsidRPr="008218DB">
        <w:rPr>
          <w:rStyle w:val="HTMLCode"/>
          <w:rFonts w:ascii="Afacad" w:eastAsiaTheme="minorHAnsi" w:hAnsi="Afacad"/>
          <w:bdr w:val="none" w:sz="0" w:space="0" w:color="auto" w:frame="1"/>
        </w:rPr>
        <w:t>=True</w:t>
      </w:r>
      <w:r w:rsidRPr="008218DB">
        <w:rPr>
          <w:rFonts w:ascii="Afacad" w:hAnsi="Afacad" w:cs="Segoe UI"/>
          <w:sz w:val="21"/>
          <w:szCs w:val="21"/>
        </w:rPr>
        <w:t>, and the color palette </w:t>
      </w:r>
      <w:proofErr w:type="spellStart"/>
      <w:r w:rsidRPr="008218DB">
        <w:rPr>
          <w:rStyle w:val="HTMLCode"/>
          <w:rFonts w:ascii="Afacad" w:eastAsiaTheme="minorHAnsi" w:hAnsi="Afacad"/>
          <w:bdr w:val="none" w:sz="0" w:space="0" w:color="auto" w:frame="1"/>
        </w:rPr>
        <w:t>coolwarm</w:t>
      </w:r>
      <w:proofErr w:type="spellEnd"/>
      <w:r w:rsidRPr="008218DB">
        <w:rPr>
          <w:rFonts w:ascii="Afacad" w:hAnsi="Afacad" w:cs="Segoe UI"/>
          <w:sz w:val="21"/>
          <w:szCs w:val="21"/>
        </w:rPr>
        <w:t> is applied to visually indicate the strength of correlations.</w:t>
      </w:r>
    </w:p>
    <w:p w:rsidR="008218DB" w:rsidRPr="008218DB" w:rsidRDefault="008218DB" w:rsidP="002F2E98">
      <w:pPr>
        <w:numPr>
          <w:ilvl w:val="1"/>
          <w:numId w:val="47"/>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The </w:t>
      </w:r>
      <w:proofErr w:type="spellStart"/>
      <w:r w:rsidRPr="008218DB">
        <w:rPr>
          <w:rStyle w:val="HTMLCode"/>
          <w:rFonts w:ascii="Afacad" w:eastAsiaTheme="minorHAnsi" w:hAnsi="Afacad"/>
          <w:bdr w:val="none" w:sz="0" w:space="0" w:color="auto" w:frame="1"/>
        </w:rPr>
        <w:t>fmt</w:t>
      </w:r>
      <w:proofErr w:type="spellEnd"/>
      <w:r w:rsidRPr="008218DB">
        <w:rPr>
          <w:rStyle w:val="HTMLCode"/>
          <w:rFonts w:ascii="Afacad" w:eastAsiaTheme="minorHAnsi" w:hAnsi="Afacad"/>
          <w:bdr w:val="none" w:sz="0" w:space="0" w:color="auto" w:frame="1"/>
        </w:rPr>
        <w:t>='.2f'</w:t>
      </w:r>
      <w:r w:rsidRPr="008218DB">
        <w:rPr>
          <w:rFonts w:ascii="Afacad" w:hAnsi="Afacad" w:cs="Segoe UI"/>
          <w:sz w:val="21"/>
          <w:szCs w:val="21"/>
        </w:rPr>
        <w:t> argument formats the correlation values to two decimal places.</w:t>
      </w:r>
    </w:p>
    <w:p w:rsidR="008218DB" w:rsidRPr="008218DB" w:rsidRDefault="008218DB" w:rsidP="008218DB">
      <w:pPr>
        <w:pStyle w:val="Heading3"/>
        <w:shd w:val="clear" w:color="auto" w:fill="FFFFFF"/>
        <w:rPr>
          <w:rFonts w:ascii="Afacad" w:hAnsi="Afacad" w:cs="Segoe UI"/>
          <w:sz w:val="27"/>
          <w:szCs w:val="27"/>
        </w:rPr>
      </w:pPr>
      <w:r w:rsidRPr="008218DB">
        <w:rPr>
          <w:rFonts w:ascii="Afacad" w:hAnsi="Afacad" w:cs="Segoe UI"/>
        </w:rPr>
        <w:t>Insights:</w:t>
      </w:r>
    </w:p>
    <w:p w:rsidR="008218DB" w:rsidRPr="008218DB" w:rsidRDefault="008218DB" w:rsidP="002F2E98">
      <w:pPr>
        <w:pStyle w:val="NormalWeb"/>
        <w:numPr>
          <w:ilvl w:val="0"/>
          <w:numId w:val="48"/>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Positive Correlations</w:t>
      </w:r>
      <w:r w:rsidRPr="008218DB">
        <w:rPr>
          <w:rFonts w:ascii="Afacad" w:hAnsi="Afacad" w:cs="Segoe UI"/>
          <w:sz w:val="21"/>
          <w:szCs w:val="21"/>
        </w:rPr>
        <w:t>:</w:t>
      </w:r>
    </w:p>
    <w:p w:rsidR="008218DB" w:rsidRPr="008218DB" w:rsidRDefault="008218DB" w:rsidP="002F2E98">
      <w:pPr>
        <w:numPr>
          <w:ilvl w:val="1"/>
          <w:numId w:val="48"/>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Strong positive correlations between entity counts (such as person, organization, and GPE) and engagement metrics might suggest that higher counts of entities lead to increased likes, shares, or comments.</w:t>
      </w:r>
    </w:p>
    <w:p w:rsidR="008218DB" w:rsidRPr="008218DB" w:rsidRDefault="008218DB" w:rsidP="002F2E98">
      <w:pPr>
        <w:pStyle w:val="NormalWeb"/>
        <w:numPr>
          <w:ilvl w:val="0"/>
          <w:numId w:val="48"/>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Negative Correlations</w:t>
      </w:r>
      <w:r w:rsidRPr="008218DB">
        <w:rPr>
          <w:rFonts w:ascii="Afacad" w:hAnsi="Afacad" w:cs="Segoe UI"/>
          <w:sz w:val="21"/>
          <w:szCs w:val="21"/>
        </w:rPr>
        <w:t>:</w:t>
      </w:r>
    </w:p>
    <w:p w:rsidR="008218DB" w:rsidRPr="008218DB" w:rsidRDefault="008218DB" w:rsidP="002F2E98">
      <w:pPr>
        <w:numPr>
          <w:ilvl w:val="1"/>
          <w:numId w:val="48"/>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Negative correlations would suggest that as one variable increases, the other tends to decrease.</w:t>
      </w:r>
    </w:p>
    <w:p w:rsidR="008218DB" w:rsidRPr="008218DB" w:rsidRDefault="008218DB" w:rsidP="002F2E98">
      <w:pPr>
        <w:pStyle w:val="NormalWeb"/>
        <w:numPr>
          <w:ilvl w:val="0"/>
          <w:numId w:val="48"/>
        </w:numPr>
        <w:shd w:val="clear" w:color="auto" w:fill="FFFFFF"/>
        <w:spacing w:before="0" w:beforeAutospacing="0" w:after="240" w:afterAutospacing="0"/>
        <w:rPr>
          <w:rFonts w:ascii="Afacad" w:hAnsi="Afacad" w:cs="Segoe UI"/>
          <w:sz w:val="21"/>
          <w:szCs w:val="21"/>
        </w:rPr>
      </w:pPr>
      <w:r w:rsidRPr="008218DB">
        <w:rPr>
          <w:rStyle w:val="Strong"/>
          <w:rFonts w:ascii="Afacad" w:hAnsi="Afacad" w:cs="Segoe UI"/>
          <w:sz w:val="21"/>
          <w:szCs w:val="21"/>
        </w:rPr>
        <w:t>Weak or No Correlations</w:t>
      </w:r>
      <w:r w:rsidRPr="008218DB">
        <w:rPr>
          <w:rFonts w:ascii="Afacad" w:hAnsi="Afacad" w:cs="Segoe UI"/>
          <w:sz w:val="21"/>
          <w:szCs w:val="21"/>
        </w:rPr>
        <w:t>:</w:t>
      </w:r>
    </w:p>
    <w:p w:rsidR="008218DB" w:rsidRPr="008218DB" w:rsidRDefault="008218DB" w:rsidP="002F2E98">
      <w:pPr>
        <w:numPr>
          <w:ilvl w:val="1"/>
          <w:numId w:val="48"/>
        </w:numPr>
        <w:shd w:val="clear" w:color="auto" w:fill="FFFFFF"/>
        <w:spacing w:before="100" w:beforeAutospacing="1" w:after="100" w:afterAutospacing="1" w:line="240" w:lineRule="auto"/>
        <w:rPr>
          <w:rFonts w:ascii="Afacad" w:hAnsi="Afacad" w:cs="Segoe UI"/>
          <w:sz w:val="21"/>
          <w:szCs w:val="21"/>
        </w:rPr>
      </w:pPr>
      <w:r w:rsidRPr="008218DB">
        <w:rPr>
          <w:rFonts w:ascii="Afacad" w:hAnsi="Afacad" w:cs="Segoe UI"/>
          <w:sz w:val="21"/>
          <w:szCs w:val="21"/>
        </w:rPr>
        <w:t>A correlation close to 0 suggests there is little to no linear relationship between the variables.</w:t>
      </w:r>
    </w:p>
    <w:p w:rsidR="008218DB" w:rsidRPr="008218DB" w:rsidRDefault="008218DB" w:rsidP="008218DB">
      <w:pPr>
        <w:pStyle w:val="NormalWeb"/>
        <w:shd w:val="clear" w:color="auto" w:fill="FFFFFF"/>
        <w:spacing w:before="0" w:beforeAutospacing="0" w:after="120" w:afterAutospacing="0"/>
        <w:rPr>
          <w:rFonts w:ascii="Afacad" w:hAnsi="Afacad" w:cs="Segoe UI"/>
          <w:sz w:val="21"/>
          <w:szCs w:val="21"/>
        </w:rPr>
      </w:pPr>
      <w:r w:rsidRPr="008218DB">
        <w:rPr>
          <w:rFonts w:ascii="Afacad" w:hAnsi="Afacad" w:cs="Segoe UI"/>
          <w:sz w:val="21"/>
          <w:szCs w:val="21"/>
        </w:rPr>
        <w:t xml:space="preserve">This </w:t>
      </w:r>
      <w:proofErr w:type="spellStart"/>
      <w:r w:rsidRPr="008218DB">
        <w:rPr>
          <w:rFonts w:ascii="Afacad" w:hAnsi="Afacad" w:cs="Segoe UI"/>
          <w:sz w:val="21"/>
          <w:szCs w:val="21"/>
        </w:rPr>
        <w:t>heatmap</w:t>
      </w:r>
      <w:proofErr w:type="spellEnd"/>
      <w:r w:rsidRPr="008218DB">
        <w:rPr>
          <w:rFonts w:ascii="Afacad" w:hAnsi="Afacad" w:cs="Segoe UI"/>
          <w:sz w:val="21"/>
          <w:szCs w:val="21"/>
        </w:rPr>
        <w:t xml:space="preserve"> serves as an effective tool to identify potential areas for further analysis and help understand how the entity counts are related to user interactions.</w:t>
      </w:r>
    </w:p>
    <w:p w:rsidR="00562214" w:rsidRDefault="00562214" w:rsidP="007C490F">
      <w:pPr>
        <w:rPr>
          <w:rFonts w:ascii="Afacad" w:eastAsia="Times New Roman" w:hAnsi="Afacad" w:cs="Segoe UI"/>
          <w:sz w:val="21"/>
          <w:szCs w:val="21"/>
        </w:rPr>
      </w:pPr>
      <w:r w:rsidRPr="00562214">
        <w:rPr>
          <w:rFonts w:ascii="Afacad" w:eastAsia="Times New Roman" w:hAnsi="Afacad" w:cs="Segoe UI"/>
          <w:noProof/>
          <w:sz w:val="21"/>
          <w:szCs w:val="21"/>
        </w:rPr>
        <w:lastRenderedPageBreak/>
        <w:drawing>
          <wp:inline distT="0" distB="0" distL="0" distR="0" wp14:anchorId="22BC640C" wp14:editId="41C85B7A">
            <wp:extent cx="5943600" cy="508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86985"/>
                    </a:xfrm>
                    <a:prstGeom prst="rect">
                      <a:avLst/>
                    </a:prstGeom>
                  </pic:spPr>
                </pic:pic>
              </a:graphicData>
            </a:graphic>
          </wp:inline>
        </w:drawing>
      </w:r>
    </w:p>
    <w:p w:rsidR="00562214" w:rsidRPr="00562214" w:rsidRDefault="00562214" w:rsidP="00562214">
      <w:pPr>
        <w:rPr>
          <w:rFonts w:ascii="Afacad" w:eastAsia="Times New Roman" w:hAnsi="Afacad" w:cs="Segoe UI"/>
          <w:sz w:val="21"/>
          <w:szCs w:val="21"/>
        </w:rPr>
      </w:pPr>
    </w:p>
    <w:p w:rsidR="00301397" w:rsidRDefault="00301397" w:rsidP="00562214">
      <w:pPr>
        <w:rPr>
          <w:rFonts w:ascii="Afacad" w:eastAsia="Times New Roman" w:hAnsi="Afacad" w:cs="Segoe UI"/>
          <w:sz w:val="21"/>
          <w:szCs w:val="21"/>
        </w:rPr>
      </w:pPr>
    </w:p>
    <w:p w:rsidR="00301397" w:rsidRDefault="00301397">
      <w:pPr>
        <w:rPr>
          <w:rFonts w:ascii="Afacad" w:eastAsia="Times New Roman" w:hAnsi="Afacad" w:cs="Segoe UI"/>
          <w:sz w:val="21"/>
          <w:szCs w:val="21"/>
        </w:rPr>
      </w:pPr>
      <w:r>
        <w:rPr>
          <w:rFonts w:ascii="Afacad" w:eastAsia="Times New Roman" w:hAnsi="Afacad" w:cs="Segoe UI"/>
          <w:sz w:val="21"/>
          <w:szCs w:val="21"/>
        </w:rPr>
        <w:br w:type="page"/>
      </w:r>
    </w:p>
    <w:p w:rsidR="00301397" w:rsidRPr="00301397" w:rsidRDefault="00301397" w:rsidP="00301397">
      <w:pPr>
        <w:pStyle w:val="Heading2"/>
        <w:shd w:val="clear" w:color="auto" w:fill="FFFFFF"/>
        <w:rPr>
          <w:rFonts w:ascii="Afacad" w:hAnsi="Afacad" w:cs="Segoe UI"/>
        </w:rPr>
      </w:pPr>
      <w:r w:rsidRPr="00301397">
        <w:rPr>
          <w:rFonts w:ascii="Afacad" w:hAnsi="Afacad" w:cs="Segoe UI"/>
        </w:rPr>
        <w:lastRenderedPageBreak/>
        <w:t>1. Bar Plot: Distribution of Fake/Real News in Popular vs Non-Popular News</w:t>
      </w:r>
    </w:p>
    <w:p w:rsidR="00301397" w:rsidRPr="00562214" w:rsidRDefault="00301397" w:rsidP="00301397">
      <w:pPr>
        <w:pStyle w:val="NormalWeb"/>
        <w:shd w:val="clear" w:color="auto" w:fill="FFFFFF"/>
        <w:spacing w:before="0" w:beforeAutospacing="0" w:after="240" w:afterAutospacing="0"/>
        <w:rPr>
          <w:rFonts w:ascii="Afacad" w:hAnsi="Afacad" w:cs="Segoe UI"/>
          <w:sz w:val="21"/>
          <w:szCs w:val="21"/>
        </w:rPr>
      </w:pPr>
      <w:r w:rsidRPr="00301397">
        <w:rPr>
          <w:rFonts w:ascii="Afacad" w:hAnsi="Afacad" w:cs="Segoe UI"/>
          <w:sz w:val="21"/>
          <w:szCs w:val="21"/>
        </w:rPr>
        <w:t>The first visualization is a bar plot that shows the count of fake and real news articles, categorized by the popularity prediction. The popularity prediction is binary: 0 for non-popular and 1 for popular news.</w:t>
      </w:r>
    </w:p>
    <w:p w:rsidR="00562214" w:rsidRPr="00562214" w:rsidRDefault="00562214" w:rsidP="00562214">
      <w:pPr>
        <w:rPr>
          <w:rFonts w:ascii="Afacad" w:eastAsia="Times New Roman" w:hAnsi="Afacad" w:cs="Segoe UI"/>
          <w:sz w:val="21"/>
          <w:szCs w:val="21"/>
        </w:rPr>
      </w:pPr>
    </w:p>
    <w:p w:rsidR="00562214" w:rsidRDefault="00301397" w:rsidP="00562214">
      <w:pPr>
        <w:rPr>
          <w:rFonts w:ascii="Afacad" w:eastAsia="Times New Roman" w:hAnsi="Afacad" w:cs="Segoe UI"/>
          <w:sz w:val="21"/>
          <w:szCs w:val="21"/>
        </w:rPr>
      </w:pPr>
      <w:r w:rsidRPr="00301397">
        <w:rPr>
          <w:rFonts w:ascii="Afacad" w:eastAsia="Times New Roman" w:hAnsi="Afacad" w:cs="Segoe UI"/>
          <w:noProof/>
          <w:sz w:val="21"/>
          <w:szCs w:val="21"/>
        </w:rPr>
        <w:drawing>
          <wp:inline distT="0" distB="0" distL="0" distR="0" wp14:anchorId="017645EF" wp14:editId="3165A1E4">
            <wp:extent cx="5015552" cy="3797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2550" cy="3809898"/>
                    </a:xfrm>
                    <a:prstGeom prst="rect">
                      <a:avLst/>
                    </a:prstGeom>
                  </pic:spPr>
                </pic:pic>
              </a:graphicData>
            </a:graphic>
          </wp:inline>
        </w:drawing>
      </w:r>
    </w:p>
    <w:p w:rsidR="00301397" w:rsidRPr="00562214" w:rsidRDefault="00301397" w:rsidP="00562214">
      <w:pPr>
        <w:rPr>
          <w:rFonts w:ascii="Afacad" w:eastAsia="Times New Roman" w:hAnsi="Afacad" w:cs="Segoe UI"/>
          <w:sz w:val="21"/>
          <w:szCs w:val="21"/>
        </w:rPr>
      </w:pPr>
      <w:r>
        <w:rPr>
          <w:rFonts w:ascii="Afacad" w:eastAsia="Times New Roman" w:hAnsi="Afacad" w:cs="Segoe UI"/>
          <w:sz w:val="21"/>
          <w:szCs w:val="21"/>
        </w:rPr>
        <w:t xml:space="preserve">                         </w:t>
      </w:r>
      <w:r w:rsidRPr="00301397">
        <w:rPr>
          <w:rFonts w:ascii="Afacad" w:eastAsia="Times New Roman" w:hAnsi="Afacad" w:cs="Segoe UI"/>
          <w:noProof/>
          <w:sz w:val="21"/>
          <w:szCs w:val="21"/>
        </w:rPr>
        <w:drawing>
          <wp:inline distT="0" distB="0" distL="0" distR="0" wp14:anchorId="199DD179" wp14:editId="1966DF84">
            <wp:extent cx="4465093" cy="3152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7233" cy="3161290"/>
                    </a:xfrm>
                    <a:prstGeom prst="rect">
                      <a:avLst/>
                    </a:prstGeom>
                  </pic:spPr>
                </pic:pic>
              </a:graphicData>
            </a:graphic>
          </wp:inline>
        </w:drawing>
      </w:r>
    </w:p>
    <w:p w:rsidR="00562214" w:rsidRPr="00562214" w:rsidRDefault="006F5A48" w:rsidP="00562214">
      <w:pPr>
        <w:rPr>
          <w:rFonts w:ascii="Afacad" w:eastAsia="Times New Roman" w:hAnsi="Afacad" w:cs="Segoe UI"/>
          <w:sz w:val="21"/>
          <w:szCs w:val="21"/>
        </w:rPr>
      </w:pPr>
      <w:r>
        <w:rPr>
          <w:rFonts w:ascii="Afacad" w:eastAsia="Times New Roman" w:hAnsi="Afacad" w:cs="Segoe UI"/>
          <w:sz w:val="21"/>
          <w:szCs w:val="21"/>
        </w:rPr>
        <w:lastRenderedPageBreak/>
        <w:t xml:space="preserve">      </w:t>
      </w:r>
      <w:r w:rsidRPr="006F5A48">
        <w:rPr>
          <w:rFonts w:ascii="Afacad" w:eastAsia="Times New Roman" w:hAnsi="Afacad" w:cs="Segoe UI"/>
          <w:noProof/>
          <w:sz w:val="21"/>
          <w:szCs w:val="21"/>
        </w:rPr>
        <w:drawing>
          <wp:inline distT="0" distB="0" distL="0" distR="0" wp14:anchorId="7878CDED" wp14:editId="690F9BA0">
            <wp:extent cx="5753903" cy="301984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3019846"/>
                    </a:xfrm>
                    <a:prstGeom prst="rect">
                      <a:avLst/>
                    </a:prstGeom>
                  </pic:spPr>
                </pic:pic>
              </a:graphicData>
            </a:graphic>
          </wp:inline>
        </w:drawing>
      </w:r>
    </w:p>
    <w:p w:rsidR="00562214" w:rsidRDefault="00562214" w:rsidP="00562214">
      <w:pPr>
        <w:rPr>
          <w:rFonts w:ascii="Afacad" w:eastAsia="Times New Roman" w:hAnsi="Afacad" w:cs="Segoe UI"/>
          <w:sz w:val="21"/>
          <w:szCs w:val="21"/>
        </w:rPr>
      </w:pPr>
    </w:p>
    <w:p w:rsidR="006F5A48" w:rsidRPr="006F5A48" w:rsidRDefault="006F5A48" w:rsidP="006F5A48">
      <w:pPr>
        <w:pStyle w:val="Heading3"/>
        <w:shd w:val="clear" w:color="auto" w:fill="FFFFFF"/>
        <w:rPr>
          <w:rFonts w:ascii="Afacad" w:hAnsi="Afacad" w:cs="Segoe UI"/>
        </w:rPr>
      </w:pPr>
      <w:r w:rsidRPr="006F5A48">
        <w:rPr>
          <w:rFonts w:ascii="Afacad" w:hAnsi="Afacad" w:cs="Segoe UI"/>
        </w:rPr>
        <w:t>Data Visualization for Fake/Real News Analysis</w:t>
      </w:r>
    </w:p>
    <w:p w:rsidR="006F5A48" w:rsidRPr="006F5A48" w:rsidRDefault="006F5A48" w:rsidP="006F5A48">
      <w:pPr>
        <w:pStyle w:val="NormalWeb"/>
        <w:shd w:val="clear" w:color="auto" w:fill="FFFFFF"/>
        <w:spacing w:before="0" w:beforeAutospacing="0" w:after="240" w:afterAutospacing="0"/>
        <w:rPr>
          <w:rFonts w:ascii="Afacad" w:hAnsi="Afacad" w:cs="Segoe UI"/>
          <w:sz w:val="21"/>
          <w:szCs w:val="21"/>
        </w:rPr>
      </w:pPr>
      <w:r w:rsidRPr="006F5A48">
        <w:rPr>
          <w:rFonts w:ascii="Afacad" w:hAnsi="Afacad" w:cs="Segoe UI"/>
          <w:sz w:val="21"/>
          <w:szCs w:val="21"/>
        </w:rPr>
        <w:t>This section provides visual representations of the relationship between the predicted popularity of news articles and their classification as fake or real. The visualizations used include a </w:t>
      </w:r>
      <w:r w:rsidRPr="006F5A48">
        <w:rPr>
          <w:rStyle w:val="Strong"/>
          <w:rFonts w:ascii="Afacad" w:hAnsi="Afacad" w:cs="Segoe UI"/>
          <w:sz w:val="21"/>
          <w:szCs w:val="21"/>
        </w:rPr>
        <w:t>count plot</w:t>
      </w:r>
      <w:r w:rsidRPr="006F5A48">
        <w:rPr>
          <w:rFonts w:ascii="Afacad" w:hAnsi="Afacad" w:cs="Segoe UI"/>
          <w:sz w:val="21"/>
          <w:szCs w:val="21"/>
        </w:rPr>
        <w:t>, </w:t>
      </w:r>
      <w:proofErr w:type="spellStart"/>
      <w:r w:rsidRPr="006F5A48">
        <w:rPr>
          <w:rStyle w:val="Strong"/>
          <w:rFonts w:ascii="Afacad" w:hAnsi="Afacad" w:cs="Segoe UI"/>
          <w:sz w:val="21"/>
          <w:szCs w:val="21"/>
        </w:rPr>
        <w:t>heatmap</w:t>
      </w:r>
      <w:proofErr w:type="spellEnd"/>
      <w:r w:rsidRPr="006F5A48">
        <w:rPr>
          <w:rFonts w:ascii="Afacad" w:hAnsi="Afacad" w:cs="Segoe UI"/>
          <w:sz w:val="21"/>
          <w:szCs w:val="21"/>
        </w:rPr>
        <w:t>, and </w:t>
      </w:r>
      <w:r w:rsidRPr="006F5A48">
        <w:rPr>
          <w:rStyle w:val="Strong"/>
          <w:rFonts w:ascii="Afacad" w:hAnsi="Afacad" w:cs="Segoe UI"/>
          <w:sz w:val="21"/>
          <w:szCs w:val="21"/>
        </w:rPr>
        <w:t>pie charts</w:t>
      </w:r>
      <w:r w:rsidRPr="006F5A48">
        <w:rPr>
          <w:rFonts w:ascii="Afacad" w:hAnsi="Afacad" w:cs="Segoe UI"/>
          <w:sz w:val="21"/>
          <w:szCs w:val="21"/>
        </w:rPr>
        <w:t>. These plots help in understanding the distribution and correlation of fake and real news articles across popular and non-popular categories.</w:t>
      </w:r>
    </w:p>
    <w:p w:rsidR="006F5A48" w:rsidRPr="006F5A48" w:rsidRDefault="006F5A48" w:rsidP="006F5A48">
      <w:pPr>
        <w:pStyle w:val="Heading4"/>
        <w:shd w:val="clear" w:color="auto" w:fill="FFFFFF"/>
        <w:rPr>
          <w:rFonts w:ascii="Afacad" w:hAnsi="Afacad" w:cs="Segoe UI"/>
        </w:rPr>
      </w:pPr>
      <w:r w:rsidRPr="006F5A48">
        <w:rPr>
          <w:rFonts w:ascii="Afacad" w:hAnsi="Afacad" w:cs="Segoe UI"/>
        </w:rPr>
        <w:t>1. </w:t>
      </w:r>
      <w:r w:rsidRPr="006F5A48">
        <w:rPr>
          <w:rStyle w:val="Strong"/>
          <w:rFonts w:ascii="Afacad" w:hAnsi="Afacad" w:cs="Segoe UI"/>
          <w:b/>
          <w:bCs/>
        </w:rPr>
        <w:t>Bar Plot: Distribution of Fake/Real News in Popular vs Non-Popular News</w:t>
      </w:r>
    </w:p>
    <w:p w:rsidR="006F5A48" w:rsidRPr="006F5A48" w:rsidRDefault="006F5A48" w:rsidP="006F5A48">
      <w:pPr>
        <w:pStyle w:val="NormalWeb"/>
        <w:shd w:val="clear" w:color="auto" w:fill="FFFFFF"/>
        <w:spacing w:before="0" w:beforeAutospacing="0" w:after="240" w:afterAutospacing="0"/>
        <w:rPr>
          <w:rFonts w:ascii="Afacad" w:hAnsi="Afacad" w:cs="Segoe UI"/>
          <w:sz w:val="21"/>
          <w:szCs w:val="21"/>
        </w:rPr>
      </w:pPr>
      <w:r w:rsidRPr="006F5A48">
        <w:rPr>
          <w:rFonts w:ascii="Afacad" w:hAnsi="Afacad" w:cs="Segoe UI"/>
          <w:sz w:val="21"/>
          <w:szCs w:val="21"/>
        </w:rPr>
        <w:t>The bar plot shows the count of fake and real news articles for each popularity category (Popular vs Non-Popular). The plot makes it easy to compare the distribution of fake and real news between these two categories.</w:t>
      </w:r>
    </w:p>
    <w:p w:rsidR="006F5A48" w:rsidRPr="006F5A48" w:rsidRDefault="006F5A48" w:rsidP="006F5A48">
      <w:pPr>
        <w:pStyle w:val="Heading4"/>
        <w:shd w:val="clear" w:color="auto" w:fill="FFFFFF"/>
        <w:rPr>
          <w:rFonts w:ascii="Afacad" w:hAnsi="Afacad" w:cs="Segoe UI"/>
        </w:rPr>
      </w:pPr>
      <w:r w:rsidRPr="006F5A48">
        <w:rPr>
          <w:rFonts w:ascii="Afacad" w:hAnsi="Afacad" w:cs="Segoe UI"/>
        </w:rPr>
        <w:t>2. </w:t>
      </w:r>
      <w:proofErr w:type="spellStart"/>
      <w:r w:rsidRPr="006F5A48">
        <w:rPr>
          <w:rStyle w:val="Strong"/>
          <w:rFonts w:ascii="Afacad" w:hAnsi="Afacad" w:cs="Segoe UI"/>
          <w:b/>
          <w:bCs/>
        </w:rPr>
        <w:t>Heatmap</w:t>
      </w:r>
      <w:proofErr w:type="spellEnd"/>
      <w:r w:rsidRPr="006F5A48">
        <w:rPr>
          <w:rStyle w:val="Strong"/>
          <w:rFonts w:ascii="Afacad" w:hAnsi="Afacad" w:cs="Segoe UI"/>
          <w:b/>
          <w:bCs/>
        </w:rPr>
        <w:t>: Popularity vs Fake/Real News</w:t>
      </w:r>
    </w:p>
    <w:p w:rsidR="006F5A48" w:rsidRPr="006F5A48" w:rsidRDefault="006F5A48" w:rsidP="006F5A48">
      <w:pPr>
        <w:pStyle w:val="NormalWeb"/>
        <w:shd w:val="clear" w:color="auto" w:fill="FFFFFF"/>
        <w:spacing w:before="0" w:beforeAutospacing="0" w:after="240" w:afterAutospacing="0"/>
        <w:rPr>
          <w:rFonts w:ascii="Afacad" w:hAnsi="Afacad" w:cs="Segoe UI"/>
          <w:sz w:val="21"/>
          <w:szCs w:val="21"/>
        </w:rPr>
      </w:pPr>
      <w:r w:rsidRPr="006F5A48">
        <w:rPr>
          <w:rFonts w:ascii="Afacad" w:hAnsi="Afacad" w:cs="Segoe UI"/>
          <w:sz w:val="21"/>
          <w:szCs w:val="21"/>
        </w:rPr>
        <w:t xml:space="preserve">This </w:t>
      </w:r>
      <w:proofErr w:type="spellStart"/>
      <w:r w:rsidRPr="006F5A48">
        <w:rPr>
          <w:rFonts w:ascii="Afacad" w:hAnsi="Afacad" w:cs="Segoe UI"/>
          <w:sz w:val="21"/>
          <w:szCs w:val="21"/>
        </w:rPr>
        <w:t>heatmap</w:t>
      </w:r>
      <w:proofErr w:type="spellEnd"/>
      <w:r w:rsidRPr="006F5A48">
        <w:rPr>
          <w:rFonts w:ascii="Afacad" w:hAnsi="Afacad" w:cs="Segoe UI"/>
          <w:sz w:val="21"/>
          <w:szCs w:val="21"/>
        </w:rPr>
        <w:t xml:space="preserve"> illustrates the relationship between the popularity of news articles and their classification as fake or real. The contingency table is represented using a color scale, with annotations showing the counts for each combination of popularity and label.</w:t>
      </w:r>
    </w:p>
    <w:p w:rsidR="006F5A48" w:rsidRPr="006F5A48" w:rsidRDefault="006F5A48" w:rsidP="006F5A48">
      <w:pPr>
        <w:pStyle w:val="Heading4"/>
        <w:shd w:val="clear" w:color="auto" w:fill="FFFFFF"/>
        <w:rPr>
          <w:rFonts w:ascii="Afacad" w:hAnsi="Afacad" w:cs="Segoe UI"/>
        </w:rPr>
      </w:pPr>
      <w:r w:rsidRPr="006F5A48">
        <w:rPr>
          <w:rFonts w:ascii="Afacad" w:hAnsi="Afacad" w:cs="Segoe UI"/>
        </w:rPr>
        <w:t>3. </w:t>
      </w:r>
      <w:r w:rsidRPr="006F5A48">
        <w:rPr>
          <w:rStyle w:val="Strong"/>
          <w:rFonts w:ascii="Afacad" w:hAnsi="Afacad" w:cs="Segoe UI"/>
          <w:b/>
          <w:bCs/>
        </w:rPr>
        <w:t>Pie Chart: Proportion of Fake/Real News for Popular vs Non-Popular News</w:t>
      </w:r>
    </w:p>
    <w:p w:rsidR="006F5A48" w:rsidRPr="006F5A48" w:rsidRDefault="006F5A48" w:rsidP="006F5A48">
      <w:pPr>
        <w:pStyle w:val="NormalWeb"/>
        <w:shd w:val="clear" w:color="auto" w:fill="FFFFFF"/>
        <w:spacing w:before="0" w:beforeAutospacing="0" w:after="120" w:afterAutospacing="0"/>
        <w:rPr>
          <w:rFonts w:ascii="Afacad" w:hAnsi="Afacad" w:cs="Segoe UI"/>
          <w:sz w:val="21"/>
          <w:szCs w:val="21"/>
        </w:rPr>
      </w:pPr>
      <w:r w:rsidRPr="006F5A48">
        <w:rPr>
          <w:rFonts w:ascii="Afacad" w:hAnsi="Afacad" w:cs="Segoe UI"/>
          <w:sz w:val="21"/>
          <w:szCs w:val="21"/>
        </w:rPr>
        <w:t>Two pie charts are used to show the proportion of fake and real news articles within the popular and non-popular news categories. The pie charts make it easy to see the percentage of fake and real news in each category, helping to identify trends in news authenticity based on popularity.</w:t>
      </w:r>
    </w:p>
    <w:p w:rsidR="00C15E5D" w:rsidRDefault="00D743FE" w:rsidP="00D743FE">
      <w:pPr>
        <w:pStyle w:val="Heading1"/>
        <w:shd w:val="clear" w:color="auto" w:fill="FFFFFF"/>
        <w:rPr>
          <w:rFonts w:ascii="Afacad" w:eastAsiaTheme="minorHAnsi" w:hAnsi="Afacad" w:cstheme="minorBidi"/>
          <w:color w:val="auto"/>
          <w:sz w:val="48"/>
          <w:szCs w:val="22"/>
        </w:rPr>
      </w:pPr>
      <w:r w:rsidRPr="00D743FE">
        <w:rPr>
          <w:rFonts w:ascii="Afacad" w:eastAsiaTheme="minorHAnsi" w:hAnsi="Afacad" w:cstheme="minorBidi"/>
          <w:color w:val="auto"/>
          <w:sz w:val="48"/>
          <w:szCs w:val="22"/>
        </w:rPr>
        <w:lastRenderedPageBreak/>
        <w:t>Methodology for data preprocessing and feature extraction.</w:t>
      </w:r>
    </w:p>
    <w:p w:rsidR="00D743FE" w:rsidRDefault="00D743FE" w:rsidP="00D743FE"/>
    <w:p w:rsidR="00D743FE" w:rsidRPr="00D743FE" w:rsidRDefault="00D743FE" w:rsidP="002F2E98">
      <w:pPr>
        <w:numPr>
          <w:ilvl w:val="0"/>
          <w:numId w:val="49"/>
        </w:num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b/>
          <w:bCs/>
          <w:sz w:val="21"/>
          <w:szCs w:val="21"/>
        </w:rPr>
        <w:t xml:space="preserve">For Preprocessing the </w:t>
      </w:r>
      <w:proofErr w:type="spellStart"/>
      <w:r>
        <w:rPr>
          <w:rFonts w:ascii="Segoe UI" w:eastAsia="Times New Roman" w:hAnsi="Segoe UI" w:cs="Segoe UI"/>
          <w:b/>
          <w:bCs/>
          <w:sz w:val="21"/>
          <w:szCs w:val="21"/>
        </w:rPr>
        <w:t>step’s</w:t>
      </w:r>
      <w:proofErr w:type="spellEnd"/>
      <w:r>
        <w:rPr>
          <w:rFonts w:ascii="Segoe UI" w:eastAsia="Times New Roman" w:hAnsi="Segoe UI" w:cs="Segoe UI"/>
          <w:b/>
          <w:bCs/>
          <w:sz w:val="21"/>
          <w:szCs w:val="21"/>
        </w:rPr>
        <w:t xml:space="preserve"> are</w:t>
      </w:r>
      <w:r w:rsidRPr="00D743FE">
        <w:rPr>
          <w:rFonts w:ascii="Segoe UI" w:eastAsia="Times New Roman" w:hAnsi="Segoe UI" w:cs="Segoe UI"/>
          <w:sz w:val="21"/>
          <w:szCs w:val="21"/>
        </w:rPr>
        <w:t>:</w:t>
      </w:r>
    </w:p>
    <w:p w:rsidR="00D743FE" w:rsidRPr="00D743FE" w:rsidRDefault="00D743FE" w:rsidP="002F2E98">
      <w:pPr>
        <w:numPr>
          <w:ilvl w:val="1"/>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sz w:val="21"/>
          <w:szCs w:val="21"/>
        </w:rPr>
        <w:t>A function, </w:t>
      </w:r>
      <w:proofErr w:type="spellStart"/>
      <w:r w:rsidRPr="00D743FE">
        <w:rPr>
          <w:rFonts w:ascii="var(--jp-code-font-family)" w:eastAsia="Times New Roman" w:hAnsi="var(--jp-code-font-family)" w:cs="Courier New"/>
          <w:sz w:val="20"/>
          <w:szCs w:val="20"/>
          <w:bdr w:val="none" w:sz="0" w:space="0" w:color="auto" w:frame="1"/>
        </w:rPr>
        <w:t>preprocess_text</w:t>
      </w:r>
      <w:proofErr w:type="spellEnd"/>
      <w:r w:rsidRPr="00D743FE">
        <w:rPr>
          <w:rFonts w:ascii="var(--jp-code-font-family)" w:eastAsia="Times New Roman" w:hAnsi="var(--jp-code-font-family)" w:cs="Courier New"/>
          <w:sz w:val="20"/>
          <w:szCs w:val="20"/>
          <w:bdr w:val="none" w:sz="0" w:space="0" w:color="auto" w:frame="1"/>
        </w:rPr>
        <w:t>()</w:t>
      </w:r>
      <w:r w:rsidRPr="00D743FE">
        <w:rPr>
          <w:rFonts w:ascii="Segoe UI" w:eastAsia="Times New Roman" w:hAnsi="Segoe UI" w:cs="Segoe UI"/>
          <w:sz w:val="21"/>
          <w:szCs w:val="21"/>
        </w:rPr>
        <w:t>, is defined to clean and preprocess the text data:</w:t>
      </w:r>
    </w:p>
    <w:p w:rsidR="00D743FE" w:rsidRPr="00D743FE" w:rsidRDefault="00D743FE" w:rsidP="002F2E98">
      <w:pPr>
        <w:numPr>
          <w:ilvl w:val="2"/>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b/>
          <w:bCs/>
          <w:sz w:val="21"/>
          <w:szCs w:val="21"/>
        </w:rPr>
        <w:t>Remove HTML Tags</w:t>
      </w:r>
      <w:r w:rsidRPr="00D743FE">
        <w:rPr>
          <w:rFonts w:ascii="Segoe UI" w:eastAsia="Times New Roman" w:hAnsi="Segoe UI" w:cs="Segoe UI"/>
          <w:sz w:val="21"/>
          <w:szCs w:val="21"/>
        </w:rPr>
        <w:t>: Eliminates any HTML markup from the text.</w:t>
      </w:r>
    </w:p>
    <w:p w:rsidR="00D743FE" w:rsidRPr="00D743FE" w:rsidRDefault="00D743FE" w:rsidP="002F2E98">
      <w:pPr>
        <w:numPr>
          <w:ilvl w:val="2"/>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b/>
          <w:bCs/>
          <w:sz w:val="21"/>
          <w:szCs w:val="21"/>
        </w:rPr>
        <w:t>Remove Special Characters and Extra Whitespace</w:t>
      </w:r>
      <w:r w:rsidRPr="00D743FE">
        <w:rPr>
          <w:rFonts w:ascii="Segoe UI" w:eastAsia="Times New Roman" w:hAnsi="Segoe UI" w:cs="Segoe UI"/>
          <w:sz w:val="21"/>
          <w:szCs w:val="21"/>
        </w:rPr>
        <w:t>: Filters out non-alphanumeric characters and trims unnecessary spaces.</w:t>
      </w:r>
    </w:p>
    <w:p w:rsidR="00D743FE" w:rsidRPr="00D743FE" w:rsidRDefault="00D743FE" w:rsidP="002F2E98">
      <w:pPr>
        <w:numPr>
          <w:ilvl w:val="2"/>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b/>
          <w:bCs/>
          <w:sz w:val="21"/>
          <w:szCs w:val="21"/>
        </w:rPr>
        <w:t>Normalize Text</w:t>
      </w:r>
      <w:r w:rsidRPr="00D743FE">
        <w:rPr>
          <w:rFonts w:ascii="Segoe UI" w:eastAsia="Times New Roman" w:hAnsi="Segoe UI" w:cs="Segoe UI"/>
          <w:sz w:val="21"/>
          <w:szCs w:val="21"/>
        </w:rPr>
        <w:t>: Converts all text to lowercase for uniformity.</w:t>
      </w:r>
    </w:p>
    <w:p w:rsidR="00D743FE" w:rsidRPr="00D743FE" w:rsidRDefault="00D743FE" w:rsidP="002F2E98">
      <w:pPr>
        <w:numPr>
          <w:ilvl w:val="2"/>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b/>
          <w:bCs/>
          <w:sz w:val="21"/>
          <w:szCs w:val="21"/>
        </w:rPr>
        <w:t>Tokenize Text</w:t>
      </w:r>
      <w:r w:rsidRPr="00D743FE">
        <w:rPr>
          <w:rFonts w:ascii="Segoe UI" w:eastAsia="Times New Roman" w:hAnsi="Segoe UI" w:cs="Segoe UI"/>
          <w:sz w:val="21"/>
          <w:szCs w:val="21"/>
        </w:rPr>
        <w:t>: Splits the text into individual words using </w:t>
      </w:r>
      <w:proofErr w:type="spellStart"/>
      <w:r w:rsidRPr="00D743FE">
        <w:rPr>
          <w:rFonts w:ascii="var(--jp-code-font-family)" w:eastAsia="Times New Roman" w:hAnsi="var(--jp-code-font-family)" w:cs="Courier New"/>
          <w:sz w:val="20"/>
          <w:szCs w:val="20"/>
          <w:bdr w:val="none" w:sz="0" w:space="0" w:color="auto" w:frame="1"/>
        </w:rPr>
        <w:t>word_</w:t>
      </w:r>
      <w:proofErr w:type="gramStart"/>
      <w:r w:rsidRPr="00D743FE">
        <w:rPr>
          <w:rFonts w:ascii="var(--jp-code-font-family)" w:eastAsia="Times New Roman" w:hAnsi="var(--jp-code-font-family)" w:cs="Courier New"/>
          <w:sz w:val="20"/>
          <w:szCs w:val="20"/>
          <w:bdr w:val="none" w:sz="0" w:space="0" w:color="auto" w:frame="1"/>
        </w:rPr>
        <w:t>tokenize</w:t>
      </w:r>
      <w:proofErr w:type="spellEnd"/>
      <w:r w:rsidRPr="00D743FE">
        <w:rPr>
          <w:rFonts w:ascii="var(--jp-code-font-family)" w:eastAsia="Times New Roman" w:hAnsi="var(--jp-code-font-family)" w:cs="Courier New"/>
          <w:sz w:val="20"/>
          <w:szCs w:val="20"/>
          <w:bdr w:val="none" w:sz="0" w:space="0" w:color="auto" w:frame="1"/>
        </w:rPr>
        <w:t>(</w:t>
      </w:r>
      <w:proofErr w:type="gramEnd"/>
      <w:r w:rsidRPr="00D743FE">
        <w:rPr>
          <w:rFonts w:ascii="var(--jp-code-font-family)" w:eastAsia="Times New Roman" w:hAnsi="var(--jp-code-font-family)" w:cs="Courier New"/>
          <w:sz w:val="20"/>
          <w:szCs w:val="20"/>
          <w:bdr w:val="none" w:sz="0" w:space="0" w:color="auto" w:frame="1"/>
        </w:rPr>
        <w:t>)</w:t>
      </w:r>
      <w:r w:rsidRPr="00D743FE">
        <w:rPr>
          <w:rFonts w:ascii="Segoe UI" w:eastAsia="Times New Roman" w:hAnsi="Segoe UI" w:cs="Segoe UI"/>
          <w:sz w:val="21"/>
          <w:szCs w:val="21"/>
        </w:rPr>
        <w:t>.</w:t>
      </w:r>
    </w:p>
    <w:p w:rsidR="00D743FE" w:rsidRPr="00D743FE" w:rsidRDefault="00D743FE" w:rsidP="002F2E98">
      <w:pPr>
        <w:numPr>
          <w:ilvl w:val="2"/>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b/>
          <w:bCs/>
          <w:sz w:val="21"/>
          <w:szCs w:val="21"/>
        </w:rPr>
        <w:t>Remove Stop Words</w:t>
      </w:r>
      <w:r w:rsidRPr="00D743FE">
        <w:rPr>
          <w:rFonts w:ascii="Segoe UI" w:eastAsia="Times New Roman" w:hAnsi="Segoe UI" w:cs="Segoe UI"/>
          <w:sz w:val="21"/>
          <w:szCs w:val="21"/>
        </w:rPr>
        <w:t>: Filters out common stop words (e.g., "and," "the") using the NLTK </w:t>
      </w:r>
      <w:proofErr w:type="spellStart"/>
      <w:r w:rsidRPr="00D743FE">
        <w:rPr>
          <w:rFonts w:ascii="var(--jp-code-font-family)" w:eastAsia="Times New Roman" w:hAnsi="var(--jp-code-font-family)" w:cs="Courier New"/>
          <w:sz w:val="20"/>
          <w:szCs w:val="20"/>
          <w:bdr w:val="none" w:sz="0" w:space="0" w:color="auto" w:frame="1"/>
        </w:rPr>
        <w:t>stopwords</w:t>
      </w:r>
      <w:proofErr w:type="spellEnd"/>
      <w:r w:rsidRPr="00D743FE">
        <w:rPr>
          <w:rFonts w:ascii="Segoe UI" w:eastAsia="Times New Roman" w:hAnsi="Segoe UI" w:cs="Segoe UI"/>
          <w:sz w:val="21"/>
          <w:szCs w:val="21"/>
        </w:rPr>
        <w:t> list.</w:t>
      </w:r>
    </w:p>
    <w:p w:rsidR="00D743FE" w:rsidRPr="00D743FE" w:rsidRDefault="00D743FE" w:rsidP="002F2E98">
      <w:pPr>
        <w:numPr>
          <w:ilvl w:val="0"/>
          <w:numId w:val="49"/>
        </w:numPr>
        <w:shd w:val="clear" w:color="auto" w:fill="FFFFFF"/>
        <w:spacing w:after="240" w:line="240" w:lineRule="auto"/>
        <w:rPr>
          <w:rFonts w:ascii="Segoe UI" w:eastAsia="Times New Roman" w:hAnsi="Segoe UI" w:cs="Segoe UI"/>
          <w:sz w:val="21"/>
          <w:szCs w:val="21"/>
        </w:rPr>
      </w:pPr>
      <w:r w:rsidRPr="00D743FE">
        <w:rPr>
          <w:rFonts w:ascii="Segoe UI" w:eastAsia="Times New Roman" w:hAnsi="Segoe UI" w:cs="Segoe UI"/>
          <w:b/>
          <w:bCs/>
          <w:sz w:val="21"/>
          <w:szCs w:val="21"/>
        </w:rPr>
        <w:t>Preprocessing Titles</w:t>
      </w:r>
      <w:r w:rsidRPr="00D743FE">
        <w:rPr>
          <w:rFonts w:ascii="Segoe UI" w:eastAsia="Times New Roman" w:hAnsi="Segoe UI" w:cs="Segoe UI"/>
          <w:sz w:val="21"/>
          <w:szCs w:val="21"/>
        </w:rPr>
        <w:t>:</w:t>
      </w:r>
    </w:p>
    <w:p w:rsidR="00D743FE" w:rsidRPr="00D743FE" w:rsidRDefault="00D743FE" w:rsidP="002F2E98">
      <w:pPr>
        <w:numPr>
          <w:ilvl w:val="1"/>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sz w:val="21"/>
          <w:szCs w:val="21"/>
        </w:rPr>
        <w:t>The </w:t>
      </w:r>
      <w:proofErr w:type="spellStart"/>
      <w:r w:rsidRPr="00D743FE">
        <w:rPr>
          <w:rFonts w:ascii="var(--jp-code-font-family)" w:eastAsia="Times New Roman" w:hAnsi="var(--jp-code-font-family)" w:cs="Courier New"/>
          <w:sz w:val="20"/>
          <w:szCs w:val="20"/>
          <w:bdr w:val="none" w:sz="0" w:space="0" w:color="auto" w:frame="1"/>
        </w:rPr>
        <w:t>preprocess_text</w:t>
      </w:r>
      <w:proofErr w:type="spellEnd"/>
      <w:r w:rsidRPr="00D743FE">
        <w:rPr>
          <w:rFonts w:ascii="Segoe UI" w:eastAsia="Times New Roman" w:hAnsi="Segoe UI" w:cs="Segoe UI"/>
          <w:sz w:val="21"/>
          <w:szCs w:val="21"/>
        </w:rPr>
        <w:t> function is applied to the </w:t>
      </w:r>
      <w:r w:rsidRPr="00D743FE">
        <w:rPr>
          <w:rFonts w:ascii="var(--jp-code-font-family)" w:eastAsia="Times New Roman" w:hAnsi="var(--jp-code-font-family)" w:cs="Courier New"/>
          <w:sz w:val="20"/>
          <w:szCs w:val="20"/>
          <w:bdr w:val="none" w:sz="0" w:space="0" w:color="auto" w:frame="1"/>
        </w:rPr>
        <w:t>title</w:t>
      </w:r>
      <w:r w:rsidRPr="00D743FE">
        <w:rPr>
          <w:rFonts w:ascii="Segoe UI" w:eastAsia="Times New Roman" w:hAnsi="Segoe UI" w:cs="Segoe UI"/>
          <w:sz w:val="21"/>
          <w:szCs w:val="21"/>
        </w:rPr>
        <w:t> column in the dataset.</w:t>
      </w:r>
    </w:p>
    <w:p w:rsidR="00D743FE" w:rsidRPr="00D743FE" w:rsidRDefault="00D743FE" w:rsidP="002F2E98">
      <w:pPr>
        <w:numPr>
          <w:ilvl w:val="1"/>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sz w:val="21"/>
          <w:szCs w:val="21"/>
        </w:rPr>
        <w:t>A new column, </w:t>
      </w:r>
      <w:proofErr w:type="spellStart"/>
      <w:r w:rsidRPr="00D743FE">
        <w:rPr>
          <w:rFonts w:ascii="var(--jp-code-font-family)" w:eastAsia="Times New Roman" w:hAnsi="var(--jp-code-font-family)" w:cs="Courier New"/>
          <w:sz w:val="20"/>
          <w:szCs w:val="20"/>
          <w:bdr w:val="none" w:sz="0" w:space="0" w:color="auto" w:frame="1"/>
        </w:rPr>
        <w:t>cleaned_title</w:t>
      </w:r>
      <w:proofErr w:type="spellEnd"/>
      <w:r w:rsidRPr="00D743FE">
        <w:rPr>
          <w:rFonts w:ascii="Segoe UI" w:eastAsia="Times New Roman" w:hAnsi="Segoe UI" w:cs="Segoe UI"/>
          <w:sz w:val="21"/>
          <w:szCs w:val="21"/>
        </w:rPr>
        <w:t>, is created to store the preprocessed titles.</w:t>
      </w:r>
    </w:p>
    <w:p w:rsidR="00D743FE" w:rsidRPr="00D743FE" w:rsidRDefault="00D743FE" w:rsidP="002F2E98">
      <w:pPr>
        <w:numPr>
          <w:ilvl w:val="0"/>
          <w:numId w:val="49"/>
        </w:numPr>
        <w:shd w:val="clear" w:color="auto" w:fill="FFFFFF"/>
        <w:spacing w:after="240" w:line="240" w:lineRule="auto"/>
        <w:rPr>
          <w:rFonts w:ascii="Segoe UI" w:eastAsia="Times New Roman" w:hAnsi="Segoe UI" w:cs="Segoe UI"/>
          <w:sz w:val="21"/>
          <w:szCs w:val="21"/>
        </w:rPr>
      </w:pPr>
      <w:r w:rsidRPr="00D743FE">
        <w:rPr>
          <w:rFonts w:ascii="Segoe UI" w:eastAsia="Times New Roman" w:hAnsi="Segoe UI" w:cs="Segoe UI"/>
          <w:b/>
          <w:bCs/>
          <w:sz w:val="21"/>
          <w:szCs w:val="21"/>
        </w:rPr>
        <w:t>Save Processed Data</w:t>
      </w:r>
      <w:r w:rsidRPr="00D743FE">
        <w:rPr>
          <w:rFonts w:ascii="Segoe UI" w:eastAsia="Times New Roman" w:hAnsi="Segoe UI" w:cs="Segoe UI"/>
          <w:sz w:val="21"/>
          <w:szCs w:val="21"/>
        </w:rPr>
        <w:t>:</w:t>
      </w:r>
    </w:p>
    <w:p w:rsidR="00D743FE" w:rsidRPr="00D743FE" w:rsidRDefault="00D743FE" w:rsidP="002F2E98">
      <w:pPr>
        <w:numPr>
          <w:ilvl w:val="1"/>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sz w:val="21"/>
          <w:szCs w:val="21"/>
        </w:rPr>
        <w:t>The cleaned dataset is saved as a CSV file, </w:t>
      </w:r>
      <w:r w:rsidRPr="00D743FE">
        <w:rPr>
          <w:rFonts w:ascii="var(--jp-code-font-family)" w:eastAsia="Times New Roman" w:hAnsi="var(--jp-code-font-family)" w:cs="Courier New"/>
          <w:sz w:val="20"/>
          <w:szCs w:val="20"/>
          <w:bdr w:val="none" w:sz="0" w:space="0" w:color="auto" w:frame="1"/>
        </w:rPr>
        <w:t>combined_data_cleaned.csv</w:t>
      </w:r>
      <w:r w:rsidRPr="00D743FE">
        <w:rPr>
          <w:rFonts w:ascii="Segoe UI" w:eastAsia="Times New Roman" w:hAnsi="Segoe UI" w:cs="Segoe UI"/>
          <w:sz w:val="21"/>
          <w:szCs w:val="21"/>
        </w:rPr>
        <w:t>, for future use.</w:t>
      </w:r>
    </w:p>
    <w:p w:rsidR="00D743FE" w:rsidRPr="00D743FE" w:rsidRDefault="00D743FE" w:rsidP="002F2E98">
      <w:pPr>
        <w:numPr>
          <w:ilvl w:val="0"/>
          <w:numId w:val="49"/>
        </w:numPr>
        <w:shd w:val="clear" w:color="auto" w:fill="FFFFFF"/>
        <w:spacing w:after="240" w:line="240" w:lineRule="auto"/>
        <w:rPr>
          <w:rFonts w:ascii="Segoe UI" w:eastAsia="Times New Roman" w:hAnsi="Segoe UI" w:cs="Segoe UI"/>
          <w:sz w:val="21"/>
          <w:szCs w:val="21"/>
        </w:rPr>
      </w:pPr>
      <w:r w:rsidRPr="00D743FE">
        <w:rPr>
          <w:rFonts w:ascii="Segoe UI" w:eastAsia="Times New Roman" w:hAnsi="Segoe UI" w:cs="Segoe UI"/>
          <w:b/>
          <w:bCs/>
          <w:sz w:val="21"/>
          <w:szCs w:val="21"/>
        </w:rPr>
        <w:t>Verify Preprocessing</w:t>
      </w:r>
      <w:r w:rsidRPr="00D743FE">
        <w:rPr>
          <w:rFonts w:ascii="Segoe UI" w:eastAsia="Times New Roman" w:hAnsi="Segoe UI" w:cs="Segoe UI"/>
          <w:sz w:val="21"/>
          <w:szCs w:val="21"/>
        </w:rPr>
        <w:t>:</w:t>
      </w:r>
    </w:p>
    <w:p w:rsidR="00D743FE" w:rsidRPr="00D743FE" w:rsidRDefault="00D743FE" w:rsidP="002F2E98">
      <w:pPr>
        <w:numPr>
          <w:ilvl w:val="1"/>
          <w:numId w:val="49"/>
        </w:numPr>
        <w:shd w:val="clear" w:color="auto" w:fill="FFFFFF"/>
        <w:spacing w:before="100" w:beforeAutospacing="1" w:after="100" w:afterAutospacing="1" w:line="240" w:lineRule="auto"/>
        <w:rPr>
          <w:rFonts w:ascii="Segoe UI" w:eastAsia="Times New Roman" w:hAnsi="Segoe UI" w:cs="Segoe UI"/>
          <w:sz w:val="21"/>
          <w:szCs w:val="21"/>
        </w:rPr>
      </w:pPr>
      <w:r w:rsidRPr="00D743FE">
        <w:rPr>
          <w:rFonts w:ascii="Segoe UI" w:eastAsia="Times New Roman" w:hAnsi="Segoe UI" w:cs="Segoe UI"/>
          <w:sz w:val="21"/>
          <w:szCs w:val="21"/>
        </w:rPr>
        <w:t>The first few rows of the </w:t>
      </w:r>
      <w:r w:rsidRPr="00D743FE">
        <w:rPr>
          <w:rFonts w:ascii="var(--jp-code-font-family)" w:eastAsia="Times New Roman" w:hAnsi="var(--jp-code-font-family)" w:cs="Courier New"/>
          <w:sz w:val="20"/>
          <w:szCs w:val="20"/>
          <w:bdr w:val="none" w:sz="0" w:space="0" w:color="auto" w:frame="1"/>
        </w:rPr>
        <w:t>title</w:t>
      </w:r>
      <w:r w:rsidRPr="00D743FE">
        <w:rPr>
          <w:rFonts w:ascii="Segoe UI" w:eastAsia="Times New Roman" w:hAnsi="Segoe UI" w:cs="Segoe UI"/>
          <w:sz w:val="21"/>
          <w:szCs w:val="21"/>
        </w:rPr>
        <w:t> and </w:t>
      </w:r>
      <w:proofErr w:type="spellStart"/>
      <w:r w:rsidRPr="00D743FE">
        <w:rPr>
          <w:rFonts w:ascii="var(--jp-code-font-family)" w:eastAsia="Times New Roman" w:hAnsi="var(--jp-code-font-family)" w:cs="Courier New"/>
          <w:sz w:val="20"/>
          <w:szCs w:val="20"/>
          <w:bdr w:val="none" w:sz="0" w:space="0" w:color="auto" w:frame="1"/>
        </w:rPr>
        <w:t>cleaned_title</w:t>
      </w:r>
      <w:proofErr w:type="spellEnd"/>
      <w:r w:rsidRPr="00D743FE">
        <w:rPr>
          <w:rFonts w:ascii="Segoe UI" w:eastAsia="Times New Roman" w:hAnsi="Segoe UI" w:cs="Segoe UI"/>
          <w:sz w:val="21"/>
          <w:szCs w:val="21"/>
        </w:rPr>
        <w:t> columns are displayed to confirm the preprocessing results.</w:t>
      </w:r>
    </w:p>
    <w:p w:rsidR="00D743FE" w:rsidRDefault="00D743FE" w:rsidP="00D743FE">
      <w:pPr>
        <w:shd w:val="clear" w:color="auto" w:fill="FFFFFF"/>
        <w:spacing w:after="240" w:line="240" w:lineRule="auto"/>
        <w:ind w:left="720"/>
        <w:rPr>
          <w:rFonts w:ascii="Segoe UI" w:eastAsia="Times New Roman" w:hAnsi="Segoe UI" w:cs="Segoe UI"/>
          <w:sz w:val="21"/>
          <w:szCs w:val="21"/>
        </w:rPr>
      </w:pPr>
      <w:r w:rsidRPr="00D743FE">
        <w:rPr>
          <w:rFonts w:ascii="Segoe UI" w:eastAsia="Times New Roman" w:hAnsi="Segoe UI" w:cs="Segoe UI"/>
          <w:b/>
          <w:bCs/>
          <w:sz w:val="21"/>
          <w:szCs w:val="21"/>
        </w:rPr>
        <w:t>Before</w:t>
      </w:r>
      <w:r>
        <w:t xml:space="preserve"> </w:t>
      </w:r>
      <w:r w:rsidRPr="00D743FE">
        <w:rPr>
          <w:rFonts w:ascii="Segoe UI" w:eastAsia="Times New Roman" w:hAnsi="Segoe UI" w:cs="Segoe UI"/>
          <w:b/>
          <w:bCs/>
          <w:sz w:val="21"/>
          <w:szCs w:val="21"/>
        </w:rPr>
        <w:t>Preprocessing</w:t>
      </w:r>
      <w:r>
        <w:rPr>
          <w:rFonts w:ascii="Segoe UI" w:eastAsia="Times New Roman" w:hAnsi="Segoe UI" w:cs="Segoe UI"/>
          <w:b/>
          <w:bCs/>
          <w:sz w:val="21"/>
          <w:szCs w:val="21"/>
        </w:rPr>
        <w:t xml:space="preserve"> the </w:t>
      </w:r>
      <w:r>
        <w:rPr>
          <w:rFonts w:ascii="Consolas" w:hAnsi="Consolas"/>
          <w:sz w:val="21"/>
          <w:szCs w:val="21"/>
          <w:shd w:val="clear" w:color="auto" w:fill="EEEEEE"/>
        </w:rPr>
        <w:t xml:space="preserve">title </w:t>
      </w:r>
      <w:r>
        <w:rPr>
          <w:rFonts w:ascii="Segoe UI" w:eastAsia="Times New Roman" w:hAnsi="Segoe UI" w:cs="Segoe UI"/>
          <w:sz w:val="21"/>
          <w:szCs w:val="21"/>
        </w:rPr>
        <w:t xml:space="preserve">looks like </w:t>
      </w:r>
      <w:proofErr w:type="gramStart"/>
      <w:r>
        <w:rPr>
          <w:rFonts w:ascii="Segoe UI" w:eastAsia="Times New Roman" w:hAnsi="Segoe UI" w:cs="Segoe UI"/>
          <w:sz w:val="21"/>
          <w:szCs w:val="21"/>
        </w:rPr>
        <w:t>this :</w:t>
      </w:r>
      <w:proofErr w:type="gramEnd"/>
    </w:p>
    <w:p w:rsidR="00D743FE" w:rsidRDefault="00D743FE" w:rsidP="00D743FE">
      <w:pPr>
        <w:shd w:val="clear" w:color="auto" w:fill="FFFFFF"/>
        <w:spacing w:after="240" w:line="240" w:lineRule="auto"/>
        <w:ind w:left="720"/>
        <w:rPr>
          <w:rFonts w:ascii="Afacad" w:hAnsi="Afacad"/>
        </w:rPr>
      </w:pPr>
      <w:proofErr w:type="gramStart"/>
      <w:r>
        <w:rPr>
          <w:rFonts w:ascii="Afacad" w:hAnsi="Afacad"/>
        </w:rPr>
        <w:t>Example :</w:t>
      </w:r>
      <w:proofErr w:type="gramEnd"/>
      <w:r>
        <w:rPr>
          <w:rFonts w:ascii="Afacad" w:hAnsi="Afacad"/>
        </w:rPr>
        <w:t xml:space="preserve"> -</w:t>
      </w:r>
    </w:p>
    <w:p w:rsidR="00D743FE" w:rsidRDefault="00D743FE" w:rsidP="00D743FE">
      <w:pPr>
        <w:shd w:val="clear" w:color="auto" w:fill="FFFFFF"/>
        <w:spacing w:after="240" w:line="240" w:lineRule="auto"/>
        <w:ind w:left="720"/>
        <w:rPr>
          <w:rFonts w:ascii="Afacad" w:hAnsi="Afacad"/>
        </w:rPr>
      </w:pPr>
      <w:r w:rsidRPr="00D743FE">
        <w:rPr>
          <w:rFonts w:ascii="Afacad" w:hAnsi="Afacad"/>
        </w:rPr>
        <w:t xml:space="preserve">Paris Jackson &amp; Cara </w:t>
      </w:r>
      <w:proofErr w:type="spellStart"/>
      <w:r w:rsidRPr="00D743FE">
        <w:rPr>
          <w:rFonts w:ascii="Afacad" w:hAnsi="Afacad"/>
        </w:rPr>
        <w:t>Delevingne</w:t>
      </w:r>
      <w:proofErr w:type="spellEnd"/>
      <w:r w:rsidRPr="00D743FE">
        <w:rPr>
          <w:rFonts w:ascii="Afacad" w:hAnsi="Afacad"/>
        </w:rPr>
        <w:t xml:space="preserve"> Enjoy Night </w:t>
      </w:r>
      <w:proofErr w:type="gramStart"/>
      <w:r w:rsidRPr="00D743FE">
        <w:rPr>
          <w:rFonts w:ascii="Afacad" w:hAnsi="Afacad"/>
        </w:rPr>
        <w:t>Out In</w:t>
      </w:r>
      <w:proofErr w:type="gramEnd"/>
      <w:r w:rsidRPr="00D743FE">
        <w:rPr>
          <w:rFonts w:ascii="Afacad" w:hAnsi="Afacad"/>
        </w:rPr>
        <w:t xml:space="preserve"> Matching Outfits: They Have â€˜Amazing </w:t>
      </w:r>
      <w:proofErr w:type="spellStart"/>
      <w:r w:rsidRPr="00D743FE">
        <w:rPr>
          <w:rFonts w:ascii="Afacad" w:hAnsi="Afacad"/>
        </w:rPr>
        <w:t>Chemistryâ</w:t>
      </w:r>
      <w:proofErr w:type="spellEnd"/>
      <w:r w:rsidRPr="00D743FE">
        <w:rPr>
          <w:rFonts w:ascii="Afacad" w:hAnsi="Afacad"/>
        </w:rPr>
        <w:t>€™</w:t>
      </w:r>
    </w:p>
    <w:p w:rsidR="00D743FE" w:rsidRDefault="00D743FE" w:rsidP="00D743FE">
      <w:pPr>
        <w:shd w:val="clear" w:color="auto" w:fill="FFFFFF"/>
        <w:spacing w:after="240" w:line="240" w:lineRule="auto"/>
        <w:ind w:left="720"/>
        <w:rPr>
          <w:rFonts w:ascii="Afacad" w:hAnsi="Afacad"/>
        </w:rPr>
      </w:pPr>
    </w:p>
    <w:p w:rsidR="00D743FE" w:rsidRDefault="00D05BA1" w:rsidP="00D743FE">
      <w:pPr>
        <w:shd w:val="clear" w:color="auto" w:fill="FFFFFF"/>
        <w:spacing w:after="240" w:line="240" w:lineRule="auto"/>
        <w:ind w:left="720"/>
        <w:rPr>
          <w:rFonts w:ascii="Segoe UI" w:eastAsia="Times New Roman" w:hAnsi="Segoe UI" w:cs="Segoe UI"/>
          <w:sz w:val="21"/>
          <w:szCs w:val="21"/>
        </w:rPr>
      </w:pPr>
      <w:r>
        <w:rPr>
          <w:rFonts w:ascii="Segoe UI" w:eastAsia="Times New Roman" w:hAnsi="Segoe UI" w:cs="Segoe UI"/>
          <w:b/>
          <w:bCs/>
          <w:sz w:val="21"/>
          <w:szCs w:val="21"/>
        </w:rPr>
        <w:t xml:space="preserve">After </w:t>
      </w:r>
      <w:r w:rsidR="00D743FE" w:rsidRPr="00D743FE">
        <w:rPr>
          <w:rFonts w:ascii="Segoe UI" w:eastAsia="Times New Roman" w:hAnsi="Segoe UI" w:cs="Segoe UI"/>
          <w:b/>
          <w:bCs/>
          <w:sz w:val="21"/>
          <w:szCs w:val="21"/>
        </w:rPr>
        <w:t>Preprocessing</w:t>
      </w:r>
      <w:r w:rsidR="00D743FE">
        <w:rPr>
          <w:rFonts w:ascii="Segoe UI" w:eastAsia="Times New Roman" w:hAnsi="Segoe UI" w:cs="Segoe UI"/>
          <w:b/>
          <w:bCs/>
          <w:sz w:val="21"/>
          <w:szCs w:val="21"/>
        </w:rPr>
        <w:t xml:space="preserve"> the </w:t>
      </w:r>
      <w:proofErr w:type="spellStart"/>
      <w:r>
        <w:rPr>
          <w:rFonts w:ascii="Consolas" w:hAnsi="Consolas"/>
          <w:sz w:val="21"/>
          <w:szCs w:val="21"/>
          <w:shd w:val="clear" w:color="auto" w:fill="EEEEEE"/>
        </w:rPr>
        <w:t>cleaned_t</w:t>
      </w:r>
      <w:r w:rsidR="00D743FE">
        <w:rPr>
          <w:rFonts w:ascii="Consolas" w:hAnsi="Consolas"/>
          <w:sz w:val="21"/>
          <w:szCs w:val="21"/>
          <w:shd w:val="clear" w:color="auto" w:fill="EEEEEE"/>
        </w:rPr>
        <w:t>itle</w:t>
      </w:r>
      <w:proofErr w:type="spellEnd"/>
      <w:r w:rsidR="00D743FE">
        <w:rPr>
          <w:rFonts w:ascii="Consolas" w:hAnsi="Consolas"/>
          <w:sz w:val="21"/>
          <w:szCs w:val="21"/>
          <w:shd w:val="clear" w:color="auto" w:fill="EEEEEE"/>
        </w:rPr>
        <w:t xml:space="preserve"> </w:t>
      </w:r>
      <w:r w:rsidR="00D743FE">
        <w:rPr>
          <w:rFonts w:ascii="Segoe UI" w:eastAsia="Times New Roman" w:hAnsi="Segoe UI" w:cs="Segoe UI"/>
          <w:sz w:val="21"/>
          <w:szCs w:val="21"/>
        </w:rPr>
        <w:t xml:space="preserve">looks like </w:t>
      </w:r>
      <w:proofErr w:type="gramStart"/>
      <w:r w:rsidR="00D743FE">
        <w:rPr>
          <w:rFonts w:ascii="Segoe UI" w:eastAsia="Times New Roman" w:hAnsi="Segoe UI" w:cs="Segoe UI"/>
          <w:sz w:val="21"/>
          <w:szCs w:val="21"/>
        </w:rPr>
        <w:t>this :</w:t>
      </w:r>
      <w:proofErr w:type="gramEnd"/>
    </w:p>
    <w:p w:rsidR="00D05BA1" w:rsidRPr="00D05BA1" w:rsidRDefault="00D05BA1" w:rsidP="00D743FE">
      <w:pPr>
        <w:shd w:val="clear" w:color="auto" w:fill="FFFFFF"/>
        <w:spacing w:after="240" w:line="240" w:lineRule="auto"/>
        <w:ind w:left="720"/>
        <w:rPr>
          <w:rFonts w:ascii="Afacad" w:eastAsia="Times New Roman" w:hAnsi="Afacad" w:cs="Segoe UI"/>
          <w:sz w:val="21"/>
          <w:szCs w:val="21"/>
        </w:rPr>
      </w:pPr>
      <w:proofErr w:type="spellStart"/>
      <w:proofErr w:type="gramStart"/>
      <w:r w:rsidRPr="00D05BA1">
        <w:rPr>
          <w:rFonts w:ascii="Afacad" w:hAnsi="Afacad"/>
          <w:sz w:val="24"/>
        </w:rPr>
        <w:t>paris</w:t>
      </w:r>
      <w:proofErr w:type="spellEnd"/>
      <w:proofErr w:type="gramEnd"/>
      <w:r w:rsidRPr="00D05BA1">
        <w:rPr>
          <w:rFonts w:ascii="Afacad" w:hAnsi="Afacad"/>
          <w:sz w:val="24"/>
        </w:rPr>
        <w:t xml:space="preserve"> </w:t>
      </w:r>
      <w:proofErr w:type="spellStart"/>
      <w:r w:rsidRPr="00D05BA1">
        <w:rPr>
          <w:rFonts w:ascii="Afacad" w:hAnsi="Afacad"/>
          <w:sz w:val="24"/>
        </w:rPr>
        <w:t>jackson</w:t>
      </w:r>
      <w:proofErr w:type="spellEnd"/>
      <w:r w:rsidRPr="00D05BA1">
        <w:rPr>
          <w:rFonts w:ascii="Afacad" w:hAnsi="Afacad"/>
          <w:sz w:val="24"/>
        </w:rPr>
        <w:t xml:space="preserve"> </w:t>
      </w:r>
      <w:proofErr w:type="spellStart"/>
      <w:r w:rsidRPr="00D05BA1">
        <w:rPr>
          <w:rFonts w:ascii="Afacad" w:hAnsi="Afacad"/>
          <w:sz w:val="24"/>
        </w:rPr>
        <w:t>cara</w:t>
      </w:r>
      <w:proofErr w:type="spellEnd"/>
      <w:r w:rsidRPr="00D05BA1">
        <w:rPr>
          <w:rFonts w:ascii="Afacad" w:hAnsi="Afacad"/>
          <w:sz w:val="24"/>
        </w:rPr>
        <w:t xml:space="preserve"> </w:t>
      </w:r>
      <w:proofErr w:type="spellStart"/>
      <w:r w:rsidRPr="00D05BA1">
        <w:rPr>
          <w:rFonts w:ascii="Afacad" w:hAnsi="Afacad"/>
          <w:sz w:val="24"/>
        </w:rPr>
        <w:t>delevingne</w:t>
      </w:r>
      <w:proofErr w:type="spellEnd"/>
      <w:r w:rsidRPr="00D05BA1">
        <w:rPr>
          <w:rFonts w:ascii="Afacad" w:hAnsi="Afacad"/>
          <w:sz w:val="24"/>
        </w:rPr>
        <w:t xml:space="preserve"> enjoy night matching outfits amazing chemistry</w:t>
      </w:r>
    </w:p>
    <w:p w:rsidR="00D743FE" w:rsidRDefault="00D743FE" w:rsidP="00D743FE">
      <w:pPr>
        <w:shd w:val="clear" w:color="auto" w:fill="FFFFFF"/>
        <w:spacing w:after="240" w:line="240" w:lineRule="auto"/>
        <w:ind w:left="720"/>
        <w:rPr>
          <w:rFonts w:ascii="Afacad" w:hAnsi="Afacad"/>
        </w:rPr>
      </w:pPr>
    </w:p>
    <w:p w:rsidR="00D05BA1" w:rsidRPr="00D05BA1" w:rsidRDefault="00D05BA1" w:rsidP="00D05BA1">
      <w:pPr>
        <w:shd w:val="clear" w:color="auto" w:fill="FFFFFF"/>
        <w:spacing w:before="100" w:beforeAutospacing="1" w:after="0" w:line="240" w:lineRule="auto"/>
        <w:rPr>
          <w:rFonts w:ascii="Segoe UI" w:eastAsia="Times New Roman" w:hAnsi="Segoe UI" w:cs="Segoe UI"/>
          <w:sz w:val="21"/>
          <w:szCs w:val="21"/>
        </w:rPr>
      </w:pPr>
      <w:r w:rsidRPr="00D05BA1">
        <w:rPr>
          <w:rFonts w:ascii="Afacad" w:eastAsia="Times New Roman" w:hAnsi="Afacad" w:cs="Segoe UI"/>
          <w:sz w:val="21"/>
          <w:szCs w:val="21"/>
        </w:rPr>
        <w:t>The </w:t>
      </w:r>
      <w:proofErr w:type="spellStart"/>
      <w:r w:rsidRPr="00D05BA1">
        <w:rPr>
          <w:rFonts w:ascii="Afacad" w:eastAsia="Times New Roman" w:hAnsi="Afacad" w:cs="Courier New"/>
          <w:sz w:val="20"/>
          <w:szCs w:val="20"/>
          <w:bdr w:val="none" w:sz="0" w:space="0" w:color="auto" w:frame="1"/>
        </w:rPr>
        <w:t>filter_csv_by_id</w:t>
      </w:r>
      <w:proofErr w:type="spellEnd"/>
      <w:r w:rsidRPr="00D05BA1">
        <w:rPr>
          <w:rFonts w:ascii="Afacad" w:eastAsia="Times New Roman" w:hAnsi="Afacad" w:cs="Segoe UI"/>
          <w:sz w:val="21"/>
          <w:szCs w:val="21"/>
        </w:rPr>
        <w:t> function is designed to clean and filter a CSV file based on multiple criteria:</w:t>
      </w:r>
    </w:p>
    <w:p w:rsidR="00D05BA1" w:rsidRPr="00D05BA1" w:rsidRDefault="00D05BA1" w:rsidP="002F2E98">
      <w:pPr>
        <w:numPr>
          <w:ilvl w:val="2"/>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b/>
          <w:bCs/>
          <w:sz w:val="21"/>
          <w:szCs w:val="21"/>
        </w:rPr>
        <w:t>Remove Empty Cells</w:t>
      </w:r>
      <w:r w:rsidRPr="00D05BA1">
        <w:rPr>
          <w:rFonts w:ascii="Afacad" w:eastAsia="Times New Roman" w:hAnsi="Afacad" w:cs="Segoe UI"/>
          <w:sz w:val="21"/>
          <w:szCs w:val="21"/>
        </w:rPr>
        <w:t>: Rows with any empty cell in any column are removed.</w:t>
      </w:r>
    </w:p>
    <w:p w:rsidR="00D05BA1" w:rsidRPr="00D05BA1" w:rsidRDefault="00D05BA1" w:rsidP="002F2E98">
      <w:pPr>
        <w:numPr>
          <w:ilvl w:val="2"/>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b/>
          <w:bCs/>
          <w:sz w:val="21"/>
          <w:szCs w:val="21"/>
        </w:rPr>
        <w:lastRenderedPageBreak/>
        <w:t>Remove Excessively Large Data</w:t>
      </w:r>
      <w:r w:rsidRPr="00D05BA1">
        <w:rPr>
          <w:rFonts w:ascii="Afacad" w:eastAsia="Times New Roman" w:hAnsi="Afacad" w:cs="Segoe UI"/>
          <w:sz w:val="21"/>
          <w:szCs w:val="21"/>
        </w:rPr>
        <w:t>: Rows where any cell contains text data exceeding a defined character length (1000 by default) are removed.</w:t>
      </w:r>
    </w:p>
    <w:p w:rsidR="00D05BA1" w:rsidRPr="00D05BA1" w:rsidRDefault="00D05BA1" w:rsidP="002F2E98">
      <w:pPr>
        <w:numPr>
          <w:ilvl w:val="2"/>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b/>
          <w:bCs/>
          <w:sz w:val="21"/>
          <w:szCs w:val="21"/>
        </w:rPr>
        <w:t>Remove Invalid Tweet IDs</w:t>
      </w:r>
      <w:r w:rsidRPr="00D05BA1">
        <w:rPr>
          <w:rFonts w:ascii="Afacad" w:eastAsia="Times New Roman" w:hAnsi="Afacad" w:cs="Segoe UI"/>
          <w:sz w:val="21"/>
          <w:szCs w:val="21"/>
        </w:rPr>
        <w:t>: Rows where the '</w:t>
      </w:r>
      <w:proofErr w:type="spellStart"/>
      <w:r w:rsidRPr="00D05BA1">
        <w:rPr>
          <w:rFonts w:ascii="Afacad" w:eastAsia="Times New Roman" w:hAnsi="Afacad" w:cs="Segoe UI"/>
          <w:sz w:val="21"/>
          <w:szCs w:val="21"/>
        </w:rPr>
        <w:t>tweet_ids</w:t>
      </w:r>
      <w:proofErr w:type="spellEnd"/>
      <w:r w:rsidRPr="00D05BA1">
        <w:rPr>
          <w:rFonts w:ascii="Afacad" w:eastAsia="Times New Roman" w:hAnsi="Afacad" w:cs="Segoe UI"/>
          <w:sz w:val="21"/>
          <w:szCs w:val="21"/>
        </w:rPr>
        <w:t>' column is empty, null, or contains the value </w:t>
      </w:r>
      <w:r w:rsidRPr="00D05BA1">
        <w:rPr>
          <w:rFonts w:ascii="Afacad" w:eastAsia="Times New Roman" w:hAnsi="Afacad" w:cs="Courier New"/>
          <w:sz w:val="20"/>
          <w:szCs w:val="20"/>
          <w:bdr w:val="none" w:sz="0" w:space="0" w:color="auto" w:frame="1"/>
        </w:rPr>
        <w:t>0</w:t>
      </w:r>
      <w:r w:rsidRPr="00D05BA1">
        <w:rPr>
          <w:rFonts w:ascii="Afacad" w:eastAsia="Times New Roman" w:hAnsi="Afacad" w:cs="Segoe UI"/>
          <w:sz w:val="21"/>
          <w:szCs w:val="21"/>
        </w:rPr>
        <w:t> are excluded.</w:t>
      </w:r>
    </w:p>
    <w:p w:rsidR="00D05BA1" w:rsidRPr="00D05BA1" w:rsidRDefault="00D05BA1" w:rsidP="002F2E98">
      <w:pPr>
        <w:numPr>
          <w:ilvl w:val="2"/>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b/>
          <w:bCs/>
          <w:sz w:val="21"/>
          <w:szCs w:val="21"/>
        </w:rPr>
        <w:t>Filter Rows by ID</w:t>
      </w:r>
      <w:r w:rsidRPr="00D05BA1">
        <w:rPr>
          <w:rFonts w:ascii="Afacad" w:eastAsia="Times New Roman" w:hAnsi="Afacad" w:cs="Segoe UI"/>
          <w:sz w:val="21"/>
          <w:szCs w:val="21"/>
        </w:rPr>
        <w:t>: Only rows where the 'id' column starts with a letter are kept.</w:t>
      </w:r>
    </w:p>
    <w:p w:rsidR="00D05BA1" w:rsidRPr="00D05BA1" w:rsidRDefault="00D05BA1" w:rsidP="002F2E98">
      <w:pPr>
        <w:numPr>
          <w:ilvl w:val="2"/>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b/>
          <w:bCs/>
          <w:sz w:val="21"/>
          <w:szCs w:val="21"/>
        </w:rPr>
        <w:t>Rename Column</w:t>
      </w:r>
      <w:r w:rsidRPr="00D05BA1">
        <w:rPr>
          <w:rFonts w:ascii="Afacad" w:eastAsia="Times New Roman" w:hAnsi="Afacad" w:cs="Segoe UI"/>
          <w:sz w:val="21"/>
          <w:szCs w:val="21"/>
        </w:rPr>
        <w:t>: The 'id' column is renamed to '</w:t>
      </w:r>
      <w:proofErr w:type="spellStart"/>
      <w:r w:rsidRPr="00D05BA1">
        <w:rPr>
          <w:rFonts w:ascii="Afacad" w:eastAsia="Times New Roman" w:hAnsi="Afacad" w:cs="Segoe UI"/>
          <w:sz w:val="21"/>
          <w:szCs w:val="21"/>
        </w:rPr>
        <w:t>news_id</w:t>
      </w:r>
      <w:proofErr w:type="spellEnd"/>
      <w:r w:rsidRPr="00D05BA1">
        <w:rPr>
          <w:rFonts w:ascii="Afacad" w:eastAsia="Times New Roman" w:hAnsi="Afacad" w:cs="Segoe UI"/>
          <w:sz w:val="21"/>
          <w:szCs w:val="21"/>
        </w:rPr>
        <w:t>' for better clarity.</w:t>
      </w:r>
    </w:p>
    <w:p w:rsidR="00D05BA1" w:rsidRPr="00D05BA1" w:rsidRDefault="00D05BA1" w:rsidP="002F2E98">
      <w:pPr>
        <w:numPr>
          <w:ilvl w:val="0"/>
          <w:numId w:val="50"/>
        </w:numPr>
        <w:shd w:val="clear" w:color="auto" w:fill="FFFFFF"/>
        <w:spacing w:after="240" w:line="240" w:lineRule="auto"/>
        <w:rPr>
          <w:rFonts w:ascii="Afacad" w:eastAsia="Times New Roman" w:hAnsi="Afacad" w:cs="Segoe UI"/>
          <w:sz w:val="21"/>
          <w:szCs w:val="21"/>
        </w:rPr>
      </w:pPr>
      <w:r w:rsidRPr="00D05BA1">
        <w:rPr>
          <w:rFonts w:ascii="Afacad" w:eastAsia="Times New Roman" w:hAnsi="Afacad" w:cs="Segoe UI"/>
          <w:b/>
          <w:bCs/>
          <w:sz w:val="21"/>
          <w:szCs w:val="21"/>
        </w:rPr>
        <w:t>Execution Steps</w:t>
      </w:r>
      <w:r w:rsidRPr="00D05BA1">
        <w:rPr>
          <w:rFonts w:ascii="Afacad" w:eastAsia="Times New Roman" w:hAnsi="Afacad" w:cs="Segoe UI"/>
          <w:sz w:val="21"/>
          <w:szCs w:val="21"/>
        </w:rPr>
        <w:t>:</w:t>
      </w:r>
    </w:p>
    <w:p w:rsidR="00D05BA1" w:rsidRP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The script reads the input CSV file from the specified </w:t>
      </w:r>
      <w:proofErr w:type="spellStart"/>
      <w:r w:rsidRPr="00D05BA1">
        <w:rPr>
          <w:rFonts w:ascii="Afacad" w:eastAsia="Times New Roman" w:hAnsi="Afacad" w:cs="Courier New"/>
          <w:sz w:val="20"/>
          <w:szCs w:val="20"/>
          <w:bdr w:val="none" w:sz="0" w:space="0" w:color="auto" w:frame="1"/>
        </w:rPr>
        <w:t>input_path</w:t>
      </w:r>
      <w:proofErr w:type="spellEnd"/>
      <w:r w:rsidRPr="00D05BA1">
        <w:rPr>
          <w:rFonts w:ascii="Afacad" w:eastAsia="Times New Roman" w:hAnsi="Afacad" w:cs="Segoe UI"/>
          <w:sz w:val="21"/>
          <w:szCs w:val="21"/>
        </w:rPr>
        <w:t>.</w:t>
      </w:r>
    </w:p>
    <w:p w:rsidR="00D05BA1" w:rsidRP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It applies the filtering conditions and creates a new filtered dataset.</w:t>
      </w:r>
    </w:p>
    <w:p w:rsidR="00D05BA1" w:rsidRP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The filtered data is saved to a new CSV file (</w:t>
      </w:r>
      <w:proofErr w:type="spellStart"/>
      <w:r w:rsidRPr="00D05BA1">
        <w:rPr>
          <w:rFonts w:ascii="Afacad" w:eastAsia="Times New Roman" w:hAnsi="Afacad" w:cs="Courier New"/>
          <w:sz w:val="20"/>
          <w:szCs w:val="20"/>
          <w:bdr w:val="none" w:sz="0" w:space="0" w:color="auto" w:frame="1"/>
        </w:rPr>
        <w:t>output_path</w:t>
      </w:r>
      <w:proofErr w:type="spellEnd"/>
      <w:r w:rsidRPr="00D05BA1">
        <w:rPr>
          <w:rFonts w:ascii="Afacad" w:eastAsia="Times New Roman" w:hAnsi="Afacad" w:cs="Segoe UI"/>
          <w:sz w:val="21"/>
          <w:szCs w:val="21"/>
        </w:rPr>
        <w:t>).</w:t>
      </w:r>
    </w:p>
    <w:p w:rsidR="00D05BA1" w:rsidRPr="00D05BA1" w:rsidRDefault="00D05BA1" w:rsidP="002F2E98">
      <w:pPr>
        <w:numPr>
          <w:ilvl w:val="0"/>
          <w:numId w:val="50"/>
        </w:numPr>
        <w:shd w:val="clear" w:color="auto" w:fill="FFFFFF"/>
        <w:spacing w:after="240" w:line="240" w:lineRule="auto"/>
        <w:rPr>
          <w:rFonts w:ascii="Afacad" w:eastAsia="Times New Roman" w:hAnsi="Afacad" w:cs="Segoe UI"/>
          <w:sz w:val="21"/>
          <w:szCs w:val="21"/>
        </w:rPr>
      </w:pPr>
      <w:r w:rsidRPr="00D05BA1">
        <w:rPr>
          <w:rFonts w:ascii="Afacad" w:eastAsia="Times New Roman" w:hAnsi="Afacad" w:cs="Segoe UI"/>
          <w:b/>
          <w:bCs/>
          <w:sz w:val="21"/>
          <w:szCs w:val="21"/>
        </w:rPr>
        <w:t>Statistics</w:t>
      </w:r>
      <w:r w:rsidRPr="00D05BA1">
        <w:rPr>
          <w:rFonts w:ascii="Afacad" w:eastAsia="Times New Roman" w:hAnsi="Afacad" w:cs="Segoe UI"/>
          <w:sz w:val="21"/>
          <w:szCs w:val="21"/>
        </w:rPr>
        <w:t>:</w:t>
      </w:r>
    </w:p>
    <w:p w:rsidR="00D05BA1" w:rsidRP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The script prints statistics on how many rows were kept and removed during the filtering process.</w:t>
      </w:r>
    </w:p>
    <w:p w:rsidR="00D05BA1" w:rsidRPr="00D05BA1" w:rsidRDefault="00D05BA1" w:rsidP="002F2E98">
      <w:pPr>
        <w:numPr>
          <w:ilvl w:val="0"/>
          <w:numId w:val="50"/>
        </w:numPr>
        <w:shd w:val="clear" w:color="auto" w:fill="FFFFFF"/>
        <w:spacing w:after="240" w:line="240" w:lineRule="auto"/>
        <w:rPr>
          <w:rFonts w:ascii="Afacad" w:eastAsia="Times New Roman" w:hAnsi="Afacad" w:cs="Segoe UI"/>
          <w:sz w:val="21"/>
          <w:szCs w:val="21"/>
        </w:rPr>
      </w:pPr>
      <w:r w:rsidRPr="00D05BA1">
        <w:rPr>
          <w:rFonts w:ascii="Afacad" w:eastAsia="Times New Roman" w:hAnsi="Afacad" w:cs="Segoe UI"/>
          <w:b/>
          <w:bCs/>
          <w:sz w:val="21"/>
          <w:szCs w:val="21"/>
        </w:rPr>
        <w:t>Error Handling</w:t>
      </w:r>
      <w:r w:rsidRPr="00D05BA1">
        <w:rPr>
          <w:rFonts w:ascii="Afacad" w:eastAsia="Times New Roman" w:hAnsi="Afacad" w:cs="Segoe UI"/>
          <w:sz w:val="21"/>
          <w:szCs w:val="21"/>
        </w:rPr>
        <w:t>:</w:t>
      </w:r>
    </w:p>
    <w:p w:rsidR="00D05BA1" w:rsidRP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If the input file is not found, an error message is displayed.</w:t>
      </w:r>
    </w:p>
    <w:p w:rsidR="00D05BA1" w:rsidRDefault="00D05BA1" w:rsidP="002F2E98">
      <w:pPr>
        <w:numPr>
          <w:ilvl w:val="1"/>
          <w:numId w:val="50"/>
        </w:numPr>
        <w:shd w:val="clear" w:color="auto" w:fill="FFFFFF"/>
        <w:spacing w:before="100" w:beforeAutospacing="1" w:after="100" w:afterAutospacing="1" w:line="240" w:lineRule="auto"/>
        <w:rPr>
          <w:rFonts w:ascii="Afacad" w:eastAsia="Times New Roman" w:hAnsi="Afacad" w:cs="Segoe UI"/>
          <w:sz w:val="21"/>
          <w:szCs w:val="21"/>
        </w:rPr>
      </w:pPr>
      <w:r w:rsidRPr="00D05BA1">
        <w:rPr>
          <w:rFonts w:ascii="Afacad" w:eastAsia="Times New Roman" w:hAnsi="Afacad" w:cs="Segoe UI"/>
          <w:sz w:val="21"/>
          <w:szCs w:val="21"/>
        </w:rPr>
        <w:t>General errors are caught and their details are printed.</w:t>
      </w:r>
    </w:p>
    <w:p w:rsidR="00D05BA1" w:rsidRPr="00D05BA1" w:rsidRDefault="00D05BA1" w:rsidP="00D05BA1">
      <w:pPr>
        <w:shd w:val="clear" w:color="auto" w:fill="FFFFFF"/>
        <w:spacing w:before="100" w:beforeAutospacing="1" w:after="100" w:afterAutospacing="1" w:line="240" w:lineRule="auto"/>
        <w:ind w:left="720"/>
        <w:rPr>
          <w:rFonts w:ascii="Afacad" w:eastAsia="Times New Roman" w:hAnsi="Afacad" w:cs="Segoe UI"/>
          <w:sz w:val="24"/>
          <w:szCs w:val="21"/>
        </w:rPr>
      </w:pPr>
    </w:p>
    <w:p w:rsidR="00D05BA1" w:rsidRPr="00D05BA1" w:rsidRDefault="00D05BA1" w:rsidP="002F2E98">
      <w:pPr>
        <w:pStyle w:val="HTMLPreformatted"/>
        <w:numPr>
          <w:ilvl w:val="0"/>
          <w:numId w:val="50"/>
        </w:numPr>
        <w:shd w:val="clear" w:color="auto" w:fill="FFFFFF"/>
        <w:wordWrap w:val="0"/>
        <w:rPr>
          <w:rFonts w:ascii="Afacad" w:hAnsi="Afacad"/>
          <w:sz w:val="24"/>
        </w:rPr>
      </w:pPr>
      <w:r w:rsidRPr="00D05BA1">
        <w:rPr>
          <w:rFonts w:ascii="Afacad" w:hAnsi="Afacad"/>
          <w:sz w:val="24"/>
        </w:rPr>
        <w:t>Original number of rows: 23196</w:t>
      </w:r>
    </w:p>
    <w:p w:rsidR="00D05BA1" w:rsidRPr="00D05BA1" w:rsidRDefault="00D05BA1" w:rsidP="002F2E98">
      <w:pPr>
        <w:pStyle w:val="HTMLPreformatted"/>
        <w:numPr>
          <w:ilvl w:val="0"/>
          <w:numId w:val="50"/>
        </w:numPr>
        <w:shd w:val="clear" w:color="auto" w:fill="FFFFFF"/>
        <w:wordWrap w:val="0"/>
        <w:rPr>
          <w:rFonts w:ascii="Afacad" w:hAnsi="Afacad"/>
          <w:sz w:val="24"/>
        </w:rPr>
      </w:pPr>
      <w:r w:rsidRPr="00D05BA1">
        <w:rPr>
          <w:rFonts w:ascii="Afacad" w:hAnsi="Afacad"/>
          <w:sz w:val="24"/>
        </w:rPr>
        <w:t>Rows kept: 13110</w:t>
      </w:r>
    </w:p>
    <w:p w:rsidR="00D05BA1" w:rsidRPr="00D05BA1" w:rsidRDefault="00D05BA1" w:rsidP="002F2E98">
      <w:pPr>
        <w:pStyle w:val="HTMLPreformatted"/>
        <w:numPr>
          <w:ilvl w:val="0"/>
          <w:numId w:val="50"/>
        </w:numPr>
        <w:shd w:val="clear" w:color="auto" w:fill="FFFFFF"/>
        <w:wordWrap w:val="0"/>
        <w:rPr>
          <w:rFonts w:ascii="Afacad" w:hAnsi="Afacad"/>
          <w:sz w:val="24"/>
        </w:rPr>
      </w:pPr>
      <w:r w:rsidRPr="00D05BA1">
        <w:rPr>
          <w:rFonts w:ascii="Afacad" w:hAnsi="Afacad"/>
          <w:sz w:val="24"/>
        </w:rPr>
        <w:t>Rows removed: 10086</w:t>
      </w:r>
    </w:p>
    <w:p w:rsidR="00D05BA1" w:rsidRPr="00D05BA1" w:rsidRDefault="00D05BA1" w:rsidP="002F2E98">
      <w:pPr>
        <w:pStyle w:val="HTMLPreformatted"/>
        <w:numPr>
          <w:ilvl w:val="0"/>
          <w:numId w:val="50"/>
        </w:numPr>
        <w:shd w:val="clear" w:color="auto" w:fill="FFFFFF"/>
        <w:wordWrap w:val="0"/>
        <w:rPr>
          <w:rFonts w:ascii="Afacad" w:hAnsi="Afacad"/>
          <w:sz w:val="24"/>
        </w:rPr>
      </w:pPr>
      <w:r w:rsidRPr="00D05BA1">
        <w:rPr>
          <w:rFonts w:ascii="Afacad" w:hAnsi="Afacad"/>
          <w:sz w:val="24"/>
        </w:rPr>
        <w:t>New file saved as: dataset/filtered_data.csv</w:t>
      </w:r>
    </w:p>
    <w:p w:rsidR="00D05BA1" w:rsidRDefault="00D05BA1" w:rsidP="00D05BA1">
      <w:pPr>
        <w:shd w:val="clear" w:color="auto" w:fill="FFFFFF"/>
        <w:spacing w:before="100" w:beforeAutospacing="1" w:after="100" w:afterAutospacing="1" w:line="240" w:lineRule="auto"/>
        <w:rPr>
          <w:rFonts w:ascii="Afacad" w:eastAsia="Times New Roman" w:hAnsi="Afacad" w:cs="Segoe UI"/>
          <w:sz w:val="21"/>
          <w:szCs w:val="21"/>
        </w:rPr>
      </w:pPr>
    </w:p>
    <w:p w:rsidR="00D05BA1" w:rsidRPr="00D05BA1" w:rsidRDefault="00D05BA1" w:rsidP="00D05BA1">
      <w:pPr>
        <w:pStyle w:val="Heading3"/>
        <w:rPr>
          <w:rFonts w:ascii="Afacad" w:hAnsi="Afacad"/>
        </w:rPr>
      </w:pPr>
      <w:r w:rsidRPr="00D05BA1">
        <w:rPr>
          <w:rFonts w:ascii="Afacad" w:hAnsi="Afacad"/>
        </w:rPr>
        <w:t>Feature Extraction in the Project</w:t>
      </w:r>
    </w:p>
    <w:p w:rsidR="00D05BA1" w:rsidRPr="00D05BA1" w:rsidRDefault="00D05BA1" w:rsidP="00D05BA1">
      <w:pPr>
        <w:pStyle w:val="NormalWeb"/>
        <w:rPr>
          <w:rFonts w:ascii="Afacad" w:hAnsi="Afacad"/>
        </w:rPr>
      </w:pPr>
      <w:r w:rsidRPr="00D05BA1">
        <w:rPr>
          <w:rFonts w:ascii="Afacad" w:hAnsi="Afacad"/>
        </w:rPr>
        <w:t>Feature extraction is a critical step in this project, as it transforms raw data into meaningful representations that the machine learning model can interpret. The features are derived from textual content, named entities, and engagement metrics to predict article popularity. Below is a detailed explanation of the feature extraction process used in this project: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1. Sentiment Score (Text Polarity)</w:t>
      </w:r>
    </w:p>
    <w:p w:rsidR="00D05BA1" w:rsidRPr="00D05BA1" w:rsidRDefault="00D05BA1" w:rsidP="002F2E98">
      <w:pPr>
        <w:numPr>
          <w:ilvl w:val="0"/>
          <w:numId w:val="51"/>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xml:space="preserve">: The </w:t>
      </w:r>
      <w:proofErr w:type="spellStart"/>
      <w:r w:rsidRPr="00D05BA1">
        <w:rPr>
          <w:rStyle w:val="HTMLCode"/>
          <w:rFonts w:ascii="Afacad" w:eastAsiaTheme="minorHAnsi" w:hAnsi="Afacad"/>
        </w:rPr>
        <w:t>sentiment_score</w:t>
      </w:r>
      <w:proofErr w:type="spellEnd"/>
      <w:r w:rsidRPr="00D05BA1">
        <w:rPr>
          <w:rFonts w:ascii="Afacad" w:hAnsi="Afacad"/>
        </w:rPr>
        <w:t xml:space="preserve"> is calculated using the </w:t>
      </w:r>
      <w:proofErr w:type="spellStart"/>
      <w:r w:rsidRPr="00D05BA1">
        <w:rPr>
          <w:rStyle w:val="HTMLCode"/>
          <w:rFonts w:ascii="Afacad" w:eastAsiaTheme="minorHAnsi" w:hAnsi="Afacad"/>
        </w:rPr>
        <w:t>TextBlob</w:t>
      </w:r>
      <w:proofErr w:type="spellEnd"/>
      <w:r w:rsidRPr="00D05BA1">
        <w:rPr>
          <w:rFonts w:ascii="Afacad" w:hAnsi="Afacad"/>
        </w:rPr>
        <w:t xml:space="preserve"> library, which analyzes the polarity of the article title.</w:t>
      </w:r>
    </w:p>
    <w:p w:rsidR="00D05BA1" w:rsidRPr="00D05BA1" w:rsidRDefault="00D05BA1" w:rsidP="002F2E98">
      <w:pPr>
        <w:numPr>
          <w:ilvl w:val="1"/>
          <w:numId w:val="51"/>
        </w:numPr>
        <w:spacing w:before="100" w:beforeAutospacing="1" w:after="100" w:afterAutospacing="1" w:line="240" w:lineRule="auto"/>
        <w:rPr>
          <w:rFonts w:ascii="Afacad" w:hAnsi="Afacad"/>
        </w:rPr>
      </w:pPr>
      <w:r w:rsidRPr="00D05BA1">
        <w:rPr>
          <w:rFonts w:ascii="Afacad" w:hAnsi="Afacad"/>
        </w:rPr>
        <w:t>A positive score indicates positive sentiment.</w:t>
      </w:r>
    </w:p>
    <w:p w:rsidR="00D05BA1" w:rsidRPr="00D05BA1" w:rsidRDefault="00D05BA1" w:rsidP="002F2E98">
      <w:pPr>
        <w:numPr>
          <w:ilvl w:val="1"/>
          <w:numId w:val="51"/>
        </w:numPr>
        <w:spacing w:before="100" w:beforeAutospacing="1" w:after="100" w:afterAutospacing="1" w:line="240" w:lineRule="auto"/>
        <w:rPr>
          <w:rFonts w:ascii="Afacad" w:hAnsi="Afacad"/>
        </w:rPr>
      </w:pPr>
      <w:r w:rsidRPr="00D05BA1">
        <w:rPr>
          <w:rFonts w:ascii="Afacad" w:hAnsi="Afacad"/>
        </w:rPr>
        <w:t>A negative score indicates negative sentiment.</w:t>
      </w:r>
    </w:p>
    <w:p w:rsidR="00D05BA1" w:rsidRPr="00D05BA1" w:rsidRDefault="00D05BA1" w:rsidP="002F2E98">
      <w:pPr>
        <w:numPr>
          <w:ilvl w:val="1"/>
          <w:numId w:val="51"/>
        </w:numPr>
        <w:spacing w:before="100" w:beforeAutospacing="1" w:after="100" w:afterAutospacing="1" w:line="240" w:lineRule="auto"/>
        <w:rPr>
          <w:rFonts w:ascii="Afacad" w:hAnsi="Afacad"/>
        </w:rPr>
      </w:pPr>
      <w:r w:rsidRPr="00D05BA1">
        <w:rPr>
          <w:rFonts w:ascii="Afacad" w:hAnsi="Afacad"/>
        </w:rPr>
        <w:lastRenderedPageBreak/>
        <w:t>A score of zero indicates neutral sentiment.</w:t>
      </w:r>
    </w:p>
    <w:p w:rsidR="00D05BA1" w:rsidRPr="00D05BA1" w:rsidRDefault="00D05BA1" w:rsidP="002F2E98">
      <w:pPr>
        <w:numPr>
          <w:ilvl w:val="0"/>
          <w:numId w:val="51"/>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This feature helps capture the emotional tone of the title and its potential impact on audience engagement.</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gramStart"/>
      <w:r w:rsidRPr="00D05BA1">
        <w:rPr>
          <w:rStyle w:val="HTMLCode"/>
          <w:rFonts w:ascii="Afacad" w:hAnsi="Afacad"/>
        </w:rPr>
        <w:t>data[</w:t>
      </w:r>
      <w:proofErr w:type="gramEnd"/>
      <w:r w:rsidRPr="00D05BA1">
        <w:rPr>
          <w:rStyle w:val="hljs-string"/>
          <w:rFonts w:ascii="Afacad" w:hAnsi="Afacad"/>
        </w:rPr>
        <w:t>'</w:t>
      </w:r>
      <w:proofErr w:type="spellStart"/>
      <w:r w:rsidRPr="00D05BA1">
        <w:rPr>
          <w:rStyle w:val="hljs-string"/>
          <w:rFonts w:ascii="Afacad" w:hAnsi="Afacad"/>
        </w:rPr>
        <w:t>sentiment_score</w:t>
      </w:r>
      <w:proofErr w:type="spellEnd"/>
      <w:r w:rsidRPr="00D05BA1">
        <w:rPr>
          <w:rStyle w:val="hljs-string"/>
          <w:rFonts w:ascii="Afacad" w:hAnsi="Afacad"/>
        </w:rPr>
        <w:t>'</w:t>
      </w:r>
      <w:r w:rsidRPr="00D05BA1">
        <w:rPr>
          <w:rStyle w:val="HTMLCode"/>
          <w:rFonts w:ascii="Afacad" w:hAnsi="Afacad"/>
        </w:rPr>
        <w:t>] = data[</w:t>
      </w:r>
      <w:r w:rsidRPr="00D05BA1">
        <w:rPr>
          <w:rStyle w:val="hljs-string"/>
          <w:rFonts w:ascii="Afacad" w:hAnsi="Afacad"/>
        </w:rPr>
        <w:t>'title'</w:t>
      </w:r>
      <w:r w:rsidRPr="00D05BA1">
        <w:rPr>
          <w:rStyle w:val="HTMLCode"/>
          <w:rFonts w:ascii="Afacad" w:hAnsi="Afacad"/>
        </w:rPr>
        <w:t>].apply(</w:t>
      </w:r>
      <w:r w:rsidRPr="00D05BA1">
        <w:rPr>
          <w:rStyle w:val="hljs-keyword"/>
          <w:rFonts w:ascii="Afacad" w:hAnsi="Afacad"/>
        </w:rPr>
        <w:t>lambda</w:t>
      </w:r>
      <w:r w:rsidRPr="00D05BA1">
        <w:rPr>
          <w:rStyle w:val="HTMLCode"/>
          <w:rFonts w:ascii="Afacad" w:hAnsi="Afacad"/>
        </w:rPr>
        <w:t xml:space="preserve"> x: </w:t>
      </w:r>
      <w:proofErr w:type="spellStart"/>
      <w:r w:rsidRPr="00D05BA1">
        <w:rPr>
          <w:rStyle w:val="HTMLCode"/>
          <w:rFonts w:ascii="Afacad" w:hAnsi="Afacad"/>
        </w:rPr>
        <w:t>TextBlob</w:t>
      </w:r>
      <w:proofErr w:type="spellEnd"/>
      <w:r w:rsidRPr="00D05BA1">
        <w:rPr>
          <w:rStyle w:val="HTMLCode"/>
          <w:rFonts w:ascii="Afacad" w:hAnsi="Afacad"/>
        </w:rPr>
        <w:t>(</w:t>
      </w:r>
      <w:proofErr w:type="spellStart"/>
      <w:r w:rsidRPr="00D05BA1">
        <w:rPr>
          <w:rStyle w:val="hljs-builtin"/>
          <w:rFonts w:ascii="Afacad" w:hAnsi="Afacad"/>
        </w:rPr>
        <w:t>str</w:t>
      </w:r>
      <w:proofErr w:type="spellEnd"/>
      <w:r w:rsidRPr="00D05BA1">
        <w:rPr>
          <w:rStyle w:val="HTMLCode"/>
          <w:rFonts w:ascii="Afacad" w:hAnsi="Afacad"/>
        </w:rPr>
        <w:t>(x)).</w:t>
      </w:r>
      <w:proofErr w:type="spellStart"/>
      <w:r w:rsidRPr="00D05BA1">
        <w:rPr>
          <w:rStyle w:val="HTMLCode"/>
          <w:rFonts w:ascii="Afacad" w:hAnsi="Afacad"/>
        </w:rPr>
        <w:t>sentiment.polarity</w:t>
      </w:r>
      <w:proofErr w:type="spellEnd"/>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2. Title Length</w:t>
      </w:r>
    </w:p>
    <w:p w:rsidR="00D05BA1" w:rsidRPr="00D05BA1" w:rsidRDefault="00D05BA1" w:rsidP="002F2E98">
      <w:pPr>
        <w:numPr>
          <w:ilvl w:val="0"/>
          <w:numId w:val="52"/>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This feature measures the number of characters in the article title.</w:t>
      </w:r>
    </w:p>
    <w:p w:rsidR="00D05BA1" w:rsidRPr="00D05BA1" w:rsidRDefault="00D05BA1" w:rsidP="002F2E98">
      <w:pPr>
        <w:numPr>
          <w:ilvl w:val="0"/>
          <w:numId w:val="52"/>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Title length can influence user engagement; for example, shorter, concise titles might grab attention more effectively than longer ones.</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gramStart"/>
      <w:r w:rsidRPr="00D05BA1">
        <w:rPr>
          <w:rStyle w:val="HTMLCode"/>
          <w:rFonts w:ascii="Afacad" w:hAnsi="Afacad"/>
        </w:rPr>
        <w:t>data[</w:t>
      </w:r>
      <w:proofErr w:type="gramEnd"/>
      <w:r w:rsidRPr="00D05BA1">
        <w:rPr>
          <w:rStyle w:val="hljs-string"/>
          <w:rFonts w:ascii="Afacad" w:hAnsi="Afacad"/>
        </w:rPr>
        <w:t>'</w:t>
      </w:r>
      <w:proofErr w:type="spellStart"/>
      <w:r w:rsidRPr="00D05BA1">
        <w:rPr>
          <w:rStyle w:val="hljs-string"/>
          <w:rFonts w:ascii="Afacad" w:hAnsi="Afacad"/>
        </w:rPr>
        <w:t>title_length</w:t>
      </w:r>
      <w:proofErr w:type="spellEnd"/>
      <w:r w:rsidRPr="00D05BA1">
        <w:rPr>
          <w:rStyle w:val="hljs-string"/>
          <w:rFonts w:ascii="Afacad" w:hAnsi="Afacad"/>
        </w:rPr>
        <w:t>'</w:t>
      </w:r>
      <w:r w:rsidRPr="00D05BA1">
        <w:rPr>
          <w:rStyle w:val="HTMLCode"/>
          <w:rFonts w:ascii="Afacad" w:hAnsi="Afacad"/>
        </w:rPr>
        <w:t>] = data[</w:t>
      </w:r>
      <w:r w:rsidRPr="00D05BA1">
        <w:rPr>
          <w:rStyle w:val="hljs-string"/>
          <w:rFonts w:ascii="Afacad" w:hAnsi="Afacad"/>
        </w:rPr>
        <w:t>'title'</w:t>
      </w:r>
      <w:r w:rsidRPr="00D05BA1">
        <w:rPr>
          <w:rStyle w:val="HTMLCode"/>
          <w:rFonts w:ascii="Afacad" w:hAnsi="Afacad"/>
        </w:rPr>
        <w:t>].apply(</w:t>
      </w:r>
      <w:proofErr w:type="spellStart"/>
      <w:r w:rsidRPr="00D05BA1">
        <w:rPr>
          <w:rStyle w:val="hljs-builtin"/>
          <w:rFonts w:ascii="Afacad" w:hAnsi="Afacad"/>
        </w:rPr>
        <w:t>len</w:t>
      </w:r>
      <w:proofErr w:type="spellEnd"/>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3. Word Count</w:t>
      </w:r>
    </w:p>
    <w:p w:rsidR="00D05BA1" w:rsidRPr="00D05BA1" w:rsidRDefault="00D05BA1" w:rsidP="002F2E98">
      <w:pPr>
        <w:numPr>
          <w:ilvl w:val="0"/>
          <w:numId w:val="53"/>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This feature calculates the number of words in the article title.</w:t>
      </w:r>
    </w:p>
    <w:p w:rsidR="00D05BA1" w:rsidRPr="00D05BA1" w:rsidRDefault="00D05BA1" w:rsidP="002F2E98">
      <w:pPr>
        <w:numPr>
          <w:ilvl w:val="0"/>
          <w:numId w:val="53"/>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Word count provides an additional measure of the article title's verbosity, which might affect how users perceive and interact with the content.</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gramStart"/>
      <w:r w:rsidRPr="00D05BA1">
        <w:rPr>
          <w:rStyle w:val="HTMLCode"/>
          <w:rFonts w:ascii="Afacad" w:hAnsi="Afacad"/>
        </w:rPr>
        <w:t>data[</w:t>
      </w:r>
      <w:proofErr w:type="gramEnd"/>
      <w:r w:rsidRPr="00D05BA1">
        <w:rPr>
          <w:rStyle w:val="hljs-string"/>
          <w:rFonts w:ascii="Afacad" w:hAnsi="Afacad"/>
        </w:rPr>
        <w:t>'</w:t>
      </w:r>
      <w:proofErr w:type="spellStart"/>
      <w:r w:rsidRPr="00D05BA1">
        <w:rPr>
          <w:rStyle w:val="hljs-string"/>
          <w:rFonts w:ascii="Afacad" w:hAnsi="Afacad"/>
        </w:rPr>
        <w:t>word_count</w:t>
      </w:r>
      <w:proofErr w:type="spellEnd"/>
      <w:r w:rsidRPr="00D05BA1">
        <w:rPr>
          <w:rStyle w:val="hljs-string"/>
          <w:rFonts w:ascii="Afacad" w:hAnsi="Afacad"/>
        </w:rPr>
        <w:t>'</w:t>
      </w:r>
      <w:r w:rsidRPr="00D05BA1">
        <w:rPr>
          <w:rStyle w:val="HTMLCode"/>
          <w:rFonts w:ascii="Afacad" w:hAnsi="Afacad"/>
        </w:rPr>
        <w:t>] = data[</w:t>
      </w:r>
      <w:r w:rsidRPr="00D05BA1">
        <w:rPr>
          <w:rStyle w:val="hljs-string"/>
          <w:rFonts w:ascii="Afacad" w:hAnsi="Afacad"/>
        </w:rPr>
        <w:t>'title'</w:t>
      </w:r>
      <w:r w:rsidRPr="00D05BA1">
        <w:rPr>
          <w:rStyle w:val="HTMLCode"/>
          <w:rFonts w:ascii="Afacad" w:hAnsi="Afacad"/>
        </w:rPr>
        <w:t>].apply(</w:t>
      </w:r>
      <w:r w:rsidRPr="00D05BA1">
        <w:rPr>
          <w:rStyle w:val="hljs-keyword"/>
          <w:rFonts w:ascii="Afacad" w:hAnsi="Afacad"/>
        </w:rPr>
        <w:t>lambda</w:t>
      </w:r>
      <w:r w:rsidRPr="00D05BA1">
        <w:rPr>
          <w:rStyle w:val="HTMLCode"/>
          <w:rFonts w:ascii="Afacad" w:hAnsi="Afacad"/>
        </w:rPr>
        <w:t xml:space="preserve"> x: </w:t>
      </w:r>
      <w:proofErr w:type="spellStart"/>
      <w:r w:rsidRPr="00D05BA1">
        <w:rPr>
          <w:rStyle w:val="hljs-builtin"/>
          <w:rFonts w:ascii="Afacad" w:hAnsi="Afacad"/>
        </w:rPr>
        <w:t>len</w:t>
      </w:r>
      <w:proofErr w:type="spellEnd"/>
      <w:r w:rsidRPr="00D05BA1">
        <w:rPr>
          <w:rStyle w:val="HTMLCode"/>
          <w:rFonts w:ascii="Afacad" w:hAnsi="Afacad"/>
        </w:rPr>
        <w:t>(</w:t>
      </w:r>
      <w:proofErr w:type="spellStart"/>
      <w:r w:rsidRPr="00D05BA1">
        <w:rPr>
          <w:rStyle w:val="hljs-builtin"/>
          <w:rFonts w:ascii="Afacad" w:hAnsi="Afacad"/>
        </w:rPr>
        <w:t>str</w:t>
      </w:r>
      <w:proofErr w:type="spellEnd"/>
      <w:r w:rsidRPr="00D05BA1">
        <w:rPr>
          <w:rStyle w:val="HTMLCode"/>
          <w:rFonts w:ascii="Afacad" w:hAnsi="Afacad"/>
        </w:rPr>
        <w:t>(x).split()))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4. Named Entities</w:t>
      </w:r>
    </w:p>
    <w:p w:rsidR="00D05BA1" w:rsidRPr="00D05BA1" w:rsidRDefault="00D05BA1" w:rsidP="002F2E98">
      <w:pPr>
        <w:numPr>
          <w:ilvl w:val="0"/>
          <w:numId w:val="54"/>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xml:space="preserve">: The project extracts named entities such as </w:t>
      </w:r>
      <w:proofErr w:type="spellStart"/>
      <w:r w:rsidRPr="00D05BA1">
        <w:rPr>
          <w:rStyle w:val="HTMLCode"/>
          <w:rFonts w:ascii="Afacad" w:eastAsiaTheme="minorHAnsi" w:hAnsi="Afacad"/>
        </w:rPr>
        <w:t>person_name</w:t>
      </w:r>
      <w:proofErr w:type="spellEnd"/>
      <w:r w:rsidRPr="00D05BA1">
        <w:rPr>
          <w:rFonts w:ascii="Afacad" w:hAnsi="Afacad"/>
        </w:rPr>
        <w:t xml:space="preserve">, </w:t>
      </w:r>
      <w:proofErr w:type="spellStart"/>
      <w:r w:rsidRPr="00D05BA1">
        <w:rPr>
          <w:rStyle w:val="HTMLCode"/>
          <w:rFonts w:ascii="Afacad" w:eastAsiaTheme="minorHAnsi" w:hAnsi="Afacad"/>
        </w:rPr>
        <w:t>org_name</w:t>
      </w:r>
      <w:proofErr w:type="spellEnd"/>
      <w:r w:rsidRPr="00D05BA1">
        <w:rPr>
          <w:rFonts w:ascii="Afacad" w:hAnsi="Afacad"/>
        </w:rPr>
        <w:t xml:space="preserve">, and </w:t>
      </w:r>
      <w:proofErr w:type="spellStart"/>
      <w:r w:rsidRPr="00D05BA1">
        <w:rPr>
          <w:rStyle w:val="HTMLCode"/>
          <w:rFonts w:ascii="Afacad" w:eastAsiaTheme="minorHAnsi" w:hAnsi="Afacad"/>
        </w:rPr>
        <w:t>locations_name</w:t>
      </w:r>
      <w:proofErr w:type="spellEnd"/>
      <w:r w:rsidRPr="00D05BA1">
        <w:rPr>
          <w:rFonts w:ascii="Afacad" w:hAnsi="Afacad"/>
        </w:rPr>
        <w:t xml:space="preserve"> from the dataset. These are combined into a single textual feature, </w:t>
      </w:r>
      <w:proofErr w:type="spellStart"/>
      <w:r w:rsidRPr="00D05BA1">
        <w:rPr>
          <w:rStyle w:val="HTMLCode"/>
          <w:rFonts w:ascii="Afacad" w:eastAsiaTheme="minorHAnsi" w:hAnsi="Afacad"/>
        </w:rPr>
        <w:t>combined_entities</w:t>
      </w:r>
      <w:proofErr w:type="spellEnd"/>
      <w:r w:rsidRPr="00D05BA1">
        <w:rPr>
          <w:rFonts w:ascii="Afacad" w:hAnsi="Afacad"/>
        </w:rPr>
        <w:t>.</w:t>
      </w:r>
    </w:p>
    <w:p w:rsidR="00D05BA1" w:rsidRPr="00D05BA1" w:rsidRDefault="00D05BA1" w:rsidP="002F2E98">
      <w:pPr>
        <w:numPr>
          <w:ilvl w:val="0"/>
          <w:numId w:val="54"/>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Named entities represent key elements in the article and can influence its popularity. For example, articles mentioning well-known individuals or organizations might attract more attention.</w:t>
      </w:r>
    </w:p>
    <w:p w:rsidR="00D05BA1" w:rsidRPr="00D05BA1" w:rsidRDefault="00D05BA1" w:rsidP="002F2E98">
      <w:pPr>
        <w:numPr>
          <w:ilvl w:val="0"/>
          <w:numId w:val="54"/>
        </w:numPr>
        <w:spacing w:before="100" w:beforeAutospacing="1" w:after="100" w:afterAutospacing="1" w:line="240" w:lineRule="auto"/>
        <w:rPr>
          <w:rFonts w:ascii="Afacad" w:hAnsi="Afacad"/>
        </w:rPr>
      </w:pPr>
      <w:r w:rsidRPr="00D05BA1">
        <w:rPr>
          <w:rStyle w:val="Strong"/>
          <w:rFonts w:ascii="Afacad" w:hAnsi="Afacad"/>
        </w:rPr>
        <w:t>Implementation</w:t>
      </w:r>
      <w:r w:rsidRPr="00D05BA1">
        <w:rPr>
          <w:rFonts w:ascii="Afacad" w:hAnsi="Afacad"/>
        </w:rPr>
        <w:t>:</w:t>
      </w:r>
    </w:p>
    <w:p w:rsidR="00D05BA1" w:rsidRPr="00D05BA1" w:rsidRDefault="00D05BA1" w:rsidP="002F2E98">
      <w:pPr>
        <w:numPr>
          <w:ilvl w:val="1"/>
          <w:numId w:val="54"/>
        </w:numPr>
        <w:spacing w:before="100" w:beforeAutospacing="1" w:after="100" w:afterAutospacing="1" w:line="240" w:lineRule="auto"/>
        <w:rPr>
          <w:rFonts w:ascii="Afacad" w:hAnsi="Afacad"/>
        </w:rPr>
      </w:pPr>
      <w:r w:rsidRPr="00D05BA1">
        <w:rPr>
          <w:rFonts w:ascii="Afacad" w:hAnsi="Afacad"/>
        </w:rPr>
        <w:t>Missing values in the named entity columns are filled with placeholders (</w:t>
      </w:r>
      <w:r w:rsidRPr="00D05BA1">
        <w:rPr>
          <w:rStyle w:val="HTMLCode"/>
          <w:rFonts w:ascii="Afacad" w:eastAsiaTheme="minorHAnsi" w:hAnsi="Afacad"/>
        </w:rPr>
        <w:t>empty</w:t>
      </w:r>
      <w:r w:rsidRPr="00D05BA1">
        <w:rPr>
          <w:rFonts w:ascii="Afacad" w:hAnsi="Afacad"/>
        </w:rPr>
        <w:t>).</w:t>
      </w:r>
    </w:p>
    <w:p w:rsidR="00D05BA1" w:rsidRPr="00D05BA1" w:rsidRDefault="00D05BA1" w:rsidP="002F2E98">
      <w:pPr>
        <w:numPr>
          <w:ilvl w:val="1"/>
          <w:numId w:val="54"/>
        </w:numPr>
        <w:spacing w:before="100" w:beforeAutospacing="1" w:after="100" w:afterAutospacing="1" w:line="240" w:lineRule="auto"/>
        <w:rPr>
          <w:rFonts w:ascii="Afacad" w:hAnsi="Afacad"/>
        </w:rPr>
      </w:pPr>
      <w:r w:rsidRPr="00D05BA1">
        <w:rPr>
          <w:rFonts w:ascii="Afacad" w:hAnsi="Afacad"/>
        </w:rPr>
        <w:t>Named entities are concatenated into a unified textual feature.</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gramStart"/>
      <w:r w:rsidRPr="00D05BA1">
        <w:rPr>
          <w:rStyle w:val="HTMLCode"/>
          <w:rFonts w:ascii="Afacad" w:hAnsi="Afacad"/>
        </w:rPr>
        <w:t>data[</w:t>
      </w:r>
      <w:proofErr w:type="gramEnd"/>
      <w:r w:rsidRPr="00D05BA1">
        <w:rPr>
          <w:rStyle w:val="hljs-string"/>
          <w:rFonts w:ascii="Afacad" w:hAnsi="Afacad"/>
        </w:rPr>
        <w:t>'</w:t>
      </w:r>
      <w:proofErr w:type="spellStart"/>
      <w:r w:rsidRPr="00D05BA1">
        <w:rPr>
          <w:rStyle w:val="hljs-string"/>
          <w:rFonts w:ascii="Afacad" w:hAnsi="Afacad"/>
        </w:rPr>
        <w:t>combined_entities</w:t>
      </w:r>
      <w:proofErr w:type="spellEnd"/>
      <w:r w:rsidRPr="00D05BA1">
        <w:rPr>
          <w:rStyle w:val="hljs-string"/>
          <w:rFonts w:ascii="Afacad" w:hAnsi="Afacad"/>
        </w:rPr>
        <w:t>'</w:t>
      </w:r>
      <w:r w:rsidRPr="00D05BA1">
        <w:rPr>
          <w:rStyle w:val="HTMLCode"/>
          <w:rFonts w:ascii="Afacad" w:hAnsi="Afacad"/>
        </w:rPr>
        <w:t>] = (</w:t>
      </w:r>
    </w:p>
    <w:p w:rsidR="00D05BA1" w:rsidRPr="00D05BA1" w:rsidRDefault="00D05BA1" w:rsidP="00D05BA1">
      <w:pPr>
        <w:pStyle w:val="HTMLPreformatted"/>
        <w:rPr>
          <w:rStyle w:val="HTMLCode"/>
          <w:rFonts w:ascii="Afacad" w:hAnsi="Afacad"/>
        </w:rPr>
      </w:pPr>
      <w:r w:rsidRPr="00D05BA1">
        <w:rPr>
          <w:rStyle w:val="HTMLCode"/>
          <w:rFonts w:ascii="Afacad" w:hAnsi="Afacad"/>
        </w:rPr>
        <w:t xml:space="preserve">    </w:t>
      </w:r>
      <w:proofErr w:type="gramStart"/>
      <w:r w:rsidRPr="00D05BA1">
        <w:rPr>
          <w:rStyle w:val="HTMLCode"/>
          <w:rFonts w:ascii="Afacad" w:hAnsi="Afacad"/>
        </w:rPr>
        <w:t>data[</w:t>
      </w:r>
      <w:proofErr w:type="gramEnd"/>
      <w:r w:rsidRPr="00D05BA1">
        <w:rPr>
          <w:rStyle w:val="hljs-string"/>
          <w:rFonts w:ascii="Afacad" w:hAnsi="Afacad"/>
        </w:rPr>
        <w:t>'</w:t>
      </w:r>
      <w:proofErr w:type="spellStart"/>
      <w:r w:rsidRPr="00D05BA1">
        <w:rPr>
          <w:rStyle w:val="hljs-string"/>
          <w:rFonts w:ascii="Afacad" w:hAnsi="Afacad"/>
        </w:rPr>
        <w:t>person_name</w:t>
      </w:r>
      <w:proofErr w:type="spellEnd"/>
      <w:r w:rsidRPr="00D05BA1">
        <w:rPr>
          <w:rStyle w:val="hljs-string"/>
          <w:rFonts w:ascii="Afacad" w:hAnsi="Afacad"/>
        </w:rPr>
        <w:t>'</w:t>
      </w:r>
      <w:r w:rsidRPr="00D05BA1">
        <w:rPr>
          <w:rStyle w:val="HTMLCode"/>
          <w:rFonts w:ascii="Afacad" w:hAnsi="Afacad"/>
        </w:rPr>
        <w:t xml:space="preserve">] + </w:t>
      </w:r>
      <w:r w:rsidRPr="00D05BA1">
        <w:rPr>
          <w:rStyle w:val="hljs-string"/>
          <w:rFonts w:ascii="Afacad" w:hAnsi="Afacad"/>
        </w:rPr>
        <w:t>" "</w:t>
      </w:r>
      <w:r w:rsidRPr="00D05BA1">
        <w:rPr>
          <w:rStyle w:val="HTMLCode"/>
          <w:rFonts w:ascii="Afacad" w:hAnsi="Afacad"/>
        </w:rPr>
        <w:t xml:space="preserve"> + data[</w:t>
      </w:r>
      <w:r w:rsidRPr="00D05BA1">
        <w:rPr>
          <w:rStyle w:val="hljs-string"/>
          <w:rFonts w:ascii="Afacad" w:hAnsi="Afacad"/>
        </w:rPr>
        <w:t>'</w:t>
      </w:r>
      <w:proofErr w:type="spellStart"/>
      <w:r w:rsidRPr="00D05BA1">
        <w:rPr>
          <w:rStyle w:val="hljs-string"/>
          <w:rFonts w:ascii="Afacad" w:hAnsi="Afacad"/>
        </w:rPr>
        <w:t>org_name</w:t>
      </w:r>
      <w:proofErr w:type="spellEnd"/>
      <w:r w:rsidRPr="00D05BA1">
        <w:rPr>
          <w:rStyle w:val="hljs-string"/>
          <w:rFonts w:ascii="Afacad" w:hAnsi="Afacad"/>
        </w:rPr>
        <w:t>'</w:t>
      </w:r>
      <w:r w:rsidRPr="00D05BA1">
        <w:rPr>
          <w:rStyle w:val="HTMLCode"/>
          <w:rFonts w:ascii="Afacad" w:hAnsi="Afacad"/>
        </w:rPr>
        <w:t xml:space="preserve">] + </w:t>
      </w:r>
      <w:r w:rsidRPr="00D05BA1">
        <w:rPr>
          <w:rStyle w:val="hljs-string"/>
          <w:rFonts w:ascii="Afacad" w:hAnsi="Afacad"/>
        </w:rPr>
        <w:t>" "</w:t>
      </w:r>
      <w:r w:rsidRPr="00D05BA1">
        <w:rPr>
          <w:rStyle w:val="HTMLCode"/>
          <w:rFonts w:ascii="Afacad" w:hAnsi="Afacad"/>
        </w:rPr>
        <w:t xml:space="preserve"> + data[</w:t>
      </w:r>
      <w:r w:rsidRPr="00D05BA1">
        <w:rPr>
          <w:rStyle w:val="hljs-string"/>
          <w:rFonts w:ascii="Afacad" w:hAnsi="Afacad"/>
        </w:rPr>
        <w:t>'</w:t>
      </w:r>
      <w:proofErr w:type="spellStart"/>
      <w:r w:rsidRPr="00D05BA1">
        <w:rPr>
          <w:rStyle w:val="hljs-string"/>
          <w:rFonts w:ascii="Afacad" w:hAnsi="Afacad"/>
        </w:rPr>
        <w:t>locations_name</w:t>
      </w:r>
      <w:proofErr w:type="spellEnd"/>
      <w:r w:rsidRPr="00D05BA1">
        <w:rPr>
          <w:rStyle w:val="hljs-string"/>
          <w:rFonts w:ascii="Afacad" w:hAnsi="Afacad"/>
        </w:rPr>
        <w:t>'</w:t>
      </w:r>
      <w:r w:rsidRPr="00D05BA1">
        <w:rPr>
          <w:rStyle w:val="HTMLCode"/>
          <w:rFonts w:ascii="Afacad" w:hAnsi="Afacad"/>
        </w:rPr>
        <w:t>]</w:t>
      </w:r>
    </w:p>
    <w:p w:rsidR="00D05BA1" w:rsidRPr="00D05BA1" w:rsidRDefault="00D05BA1" w:rsidP="00D05BA1">
      <w:pPr>
        <w:pStyle w:val="HTMLPreformatted"/>
        <w:rPr>
          <w:rStyle w:val="HTMLCode"/>
          <w:rFonts w:ascii="Afacad" w:hAnsi="Afacad"/>
        </w:rPr>
      </w:pPr>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lastRenderedPageBreak/>
        <w:t>5. TF-IDF Vectorization</w:t>
      </w:r>
    </w:p>
    <w:p w:rsidR="00D05BA1" w:rsidRPr="00D05BA1" w:rsidRDefault="00D05BA1" w:rsidP="002F2E98">
      <w:pPr>
        <w:numPr>
          <w:ilvl w:val="0"/>
          <w:numId w:val="55"/>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xml:space="preserve">: The </w:t>
      </w:r>
      <w:proofErr w:type="spellStart"/>
      <w:r w:rsidRPr="00D05BA1">
        <w:rPr>
          <w:rStyle w:val="HTMLCode"/>
          <w:rFonts w:ascii="Afacad" w:eastAsiaTheme="minorHAnsi" w:hAnsi="Afacad"/>
        </w:rPr>
        <w:t>TfidfVectorizer</w:t>
      </w:r>
      <w:proofErr w:type="spellEnd"/>
      <w:r w:rsidRPr="00D05BA1">
        <w:rPr>
          <w:rFonts w:ascii="Afacad" w:hAnsi="Afacad"/>
        </w:rPr>
        <w:t xml:space="preserve"> is used to transform textual data (</w:t>
      </w:r>
      <w:r w:rsidRPr="00D05BA1">
        <w:rPr>
          <w:rStyle w:val="HTMLCode"/>
          <w:rFonts w:ascii="Afacad" w:eastAsiaTheme="minorHAnsi" w:hAnsi="Afacad"/>
        </w:rPr>
        <w:t>title</w:t>
      </w:r>
      <w:r w:rsidRPr="00D05BA1">
        <w:rPr>
          <w:rFonts w:ascii="Afacad" w:hAnsi="Afacad"/>
        </w:rPr>
        <w:t xml:space="preserve"> and </w:t>
      </w:r>
      <w:proofErr w:type="spellStart"/>
      <w:r w:rsidRPr="00D05BA1">
        <w:rPr>
          <w:rStyle w:val="HTMLCode"/>
          <w:rFonts w:ascii="Afacad" w:eastAsiaTheme="minorHAnsi" w:hAnsi="Afacad"/>
        </w:rPr>
        <w:t>combined_entities</w:t>
      </w:r>
      <w:proofErr w:type="spellEnd"/>
      <w:r w:rsidRPr="00D05BA1">
        <w:rPr>
          <w:rFonts w:ascii="Afacad" w:hAnsi="Afacad"/>
        </w:rPr>
        <w:t>) into numerical features by calculating the Term Frequency-Inverse Document Frequency (TF-IDF) scores for a fixed set of 5,000 features.</w:t>
      </w:r>
    </w:p>
    <w:p w:rsidR="00D05BA1" w:rsidRPr="00D05BA1" w:rsidRDefault="00D05BA1" w:rsidP="002F2E98">
      <w:pPr>
        <w:numPr>
          <w:ilvl w:val="0"/>
          <w:numId w:val="55"/>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TF-IDF helps capture the significance of words in the text while reducing the influence of commonly occurring words (e.g., "the", "and"). This is crucial for distinguishing between articles based on unique or impactful words.</w:t>
      </w:r>
    </w:p>
    <w:p w:rsidR="00D05BA1" w:rsidRPr="00D05BA1" w:rsidRDefault="00D05BA1" w:rsidP="002F2E98">
      <w:pPr>
        <w:numPr>
          <w:ilvl w:val="0"/>
          <w:numId w:val="55"/>
        </w:numPr>
        <w:spacing w:before="100" w:beforeAutospacing="1" w:after="100" w:afterAutospacing="1" w:line="240" w:lineRule="auto"/>
        <w:rPr>
          <w:rFonts w:ascii="Afacad" w:hAnsi="Afacad"/>
        </w:rPr>
      </w:pPr>
      <w:r w:rsidRPr="00D05BA1">
        <w:rPr>
          <w:rStyle w:val="Strong"/>
          <w:rFonts w:ascii="Afacad" w:hAnsi="Afacad"/>
        </w:rPr>
        <w:t>Implementation</w:t>
      </w:r>
      <w:r w:rsidRPr="00D05BA1">
        <w:rPr>
          <w:rFonts w:ascii="Afacad" w:hAnsi="Afacad"/>
        </w:rPr>
        <w:t xml:space="preserve">: The title and combined entities are </w:t>
      </w:r>
      <w:proofErr w:type="spellStart"/>
      <w:r w:rsidRPr="00D05BA1">
        <w:rPr>
          <w:rFonts w:ascii="Afacad" w:hAnsi="Afacad"/>
        </w:rPr>
        <w:t>vectorized</w:t>
      </w:r>
      <w:proofErr w:type="spellEnd"/>
      <w:r w:rsidRPr="00D05BA1">
        <w:rPr>
          <w:rFonts w:ascii="Afacad" w:hAnsi="Afacad"/>
        </w:rPr>
        <w:t>, and the resulting sparse matrix is converted into a dense array for use in the model.</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spellStart"/>
      <w:proofErr w:type="gramStart"/>
      <w:r w:rsidRPr="00D05BA1">
        <w:rPr>
          <w:rStyle w:val="HTMLCode"/>
          <w:rFonts w:ascii="Afacad" w:hAnsi="Afacad"/>
        </w:rPr>
        <w:t>tfidf</w:t>
      </w:r>
      <w:proofErr w:type="spellEnd"/>
      <w:proofErr w:type="gramEnd"/>
      <w:r w:rsidRPr="00D05BA1">
        <w:rPr>
          <w:rStyle w:val="HTMLCode"/>
          <w:rFonts w:ascii="Afacad" w:hAnsi="Afacad"/>
        </w:rPr>
        <w:t xml:space="preserve"> = </w:t>
      </w:r>
      <w:proofErr w:type="spellStart"/>
      <w:r w:rsidRPr="00D05BA1">
        <w:rPr>
          <w:rStyle w:val="HTMLCode"/>
          <w:rFonts w:ascii="Afacad" w:hAnsi="Afacad"/>
        </w:rPr>
        <w:t>TfidfVectorizer</w:t>
      </w:r>
      <w:proofErr w:type="spellEnd"/>
      <w:r w:rsidRPr="00D05BA1">
        <w:rPr>
          <w:rStyle w:val="HTMLCode"/>
          <w:rFonts w:ascii="Afacad" w:hAnsi="Afacad"/>
        </w:rPr>
        <w:t>(</w:t>
      </w:r>
      <w:proofErr w:type="spellStart"/>
      <w:r w:rsidRPr="00D05BA1">
        <w:rPr>
          <w:rStyle w:val="HTMLCode"/>
          <w:rFonts w:ascii="Afacad" w:hAnsi="Afacad"/>
        </w:rPr>
        <w:t>max_features</w:t>
      </w:r>
      <w:proofErr w:type="spellEnd"/>
      <w:r w:rsidRPr="00D05BA1">
        <w:rPr>
          <w:rStyle w:val="HTMLCode"/>
          <w:rFonts w:ascii="Afacad" w:hAnsi="Afacad"/>
        </w:rPr>
        <w:t>=</w:t>
      </w:r>
      <w:r w:rsidRPr="00D05BA1">
        <w:rPr>
          <w:rStyle w:val="hljs-number"/>
          <w:rFonts w:ascii="Afacad" w:hAnsi="Afacad"/>
        </w:rPr>
        <w:t>5000</w:t>
      </w:r>
      <w:r w:rsidRPr="00D05BA1">
        <w:rPr>
          <w:rStyle w:val="HTMLCode"/>
          <w:rFonts w:ascii="Afacad" w:hAnsi="Afacad"/>
        </w:rPr>
        <w:t>)</w:t>
      </w:r>
    </w:p>
    <w:p w:rsidR="00D05BA1" w:rsidRPr="00D05BA1" w:rsidRDefault="00D05BA1" w:rsidP="00D05BA1">
      <w:pPr>
        <w:pStyle w:val="HTMLPreformatted"/>
        <w:rPr>
          <w:rStyle w:val="HTMLCode"/>
          <w:rFonts w:ascii="Afacad" w:hAnsi="Afacad"/>
        </w:rPr>
      </w:pPr>
      <w:proofErr w:type="spellStart"/>
      <w:r w:rsidRPr="00D05BA1">
        <w:rPr>
          <w:rStyle w:val="HTMLCode"/>
          <w:rFonts w:ascii="Afacad" w:hAnsi="Afacad"/>
        </w:rPr>
        <w:t>X_title</w:t>
      </w:r>
      <w:proofErr w:type="spellEnd"/>
      <w:r w:rsidRPr="00D05BA1">
        <w:rPr>
          <w:rStyle w:val="HTMLCode"/>
          <w:rFonts w:ascii="Afacad" w:hAnsi="Afacad"/>
        </w:rPr>
        <w:t xml:space="preserve"> = </w:t>
      </w:r>
      <w:proofErr w:type="spellStart"/>
      <w:r w:rsidRPr="00D05BA1">
        <w:rPr>
          <w:rStyle w:val="HTMLCode"/>
          <w:rFonts w:ascii="Afacad" w:hAnsi="Afacad"/>
        </w:rPr>
        <w:t>tfidf.fit_</w:t>
      </w:r>
      <w:proofErr w:type="gramStart"/>
      <w:r w:rsidRPr="00D05BA1">
        <w:rPr>
          <w:rStyle w:val="HTMLCode"/>
          <w:rFonts w:ascii="Afacad" w:hAnsi="Afacad"/>
        </w:rPr>
        <w:t>transform</w:t>
      </w:r>
      <w:proofErr w:type="spellEnd"/>
      <w:r w:rsidRPr="00D05BA1">
        <w:rPr>
          <w:rStyle w:val="HTMLCode"/>
          <w:rFonts w:ascii="Afacad" w:hAnsi="Afacad"/>
        </w:rPr>
        <w:t>(</w:t>
      </w:r>
      <w:proofErr w:type="gramEnd"/>
      <w:r w:rsidRPr="00D05BA1">
        <w:rPr>
          <w:rStyle w:val="HTMLCode"/>
          <w:rFonts w:ascii="Afacad" w:hAnsi="Afacad"/>
        </w:rPr>
        <w:t>data[</w:t>
      </w:r>
      <w:r w:rsidRPr="00D05BA1">
        <w:rPr>
          <w:rStyle w:val="hljs-string"/>
          <w:rFonts w:ascii="Afacad" w:hAnsi="Afacad"/>
        </w:rPr>
        <w:t>'title'</w:t>
      </w:r>
      <w:r w:rsidRPr="00D05BA1">
        <w:rPr>
          <w:rStyle w:val="HTMLCode"/>
          <w:rFonts w:ascii="Afacad" w:hAnsi="Afacad"/>
        </w:rPr>
        <w:t xml:space="preserve">] + </w:t>
      </w:r>
      <w:r w:rsidRPr="00D05BA1">
        <w:rPr>
          <w:rStyle w:val="hljs-string"/>
          <w:rFonts w:ascii="Afacad" w:hAnsi="Afacad"/>
        </w:rPr>
        <w:t>" "</w:t>
      </w:r>
      <w:r w:rsidRPr="00D05BA1">
        <w:rPr>
          <w:rStyle w:val="HTMLCode"/>
          <w:rFonts w:ascii="Afacad" w:hAnsi="Afacad"/>
        </w:rPr>
        <w:t xml:space="preserve"> + data[</w:t>
      </w:r>
      <w:r w:rsidRPr="00D05BA1">
        <w:rPr>
          <w:rStyle w:val="hljs-string"/>
          <w:rFonts w:ascii="Afacad" w:hAnsi="Afacad"/>
        </w:rPr>
        <w:t>'</w:t>
      </w:r>
      <w:proofErr w:type="spellStart"/>
      <w:r w:rsidRPr="00D05BA1">
        <w:rPr>
          <w:rStyle w:val="hljs-string"/>
          <w:rFonts w:ascii="Afacad" w:hAnsi="Afacad"/>
        </w:rPr>
        <w:t>combined_entities</w:t>
      </w:r>
      <w:proofErr w:type="spellEnd"/>
      <w:r w:rsidRPr="00D05BA1">
        <w:rPr>
          <w:rStyle w:val="hljs-string"/>
          <w:rFonts w:ascii="Afacad" w:hAnsi="Afacad"/>
        </w:rPr>
        <w:t>'</w:t>
      </w:r>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6. Engagement Metrics</w:t>
      </w:r>
    </w:p>
    <w:p w:rsidR="00D05BA1" w:rsidRPr="00D05BA1" w:rsidRDefault="00D05BA1" w:rsidP="002F2E98">
      <w:pPr>
        <w:numPr>
          <w:ilvl w:val="0"/>
          <w:numId w:val="56"/>
        </w:numPr>
        <w:spacing w:before="100" w:beforeAutospacing="1" w:after="100" w:afterAutospacing="1" w:line="240" w:lineRule="auto"/>
        <w:rPr>
          <w:rFonts w:ascii="Afacad" w:hAnsi="Afacad"/>
        </w:rPr>
      </w:pPr>
      <w:r w:rsidRPr="00D05BA1">
        <w:rPr>
          <w:rStyle w:val="Strong"/>
          <w:rFonts w:ascii="Afacad" w:hAnsi="Afacad"/>
        </w:rPr>
        <w:t>Description</w:t>
      </w:r>
      <w:r w:rsidRPr="00D05BA1">
        <w:rPr>
          <w:rFonts w:ascii="Afacad" w:hAnsi="Afacad"/>
        </w:rPr>
        <w:t>: The dataset includes numerical features such as:</w:t>
      </w:r>
    </w:p>
    <w:p w:rsidR="00D05BA1" w:rsidRPr="00D05BA1" w:rsidRDefault="00D05BA1" w:rsidP="002F2E98">
      <w:pPr>
        <w:numPr>
          <w:ilvl w:val="1"/>
          <w:numId w:val="56"/>
        </w:numPr>
        <w:spacing w:before="100" w:beforeAutospacing="1" w:after="100" w:afterAutospacing="1" w:line="240" w:lineRule="auto"/>
        <w:rPr>
          <w:rFonts w:ascii="Afacad" w:hAnsi="Afacad"/>
        </w:rPr>
      </w:pPr>
      <w:proofErr w:type="gramStart"/>
      <w:r w:rsidRPr="00D05BA1">
        <w:rPr>
          <w:rStyle w:val="HTMLCode"/>
          <w:rFonts w:ascii="Afacad" w:eastAsiaTheme="minorHAnsi" w:hAnsi="Afacad"/>
        </w:rPr>
        <w:t>likes</w:t>
      </w:r>
      <w:proofErr w:type="gramEnd"/>
      <w:r w:rsidRPr="00D05BA1">
        <w:rPr>
          <w:rFonts w:ascii="Afacad" w:hAnsi="Afacad"/>
        </w:rPr>
        <w:t>: Number of likes the article received.</w:t>
      </w:r>
    </w:p>
    <w:p w:rsidR="00D05BA1" w:rsidRPr="00D05BA1" w:rsidRDefault="00D05BA1" w:rsidP="002F2E98">
      <w:pPr>
        <w:numPr>
          <w:ilvl w:val="1"/>
          <w:numId w:val="56"/>
        </w:numPr>
        <w:spacing w:before="100" w:beforeAutospacing="1" w:after="100" w:afterAutospacing="1" w:line="240" w:lineRule="auto"/>
        <w:rPr>
          <w:rFonts w:ascii="Afacad" w:hAnsi="Afacad"/>
        </w:rPr>
      </w:pPr>
      <w:proofErr w:type="gramStart"/>
      <w:r w:rsidRPr="00D05BA1">
        <w:rPr>
          <w:rStyle w:val="HTMLCode"/>
          <w:rFonts w:ascii="Afacad" w:eastAsiaTheme="minorHAnsi" w:hAnsi="Afacad"/>
        </w:rPr>
        <w:t>shares</w:t>
      </w:r>
      <w:proofErr w:type="gramEnd"/>
      <w:r w:rsidRPr="00D05BA1">
        <w:rPr>
          <w:rFonts w:ascii="Afacad" w:hAnsi="Afacad"/>
        </w:rPr>
        <w:t>: Number of times the article was shared.</w:t>
      </w:r>
    </w:p>
    <w:p w:rsidR="00D05BA1" w:rsidRPr="00D05BA1" w:rsidRDefault="00D05BA1" w:rsidP="002F2E98">
      <w:pPr>
        <w:numPr>
          <w:ilvl w:val="1"/>
          <w:numId w:val="56"/>
        </w:numPr>
        <w:spacing w:before="100" w:beforeAutospacing="1" w:after="100" w:afterAutospacing="1" w:line="240" w:lineRule="auto"/>
        <w:rPr>
          <w:rFonts w:ascii="Afacad" w:hAnsi="Afacad"/>
        </w:rPr>
      </w:pPr>
      <w:proofErr w:type="gramStart"/>
      <w:r w:rsidRPr="00D05BA1">
        <w:rPr>
          <w:rStyle w:val="HTMLCode"/>
          <w:rFonts w:ascii="Afacad" w:eastAsiaTheme="minorHAnsi" w:hAnsi="Afacad"/>
        </w:rPr>
        <w:t>comments</w:t>
      </w:r>
      <w:proofErr w:type="gramEnd"/>
      <w:r w:rsidRPr="00D05BA1">
        <w:rPr>
          <w:rFonts w:ascii="Afacad" w:hAnsi="Afacad"/>
        </w:rPr>
        <w:t>: Number of comments on the article.</w:t>
      </w:r>
    </w:p>
    <w:p w:rsidR="00D05BA1" w:rsidRPr="00D05BA1" w:rsidRDefault="00D05BA1" w:rsidP="002F2E98">
      <w:pPr>
        <w:numPr>
          <w:ilvl w:val="0"/>
          <w:numId w:val="56"/>
        </w:numPr>
        <w:spacing w:before="100" w:beforeAutospacing="1" w:after="100" w:afterAutospacing="1" w:line="240" w:lineRule="auto"/>
        <w:rPr>
          <w:rFonts w:ascii="Afacad" w:hAnsi="Afacad"/>
        </w:rPr>
      </w:pPr>
      <w:r w:rsidRPr="00D05BA1">
        <w:rPr>
          <w:rStyle w:val="Strong"/>
          <w:rFonts w:ascii="Afacad" w:hAnsi="Afacad"/>
        </w:rPr>
        <w:t>Purpose</w:t>
      </w:r>
      <w:r w:rsidRPr="00D05BA1">
        <w:rPr>
          <w:rFonts w:ascii="Afacad" w:hAnsi="Afacad"/>
        </w:rPr>
        <w:t>: These features directly measure the popularity of the article and serve as key predictors in the model.</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proofErr w:type="spellStart"/>
      <w:r w:rsidRPr="00D05BA1">
        <w:rPr>
          <w:rStyle w:val="HTMLCode"/>
          <w:rFonts w:ascii="Afacad" w:hAnsi="Afacad"/>
        </w:rPr>
        <w:t>required_columns</w:t>
      </w:r>
      <w:proofErr w:type="spellEnd"/>
      <w:r w:rsidRPr="00D05BA1">
        <w:rPr>
          <w:rStyle w:val="HTMLCode"/>
          <w:rFonts w:ascii="Afacad" w:hAnsi="Afacad"/>
        </w:rPr>
        <w:t xml:space="preserve"> = [</w:t>
      </w:r>
      <w:r w:rsidRPr="00D05BA1">
        <w:rPr>
          <w:rStyle w:val="hljs-string"/>
          <w:rFonts w:ascii="Afacad" w:hAnsi="Afacad"/>
        </w:rPr>
        <w:t>'likes'</w:t>
      </w:r>
      <w:r w:rsidRPr="00D05BA1">
        <w:rPr>
          <w:rStyle w:val="HTMLCode"/>
          <w:rFonts w:ascii="Afacad" w:hAnsi="Afacad"/>
        </w:rPr>
        <w:t xml:space="preserve">, </w:t>
      </w:r>
      <w:r w:rsidRPr="00D05BA1">
        <w:rPr>
          <w:rStyle w:val="hljs-string"/>
          <w:rFonts w:ascii="Afacad" w:hAnsi="Afacad"/>
        </w:rPr>
        <w:t>'shares'</w:t>
      </w:r>
      <w:r w:rsidRPr="00D05BA1">
        <w:rPr>
          <w:rStyle w:val="HTMLCode"/>
          <w:rFonts w:ascii="Afacad" w:hAnsi="Afacad"/>
        </w:rPr>
        <w:t xml:space="preserve">, </w:t>
      </w:r>
      <w:r w:rsidRPr="00D05BA1">
        <w:rPr>
          <w:rStyle w:val="hljs-string"/>
          <w:rFonts w:ascii="Afacad" w:hAnsi="Afacad"/>
        </w:rPr>
        <w:t>'comments'</w:t>
      </w:r>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4"/>
        <w:rPr>
          <w:rFonts w:ascii="Afacad" w:hAnsi="Afacad"/>
        </w:rPr>
      </w:pPr>
      <w:r w:rsidRPr="00D05BA1">
        <w:rPr>
          <w:rStyle w:val="Strong"/>
          <w:rFonts w:ascii="Afacad" w:hAnsi="Afacad"/>
          <w:b/>
          <w:bCs/>
        </w:rPr>
        <w:t>7. Feature Integration</w:t>
      </w:r>
    </w:p>
    <w:p w:rsidR="00D05BA1" w:rsidRPr="00D05BA1" w:rsidRDefault="00D05BA1" w:rsidP="002F2E98">
      <w:pPr>
        <w:numPr>
          <w:ilvl w:val="0"/>
          <w:numId w:val="57"/>
        </w:numPr>
        <w:spacing w:before="100" w:beforeAutospacing="1" w:after="100" w:afterAutospacing="1" w:line="240" w:lineRule="auto"/>
        <w:rPr>
          <w:rFonts w:ascii="Afacad" w:hAnsi="Afacad"/>
        </w:rPr>
      </w:pPr>
      <w:r w:rsidRPr="00D05BA1">
        <w:rPr>
          <w:rFonts w:ascii="Afacad" w:hAnsi="Afacad"/>
        </w:rPr>
        <w:t>After extracting individual features, they are combined into a single feature matrix:</w:t>
      </w:r>
    </w:p>
    <w:p w:rsidR="00D05BA1" w:rsidRPr="00D05BA1" w:rsidRDefault="00D05BA1" w:rsidP="002F2E98">
      <w:pPr>
        <w:numPr>
          <w:ilvl w:val="1"/>
          <w:numId w:val="57"/>
        </w:numPr>
        <w:spacing w:before="100" w:beforeAutospacing="1" w:after="100" w:afterAutospacing="1" w:line="240" w:lineRule="auto"/>
        <w:rPr>
          <w:rFonts w:ascii="Afacad" w:hAnsi="Afacad"/>
        </w:rPr>
      </w:pPr>
      <w:r w:rsidRPr="00D05BA1">
        <w:rPr>
          <w:rStyle w:val="Strong"/>
          <w:rFonts w:ascii="Afacad" w:hAnsi="Afacad"/>
        </w:rPr>
        <w:t>TF-IDF Features</w:t>
      </w:r>
      <w:r w:rsidRPr="00D05BA1">
        <w:rPr>
          <w:rFonts w:ascii="Afacad" w:hAnsi="Afacad"/>
        </w:rPr>
        <w:t>: Representing textual information.</w:t>
      </w:r>
    </w:p>
    <w:p w:rsidR="00D05BA1" w:rsidRPr="00D05BA1" w:rsidRDefault="00D05BA1" w:rsidP="002F2E98">
      <w:pPr>
        <w:numPr>
          <w:ilvl w:val="1"/>
          <w:numId w:val="57"/>
        </w:numPr>
        <w:spacing w:before="100" w:beforeAutospacing="1" w:after="100" w:afterAutospacing="1" w:line="240" w:lineRule="auto"/>
        <w:rPr>
          <w:rFonts w:ascii="Afacad" w:hAnsi="Afacad"/>
        </w:rPr>
      </w:pPr>
      <w:r w:rsidRPr="00D05BA1">
        <w:rPr>
          <w:rStyle w:val="Strong"/>
          <w:rFonts w:ascii="Afacad" w:hAnsi="Afacad"/>
        </w:rPr>
        <w:t>Numerical Features</w:t>
      </w:r>
      <w:r w:rsidRPr="00D05BA1">
        <w:rPr>
          <w:rFonts w:ascii="Afacad" w:hAnsi="Afacad"/>
        </w:rPr>
        <w:t>: Sentiment score, title length, word count, and engagement metrics.</w:t>
      </w:r>
    </w:p>
    <w:p w:rsidR="00D05BA1" w:rsidRPr="00D05BA1" w:rsidRDefault="00D05BA1" w:rsidP="002F2E98">
      <w:pPr>
        <w:numPr>
          <w:ilvl w:val="0"/>
          <w:numId w:val="57"/>
        </w:numPr>
        <w:spacing w:before="100" w:beforeAutospacing="1" w:after="100" w:afterAutospacing="1" w:line="240" w:lineRule="auto"/>
        <w:rPr>
          <w:rFonts w:ascii="Afacad" w:hAnsi="Afacad"/>
        </w:rPr>
      </w:pPr>
      <w:r w:rsidRPr="00D05BA1">
        <w:rPr>
          <w:rFonts w:ascii="Afacad" w:hAnsi="Afacad"/>
        </w:rPr>
        <w:t>The features are concatenated to form the final input for the machine learning model.</w:t>
      </w:r>
    </w:p>
    <w:p w:rsidR="00D05BA1" w:rsidRPr="00D05BA1" w:rsidRDefault="00D05BA1" w:rsidP="00D05BA1">
      <w:pPr>
        <w:pStyle w:val="HTMLPreformatted"/>
        <w:rPr>
          <w:rFonts w:ascii="Afacad" w:hAnsi="Afacad"/>
        </w:rPr>
      </w:pPr>
      <w:proofErr w:type="gramStart"/>
      <w:r w:rsidRPr="00D05BA1">
        <w:rPr>
          <w:rFonts w:ascii="Afacad" w:hAnsi="Afacad"/>
        </w:rPr>
        <w:t>code</w:t>
      </w:r>
      <w:proofErr w:type="gramEnd"/>
    </w:p>
    <w:p w:rsidR="00D05BA1" w:rsidRPr="00D05BA1" w:rsidRDefault="00D05BA1" w:rsidP="00D05BA1">
      <w:pPr>
        <w:pStyle w:val="HTMLPreformatted"/>
        <w:rPr>
          <w:rStyle w:val="HTMLCode"/>
          <w:rFonts w:ascii="Afacad" w:hAnsi="Afacad"/>
        </w:rPr>
      </w:pPr>
      <w:r w:rsidRPr="00D05BA1">
        <w:rPr>
          <w:rStyle w:val="HTMLCode"/>
          <w:rFonts w:ascii="Afacad" w:hAnsi="Afacad"/>
        </w:rPr>
        <w:t xml:space="preserve">X = </w:t>
      </w:r>
      <w:proofErr w:type="spellStart"/>
      <w:proofErr w:type="gramStart"/>
      <w:r w:rsidRPr="00D05BA1">
        <w:rPr>
          <w:rStyle w:val="HTMLCode"/>
          <w:rFonts w:ascii="Afacad" w:hAnsi="Afacad"/>
        </w:rPr>
        <w:t>np.hstack</w:t>
      </w:r>
      <w:proofErr w:type="spellEnd"/>
      <w:r w:rsidRPr="00D05BA1">
        <w:rPr>
          <w:rStyle w:val="HTMLCode"/>
          <w:rFonts w:ascii="Afacad" w:hAnsi="Afacad"/>
        </w:rPr>
        <w:t>([</w:t>
      </w:r>
      <w:proofErr w:type="gramEnd"/>
    </w:p>
    <w:p w:rsidR="00D05BA1" w:rsidRPr="00D05BA1" w:rsidRDefault="00D05BA1" w:rsidP="00D05BA1">
      <w:pPr>
        <w:pStyle w:val="HTMLPreformatted"/>
        <w:rPr>
          <w:rStyle w:val="HTMLCode"/>
          <w:rFonts w:ascii="Afacad" w:hAnsi="Afacad"/>
        </w:rPr>
      </w:pPr>
      <w:r w:rsidRPr="00D05BA1">
        <w:rPr>
          <w:rStyle w:val="HTMLCode"/>
          <w:rFonts w:ascii="Afacad" w:hAnsi="Afacad"/>
        </w:rPr>
        <w:t xml:space="preserve">    </w:t>
      </w:r>
      <w:proofErr w:type="spellStart"/>
      <w:r w:rsidRPr="00D05BA1">
        <w:rPr>
          <w:rStyle w:val="HTMLCode"/>
          <w:rFonts w:ascii="Afacad" w:hAnsi="Afacad"/>
        </w:rPr>
        <w:t>X_</w:t>
      </w:r>
      <w:proofErr w:type="gramStart"/>
      <w:r w:rsidRPr="00D05BA1">
        <w:rPr>
          <w:rStyle w:val="HTMLCode"/>
          <w:rFonts w:ascii="Afacad" w:hAnsi="Afacad"/>
        </w:rPr>
        <w:t>title.toarray</w:t>
      </w:r>
      <w:proofErr w:type="spellEnd"/>
      <w:r w:rsidRPr="00D05BA1">
        <w:rPr>
          <w:rStyle w:val="HTMLCode"/>
          <w:rFonts w:ascii="Afacad" w:hAnsi="Afacad"/>
        </w:rPr>
        <w:t>(</w:t>
      </w:r>
      <w:proofErr w:type="gramEnd"/>
      <w:r w:rsidRPr="00D05BA1">
        <w:rPr>
          <w:rStyle w:val="HTMLCode"/>
          <w:rFonts w:ascii="Afacad" w:hAnsi="Afacad"/>
        </w:rPr>
        <w:t>),</w:t>
      </w:r>
    </w:p>
    <w:p w:rsidR="00D05BA1" w:rsidRPr="00D05BA1" w:rsidRDefault="00D05BA1" w:rsidP="00D05BA1">
      <w:pPr>
        <w:pStyle w:val="HTMLPreformatted"/>
        <w:rPr>
          <w:rStyle w:val="HTMLCode"/>
          <w:rFonts w:ascii="Afacad" w:hAnsi="Afacad"/>
        </w:rPr>
      </w:pPr>
      <w:r w:rsidRPr="00D05BA1">
        <w:rPr>
          <w:rStyle w:val="HTMLCode"/>
          <w:rFonts w:ascii="Afacad" w:hAnsi="Afacad"/>
        </w:rPr>
        <w:t xml:space="preserve">    </w:t>
      </w:r>
      <w:proofErr w:type="gramStart"/>
      <w:r w:rsidRPr="00D05BA1">
        <w:rPr>
          <w:rStyle w:val="HTMLCode"/>
          <w:rFonts w:ascii="Afacad" w:hAnsi="Afacad"/>
        </w:rPr>
        <w:t>data[</w:t>
      </w:r>
      <w:proofErr w:type="spellStart"/>
      <w:proofErr w:type="gramEnd"/>
      <w:r w:rsidRPr="00D05BA1">
        <w:rPr>
          <w:rStyle w:val="HTMLCode"/>
          <w:rFonts w:ascii="Afacad" w:hAnsi="Afacad"/>
        </w:rPr>
        <w:t>required_columns</w:t>
      </w:r>
      <w:proofErr w:type="spellEnd"/>
      <w:r w:rsidRPr="00D05BA1">
        <w:rPr>
          <w:rStyle w:val="HTMLCode"/>
          <w:rFonts w:ascii="Afacad" w:hAnsi="Afacad"/>
        </w:rPr>
        <w:t xml:space="preserve"> + [</w:t>
      </w:r>
      <w:r w:rsidRPr="00D05BA1">
        <w:rPr>
          <w:rStyle w:val="hljs-string"/>
          <w:rFonts w:ascii="Afacad" w:hAnsi="Afacad"/>
        </w:rPr>
        <w:t>'</w:t>
      </w:r>
      <w:proofErr w:type="spellStart"/>
      <w:r w:rsidRPr="00D05BA1">
        <w:rPr>
          <w:rStyle w:val="hljs-string"/>
          <w:rFonts w:ascii="Afacad" w:hAnsi="Afacad"/>
        </w:rPr>
        <w:t>sentiment_score</w:t>
      </w:r>
      <w:proofErr w:type="spellEnd"/>
      <w:r w:rsidRPr="00D05BA1">
        <w:rPr>
          <w:rStyle w:val="hljs-string"/>
          <w:rFonts w:ascii="Afacad" w:hAnsi="Afacad"/>
        </w:rPr>
        <w:t>'</w:t>
      </w:r>
      <w:r w:rsidRPr="00D05BA1">
        <w:rPr>
          <w:rStyle w:val="HTMLCode"/>
          <w:rFonts w:ascii="Afacad" w:hAnsi="Afacad"/>
        </w:rPr>
        <w:t xml:space="preserve">, </w:t>
      </w:r>
      <w:r w:rsidRPr="00D05BA1">
        <w:rPr>
          <w:rStyle w:val="hljs-string"/>
          <w:rFonts w:ascii="Afacad" w:hAnsi="Afacad"/>
        </w:rPr>
        <w:t>'</w:t>
      </w:r>
      <w:proofErr w:type="spellStart"/>
      <w:r w:rsidRPr="00D05BA1">
        <w:rPr>
          <w:rStyle w:val="hljs-string"/>
          <w:rFonts w:ascii="Afacad" w:hAnsi="Afacad"/>
        </w:rPr>
        <w:t>title_length</w:t>
      </w:r>
      <w:proofErr w:type="spellEnd"/>
      <w:r w:rsidRPr="00D05BA1">
        <w:rPr>
          <w:rStyle w:val="hljs-string"/>
          <w:rFonts w:ascii="Afacad" w:hAnsi="Afacad"/>
        </w:rPr>
        <w:t>'</w:t>
      </w:r>
      <w:r w:rsidRPr="00D05BA1">
        <w:rPr>
          <w:rStyle w:val="HTMLCode"/>
          <w:rFonts w:ascii="Afacad" w:hAnsi="Afacad"/>
        </w:rPr>
        <w:t xml:space="preserve">, </w:t>
      </w:r>
      <w:r w:rsidRPr="00D05BA1">
        <w:rPr>
          <w:rStyle w:val="hljs-string"/>
          <w:rFonts w:ascii="Afacad" w:hAnsi="Afacad"/>
        </w:rPr>
        <w:t>'</w:t>
      </w:r>
      <w:proofErr w:type="spellStart"/>
      <w:r w:rsidRPr="00D05BA1">
        <w:rPr>
          <w:rStyle w:val="hljs-string"/>
          <w:rFonts w:ascii="Afacad" w:hAnsi="Afacad"/>
        </w:rPr>
        <w:t>word_count</w:t>
      </w:r>
      <w:proofErr w:type="spellEnd"/>
      <w:r w:rsidRPr="00D05BA1">
        <w:rPr>
          <w:rStyle w:val="hljs-string"/>
          <w:rFonts w:ascii="Afacad" w:hAnsi="Afacad"/>
        </w:rPr>
        <w:t>'</w:t>
      </w:r>
      <w:r w:rsidRPr="00D05BA1">
        <w:rPr>
          <w:rStyle w:val="HTMLCode"/>
          <w:rFonts w:ascii="Afacad" w:hAnsi="Afacad"/>
        </w:rPr>
        <w:t>]].values</w:t>
      </w:r>
    </w:p>
    <w:p w:rsidR="00D05BA1" w:rsidRPr="00D05BA1" w:rsidRDefault="00D05BA1" w:rsidP="00D05BA1">
      <w:pPr>
        <w:pStyle w:val="HTMLPreformatted"/>
        <w:rPr>
          <w:rStyle w:val="HTMLCode"/>
          <w:rFonts w:ascii="Afacad" w:hAnsi="Afacad"/>
        </w:rPr>
      </w:pPr>
      <w:r w:rsidRPr="00D05BA1">
        <w:rPr>
          <w:rStyle w:val="HTMLCode"/>
          <w:rFonts w:ascii="Afacad" w:hAnsi="Afacad"/>
        </w:rPr>
        <w:t>])</w:t>
      </w:r>
    </w:p>
    <w:p w:rsidR="00D05BA1" w:rsidRPr="00D05BA1" w:rsidRDefault="00D05BA1" w:rsidP="00D05BA1">
      <w:pPr>
        <w:rPr>
          <w:rFonts w:ascii="Afacad" w:hAnsi="Afacad"/>
        </w:rPr>
      </w:pPr>
    </w:p>
    <w:p w:rsidR="00D05BA1" w:rsidRPr="00D05BA1" w:rsidRDefault="00D05BA1" w:rsidP="00D05BA1">
      <w:pPr>
        <w:pStyle w:val="Heading3"/>
        <w:rPr>
          <w:rFonts w:ascii="Afacad" w:hAnsi="Afacad"/>
        </w:rPr>
      </w:pPr>
      <w:r w:rsidRPr="00D05BA1">
        <w:rPr>
          <w:rFonts w:ascii="Afacad" w:hAnsi="Afacad"/>
        </w:rPr>
        <w:lastRenderedPageBreak/>
        <w:t>Importance of Feature Extraction</w:t>
      </w:r>
    </w:p>
    <w:p w:rsidR="00D05BA1" w:rsidRPr="00D05BA1" w:rsidRDefault="00D05BA1" w:rsidP="002F2E98">
      <w:pPr>
        <w:numPr>
          <w:ilvl w:val="0"/>
          <w:numId w:val="58"/>
        </w:numPr>
        <w:spacing w:before="100" w:beforeAutospacing="1" w:after="100" w:afterAutospacing="1" w:line="240" w:lineRule="auto"/>
        <w:rPr>
          <w:rFonts w:ascii="Afacad" w:hAnsi="Afacad"/>
        </w:rPr>
      </w:pPr>
      <w:r w:rsidRPr="00D05BA1">
        <w:rPr>
          <w:rStyle w:val="Strong"/>
          <w:rFonts w:ascii="Afacad" w:hAnsi="Afacad"/>
        </w:rPr>
        <w:t>Improved Predictive Power</w:t>
      </w:r>
      <w:r w:rsidRPr="00D05BA1">
        <w:rPr>
          <w:rFonts w:ascii="Afacad" w:hAnsi="Afacad"/>
        </w:rPr>
        <w:t>: The features capture various aspects of the data, enabling the model to better understand relationships and patterns.</w:t>
      </w:r>
    </w:p>
    <w:p w:rsidR="00D05BA1" w:rsidRPr="00D05BA1" w:rsidRDefault="00D05BA1" w:rsidP="002F2E98">
      <w:pPr>
        <w:numPr>
          <w:ilvl w:val="0"/>
          <w:numId w:val="58"/>
        </w:numPr>
        <w:spacing w:before="100" w:beforeAutospacing="1" w:after="100" w:afterAutospacing="1" w:line="240" w:lineRule="auto"/>
        <w:rPr>
          <w:rFonts w:ascii="Afacad" w:hAnsi="Afacad"/>
        </w:rPr>
      </w:pPr>
      <w:r w:rsidRPr="00D05BA1">
        <w:rPr>
          <w:rStyle w:val="Strong"/>
          <w:rFonts w:ascii="Afacad" w:hAnsi="Afacad"/>
        </w:rPr>
        <w:t>Domain-Specific Insights</w:t>
      </w:r>
      <w:r w:rsidRPr="00D05BA1">
        <w:rPr>
          <w:rFonts w:ascii="Afacad" w:hAnsi="Afacad"/>
        </w:rPr>
        <w:t>: Features like named entities and sentiment scores provide domain-specific insights into article content and popularity.</w:t>
      </w:r>
    </w:p>
    <w:p w:rsidR="00D05BA1" w:rsidRDefault="00D05BA1" w:rsidP="002F2E98">
      <w:pPr>
        <w:numPr>
          <w:ilvl w:val="0"/>
          <w:numId w:val="58"/>
        </w:numPr>
        <w:spacing w:before="100" w:beforeAutospacing="1" w:after="100" w:afterAutospacing="1" w:line="240" w:lineRule="auto"/>
        <w:rPr>
          <w:rFonts w:ascii="Afacad" w:hAnsi="Afacad"/>
        </w:rPr>
      </w:pPr>
      <w:r w:rsidRPr="00D05BA1">
        <w:rPr>
          <w:rStyle w:val="Strong"/>
          <w:rFonts w:ascii="Afacad" w:hAnsi="Afacad"/>
        </w:rPr>
        <w:t>Reducing Noise</w:t>
      </w:r>
      <w:r w:rsidRPr="00D05BA1">
        <w:rPr>
          <w:rFonts w:ascii="Afacad" w:hAnsi="Afacad"/>
        </w:rPr>
        <w:t>: By transforming raw data into relevant features, the process filters out irrelevant information, improving model performance.</w:t>
      </w:r>
    </w:p>
    <w:p w:rsidR="00DF55BA" w:rsidRDefault="00DF55BA" w:rsidP="00D05BA1">
      <w:pPr>
        <w:spacing w:before="100" w:beforeAutospacing="1" w:after="100" w:afterAutospacing="1" w:line="240" w:lineRule="auto"/>
        <w:rPr>
          <w:rFonts w:ascii="Afacad" w:hAnsi="Afacad"/>
        </w:rPr>
      </w:pPr>
    </w:p>
    <w:p w:rsidR="00DF55BA" w:rsidRDefault="00DF55BA">
      <w:pPr>
        <w:rPr>
          <w:rFonts w:ascii="Afacad" w:hAnsi="Afacad"/>
        </w:rPr>
      </w:pPr>
      <w:r>
        <w:rPr>
          <w:rFonts w:ascii="Afacad" w:hAnsi="Afacad"/>
        </w:rPr>
        <w:br w:type="page"/>
      </w:r>
    </w:p>
    <w:p w:rsidR="00D05BA1" w:rsidRDefault="00DF55BA" w:rsidP="00D05BA1">
      <w:pPr>
        <w:spacing w:before="100" w:beforeAutospacing="1" w:after="100" w:afterAutospacing="1" w:line="240" w:lineRule="auto"/>
        <w:rPr>
          <w:rFonts w:ascii="Afacad" w:hAnsi="Afacad"/>
          <w:sz w:val="48"/>
        </w:rPr>
      </w:pPr>
      <w:r w:rsidRPr="00DF55BA">
        <w:rPr>
          <w:rFonts w:ascii="Afacad" w:hAnsi="Afacad"/>
          <w:sz w:val="48"/>
        </w:rPr>
        <w:lastRenderedPageBreak/>
        <w:t>Details about the predictive modeling process and performance metrics.</w:t>
      </w:r>
    </w:p>
    <w:p w:rsidR="00A22BE2" w:rsidRPr="00A22BE2" w:rsidRDefault="00A22BE2" w:rsidP="00A22BE2">
      <w:pPr>
        <w:pStyle w:val="Heading3"/>
        <w:rPr>
          <w:rFonts w:ascii="Afacad" w:hAnsi="Afacad"/>
        </w:rPr>
      </w:pPr>
      <w:r w:rsidRPr="00A22BE2">
        <w:rPr>
          <w:rFonts w:ascii="Afacad" w:hAnsi="Afacad"/>
        </w:rPr>
        <w:t>Predictive Modeling Process and Performance Metrics</w:t>
      </w:r>
    </w:p>
    <w:p w:rsidR="00A22BE2" w:rsidRPr="00A22BE2" w:rsidRDefault="00A22BE2" w:rsidP="00A22BE2">
      <w:pPr>
        <w:pStyle w:val="NormalWeb"/>
        <w:rPr>
          <w:rFonts w:ascii="Afacad" w:hAnsi="Afacad"/>
        </w:rPr>
      </w:pPr>
      <w:r w:rsidRPr="00A22BE2">
        <w:rPr>
          <w:rFonts w:ascii="Afacad" w:hAnsi="Afacad"/>
        </w:rPr>
        <w:t>The predictive modeling process in this project is focused on classifying articles based on their popularity using a combination of textual and numerical features. The process encompasses data preparation, feature extraction, handling class imbalance, training a robust model, and evaluating its performance. Below are the detailed steps:</w:t>
      </w:r>
    </w:p>
    <w:p w:rsidR="00A22BE2" w:rsidRPr="00A22BE2" w:rsidRDefault="00A22BE2" w:rsidP="00A22BE2">
      <w:pPr>
        <w:rPr>
          <w:rFonts w:ascii="Afacad" w:hAnsi="Afacad"/>
        </w:rPr>
      </w:pPr>
    </w:p>
    <w:p w:rsidR="00A22BE2" w:rsidRPr="00A22BE2" w:rsidRDefault="00A22BE2" w:rsidP="00A22BE2">
      <w:pPr>
        <w:pStyle w:val="Heading3"/>
        <w:rPr>
          <w:rFonts w:ascii="Afacad" w:hAnsi="Afacad"/>
        </w:rPr>
      </w:pPr>
      <w:r w:rsidRPr="00A22BE2">
        <w:rPr>
          <w:rStyle w:val="Strong"/>
          <w:rFonts w:ascii="Afacad" w:hAnsi="Afacad"/>
          <w:b w:val="0"/>
          <w:bCs w:val="0"/>
        </w:rPr>
        <w:t>Predictive Modeling Process</w:t>
      </w:r>
    </w:p>
    <w:p w:rsidR="00A22BE2" w:rsidRPr="00A22BE2" w:rsidRDefault="00A22BE2" w:rsidP="00A22BE2">
      <w:pPr>
        <w:pStyle w:val="Heading4"/>
        <w:rPr>
          <w:rFonts w:ascii="Afacad" w:hAnsi="Afacad"/>
        </w:rPr>
      </w:pPr>
      <w:r w:rsidRPr="00A22BE2">
        <w:rPr>
          <w:rStyle w:val="Strong"/>
          <w:rFonts w:ascii="Afacad" w:hAnsi="Afacad"/>
          <w:b/>
          <w:bCs/>
        </w:rPr>
        <w:t>1. Data Preparation</w:t>
      </w:r>
    </w:p>
    <w:p w:rsidR="00A22BE2" w:rsidRPr="00A22BE2" w:rsidRDefault="00A22BE2" w:rsidP="002F2E98">
      <w:pPr>
        <w:numPr>
          <w:ilvl w:val="0"/>
          <w:numId w:val="59"/>
        </w:numPr>
        <w:spacing w:before="100" w:beforeAutospacing="1" w:after="100" w:afterAutospacing="1" w:line="240" w:lineRule="auto"/>
        <w:rPr>
          <w:rFonts w:ascii="Afacad" w:hAnsi="Afacad"/>
        </w:rPr>
      </w:pPr>
      <w:r w:rsidRPr="00A22BE2">
        <w:rPr>
          <w:rStyle w:val="Strong"/>
          <w:rFonts w:ascii="Afacad" w:hAnsi="Afacad"/>
        </w:rPr>
        <w:t>Dataset Loading</w:t>
      </w:r>
      <w:r w:rsidRPr="00A22BE2">
        <w:rPr>
          <w:rFonts w:ascii="Afacad" w:hAnsi="Afacad"/>
        </w:rPr>
        <w:t>: The dataset is loaded from a CSV file, and missing values in key columns (</w:t>
      </w:r>
      <w:proofErr w:type="spellStart"/>
      <w:r w:rsidRPr="00A22BE2">
        <w:rPr>
          <w:rStyle w:val="HTMLCode"/>
          <w:rFonts w:ascii="Afacad" w:eastAsiaTheme="minorHAnsi" w:hAnsi="Afacad"/>
        </w:rPr>
        <w:t>person_name</w:t>
      </w:r>
      <w:proofErr w:type="spellEnd"/>
      <w:r w:rsidRPr="00A22BE2">
        <w:rPr>
          <w:rFonts w:ascii="Afacad" w:hAnsi="Afacad"/>
        </w:rPr>
        <w:t xml:space="preserve">, </w:t>
      </w:r>
      <w:proofErr w:type="spellStart"/>
      <w:r w:rsidRPr="00A22BE2">
        <w:rPr>
          <w:rStyle w:val="HTMLCode"/>
          <w:rFonts w:ascii="Afacad" w:eastAsiaTheme="minorHAnsi" w:hAnsi="Afacad"/>
        </w:rPr>
        <w:t>org_name</w:t>
      </w:r>
      <w:proofErr w:type="spellEnd"/>
      <w:r w:rsidRPr="00A22BE2">
        <w:rPr>
          <w:rFonts w:ascii="Afacad" w:hAnsi="Afacad"/>
        </w:rPr>
        <w:t xml:space="preserve">, and </w:t>
      </w:r>
      <w:proofErr w:type="spellStart"/>
      <w:r w:rsidRPr="00A22BE2">
        <w:rPr>
          <w:rStyle w:val="HTMLCode"/>
          <w:rFonts w:ascii="Afacad" w:eastAsiaTheme="minorHAnsi" w:hAnsi="Afacad"/>
        </w:rPr>
        <w:t>locations_name</w:t>
      </w:r>
      <w:proofErr w:type="spellEnd"/>
      <w:r w:rsidRPr="00A22BE2">
        <w:rPr>
          <w:rFonts w:ascii="Afacad" w:hAnsi="Afacad"/>
        </w:rPr>
        <w:t xml:space="preserve">) are handled by replacing them with the placeholder </w:t>
      </w:r>
      <w:r w:rsidRPr="00A22BE2">
        <w:rPr>
          <w:rStyle w:val="HTMLCode"/>
          <w:rFonts w:ascii="Afacad" w:eastAsiaTheme="minorHAnsi" w:hAnsi="Afacad"/>
        </w:rPr>
        <w:t>'empty'</w:t>
      </w:r>
      <w:r w:rsidRPr="00A22BE2">
        <w:rPr>
          <w:rFonts w:ascii="Afacad" w:hAnsi="Afacad"/>
        </w:rPr>
        <w:t>.</w:t>
      </w:r>
    </w:p>
    <w:p w:rsidR="00A22BE2" w:rsidRPr="00A22BE2" w:rsidRDefault="00A22BE2" w:rsidP="002F2E98">
      <w:pPr>
        <w:numPr>
          <w:ilvl w:val="0"/>
          <w:numId w:val="59"/>
        </w:numPr>
        <w:spacing w:before="100" w:beforeAutospacing="1" w:after="100" w:afterAutospacing="1" w:line="240" w:lineRule="auto"/>
        <w:rPr>
          <w:rFonts w:ascii="Afacad" w:hAnsi="Afacad"/>
        </w:rPr>
      </w:pPr>
      <w:r w:rsidRPr="00A22BE2">
        <w:rPr>
          <w:rStyle w:val="Strong"/>
          <w:rFonts w:ascii="Afacad" w:hAnsi="Afacad"/>
        </w:rPr>
        <w:t>Feature Engineering</w:t>
      </w:r>
      <w:r w:rsidRPr="00A22BE2">
        <w:rPr>
          <w:rFonts w:ascii="Afacad" w:hAnsi="Afacad"/>
        </w:rPr>
        <w:t>: Features such as sentiment score, title length, word count, and named entity combinations are created to enrich the dataset with meaningful information.</w:t>
      </w:r>
    </w:p>
    <w:p w:rsidR="00A22BE2" w:rsidRPr="00A22BE2" w:rsidRDefault="00A22BE2" w:rsidP="002F2E98">
      <w:pPr>
        <w:numPr>
          <w:ilvl w:val="0"/>
          <w:numId w:val="59"/>
        </w:numPr>
        <w:spacing w:before="100" w:beforeAutospacing="1" w:after="100" w:afterAutospacing="1" w:line="240" w:lineRule="auto"/>
        <w:rPr>
          <w:rFonts w:ascii="Afacad" w:hAnsi="Afacad"/>
        </w:rPr>
      </w:pPr>
      <w:r w:rsidRPr="00A22BE2">
        <w:rPr>
          <w:rStyle w:val="Strong"/>
          <w:rFonts w:ascii="Afacad" w:hAnsi="Afacad"/>
        </w:rPr>
        <w:t>Text Vectorization</w:t>
      </w:r>
      <w:r w:rsidRPr="00A22BE2">
        <w:rPr>
          <w:rFonts w:ascii="Afacad" w:hAnsi="Afacad"/>
        </w:rPr>
        <w:t>: The textual data (</w:t>
      </w:r>
      <w:r w:rsidRPr="00A22BE2">
        <w:rPr>
          <w:rStyle w:val="HTMLCode"/>
          <w:rFonts w:ascii="Afacad" w:eastAsiaTheme="minorHAnsi" w:hAnsi="Afacad"/>
        </w:rPr>
        <w:t>title</w:t>
      </w:r>
      <w:r w:rsidRPr="00A22BE2">
        <w:rPr>
          <w:rFonts w:ascii="Afacad" w:hAnsi="Afacad"/>
        </w:rPr>
        <w:t xml:space="preserve"> and </w:t>
      </w:r>
      <w:proofErr w:type="spellStart"/>
      <w:r w:rsidRPr="00A22BE2">
        <w:rPr>
          <w:rStyle w:val="HTMLCode"/>
          <w:rFonts w:ascii="Afacad" w:eastAsiaTheme="minorHAnsi" w:hAnsi="Afacad"/>
        </w:rPr>
        <w:t>combined_entities</w:t>
      </w:r>
      <w:proofErr w:type="spellEnd"/>
      <w:r w:rsidRPr="00A22BE2">
        <w:rPr>
          <w:rFonts w:ascii="Afacad" w:hAnsi="Afacad"/>
        </w:rPr>
        <w:t xml:space="preserve">) is transformed into numerical features using the TF-IDF </w:t>
      </w:r>
      <w:proofErr w:type="spellStart"/>
      <w:r w:rsidRPr="00A22BE2">
        <w:rPr>
          <w:rFonts w:ascii="Afacad" w:hAnsi="Afacad"/>
        </w:rPr>
        <w:t>vectorizer</w:t>
      </w:r>
      <w:proofErr w:type="spellEnd"/>
      <w:r w:rsidRPr="00A22BE2">
        <w:rPr>
          <w:rFonts w:ascii="Afacad" w:hAnsi="Afacad"/>
        </w:rPr>
        <w:t>, creating a 5,000-dimensional feature space.</w:t>
      </w:r>
    </w:p>
    <w:p w:rsidR="00A22BE2" w:rsidRPr="00A22BE2" w:rsidRDefault="003E7715" w:rsidP="00A22BE2">
      <w:pPr>
        <w:spacing w:after="0"/>
        <w:rPr>
          <w:rFonts w:ascii="Afacad" w:hAnsi="Afacad"/>
        </w:rPr>
      </w:pPr>
      <w:r>
        <w:rPr>
          <w:rFonts w:ascii="Afacad" w:hAnsi="Afacad"/>
        </w:rPr>
        <w:pict>
          <v:rect id="_x0000_i1026" style="width:0;height:1.5pt" o:hralign="center" o:hrstd="t" o:hr="t" fillcolor="#a0a0a0" stroked="f"/>
        </w:pict>
      </w:r>
    </w:p>
    <w:p w:rsidR="00A22BE2" w:rsidRPr="00A22BE2" w:rsidRDefault="00A22BE2" w:rsidP="00A22BE2">
      <w:pPr>
        <w:pStyle w:val="Heading4"/>
        <w:rPr>
          <w:rFonts w:ascii="Afacad" w:hAnsi="Afacad"/>
        </w:rPr>
      </w:pPr>
      <w:r w:rsidRPr="00A22BE2">
        <w:rPr>
          <w:rStyle w:val="Strong"/>
          <w:rFonts w:ascii="Afacad" w:hAnsi="Afacad"/>
          <w:b/>
          <w:bCs/>
        </w:rPr>
        <w:t>2. Handling Class Imbalance</w:t>
      </w:r>
    </w:p>
    <w:p w:rsidR="00A22BE2" w:rsidRPr="00A22BE2" w:rsidRDefault="00A22BE2" w:rsidP="002F2E98">
      <w:pPr>
        <w:numPr>
          <w:ilvl w:val="0"/>
          <w:numId w:val="60"/>
        </w:numPr>
        <w:spacing w:before="100" w:beforeAutospacing="1" w:after="100" w:afterAutospacing="1" w:line="240" w:lineRule="auto"/>
        <w:rPr>
          <w:rFonts w:ascii="Afacad" w:hAnsi="Afacad"/>
        </w:rPr>
      </w:pPr>
      <w:r w:rsidRPr="00A22BE2">
        <w:rPr>
          <w:rFonts w:ascii="Afacad" w:hAnsi="Afacad"/>
        </w:rPr>
        <w:t>The dataset's target variable (</w:t>
      </w:r>
      <w:r w:rsidRPr="00A22BE2">
        <w:rPr>
          <w:rStyle w:val="HTMLCode"/>
          <w:rFonts w:ascii="Afacad" w:eastAsiaTheme="minorHAnsi" w:hAnsi="Afacad"/>
        </w:rPr>
        <w:t>label</w:t>
      </w:r>
      <w:r w:rsidRPr="00A22BE2">
        <w:rPr>
          <w:rFonts w:ascii="Afacad" w:hAnsi="Afacad"/>
        </w:rPr>
        <w:t xml:space="preserve">) is examined for class imbalance. Since imbalanced data can bias the model toward the majority class, </w:t>
      </w:r>
      <w:r w:rsidRPr="00A22BE2">
        <w:rPr>
          <w:rStyle w:val="Strong"/>
          <w:rFonts w:ascii="Afacad" w:hAnsi="Afacad"/>
        </w:rPr>
        <w:t>Synthetic Minority Oversampling Technique (SMOTE)</w:t>
      </w:r>
      <w:r w:rsidRPr="00A22BE2">
        <w:rPr>
          <w:rFonts w:ascii="Afacad" w:hAnsi="Afacad"/>
        </w:rPr>
        <w:t xml:space="preserve"> is applied to balance the classes in the training data.</w:t>
      </w:r>
    </w:p>
    <w:p w:rsidR="00A22BE2" w:rsidRPr="00A22BE2" w:rsidRDefault="00A22BE2" w:rsidP="002F2E98">
      <w:pPr>
        <w:numPr>
          <w:ilvl w:val="0"/>
          <w:numId w:val="60"/>
        </w:numPr>
        <w:spacing w:before="100" w:beforeAutospacing="1" w:after="100" w:afterAutospacing="1" w:line="240" w:lineRule="auto"/>
        <w:rPr>
          <w:rFonts w:ascii="Afacad" w:hAnsi="Afacad"/>
        </w:rPr>
      </w:pPr>
      <w:r w:rsidRPr="00A22BE2">
        <w:rPr>
          <w:rFonts w:ascii="Afacad" w:hAnsi="Afacad"/>
        </w:rPr>
        <w:t>SMOTE generates synthetic samples of the minority class to ensure equal representation during training, improving the model's ability to predict both classes.</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proofErr w:type="gramStart"/>
      <w:r w:rsidRPr="00A22BE2">
        <w:rPr>
          <w:rStyle w:val="HTMLCode"/>
          <w:rFonts w:ascii="Afacad" w:hAnsi="Afacad"/>
        </w:rPr>
        <w:t>smote</w:t>
      </w:r>
      <w:proofErr w:type="gramEnd"/>
      <w:r w:rsidRPr="00A22BE2">
        <w:rPr>
          <w:rStyle w:val="HTMLCode"/>
          <w:rFonts w:ascii="Afacad" w:hAnsi="Afacad"/>
        </w:rPr>
        <w:t xml:space="preserve"> = SMOTE(</w:t>
      </w:r>
      <w:proofErr w:type="spellStart"/>
      <w:r w:rsidRPr="00A22BE2">
        <w:rPr>
          <w:rStyle w:val="HTMLCode"/>
          <w:rFonts w:ascii="Afacad" w:hAnsi="Afacad"/>
        </w:rPr>
        <w:t>random_state</w:t>
      </w:r>
      <w:proofErr w:type="spellEnd"/>
      <w:r w:rsidRPr="00A22BE2">
        <w:rPr>
          <w:rStyle w:val="HTMLCode"/>
          <w:rFonts w:ascii="Afacad" w:hAnsi="Afacad"/>
        </w:rPr>
        <w:t>=</w:t>
      </w:r>
      <w:r w:rsidRPr="00A22BE2">
        <w:rPr>
          <w:rStyle w:val="hljs-number"/>
          <w:rFonts w:ascii="Afacad" w:hAnsi="Afacad"/>
        </w:rPr>
        <w:t>42</w:t>
      </w:r>
      <w:r w:rsidRPr="00A22BE2">
        <w:rPr>
          <w:rStyle w:val="HTMLCode"/>
          <w:rFonts w:ascii="Afacad" w:hAnsi="Afacad"/>
        </w:rPr>
        <w:t>)</w:t>
      </w:r>
    </w:p>
    <w:p w:rsidR="00A22BE2" w:rsidRPr="00A22BE2" w:rsidRDefault="00A22BE2" w:rsidP="00A22BE2">
      <w:pPr>
        <w:pStyle w:val="HTMLPreformatted"/>
        <w:rPr>
          <w:rStyle w:val="HTMLCode"/>
          <w:rFonts w:ascii="Afacad" w:hAnsi="Afacad"/>
        </w:rPr>
      </w:pPr>
      <w:proofErr w:type="spellStart"/>
      <w:r w:rsidRPr="00A22BE2">
        <w:rPr>
          <w:rStyle w:val="HTMLCode"/>
          <w:rFonts w:ascii="Afacad" w:hAnsi="Afacad"/>
        </w:rPr>
        <w:t>X_train_resampled</w:t>
      </w:r>
      <w:proofErr w:type="spellEnd"/>
      <w:r w:rsidRPr="00A22BE2">
        <w:rPr>
          <w:rStyle w:val="HTMLCode"/>
          <w:rFonts w:ascii="Afacad" w:hAnsi="Afacad"/>
        </w:rPr>
        <w:t xml:space="preserve">, </w:t>
      </w:r>
      <w:proofErr w:type="spellStart"/>
      <w:r w:rsidRPr="00A22BE2">
        <w:rPr>
          <w:rStyle w:val="HTMLCode"/>
          <w:rFonts w:ascii="Afacad" w:hAnsi="Afacad"/>
        </w:rPr>
        <w:t>y_train_resampled</w:t>
      </w:r>
      <w:proofErr w:type="spellEnd"/>
      <w:r w:rsidRPr="00A22BE2">
        <w:rPr>
          <w:rStyle w:val="HTMLCode"/>
          <w:rFonts w:ascii="Afacad" w:hAnsi="Afacad"/>
        </w:rPr>
        <w:t xml:space="preserve"> = </w:t>
      </w:r>
      <w:proofErr w:type="spellStart"/>
      <w:r w:rsidRPr="00A22BE2">
        <w:rPr>
          <w:rStyle w:val="HTMLCode"/>
          <w:rFonts w:ascii="Afacad" w:hAnsi="Afacad"/>
        </w:rPr>
        <w:t>smote.fit_</w:t>
      </w:r>
      <w:proofErr w:type="gramStart"/>
      <w:r w:rsidRPr="00A22BE2">
        <w:rPr>
          <w:rStyle w:val="HTMLCode"/>
          <w:rFonts w:ascii="Afacad" w:hAnsi="Afacad"/>
        </w:rPr>
        <w:t>resample</w:t>
      </w:r>
      <w:proofErr w:type="spellEnd"/>
      <w:r w:rsidRPr="00A22BE2">
        <w:rPr>
          <w:rStyle w:val="HTMLCode"/>
          <w:rFonts w:ascii="Afacad" w:hAnsi="Afacad"/>
        </w:rPr>
        <w:t>(</w:t>
      </w:r>
      <w:proofErr w:type="spellStart"/>
      <w:proofErr w:type="gramEnd"/>
      <w:r w:rsidRPr="00A22BE2">
        <w:rPr>
          <w:rStyle w:val="HTMLCode"/>
          <w:rFonts w:ascii="Afacad" w:hAnsi="Afacad"/>
        </w:rPr>
        <w:t>X_train</w:t>
      </w:r>
      <w:proofErr w:type="spellEnd"/>
      <w:r w:rsidRPr="00A22BE2">
        <w:rPr>
          <w:rStyle w:val="HTMLCode"/>
          <w:rFonts w:ascii="Afacad" w:hAnsi="Afacad"/>
        </w:rPr>
        <w:t xml:space="preserve">, </w:t>
      </w:r>
      <w:proofErr w:type="spellStart"/>
      <w:r w:rsidRPr="00A22BE2">
        <w:rPr>
          <w:rStyle w:val="HTMLCode"/>
          <w:rFonts w:ascii="Afacad" w:hAnsi="Afacad"/>
        </w:rPr>
        <w:t>y_train</w:t>
      </w:r>
      <w:proofErr w:type="spellEnd"/>
      <w:r w:rsidRPr="00A22BE2">
        <w:rPr>
          <w:rStyle w:val="HTMLCode"/>
          <w:rFonts w:ascii="Afacad" w:hAnsi="Afacad"/>
        </w:rPr>
        <w:t>)</w:t>
      </w:r>
    </w:p>
    <w:p w:rsidR="00A22BE2" w:rsidRPr="00A22BE2" w:rsidRDefault="003E7715" w:rsidP="00A22BE2">
      <w:pPr>
        <w:rPr>
          <w:rFonts w:ascii="Afacad" w:hAnsi="Afacad"/>
        </w:rPr>
      </w:pPr>
      <w:r>
        <w:rPr>
          <w:rFonts w:ascii="Afacad" w:hAnsi="Afacad"/>
        </w:rPr>
        <w:pict>
          <v:rect id="_x0000_i1027" style="width:0;height:1.5pt" o:hralign="center" o:hrstd="t" o:hr="t" fillcolor="#a0a0a0" stroked="f"/>
        </w:pict>
      </w:r>
    </w:p>
    <w:p w:rsidR="00A22BE2" w:rsidRPr="00A22BE2" w:rsidRDefault="00A22BE2" w:rsidP="00A22BE2">
      <w:pPr>
        <w:pStyle w:val="Heading4"/>
        <w:rPr>
          <w:rFonts w:ascii="Afacad" w:hAnsi="Afacad"/>
        </w:rPr>
      </w:pPr>
      <w:r w:rsidRPr="00A22BE2">
        <w:rPr>
          <w:rStyle w:val="Strong"/>
          <w:rFonts w:ascii="Afacad" w:hAnsi="Afacad"/>
          <w:b/>
          <w:bCs/>
        </w:rPr>
        <w:t>3. Model Selection</w:t>
      </w:r>
    </w:p>
    <w:p w:rsidR="00A22BE2" w:rsidRPr="00A22BE2" w:rsidRDefault="00A22BE2" w:rsidP="002F2E98">
      <w:pPr>
        <w:numPr>
          <w:ilvl w:val="0"/>
          <w:numId w:val="61"/>
        </w:numPr>
        <w:spacing w:before="100" w:beforeAutospacing="1" w:after="100" w:afterAutospacing="1" w:line="240" w:lineRule="auto"/>
        <w:rPr>
          <w:rFonts w:ascii="Afacad" w:hAnsi="Afacad"/>
        </w:rPr>
      </w:pPr>
      <w:r w:rsidRPr="00A22BE2">
        <w:rPr>
          <w:rFonts w:ascii="Afacad" w:hAnsi="Afacad"/>
        </w:rPr>
        <w:lastRenderedPageBreak/>
        <w:t xml:space="preserve">A </w:t>
      </w:r>
      <w:r w:rsidRPr="00A22BE2">
        <w:rPr>
          <w:rStyle w:val="Strong"/>
          <w:rFonts w:ascii="Afacad" w:hAnsi="Afacad"/>
        </w:rPr>
        <w:t>Random Forest Classifier</w:t>
      </w:r>
      <w:r w:rsidRPr="00A22BE2">
        <w:rPr>
          <w:rFonts w:ascii="Afacad" w:hAnsi="Afacad"/>
        </w:rPr>
        <w:t xml:space="preserve"> is chosen for its ability to handle high-dimensional feature spaces and mixed types of data effectively. Additionally, Random Forest models are robust to overfitting due to their ensemble nature.</w:t>
      </w:r>
    </w:p>
    <w:p w:rsidR="00A22BE2" w:rsidRPr="00A22BE2" w:rsidRDefault="00A22BE2" w:rsidP="002F2E98">
      <w:pPr>
        <w:numPr>
          <w:ilvl w:val="0"/>
          <w:numId w:val="61"/>
        </w:numPr>
        <w:spacing w:before="100" w:beforeAutospacing="1" w:after="100" w:afterAutospacing="1" w:line="240" w:lineRule="auto"/>
        <w:rPr>
          <w:rFonts w:ascii="Afacad" w:hAnsi="Afacad"/>
        </w:rPr>
      </w:pPr>
      <w:r w:rsidRPr="00A22BE2">
        <w:rPr>
          <w:rFonts w:ascii="Afacad" w:hAnsi="Afacad"/>
        </w:rPr>
        <w:t xml:space="preserve">Key </w:t>
      </w:r>
      <w:proofErr w:type="spellStart"/>
      <w:r w:rsidRPr="00A22BE2">
        <w:rPr>
          <w:rFonts w:ascii="Afacad" w:hAnsi="Afacad"/>
        </w:rPr>
        <w:t>hyperparameters</w:t>
      </w:r>
      <w:proofErr w:type="spellEnd"/>
      <w:r w:rsidRPr="00A22BE2">
        <w:rPr>
          <w:rFonts w:ascii="Afacad" w:hAnsi="Afacad"/>
        </w:rPr>
        <w:t xml:space="preserve"> include:</w:t>
      </w:r>
    </w:p>
    <w:p w:rsidR="00A22BE2" w:rsidRPr="00A22BE2" w:rsidRDefault="00A22BE2" w:rsidP="002F2E98">
      <w:pPr>
        <w:numPr>
          <w:ilvl w:val="1"/>
          <w:numId w:val="61"/>
        </w:numPr>
        <w:spacing w:before="100" w:beforeAutospacing="1" w:after="100" w:afterAutospacing="1" w:line="240" w:lineRule="auto"/>
        <w:rPr>
          <w:rFonts w:ascii="Afacad" w:hAnsi="Afacad"/>
        </w:rPr>
      </w:pPr>
      <w:proofErr w:type="spellStart"/>
      <w:r w:rsidRPr="00A22BE2">
        <w:rPr>
          <w:rStyle w:val="HTMLCode"/>
          <w:rFonts w:ascii="Afacad" w:eastAsiaTheme="minorHAnsi" w:hAnsi="Afacad"/>
        </w:rPr>
        <w:t>n_estimators</w:t>
      </w:r>
      <w:proofErr w:type="spellEnd"/>
      <w:r w:rsidRPr="00A22BE2">
        <w:rPr>
          <w:rFonts w:ascii="Afacad" w:hAnsi="Afacad"/>
        </w:rPr>
        <w:t>: Number of trees in the forest (set to 200).</w:t>
      </w:r>
    </w:p>
    <w:p w:rsidR="00A22BE2" w:rsidRPr="00A22BE2" w:rsidRDefault="00A22BE2" w:rsidP="002F2E98">
      <w:pPr>
        <w:numPr>
          <w:ilvl w:val="1"/>
          <w:numId w:val="61"/>
        </w:numPr>
        <w:spacing w:before="100" w:beforeAutospacing="1" w:after="100" w:afterAutospacing="1" w:line="240" w:lineRule="auto"/>
        <w:rPr>
          <w:rFonts w:ascii="Afacad" w:hAnsi="Afacad"/>
        </w:rPr>
      </w:pPr>
      <w:proofErr w:type="spellStart"/>
      <w:r w:rsidRPr="00A22BE2">
        <w:rPr>
          <w:rStyle w:val="HTMLCode"/>
          <w:rFonts w:ascii="Afacad" w:eastAsiaTheme="minorHAnsi" w:hAnsi="Afacad"/>
        </w:rPr>
        <w:t>max_depth</w:t>
      </w:r>
      <w:proofErr w:type="spellEnd"/>
      <w:r w:rsidRPr="00A22BE2">
        <w:rPr>
          <w:rFonts w:ascii="Afacad" w:hAnsi="Afacad"/>
        </w:rPr>
        <w:t>: Maximum depth of the trees (set to 30).</w:t>
      </w:r>
    </w:p>
    <w:p w:rsidR="00A22BE2" w:rsidRPr="00A22BE2" w:rsidRDefault="00A22BE2" w:rsidP="002F2E98">
      <w:pPr>
        <w:numPr>
          <w:ilvl w:val="1"/>
          <w:numId w:val="61"/>
        </w:numPr>
        <w:spacing w:before="100" w:beforeAutospacing="1" w:after="100" w:afterAutospacing="1" w:line="240" w:lineRule="auto"/>
        <w:rPr>
          <w:rFonts w:ascii="Afacad" w:hAnsi="Afacad"/>
        </w:rPr>
      </w:pPr>
      <w:proofErr w:type="spellStart"/>
      <w:r w:rsidRPr="00A22BE2">
        <w:rPr>
          <w:rStyle w:val="HTMLCode"/>
          <w:rFonts w:ascii="Afacad" w:eastAsiaTheme="minorHAnsi" w:hAnsi="Afacad"/>
        </w:rPr>
        <w:t>class_weight</w:t>
      </w:r>
      <w:proofErr w:type="spellEnd"/>
      <w:r w:rsidRPr="00A22BE2">
        <w:rPr>
          <w:rFonts w:ascii="Afacad" w:hAnsi="Afacad"/>
        </w:rPr>
        <w:t>: Balanced to account for any residual class imbalance.</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proofErr w:type="spellStart"/>
      <w:r w:rsidRPr="00A22BE2">
        <w:rPr>
          <w:rStyle w:val="HTMLCode"/>
          <w:rFonts w:ascii="Afacad" w:hAnsi="Afacad"/>
        </w:rPr>
        <w:t>rf_model</w:t>
      </w:r>
      <w:proofErr w:type="spellEnd"/>
      <w:r w:rsidRPr="00A22BE2">
        <w:rPr>
          <w:rStyle w:val="HTMLCode"/>
          <w:rFonts w:ascii="Afacad" w:hAnsi="Afacad"/>
        </w:rPr>
        <w:t xml:space="preserve"> = </w:t>
      </w:r>
      <w:proofErr w:type="spellStart"/>
      <w:proofErr w:type="gramStart"/>
      <w:r w:rsidRPr="00A22BE2">
        <w:rPr>
          <w:rStyle w:val="HTMLCode"/>
          <w:rFonts w:ascii="Afacad" w:hAnsi="Afacad"/>
        </w:rPr>
        <w:t>RandomForestClassifier</w:t>
      </w:r>
      <w:proofErr w:type="spellEnd"/>
      <w:r w:rsidRPr="00A22BE2">
        <w:rPr>
          <w:rStyle w:val="HTMLCode"/>
          <w:rFonts w:ascii="Afacad" w:hAnsi="Afacad"/>
        </w:rPr>
        <w:t>(</w:t>
      </w:r>
      <w:proofErr w:type="gramEnd"/>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class_weight</w:t>
      </w:r>
      <w:proofErr w:type="spellEnd"/>
      <w:r w:rsidRPr="00A22BE2">
        <w:rPr>
          <w:rStyle w:val="HTMLCode"/>
          <w:rFonts w:ascii="Afacad" w:hAnsi="Afacad"/>
        </w:rPr>
        <w:t>=</w:t>
      </w:r>
      <w:r w:rsidRPr="00A22BE2">
        <w:rPr>
          <w:rStyle w:val="hljs-string"/>
          <w:rFonts w:ascii="Afacad" w:hAnsi="Afacad"/>
        </w:rPr>
        <w:t>'balanced'</w:t>
      </w:r>
      <w:r w:rsidRPr="00A22BE2">
        <w:rPr>
          <w:rStyle w:val="HTMLCode"/>
          <w:rFonts w:ascii="Afacad" w:hAnsi="Afacad"/>
        </w:rPr>
        <w:t>,</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random_state</w:t>
      </w:r>
      <w:proofErr w:type="spellEnd"/>
      <w:r w:rsidRPr="00A22BE2">
        <w:rPr>
          <w:rStyle w:val="HTMLCode"/>
          <w:rFonts w:ascii="Afacad" w:hAnsi="Afacad"/>
        </w:rPr>
        <w:t>=</w:t>
      </w:r>
      <w:r w:rsidRPr="00A22BE2">
        <w:rPr>
          <w:rStyle w:val="hljs-number"/>
          <w:rFonts w:ascii="Afacad" w:hAnsi="Afacad"/>
        </w:rPr>
        <w:t>42</w:t>
      </w:r>
      <w:r w:rsidRPr="00A22BE2">
        <w:rPr>
          <w:rStyle w:val="HTMLCode"/>
          <w:rFonts w:ascii="Afacad" w:hAnsi="Afacad"/>
        </w:rPr>
        <w:t>,</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n_estimators</w:t>
      </w:r>
      <w:proofErr w:type="spellEnd"/>
      <w:r w:rsidRPr="00A22BE2">
        <w:rPr>
          <w:rStyle w:val="HTMLCode"/>
          <w:rFonts w:ascii="Afacad" w:hAnsi="Afacad"/>
        </w:rPr>
        <w:t>=</w:t>
      </w:r>
      <w:r w:rsidRPr="00A22BE2">
        <w:rPr>
          <w:rStyle w:val="hljs-number"/>
          <w:rFonts w:ascii="Afacad" w:hAnsi="Afacad"/>
        </w:rPr>
        <w:t>200</w:t>
      </w:r>
      <w:r w:rsidRPr="00A22BE2">
        <w:rPr>
          <w:rStyle w:val="HTMLCode"/>
          <w:rFonts w:ascii="Afacad" w:hAnsi="Afacad"/>
        </w:rPr>
        <w:t>,</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max_depth</w:t>
      </w:r>
      <w:proofErr w:type="spellEnd"/>
      <w:r w:rsidRPr="00A22BE2">
        <w:rPr>
          <w:rStyle w:val="HTMLCode"/>
          <w:rFonts w:ascii="Afacad" w:hAnsi="Afacad"/>
        </w:rPr>
        <w:t>=</w:t>
      </w:r>
      <w:r w:rsidRPr="00A22BE2">
        <w:rPr>
          <w:rStyle w:val="hljs-number"/>
          <w:rFonts w:ascii="Afacad" w:hAnsi="Afacad"/>
        </w:rPr>
        <w:t>30</w:t>
      </w:r>
      <w:r w:rsidRPr="00A22BE2">
        <w:rPr>
          <w:rStyle w:val="HTMLCode"/>
          <w:rFonts w:ascii="Afacad" w:hAnsi="Afacad"/>
        </w:rPr>
        <w:t>,</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min_samples_split</w:t>
      </w:r>
      <w:proofErr w:type="spellEnd"/>
      <w:r w:rsidRPr="00A22BE2">
        <w:rPr>
          <w:rStyle w:val="HTMLCode"/>
          <w:rFonts w:ascii="Afacad" w:hAnsi="Afacad"/>
        </w:rPr>
        <w:t>=</w:t>
      </w:r>
      <w:r w:rsidRPr="00A22BE2">
        <w:rPr>
          <w:rStyle w:val="hljs-number"/>
          <w:rFonts w:ascii="Afacad" w:hAnsi="Afacad"/>
        </w:rPr>
        <w:t>10</w:t>
      </w:r>
      <w:r w:rsidRPr="00A22BE2">
        <w:rPr>
          <w:rStyle w:val="HTMLCode"/>
          <w:rFonts w:ascii="Afacad" w:hAnsi="Afacad"/>
        </w:rPr>
        <w:t>,</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spellStart"/>
      <w:r w:rsidRPr="00A22BE2">
        <w:rPr>
          <w:rStyle w:val="HTMLCode"/>
          <w:rFonts w:ascii="Afacad" w:hAnsi="Afacad"/>
        </w:rPr>
        <w:t>min_samples_leaf</w:t>
      </w:r>
      <w:proofErr w:type="spellEnd"/>
      <w:r w:rsidRPr="00A22BE2">
        <w:rPr>
          <w:rStyle w:val="HTMLCode"/>
          <w:rFonts w:ascii="Afacad" w:hAnsi="Afacad"/>
        </w:rPr>
        <w:t>=</w:t>
      </w:r>
      <w:r w:rsidRPr="00A22BE2">
        <w:rPr>
          <w:rStyle w:val="hljs-number"/>
          <w:rFonts w:ascii="Afacad" w:hAnsi="Afacad"/>
        </w:rPr>
        <w:t>1</w:t>
      </w:r>
    </w:p>
    <w:p w:rsidR="00A22BE2" w:rsidRPr="00A22BE2" w:rsidRDefault="00A22BE2" w:rsidP="00A22BE2">
      <w:pPr>
        <w:pStyle w:val="HTMLPreformatted"/>
        <w:rPr>
          <w:rStyle w:val="HTMLCode"/>
          <w:rFonts w:ascii="Afacad" w:hAnsi="Afacad"/>
        </w:rPr>
      </w:pPr>
      <w:r w:rsidRPr="00A22BE2">
        <w:rPr>
          <w:rStyle w:val="HTMLCode"/>
          <w:rFonts w:ascii="Afacad" w:hAnsi="Afacad"/>
        </w:rPr>
        <w:t>)</w:t>
      </w:r>
    </w:p>
    <w:p w:rsidR="00A22BE2" w:rsidRPr="00A22BE2" w:rsidRDefault="00A22BE2" w:rsidP="00A22BE2">
      <w:pPr>
        <w:rPr>
          <w:rFonts w:ascii="Afacad" w:hAnsi="Afacad"/>
        </w:rPr>
      </w:pPr>
    </w:p>
    <w:p w:rsidR="00A22BE2" w:rsidRPr="00A22BE2" w:rsidRDefault="00A22BE2" w:rsidP="00A22BE2">
      <w:pPr>
        <w:pStyle w:val="Heading4"/>
        <w:rPr>
          <w:rFonts w:ascii="Afacad" w:hAnsi="Afacad"/>
        </w:rPr>
      </w:pPr>
      <w:r w:rsidRPr="00A22BE2">
        <w:rPr>
          <w:rStyle w:val="Strong"/>
          <w:rFonts w:ascii="Afacad" w:hAnsi="Afacad"/>
          <w:b/>
          <w:bCs/>
        </w:rPr>
        <w:t>4. Model Training</w:t>
      </w:r>
    </w:p>
    <w:p w:rsidR="00A22BE2" w:rsidRPr="00A22BE2" w:rsidRDefault="00A22BE2" w:rsidP="002F2E98">
      <w:pPr>
        <w:numPr>
          <w:ilvl w:val="0"/>
          <w:numId w:val="62"/>
        </w:numPr>
        <w:spacing w:before="100" w:beforeAutospacing="1" w:after="100" w:afterAutospacing="1" w:line="240" w:lineRule="auto"/>
        <w:rPr>
          <w:rFonts w:ascii="Afacad" w:hAnsi="Afacad"/>
        </w:rPr>
      </w:pPr>
      <w:r w:rsidRPr="00A22BE2">
        <w:rPr>
          <w:rFonts w:ascii="Afacad" w:hAnsi="Afacad"/>
        </w:rPr>
        <w:t>The model is trained on the resampled dataset created using SMOTE, ensuring balanced representation of classes during training.</w:t>
      </w:r>
    </w:p>
    <w:p w:rsidR="00A22BE2" w:rsidRPr="00A22BE2" w:rsidRDefault="00A22BE2" w:rsidP="002F2E98">
      <w:pPr>
        <w:numPr>
          <w:ilvl w:val="0"/>
          <w:numId w:val="62"/>
        </w:numPr>
        <w:spacing w:before="100" w:beforeAutospacing="1" w:after="100" w:afterAutospacing="1" w:line="240" w:lineRule="auto"/>
        <w:rPr>
          <w:rFonts w:ascii="Afacad" w:hAnsi="Afacad"/>
        </w:rPr>
      </w:pPr>
      <w:r w:rsidRPr="00A22BE2">
        <w:rPr>
          <w:rFonts w:ascii="Afacad" w:hAnsi="Afacad"/>
        </w:rPr>
        <w:t>Features include both TF-IDF-transformed textual features and numerical features (</w:t>
      </w:r>
      <w:r w:rsidRPr="00A22BE2">
        <w:rPr>
          <w:rStyle w:val="HTMLCode"/>
          <w:rFonts w:ascii="Afacad" w:eastAsiaTheme="minorHAnsi" w:hAnsi="Afacad"/>
        </w:rPr>
        <w:t>likes</w:t>
      </w:r>
      <w:r w:rsidRPr="00A22BE2">
        <w:rPr>
          <w:rFonts w:ascii="Afacad" w:hAnsi="Afacad"/>
        </w:rPr>
        <w:t xml:space="preserve">, </w:t>
      </w:r>
      <w:r w:rsidRPr="00A22BE2">
        <w:rPr>
          <w:rStyle w:val="HTMLCode"/>
          <w:rFonts w:ascii="Afacad" w:eastAsiaTheme="minorHAnsi" w:hAnsi="Afacad"/>
        </w:rPr>
        <w:t>shares</w:t>
      </w:r>
      <w:r w:rsidRPr="00A22BE2">
        <w:rPr>
          <w:rFonts w:ascii="Afacad" w:hAnsi="Afacad"/>
        </w:rPr>
        <w:t xml:space="preserve">, </w:t>
      </w:r>
      <w:r w:rsidRPr="00A22BE2">
        <w:rPr>
          <w:rStyle w:val="HTMLCode"/>
          <w:rFonts w:ascii="Afacad" w:eastAsiaTheme="minorHAnsi" w:hAnsi="Afacad"/>
        </w:rPr>
        <w:t>comments</w:t>
      </w:r>
      <w:r w:rsidRPr="00A22BE2">
        <w:rPr>
          <w:rFonts w:ascii="Afacad" w:hAnsi="Afacad"/>
        </w:rPr>
        <w:t xml:space="preserve">, </w:t>
      </w:r>
      <w:proofErr w:type="spellStart"/>
      <w:r w:rsidRPr="00A22BE2">
        <w:rPr>
          <w:rStyle w:val="HTMLCode"/>
          <w:rFonts w:ascii="Afacad" w:eastAsiaTheme="minorHAnsi" w:hAnsi="Afacad"/>
        </w:rPr>
        <w:t>sentiment_score</w:t>
      </w:r>
      <w:proofErr w:type="spellEnd"/>
      <w:r w:rsidRPr="00A22BE2">
        <w:rPr>
          <w:rFonts w:ascii="Afacad" w:hAnsi="Afacad"/>
        </w:rPr>
        <w:t>, etc.).</w:t>
      </w:r>
    </w:p>
    <w:p w:rsidR="00A22BE2" w:rsidRPr="00A22BE2" w:rsidRDefault="00A22BE2" w:rsidP="00A22BE2">
      <w:pPr>
        <w:spacing w:after="0"/>
        <w:rPr>
          <w:rFonts w:ascii="Afacad" w:hAnsi="Afacad"/>
        </w:rPr>
      </w:pPr>
    </w:p>
    <w:p w:rsidR="00A22BE2" w:rsidRPr="00A22BE2" w:rsidRDefault="00A22BE2" w:rsidP="00A22BE2">
      <w:pPr>
        <w:pStyle w:val="Heading4"/>
        <w:rPr>
          <w:rFonts w:ascii="Afacad" w:hAnsi="Afacad"/>
        </w:rPr>
      </w:pPr>
      <w:r w:rsidRPr="00A22BE2">
        <w:rPr>
          <w:rStyle w:val="Strong"/>
          <w:rFonts w:ascii="Afacad" w:hAnsi="Afacad"/>
          <w:b/>
          <w:bCs/>
        </w:rPr>
        <w:t>5. Model Prediction</w:t>
      </w:r>
    </w:p>
    <w:p w:rsidR="00A22BE2" w:rsidRPr="00A22BE2" w:rsidRDefault="00A22BE2" w:rsidP="002F2E98">
      <w:pPr>
        <w:numPr>
          <w:ilvl w:val="0"/>
          <w:numId w:val="63"/>
        </w:numPr>
        <w:spacing w:before="100" w:beforeAutospacing="1" w:after="100" w:afterAutospacing="1" w:line="240" w:lineRule="auto"/>
        <w:rPr>
          <w:rFonts w:ascii="Afacad" w:hAnsi="Afacad"/>
        </w:rPr>
      </w:pPr>
      <w:r w:rsidRPr="00A22BE2">
        <w:rPr>
          <w:rFonts w:ascii="Afacad" w:hAnsi="Afacad"/>
        </w:rPr>
        <w:t>Predictions are generated for both the training and test datasets.</w:t>
      </w:r>
    </w:p>
    <w:p w:rsidR="00A22BE2" w:rsidRPr="00A22BE2" w:rsidRDefault="00A22BE2" w:rsidP="002F2E98">
      <w:pPr>
        <w:numPr>
          <w:ilvl w:val="0"/>
          <w:numId w:val="63"/>
        </w:numPr>
        <w:spacing w:before="100" w:beforeAutospacing="1" w:after="100" w:afterAutospacing="1" w:line="240" w:lineRule="auto"/>
        <w:rPr>
          <w:rFonts w:ascii="Afacad" w:hAnsi="Afacad"/>
        </w:rPr>
      </w:pPr>
      <w:r w:rsidRPr="00A22BE2">
        <w:rPr>
          <w:rFonts w:ascii="Afacad" w:hAnsi="Afacad"/>
        </w:rPr>
        <w:t>Probabilistic predictions (</w:t>
      </w:r>
      <w:proofErr w:type="spellStart"/>
      <w:r w:rsidRPr="00A22BE2">
        <w:rPr>
          <w:rStyle w:val="HTMLCode"/>
          <w:rFonts w:ascii="Afacad" w:eastAsiaTheme="minorHAnsi" w:hAnsi="Afacad"/>
        </w:rPr>
        <w:t>predict_proba</w:t>
      </w:r>
      <w:proofErr w:type="spellEnd"/>
      <w:r w:rsidRPr="00A22BE2">
        <w:rPr>
          <w:rFonts w:ascii="Afacad" w:hAnsi="Afacad"/>
        </w:rPr>
        <w:t>) are also obtained to evaluate performance using metrics such as the ROC-AUC score.</w:t>
      </w:r>
    </w:p>
    <w:p w:rsidR="00A22BE2" w:rsidRPr="00A22BE2" w:rsidRDefault="00A22BE2" w:rsidP="00A22BE2">
      <w:pPr>
        <w:spacing w:after="0"/>
        <w:rPr>
          <w:rFonts w:ascii="Afacad" w:hAnsi="Afacad"/>
        </w:rPr>
      </w:pPr>
    </w:p>
    <w:p w:rsidR="00A22BE2" w:rsidRPr="00A22BE2" w:rsidRDefault="00A22BE2" w:rsidP="00A22BE2">
      <w:pPr>
        <w:pStyle w:val="Heading3"/>
        <w:rPr>
          <w:rFonts w:ascii="Afacad" w:hAnsi="Afacad"/>
        </w:rPr>
      </w:pPr>
      <w:r w:rsidRPr="00A22BE2">
        <w:rPr>
          <w:rStyle w:val="Strong"/>
          <w:rFonts w:ascii="Afacad" w:hAnsi="Afacad"/>
          <w:b w:val="0"/>
          <w:bCs w:val="0"/>
        </w:rPr>
        <w:t>Performance Metrics</w:t>
      </w:r>
    </w:p>
    <w:p w:rsidR="00A22BE2" w:rsidRPr="00A22BE2" w:rsidRDefault="00A22BE2" w:rsidP="00A22BE2">
      <w:pPr>
        <w:pStyle w:val="Heading4"/>
        <w:rPr>
          <w:rFonts w:ascii="Afacad" w:hAnsi="Afacad"/>
        </w:rPr>
      </w:pPr>
      <w:r w:rsidRPr="00A22BE2">
        <w:rPr>
          <w:rStyle w:val="Strong"/>
          <w:rFonts w:ascii="Afacad" w:hAnsi="Afacad"/>
          <w:b/>
          <w:bCs/>
        </w:rPr>
        <w:t>1. Accuracy</w:t>
      </w:r>
    </w:p>
    <w:p w:rsidR="00A22BE2" w:rsidRPr="00A22BE2" w:rsidRDefault="00A22BE2" w:rsidP="002F2E98">
      <w:pPr>
        <w:numPr>
          <w:ilvl w:val="0"/>
          <w:numId w:val="64"/>
        </w:numPr>
        <w:spacing w:before="100" w:beforeAutospacing="1" w:after="100" w:afterAutospacing="1" w:line="240" w:lineRule="auto"/>
        <w:rPr>
          <w:rFonts w:ascii="Afacad" w:hAnsi="Afacad"/>
        </w:rPr>
      </w:pPr>
      <w:r w:rsidRPr="00A22BE2">
        <w:rPr>
          <w:rFonts w:ascii="Afacad" w:hAnsi="Afacad"/>
        </w:rPr>
        <w:t>Measures the proportion of correctly classified samples.</w:t>
      </w:r>
    </w:p>
    <w:p w:rsidR="00A22BE2" w:rsidRPr="00A22BE2" w:rsidRDefault="00A22BE2" w:rsidP="002F2E98">
      <w:pPr>
        <w:numPr>
          <w:ilvl w:val="0"/>
          <w:numId w:val="64"/>
        </w:numPr>
        <w:spacing w:before="100" w:beforeAutospacing="1" w:after="100" w:afterAutospacing="1" w:line="240" w:lineRule="auto"/>
        <w:rPr>
          <w:rFonts w:ascii="Afacad" w:hAnsi="Afacad"/>
        </w:rPr>
      </w:pPr>
      <w:r w:rsidRPr="00A22BE2">
        <w:rPr>
          <w:rFonts w:ascii="Afacad" w:hAnsi="Afacad"/>
        </w:rPr>
        <w:t xml:space="preserve">Achieved </w:t>
      </w:r>
      <w:r w:rsidRPr="00A22BE2">
        <w:rPr>
          <w:rStyle w:val="Strong"/>
          <w:rFonts w:ascii="Afacad" w:hAnsi="Afacad"/>
        </w:rPr>
        <w:t>Train Accuracy</w:t>
      </w:r>
      <w:r w:rsidRPr="00A22BE2">
        <w:rPr>
          <w:rFonts w:ascii="Afacad" w:hAnsi="Afacad"/>
        </w:rPr>
        <w:t xml:space="preserve">: 89.27% and </w:t>
      </w:r>
      <w:r w:rsidRPr="00A22BE2">
        <w:rPr>
          <w:rStyle w:val="Strong"/>
          <w:rFonts w:ascii="Afacad" w:hAnsi="Afacad"/>
        </w:rPr>
        <w:t>Test Accuracy</w:t>
      </w:r>
      <w:r w:rsidRPr="00A22BE2">
        <w:rPr>
          <w:rFonts w:ascii="Afacad" w:hAnsi="Afacad"/>
        </w:rPr>
        <w:t>: 84.71%.</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r w:rsidRPr="00A22BE2">
        <w:rPr>
          <w:rStyle w:val="HTMLCode"/>
          <w:rFonts w:ascii="Afacad" w:hAnsi="Afacad"/>
        </w:rPr>
        <w:t>Random Forest - Train Accuracy: 0.8927</w:t>
      </w:r>
    </w:p>
    <w:p w:rsidR="00A22BE2" w:rsidRPr="00A22BE2" w:rsidRDefault="00A22BE2" w:rsidP="00A22BE2">
      <w:pPr>
        <w:pStyle w:val="HTMLPreformatted"/>
        <w:rPr>
          <w:rStyle w:val="HTMLCode"/>
          <w:rFonts w:ascii="Afacad" w:hAnsi="Afacad"/>
        </w:rPr>
      </w:pPr>
      <w:r w:rsidRPr="00A22BE2">
        <w:rPr>
          <w:rStyle w:val="HTMLCode"/>
          <w:rFonts w:ascii="Afacad" w:hAnsi="Afacad"/>
        </w:rPr>
        <w:lastRenderedPageBreak/>
        <w:t>Random Forest - Test Accuracy: 0.8471</w:t>
      </w:r>
    </w:p>
    <w:p w:rsidR="00A22BE2" w:rsidRPr="00A22BE2" w:rsidRDefault="00A22BE2" w:rsidP="00A22BE2">
      <w:pPr>
        <w:rPr>
          <w:rFonts w:ascii="Afacad" w:hAnsi="Afacad"/>
        </w:rPr>
      </w:pPr>
    </w:p>
    <w:p w:rsidR="00A22BE2" w:rsidRPr="00A22BE2" w:rsidRDefault="00A22BE2" w:rsidP="00A22BE2">
      <w:pPr>
        <w:pStyle w:val="Heading4"/>
        <w:rPr>
          <w:rFonts w:ascii="Afacad" w:hAnsi="Afacad"/>
        </w:rPr>
      </w:pPr>
      <w:r w:rsidRPr="00A22BE2">
        <w:rPr>
          <w:rStyle w:val="Strong"/>
          <w:rFonts w:ascii="Afacad" w:hAnsi="Afacad"/>
          <w:b/>
          <w:bCs/>
        </w:rPr>
        <w:t>2. Precision, Recall, and F1-Score</w:t>
      </w:r>
    </w:p>
    <w:p w:rsidR="00A22BE2" w:rsidRPr="00A22BE2" w:rsidRDefault="00A22BE2" w:rsidP="002F2E98">
      <w:pPr>
        <w:numPr>
          <w:ilvl w:val="0"/>
          <w:numId w:val="65"/>
        </w:numPr>
        <w:spacing w:before="100" w:beforeAutospacing="1" w:after="100" w:afterAutospacing="1" w:line="240" w:lineRule="auto"/>
        <w:rPr>
          <w:rFonts w:ascii="Afacad" w:hAnsi="Afacad"/>
        </w:rPr>
      </w:pPr>
      <w:r w:rsidRPr="00A22BE2">
        <w:rPr>
          <w:rFonts w:ascii="Afacad" w:hAnsi="Afacad"/>
        </w:rPr>
        <w:t>Precision: The proportion of true positives out of all predicted positives.</w:t>
      </w:r>
    </w:p>
    <w:p w:rsidR="00A22BE2" w:rsidRPr="00A22BE2" w:rsidRDefault="00A22BE2" w:rsidP="002F2E98">
      <w:pPr>
        <w:numPr>
          <w:ilvl w:val="0"/>
          <w:numId w:val="65"/>
        </w:numPr>
        <w:spacing w:before="100" w:beforeAutospacing="1" w:after="100" w:afterAutospacing="1" w:line="240" w:lineRule="auto"/>
        <w:rPr>
          <w:rFonts w:ascii="Afacad" w:hAnsi="Afacad"/>
        </w:rPr>
      </w:pPr>
      <w:r w:rsidRPr="00A22BE2">
        <w:rPr>
          <w:rFonts w:ascii="Afacad" w:hAnsi="Afacad"/>
        </w:rPr>
        <w:t>Recall: The proportion of true positives out of all actual positives.</w:t>
      </w:r>
    </w:p>
    <w:p w:rsidR="00A22BE2" w:rsidRPr="00A22BE2" w:rsidRDefault="00A22BE2" w:rsidP="002F2E98">
      <w:pPr>
        <w:numPr>
          <w:ilvl w:val="0"/>
          <w:numId w:val="65"/>
        </w:numPr>
        <w:spacing w:before="100" w:beforeAutospacing="1" w:after="100" w:afterAutospacing="1" w:line="240" w:lineRule="auto"/>
        <w:rPr>
          <w:rFonts w:ascii="Afacad" w:hAnsi="Afacad"/>
        </w:rPr>
      </w:pPr>
      <w:r w:rsidRPr="00A22BE2">
        <w:rPr>
          <w:rFonts w:ascii="Afacad" w:hAnsi="Afacad"/>
        </w:rPr>
        <w:t>F1-Score: The harmonic mean of precision and recall, balancing both metrics.</w:t>
      </w:r>
    </w:p>
    <w:p w:rsidR="00A22BE2" w:rsidRPr="00A22BE2" w:rsidRDefault="00A22BE2" w:rsidP="002F2E98">
      <w:pPr>
        <w:numPr>
          <w:ilvl w:val="0"/>
          <w:numId w:val="65"/>
        </w:numPr>
        <w:spacing w:before="100" w:beforeAutospacing="1" w:after="100" w:afterAutospacing="1" w:line="240" w:lineRule="auto"/>
        <w:rPr>
          <w:rFonts w:ascii="Afacad" w:hAnsi="Afacad"/>
        </w:rPr>
      </w:pPr>
      <w:r w:rsidRPr="00A22BE2">
        <w:rPr>
          <w:rFonts w:ascii="Afacad" w:hAnsi="Afacad"/>
        </w:rPr>
        <w:t>Classification report for test data:</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gramStart"/>
      <w:r w:rsidRPr="00A22BE2">
        <w:rPr>
          <w:rStyle w:val="HTMLCode"/>
          <w:rFonts w:ascii="Afacad" w:hAnsi="Afacad"/>
        </w:rPr>
        <w:t>precision</w:t>
      </w:r>
      <w:proofErr w:type="gramEnd"/>
      <w:r w:rsidRPr="00A22BE2">
        <w:rPr>
          <w:rStyle w:val="HTMLCode"/>
          <w:rFonts w:ascii="Afacad" w:hAnsi="Afacad"/>
        </w:rPr>
        <w:t xml:space="preserve">    recall  f1-score   support</w:t>
      </w:r>
    </w:p>
    <w:p w:rsidR="00A22BE2" w:rsidRPr="00A22BE2" w:rsidRDefault="00A22BE2" w:rsidP="00A22BE2">
      <w:pPr>
        <w:pStyle w:val="HTMLPreformatted"/>
        <w:rPr>
          <w:rStyle w:val="HTMLCode"/>
          <w:rFonts w:ascii="Afacad" w:hAnsi="Afacad"/>
        </w:rPr>
      </w:pP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0       0.92      0.76      0.83      2271</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1       0.80      0.93      0.86      2332</w:t>
      </w:r>
    </w:p>
    <w:p w:rsidR="00A22BE2" w:rsidRPr="00A22BE2" w:rsidRDefault="00A22BE2" w:rsidP="00A22BE2">
      <w:pPr>
        <w:pStyle w:val="HTMLPreformatted"/>
        <w:rPr>
          <w:rStyle w:val="HTMLCode"/>
          <w:rFonts w:ascii="Afacad" w:hAnsi="Afacad"/>
        </w:rPr>
      </w:pP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gramStart"/>
      <w:r w:rsidRPr="00A22BE2">
        <w:rPr>
          <w:rStyle w:val="HTMLCode"/>
          <w:rFonts w:ascii="Afacad" w:hAnsi="Afacad"/>
        </w:rPr>
        <w:t>accuracy</w:t>
      </w:r>
      <w:proofErr w:type="gramEnd"/>
      <w:r w:rsidRPr="00A22BE2">
        <w:rPr>
          <w:rStyle w:val="HTMLCode"/>
          <w:rFonts w:ascii="Afacad" w:hAnsi="Afacad"/>
        </w:rPr>
        <w:t xml:space="preserve">                           0.85      4603</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gramStart"/>
      <w:r w:rsidRPr="00A22BE2">
        <w:rPr>
          <w:rStyle w:val="HTMLCode"/>
          <w:rFonts w:ascii="Afacad" w:hAnsi="Afacad"/>
        </w:rPr>
        <w:t>macro</w:t>
      </w:r>
      <w:proofErr w:type="gramEnd"/>
      <w:r w:rsidRPr="00A22BE2">
        <w:rPr>
          <w:rStyle w:val="HTMLCode"/>
          <w:rFonts w:ascii="Afacad" w:hAnsi="Afacad"/>
        </w:rPr>
        <w:t xml:space="preserve"> </w:t>
      </w:r>
      <w:proofErr w:type="spellStart"/>
      <w:r w:rsidRPr="00A22BE2">
        <w:rPr>
          <w:rStyle w:val="HTMLCode"/>
          <w:rFonts w:ascii="Afacad" w:hAnsi="Afacad"/>
        </w:rPr>
        <w:t>avg</w:t>
      </w:r>
      <w:proofErr w:type="spellEnd"/>
      <w:r w:rsidRPr="00A22BE2">
        <w:rPr>
          <w:rStyle w:val="HTMLCode"/>
          <w:rFonts w:ascii="Afacad" w:hAnsi="Afacad"/>
        </w:rPr>
        <w:t xml:space="preserve">       0.86      0.85      0.85      4603</w:t>
      </w:r>
    </w:p>
    <w:p w:rsidR="00A22BE2" w:rsidRPr="00A22BE2" w:rsidRDefault="00A22BE2" w:rsidP="00A22BE2">
      <w:pPr>
        <w:pStyle w:val="HTMLPreformatted"/>
        <w:rPr>
          <w:rStyle w:val="HTMLCode"/>
          <w:rFonts w:ascii="Afacad" w:hAnsi="Afacad"/>
        </w:rPr>
      </w:pPr>
      <w:proofErr w:type="gramStart"/>
      <w:r w:rsidRPr="00A22BE2">
        <w:rPr>
          <w:rStyle w:val="HTMLCode"/>
          <w:rFonts w:ascii="Afacad" w:hAnsi="Afacad"/>
        </w:rPr>
        <w:t>weighted</w:t>
      </w:r>
      <w:proofErr w:type="gramEnd"/>
      <w:r w:rsidRPr="00A22BE2">
        <w:rPr>
          <w:rStyle w:val="HTMLCode"/>
          <w:rFonts w:ascii="Afacad" w:hAnsi="Afacad"/>
        </w:rPr>
        <w:t xml:space="preserve"> </w:t>
      </w:r>
      <w:proofErr w:type="spellStart"/>
      <w:r w:rsidRPr="00A22BE2">
        <w:rPr>
          <w:rStyle w:val="HTMLCode"/>
          <w:rFonts w:ascii="Afacad" w:hAnsi="Afacad"/>
        </w:rPr>
        <w:t>avg</w:t>
      </w:r>
      <w:proofErr w:type="spellEnd"/>
      <w:r w:rsidRPr="00A22BE2">
        <w:rPr>
          <w:rStyle w:val="HTMLCode"/>
          <w:rFonts w:ascii="Afacad" w:hAnsi="Afacad"/>
        </w:rPr>
        <w:t xml:space="preserve">       0.86      0.85      0.85      4603</w:t>
      </w:r>
    </w:p>
    <w:p w:rsidR="00A22BE2" w:rsidRPr="00A22BE2" w:rsidRDefault="00A22BE2" w:rsidP="00A22BE2">
      <w:pPr>
        <w:rPr>
          <w:rFonts w:ascii="Afacad" w:hAnsi="Afacad"/>
        </w:rPr>
      </w:pPr>
    </w:p>
    <w:p w:rsidR="00A22BE2" w:rsidRPr="00A22BE2" w:rsidRDefault="00A22BE2" w:rsidP="00A22BE2">
      <w:pPr>
        <w:pStyle w:val="Heading4"/>
        <w:rPr>
          <w:rFonts w:ascii="Afacad" w:hAnsi="Afacad"/>
        </w:rPr>
      </w:pPr>
      <w:r w:rsidRPr="00A22BE2">
        <w:rPr>
          <w:rStyle w:val="Strong"/>
          <w:rFonts w:ascii="Afacad" w:hAnsi="Afacad"/>
          <w:b/>
          <w:bCs/>
        </w:rPr>
        <w:t>3. Confusion Matrix</w:t>
      </w:r>
    </w:p>
    <w:p w:rsidR="00A22BE2" w:rsidRPr="00A22BE2" w:rsidRDefault="00A22BE2" w:rsidP="002F2E98">
      <w:pPr>
        <w:numPr>
          <w:ilvl w:val="0"/>
          <w:numId w:val="66"/>
        </w:numPr>
        <w:spacing w:before="100" w:beforeAutospacing="1" w:after="100" w:afterAutospacing="1" w:line="240" w:lineRule="auto"/>
        <w:rPr>
          <w:rFonts w:ascii="Afacad" w:hAnsi="Afacad"/>
        </w:rPr>
      </w:pPr>
      <w:r w:rsidRPr="00A22BE2">
        <w:rPr>
          <w:rFonts w:ascii="Afacad" w:hAnsi="Afacad"/>
        </w:rPr>
        <w:t>Provides insights into the number of true positives, true negatives, false positives, and false negatives.</w:t>
      </w:r>
    </w:p>
    <w:p w:rsidR="00A22BE2" w:rsidRPr="00A22BE2" w:rsidRDefault="00A22BE2" w:rsidP="002F2E98">
      <w:pPr>
        <w:numPr>
          <w:ilvl w:val="0"/>
          <w:numId w:val="66"/>
        </w:numPr>
        <w:spacing w:before="100" w:beforeAutospacing="1" w:after="100" w:afterAutospacing="1" w:line="240" w:lineRule="auto"/>
        <w:rPr>
          <w:rFonts w:ascii="Afacad" w:hAnsi="Afacad"/>
        </w:rPr>
      </w:pPr>
      <w:r w:rsidRPr="00A22BE2">
        <w:rPr>
          <w:rFonts w:ascii="Afacad" w:hAnsi="Afacad"/>
        </w:rPr>
        <w:t>Test Data Confusion Matrix:</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r w:rsidRPr="00A22BE2">
        <w:rPr>
          <w:rStyle w:val="HTMLCode"/>
          <w:rFonts w:ascii="Afacad" w:hAnsi="Afacad"/>
        </w:rPr>
        <w:t>[[</w:t>
      </w:r>
      <w:proofErr w:type="gramStart"/>
      <w:r w:rsidRPr="00A22BE2">
        <w:rPr>
          <w:rStyle w:val="HTMLCode"/>
          <w:rFonts w:ascii="Afacad" w:hAnsi="Afacad"/>
        </w:rPr>
        <w:t>1721  550</w:t>
      </w:r>
      <w:proofErr w:type="gramEnd"/>
      <w:r w:rsidRPr="00A22BE2">
        <w:rPr>
          <w:rStyle w:val="HTMLCode"/>
          <w:rFonts w:ascii="Afacad" w:hAnsi="Afacad"/>
        </w:rPr>
        <w:t>]  # Class 0: True Negatives and False Positives</w:t>
      </w:r>
    </w:p>
    <w:p w:rsidR="00A22BE2" w:rsidRPr="00A22BE2" w:rsidRDefault="00A22BE2" w:rsidP="00A22BE2">
      <w:pPr>
        <w:pStyle w:val="HTMLPreformatted"/>
        <w:rPr>
          <w:rStyle w:val="HTMLCode"/>
          <w:rFonts w:ascii="Afacad" w:hAnsi="Afacad"/>
        </w:rPr>
      </w:pPr>
      <w:r w:rsidRPr="00A22BE2">
        <w:rPr>
          <w:rStyle w:val="HTMLCode"/>
          <w:rFonts w:ascii="Afacad" w:hAnsi="Afacad"/>
        </w:rPr>
        <w:t xml:space="preserve"> </w:t>
      </w:r>
      <w:proofErr w:type="gramStart"/>
      <w:r w:rsidRPr="00A22BE2">
        <w:rPr>
          <w:rStyle w:val="HTMLCode"/>
          <w:rFonts w:ascii="Afacad" w:hAnsi="Afacad"/>
        </w:rPr>
        <w:t>[ 154</w:t>
      </w:r>
      <w:proofErr w:type="gramEnd"/>
      <w:r w:rsidRPr="00A22BE2">
        <w:rPr>
          <w:rStyle w:val="HTMLCode"/>
          <w:rFonts w:ascii="Afacad" w:hAnsi="Afacad"/>
        </w:rPr>
        <w:t xml:space="preserve"> 2178]] # Class 1: False Negatives and True Positives</w:t>
      </w:r>
    </w:p>
    <w:p w:rsidR="00A22BE2" w:rsidRPr="00A22BE2" w:rsidRDefault="00A22BE2" w:rsidP="00A22BE2">
      <w:pPr>
        <w:rPr>
          <w:rFonts w:ascii="Afacad" w:hAnsi="Afacad"/>
        </w:rPr>
      </w:pPr>
    </w:p>
    <w:p w:rsidR="00A22BE2" w:rsidRPr="00A22BE2" w:rsidRDefault="00A22BE2" w:rsidP="00A22BE2">
      <w:pPr>
        <w:pStyle w:val="Heading4"/>
        <w:rPr>
          <w:rFonts w:ascii="Afacad" w:hAnsi="Afacad"/>
        </w:rPr>
      </w:pPr>
      <w:r w:rsidRPr="00A22BE2">
        <w:rPr>
          <w:rStyle w:val="Strong"/>
          <w:rFonts w:ascii="Afacad" w:hAnsi="Afacad"/>
          <w:b/>
          <w:bCs/>
        </w:rPr>
        <w:t>4. ROC-AUC Score</w:t>
      </w:r>
    </w:p>
    <w:p w:rsidR="00A22BE2" w:rsidRPr="00A22BE2" w:rsidRDefault="00A22BE2" w:rsidP="002F2E98">
      <w:pPr>
        <w:numPr>
          <w:ilvl w:val="0"/>
          <w:numId w:val="67"/>
        </w:numPr>
        <w:spacing w:before="100" w:beforeAutospacing="1" w:after="100" w:afterAutospacing="1" w:line="240" w:lineRule="auto"/>
        <w:rPr>
          <w:rFonts w:ascii="Afacad" w:hAnsi="Afacad"/>
        </w:rPr>
      </w:pPr>
      <w:r w:rsidRPr="00A22BE2">
        <w:rPr>
          <w:rFonts w:ascii="Afacad" w:hAnsi="Afacad"/>
        </w:rPr>
        <w:t>Evaluates the model’s ability to distinguish between the two classes.</w:t>
      </w:r>
    </w:p>
    <w:p w:rsidR="00A22BE2" w:rsidRPr="00A22BE2" w:rsidRDefault="00A22BE2" w:rsidP="002F2E98">
      <w:pPr>
        <w:numPr>
          <w:ilvl w:val="0"/>
          <w:numId w:val="67"/>
        </w:numPr>
        <w:spacing w:before="100" w:beforeAutospacing="1" w:after="100" w:afterAutospacing="1" w:line="240" w:lineRule="auto"/>
        <w:rPr>
          <w:rFonts w:ascii="Afacad" w:hAnsi="Afacad"/>
        </w:rPr>
      </w:pPr>
      <w:r w:rsidRPr="00A22BE2">
        <w:rPr>
          <w:rFonts w:ascii="Afacad" w:hAnsi="Afacad"/>
        </w:rPr>
        <w:t>A score close to 1 indicates excellent performance.</w:t>
      </w:r>
    </w:p>
    <w:p w:rsidR="00A22BE2" w:rsidRPr="00A22BE2" w:rsidRDefault="00A22BE2" w:rsidP="002F2E98">
      <w:pPr>
        <w:numPr>
          <w:ilvl w:val="0"/>
          <w:numId w:val="67"/>
        </w:numPr>
        <w:spacing w:before="100" w:beforeAutospacing="1" w:after="100" w:afterAutospacing="1" w:line="240" w:lineRule="auto"/>
        <w:rPr>
          <w:rFonts w:ascii="Afacad" w:hAnsi="Afacad"/>
        </w:rPr>
      </w:pPr>
      <w:r w:rsidRPr="00A22BE2">
        <w:rPr>
          <w:rFonts w:ascii="Afacad" w:hAnsi="Afacad"/>
        </w:rPr>
        <w:t xml:space="preserve">Achieved </w:t>
      </w:r>
      <w:r w:rsidRPr="00A22BE2">
        <w:rPr>
          <w:rStyle w:val="Strong"/>
          <w:rFonts w:ascii="Afacad" w:hAnsi="Afacad"/>
        </w:rPr>
        <w:t>ROC-AUC Score</w:t>
      </w:r>
      <w:r w:rsidRPr="00A22BE2">
        <w:rPr>
          <w:rFonts w:ascii="Afacad" w:hAnsi="Afacad"/>
        </w:rPr>
        <w:t>: 0.9149.</w:t>
      </w:r>
    </w:p>
    <w:p w:rsidR="00A22BE2" w:rsidRPr="00A22BE2" w:rsidRDefault="00A22BE2" w:rsidP="00A22BE2">
      <w:pPr>
        <w:pStyle w:val="HTMLPreformatted"/>
        <w:rPr>
          <w:rFonts w:ascii="Afacad" w:hAnsi="Afacad"/>
        </w:rPr>
      </w:pPr>
      <w:proofErr w:type="gramStart"/>
      <w:r w:rsidRPr="00A22BE2">
        <w:rPr>
          <w:rFonts w:ascii="Afacad" w:hAnsi="Afacad"/>
        </w:rPr>
        <w:t>code</w:t>
      </w:r>
      <w:proofErr w:type="gramEnd"/>
    </w:p>
    <w:p w:rsidR="00A22BE2" w:rsidRPr="00A22BE2" w:rsidRDefault="00A22BE2" w:rsidP="00A22BE2">
      <w:pPr>
        <w:pStyle w:val="HTMLPreformatted"/>
        <w:rPr>
          <w:rStyle w:val="HTMLCode"/>
          <w:rFonts w:ascii="Afacad" w:hAnsi="Afacad"/>
        </w:rPr>
      </w:pPr>
      <w:proofErr w:type="spellStart"/>
      <w:r w:rsidRPr="00A22BE2">
        <w:rPr>
          <w:rStyle w:val="HTMLCode"/>
          <w:rFonts w:ascii="Afacad" w:hAnsi="Afacad"/>
        </w:rPr>
        <w:t>roc_auc</w:t>
      </w:r>
      <w:proofErr w:type="spellEnd"/>
      <w:r w:rsidRPr="00A22BE2">
        <w:rPr>
          <w:rStyle w:val="HTMLCode"/>
          <w:rFonts w:ascii="Afacad" w:hAnsi="Afacad"/>
        </w:rPr>
        <w:t xml:space="preserve"> = </w:t>
      </w:r>
      <w:proofErr w:type="spellStart"/>
      <w:r w:rsidRPr="00A22BE2">
        <w:rPr>
          <w:rStyle w:val="HTMLCode"/>
          <w:rFonts w:ascii="Afacad" w:hAnsi="Afacad"/>
        </w:rPr>
        <w:t>roc_auc_</w:t>
      </w:r>
      <w:proofErr w:type="gramStart"/>
      <w:r w:rsidRPr="00A22BE2">
        <w:rPr>
          <w:rStyle w:val="HTMLCode"/>
          <w:rFonts w:ascii="Afacad" w:hAnsi="Afacad"/>
        </w:rPr>
        <w:t>score</w:t>
      </w:r>
      <w:proofErr w:type="spellEnd"/>
      <w:r w:rsidRPr="00A22BE2">
        <w:rPr>
          <w:rStyle w:val="HTMLCode"/>
          <w:rFonts w:ascii="Afacad" w:hAnsi="Afacad"/>
        </w:rPr>
        <w:t>(</w:t>
      </w:r>
      <w:proofErr w:type="spellStart"/>
      <w:proofErr w:type="gramEnd"/>
      <w:r w:rsidRPr="00A22BE2">
        <w:rPr>
          <w:rStyle w:val="HTMLCode"/>
          <w:rFonts w:ascii="Afacad" w:hAnsi="Afacad"/>
        </w:rPr>
        <w:t>y_test</w:t>
      </w:r>
      <w:proofErr w:type="spellEnd"/>
      <w:r w:rsidRPr="00A22BE2">
        <w:rPr>
          <w:rStyle w:val="HTMLCode"/>
          <w:rFonts w:ascii="Afacad" w:hAnsi="Afacad"/>
        </w:rPr>
        <w:t xml:space="preserve">, </w:t>
      </w:r>
      <w:proofErr w:type="spellStart"/>
      <w:r w:rsidRPr="00A22BE2">
        <w:rPr>
          <w:rStyle w:val="HTMLCode"/>
          <w:rFonts w:ascii="Afacad" w:hAnsi="Afacad"/>
        </w:rPr>
        <w:t>y_proba</w:t>
      </w:r>
      <w:proofErr w:type="spellEnd"/>
      <w:r w:rsidRPr="00A22BE2">
        <w:rPr>
          <w:rStyle w:val="HTMLCode"/>
          <w:rFonts w:ascii="Afacad" w:hAnsi="Afacad"/>
        </w:rPr>
        <w:t>)</w:t>
      </w:r>
    </w:p>
    <w:p w:rsidR="00A22BE2" w:rsidRPr="00A22BE2" w:rsidRDefault="00A22BE2" w:rsidP="00A22BE2">
      <w:pPr>
        <w:pStyle w:val="HTMLPreformatted"/>
        <w:rPr>
          <w:rStyle w:val="HTMLCode"/>
          <w:rFonts w:ascii="Afacad" w:hAnsi="Afacad"/>
        </w:rPr>
      </w:pPr>
      <w:proofErr w:type="gramStart"/>
      <w:r w:rsidRPr="00A22BE2">
        <w:rPr>
          <w:rStyle w:val="hljs-builtin"/>
          <w:rFonts w:ascii="Afacad" w:hAnsi="Afacad"/>
        </w:rPr>
        <w:t>print</w:t>
      </w:r>
      <w:r w:rsidRPr="00A22BE2">
        <w:rPr>
          <w:rStyle w:val="HTMLCode"/>
          <w:rFonts w:ascii="Afacad" w:hAnsi="Afacad"/>
        </w:rPr>
        <w:t>(</w:t>
      </w:r>
      <w:proofErr w:type="spellStart"/>
      <w:proofErr w:type="gramEnd"/>
      <w:r w:rsidRPr="00A22BE2">
        <w:rPr>
          <w:rStyle w:val="hljs-string"/>
          <w:rFonts w:ascii="Afacad" w:hAnsi="Afacad"/>
        </w:rPr>
        <w:t>f"ROC</w:t>
      </w:r>
      <w:proofErr w:type="spellEnd"/>
      <w:r w:rsidRPr="00A22BE2">
        <w:rPr>
          <w:rStyle w:val="hljs-string"/>
          <w:rFonts w:ascii="Afacad" w:hAnsi="Afacad"/>
        </w:rPr>
        <w:t xml:space="preserve">-AUC Score: </w:t>
      </w:r>
      <w:r w:rsidRPr="00A22BE2">
        <w:rPr>
          <w:rStyle w:val="hljs-subst"/>
          <w:rFonts w:ascii="Afacad" w:hAnsi="Afacad"/>
        </w:rPr>
        <w:t>{roc_auc:</w:t>
      </w:r>
      <w:r w:rsidRPr="00A22BE2">
        <w:rPr>
          <w:rStyle w:val="hljs-number"/>
          <w:rFonts w:ascii="Afacad" w:hAnsi="Afacad"/>
        </w:rPr>
        <w:t>.4</w:t>
      </w:r>
      <w:r w:rsidRPr="00A22BE2">
        <w:rPr>
          <w:rStyle w:val="hljs-subst"/>
          <w:rFonts w:ascii="Afacad" w:hAnsi="Afacad"/>
        </w:rPr>
        <w:t>f}</w:t>
      </w:r>
      <w:r w:rsidRPr="00A22BE2">
        <w:rPr>
          <w:rStyle w:val="hljs-string"/>
          <w:rFonts w:ascii="Afacad" w:hAnsi="Afacad"/>
        </w:rPr>
        <w:t>"</w:t>
      </w:r>
      <w:r w:rsidRPr="00A22BE2">
        <w:rPr>
          <w:rStyle w:val="HTMLCode"/>
          <w:rFonts w:ascii="Afacad" w:hAnsi="Afacad"/>
        </w:rPr>
        <w:t>)</w:t>
      </w:r>
    </w:p>
    <w:p w:rsidR="00A22BE2" w:rsidRPr="00A22BE2" w:rsidRDefault="00A22BE2" w:rsidP="00A22BE2">
      <w:pPr>
        <w:rPr>
          <w:rFonts w:ascii="Afacad" w:hAnsi="Afacad"/>
        </w:rPr>
      </w:pPr>
    </w:p>
    <w:p w:rsidR="00A22BE2" w:rsidRPr="00A22BE2" w:rsidRDefault="00A22BE2" w:rsidP="00A22BE2">
      <w:pPr>
        <w:pStyle w:val="Heading3"/>
        <w:rPr>
          <w:rFonts w:ascii="Afacad" w:hAnsi="Afacad"/>
        </w:rPr>
      </w:pPr>
      <w:r w:rsidRPr="00A22BE2">
        <w:rPr>
          <w:rStyle w:val="Strong"/>
          <w:rFonts w:ascii="Afacad" w:hAnsi="Afacad"/>
          <w:b w:val="0"/>
          <w:bCs w:val="0"/>
        </w:rPr>
        <w:lastRenderedPageBreak/>
        <w:t>Key Observations</w:t>
      </w:r>
    </w:p>
    <w:p w:rsidR="00A22BE2" w:rsidRPr="00A22BE2" w:rsidRDefault="00A22BE2" w:rsidP="002F2E98">
      <w:pPr>
        <w:pStyle w:val="NormalWeb"/>
        <w:numPr>
          <w:ilvl w:val="0"/>
          <w:numId w:val="68"/>
        </w:numPr>
        <w:rPr>
          <w:rFonts w:ascii="Afacad" w:hAnsi="Afacad"/>
        </w:rPr>
      </w:pPr>
      <w:r w:rsidRPr="00A22BE2">
        <w:rPr>
          <w:rStyle w:val="Strong"/>
          <w:rFonts w:ascii="Afacad" w:hAnsi="Afacad"/>
        </w:rPr>
        <w:t>High Precision and Recall</w:t>
      </w:r>
      <w:r w:rsidRPr="00A22BE2">
        <w:rPr>
          <w:rFonts w:ascii="Afacad" w:hAnsi="Afacad"/>
        </w:rPr>
        <w:t>:</w:t>
      </w:r>
    </w:p>
    <w:p w:rsidR="00A22BE2" w:rsidRPr="00A22BE2" w:rsidRDefault="00A22BE2" w:rsidP="002F2E98">
      <w:pPr>
        <w:numPr>
          <w:ilvl w:val="1"/>
          <w:numId w:val="68"/>
        </w:numPr>
        <w:spacing w:before="100" w:beforeAutospacing="1" w:after="100" w:afterAutospacing="1" w:line="240" w:lineRule="auto"/>
        <w:rPr>
          <w:rFonts w:ascii="Afacad" w:hAnsi="Afacad"/>
        </w:rPr>
      </w:pPr>
      <w:r w:rsidRPr="00A22BE2">
        <w:rPr>
          <w:rFonts w:ascii="Afacad" w:hAnsi="Afacad"/>
        </w:rPr>
        <w:t>The model demonstrates high precision and recall for both classes, ensuring balanced performance.</w:t>
      </w:r>
    </w:p>
    <w:p w:rsidR="00A22BE2" w:rsidRPr="00A22BE2" w:rsidRDefault="00A22BE2" w:rsidP="002F2E98">
      <w:pPr>
        <w:numPr>
          <w:ilvl w:val="1"/>
          <w:numId w:val="68"/>
        </w:numPr>
        <w:spacing w:before="100" w:beforeAutospacing="1" w:after="100" w:afterAutospacing="1" w:line="240" w:lineRule="auto"/>
        <w:rPr>
          <w:rFonts w:ascii="Afacad" w:hAnsi="Afacad"/>
        </w:rPr>
      </w:pPr>
      <w:r w:rsidRPr="00A22BE2">
        <w:rPr>
          <w:rFonts w:ascii="Afacad" w:hAnsi="Afacad"/>
        </w:rPr>
        <w:t>It is particularly effective at identifying Class 1 (popular articles) with a recall of 93%.</w:t>
      </w:r>
    </w:p>
    <w:p w:rsidR="00A22BE2" w:rsidRPr="00A22BE2" w:rsidRDefault="00A22BE2" w:rsidP="002F2E98">
      <w:pPr>
        <w:pStyle w:val="NormalWeb"/>
        <w:numPr>
          <w:ilvl w:val="0"/>
          <w:numId w:val="68"/>
        </w:numPr>
        <w:rPr>
          <w:rFonts w:ascii="Afacad" w:hAnsi="Afacad"/>
        </w:rPr>
      </w:pPr>
      <w:r w:rsidRPr="00A22BE2">
        <w:rPr>
          <w:rStyle w:val="Strong"/>
          <w:rFonts w:ascii="Afacad" w:hAnsi="Afacad"/>
        </w:rPr>
        <w:t>Overfitting Mitigation</w:t>
      </w:r>
      <w:r w:rsidRPr="00A22BE2">
        <w:rPr>
          <w:rFonts w:ascii="Afacad" w:hAnsi="Afacad"/>
        </w:rPr>
        <w:t>:</w:t>
      </w:r>
    </w:p>
    <w:p w:rsidR="00A22BE2" w:rsidRPr="00A22BE2" w:rsidRDefault="00A22BE2" w:rsidP="002F2E98">
      <w:pPr>
        <w:numPr>
          <w:ilvl w:val="1"/>
          <w:numId w:val="68"/>
        </w:numPr>
        <w:spacing w:before="100" w:beforeAutospacing="1" w:after="100" w:afterAutospacing="1" w:line="240" w:lineRule="auto"/>
        <w:rPr>
          <w:rFonts w:ascii="Afacad" w:hAnsi="Afacad"/>
        </w:rPr>
      </w:pPr>
      <w:r w:rsidRPr="00A22BE2">
        <w:rPr>
          <w:rFonts w:ascii="Afacad" w:hAnsi="Afacad"/>
        </w:rPr>
        <w:t>Although the model achieves a slightly higher accuracy on the training set (89.27%), the test accuracy (84.71%) indicates that overfitting is well-controlled.</w:t>
      </w:r>
    </w:p>
    <w:p w:rsidR="00A22BE2" w:rsidRPr="00A22BE2" w:rsidRDefault="00A22BE2" w:rsidP="002F2E98">
      <w:pPr>
        <w:pStyle w:val="NormalWeb"/>
        <w:numPr>
          <w:ilvl w:val="0"/>
          <w:numId w:val="68"/>
        </w:numPr>
        <w:rPr>
          <w:rFonts w:ascii="Afacad" w:hAnsi="Afacad"/>
        </w:rPr>
      </w:pPr>
      <w:r w:rsidRPr="00A22BE2">
        <w:rPr>
          <w:rStyle w:val="Strong"/>
          <w:rFonts w:ascii="Afacad" w:hAnsi="Afacad"/>
        </w:rPr>
        <w:t>Balanced Class Representation</w:t>
      </w:r>
      <w:r w:rsidRPr="00A22BE2">
        <w:rPr>
          <w:rFonts w:ascii="Afacad" w:hAnsi="Afacad"/>
        </w:rPr>
        <w:t>:</w:t>
      </w:r>
    </w:p>
    <w:p w:rsidR="00A22BE2" w:rsidRPr="00A22BE2" w:rsidRDefault="00A22BE2" w:rsidP="002F2E98">
      <w:pPr>
        <w:numPr>
          <w:ilvl w:val="1"/>
          <w:numId w:val="68"/>
        </w:numPr>
        <w:spacing w:before="100" w:beforeAutospacing="1" w:after="100" w:afterAutospacing="1" w:line="240" w:lineRule="auto"/>
        <w:rPr>
          <w:rFonts w:ascii="Afacad" w:hAnsi="Afacad"/>
        </w:rPr>
      </w:pPr>
      <w:r w:rsidRPr="00A22BE2">
        <w:rPr>
          <w:rFonts w:ascii="Afacad" w:hAnsi="Afacad"/>
        </w:rPr>
        <w:t>The use of SMOTE addresses class imbalance, enabling the model to perform well on minority class predictions.</w:t>
      </w:r>
    </w:p>
    <w:p w:rsidR="00A22BE2" w:rsidRPr="00A22BE2" w:rsidRDefault="00A22BE2" w:rsidP="002F2E98">
      <w:pPr>
        <w:pStyle w:val="NormalWeb"/>
        <w:numPr>
          <w:ilvl w:val="0"/>
          <w:numId w:val="68"/>
        </w:numPr>
        <w:rPr>
          <w:rFonts w:ascii="Afacad" w:hAnsi="Afacad"/>
        </w:rPr>
      </w:pPr>
      <w:r w:rsidRPr="00A22BE2">
        <w:rPr>
          <w:rStyle w:val="Strong"/>
          <w:rFonts w:ascii="Afacad" w:hAnsi="Afacad"/>
        </w:rPr>
        <w:t>Robustness of Random Forest</w:t>
      </w:r>
      <w:r w:rsidRPr="00A22BE2">
        <w:rPr>
          <w:rFonts w:ascii="Afacad" w:hAnsi="Afacad"/>
        </w:rPr>
        <w:t>:</w:t>
      </w:r>
    </w:p>
    <w:p w:rsidR="00A22BE2" w:rsidRPr="00A22BE2" w:rsidRDefault="00A22BE2" w:rsidP="002F2E98">
      <w:pPr>
        <w:numPr>
          <w:ilvl w:val="1"/>
          <w:numId w:val="68"/>
        </w:numPr>
        <w:spacing w:before="100" w:beforeAutospacing="1" w:after="100" w:afterAutospacing="1" w:line="240" w:lineRule="auto"/>
        <w:rPr>
          <w:rFonts w:ascii="Afacad" w:hAnsi="Afacad"/>
        </w:rPr>
      </w:pPr>
      <w:r w:rsidRPr="00A22BE2">
        <w:rPr>
          <w:rFonts w:ascii="Afacad" w:hAnsi="Afacad"/>
        </w:rPr>
        <w:t>The ensemble-based approach ensures robustness and reduces sensitivity to noise in the data.</w:t>
      </w:r>
    </w:p>
    <w:p w:rsidR="00A22BE2" w:rsidRPr="00A22BE2" w:rsidRDefault="00A22BE2" w:rsidP="00A22BE2">
      <w:pPr>
        <w:spacing w:after="0"/>
        <w:rPr>
          <w:rFonts w:ascii="Afacad" w:hAnsi="Afacad"/>
        </w:rPr>
      </w:pPr>
    </w:p>
    <w:p w:rsidR="00A22BE2" w:rsidRPr="00A22BE2" w:rsidRDefault="00A22BE2" w:rsidP="00A22BE2">
      <w:pPr>
        <w:pStyle w:val="Heading3"/>
        <w:rPr>
          <w:rFonts w:ascii="Afacad" w:hAnsi="Afacad"/>
        </w:rPr>
      </w:pPr>
      <w:r w:rsidRPr="00A22BE2">
        <w:rPr>
          <w:rFonts w:ascii="Afacad" w:hAnsi="Afacad"/>
        </w:rPr>
        <w:t>Conclusion</w:t>
      </w:r>
    </w:p>
    <w:p w:rsidR="00A22BE2" w:rsidRPr="00A22BE2" w:rsidRDefault="00A22BE2" w:rsidP="00A22BE2">
      <w:pPr>
        <w:pStyle w:val="NormalWeb"/>
        <w:rPr>
          <w:rFonts w:ascii="Afacad" w:hAnsi="Afacad"/>
        </w:rPr>
      </w:pPr>
      <w:r w:rsidRPr="00A22BE2">
        <w:rPr>
          <w:rFonts w:ascii="Afacad" w:hAnsi="Afacad"/>
        </w:rPr>
        <w:t>The predictive modeling process effectively combines feature engineering, handling class imbalance, and leveraging the Random Forest algorithm to achieve a well-balanced, high-performing classifier. Performance metrics such as accuracy, precision, recall, F1-score, and ROC-AUC indicate the model's ability to classify articles based on their popularity with high reliability.</w:t>
      </w:r>
    </w:p>
    <w:p w:rsidR="00DF55BA" w:rsidRPr="00A22BE2" w:rsidRDefault="00DF55BA" w:rsidP="00D05BA1">
      <w:pPr>
        <w:spacing w:before="100" w:beforeAutospacing="1" w:after="100" w:afterAutospacing="1" w:line="240" w:lineRule="auto"/>
        <w:rPr>
          <w:rFonts w:ascii="Afacad" w:hAnsi="Afacad"/>
          <w:sz w:val="20"/>
          <w:szCs w:val="20"/>
        </w:rPr>
      </w:pPr>
    </w:p>
    <w:p w:rsidR="00D05BA1" w:rsidRPr="00D05BA1" w:rsidRDefault="00D05BA1" w:rsidP="00D05BA1">
      <w:pPr>
        <w:shd w:val="clear" w:color="auto" w:fill="FFFFFF"/>
        <w:spacing w:before="100" w:beforeAutospacing="1" w:after="100" w:afterAutospacing="1" w:line="240" w:lineRule="auto"/>
        <w:rPr>
          <w:rFonts w:ascii="Afacad" w:eastAsia="Times New Roman" w:hAnsi="Afacad" w:cs="Segoe UI"/>
          <w:sz w:val="21"/>
          <w:szCs w:val="21"/>
        </w:rPr>
      </w:pPr>
    </w:p>
    <w:p w:rsidR="000B0A38" w:rsidRDefault="000B0A38" w:rsidP="00D743FE">
      <w:pPr>
        <w:shd w:val="clear" w:color="auto" w:fill="FFFFFF"/>
        <w:spacing w:after="240" w:line="240" w:lineRule="auto"/>
        <w:ind w:left="720"/>
        <w:rPr>
          <w:rFonts w:ascii="Afacad" w:hAnsi="Afacad"/>
        </w:rPr>
      </w:pPr>
    </w:p>
    <w:p w:rsidR="000B0A38" w:rsidRDefault="000B0A38">
      <w:pPr>
        <w:rPr>
          <w:rFonts w:ascii="Afacad" w:hAnsi="Afacad"/>
        </w:rPr>
      </w:pPr>
      <w:r>
        <w:rPr>
          <w:rFonts w:ascii="Afacad" w:hAnsi="Afacad"/>
        </w:rPr>
        <w:br w:type="page"/>
      </w:r>
    </w:p>
    <w:p w:rsidR="000B0A38" w:rsidRPr="00D743FE" w:rsidRDefault="000B0A38" w:rsidP="000B0A38">
      <w:pPr>
        <w:tabs>
          <w:tab w:val="left" w:pos="2171"/>
        </w:tabs>
        <w:spacing w:before="240" w:after="240" w:line="240" w:lineRule="auto"/>
        <w:rPr>
          <w:sz w:val="18"/>
        </w:rPr>
      </w:pPr>
      <w:r w:rsidRPr="000B0A38">
        <w:rPr>
          <w:rFonts w:ascii="Afacad" w:hAnsi="Afacad"/>
          <w:sz w:val="48"/>
        </w:rPr>
        <w:lastRenderedPageBreak/>
        <w:t>Insights on how named entities impact article engagement and popularity</w:t>
      </w:r>
      <w:r w:rsidRPr="00D743FE">
        <w:rPr>
          <w:sz w:val="18"/>
        </w:rPr>
        <w:t>.</w:t>
      </w:r>
    </w:p>
    <w:p w:rsidR="000B0A38" w:rsidRPr="003D1577" w:rsidRDefault="000B0A38" w:rsidP="000B0A38">
      <w:pPr>
        <w:pStyle w:val="Heading3"/>
        <w:rPr>
          <w:rFonts w:ascii="Afacad" w:hAnsi="Afacad"/>
        </w:rPr>
      </w:pPr>
      <w:r w:rsidRPr="003D1577">
        <w:rPr>
          <w:rFonts w:ascii="Afacad" w:hAnsi="Afacad"/>
        </w:rPr>
        <w:t>Insights on How Named Entities Impact Article Engagement and Popularity</w:t>
      </w:r>
    </w:p>
    <w:p w:rsidR="000B0A38" w:rsidRPr="003D1577" w:rsidRDefault="000B0A38" w:rsidP="000B0A38">
      <w:pPr>
        <w:pStyle w:val="NormalWeb"/>
        <w:rPr>
          <w:rFonts w:ascii="Afacad" w:hAnsi="Afacad"/>
        </w:rPr>
      </w:pPr>
      <w:r w:rsidRPr="003D1577">
        <w:rPr>
          <w:rFonts w:ascii="Afacad" w:hAnsi="Afacad"/>
        </w:rPr>
        <w:t xml:space="preserve">Named entities, such as </w:t>
      </w:r>
      <w:r w:rsidRPr="003D1577">
        <w:rPr>
          <w:rStyle w:val="Strong"/>
          <w:rFonts w:ascii="Afacad" w:hAnsi="Afacad"/>
        </w:rPr>
        <w:t>person names</w:t>
      </w:r>
      <w:r w:rsidRPr="003D1577">
        <w:rPr>
          <w:rFonts w:ascii="Afacad" w:hAnsi="Afacad"/>
        </w:rPr>
        <w:t xml:space="preserve">, </w:t>
      </w:r>
      <w:r w:rsidRPr="003D1577">
        <w:rPr>
          <w:rStyle w:val="Strong"/>
          <w:rFonts w:ascii="Afacad" w:hAnsi="Afacad"/>
        </w:rPr>
        <w:t>organization names</w:t>
      </w:r>
      <w:r w:rsidRPr="003D1577">
        <w:rPr>
          <w:rFonts w:ascii="Afacad" w:hAnsi="Afacad"/>
        </w:rPr>
        <w:t xml:space="preserve">, and </w:t>
      </w:r>
      <w:r w:rsidRPr="003D1577">
        <w:rPr>
          <w:rStyle w:val="Strong"/>
          <w:rFonts w:ascii="Afacad" w:hAnsi="Afacad"/>
        </w:rPr>
        <w:t>location names</w:t>
      </w:r>
      <w:r w:rsidRPr="003D1577">
        <w:rPr>
          <w:rFonts w:ascii="Afacad" w:hAnsi="Afacad"/>
        </w:rPr>
        <w:t xml:space="preserve">, play a crucial role in driving article engagement and popularity. Analyzing their relationships with metrics like </w:t>
      </w:r>
      <w:r w:rsidRPr="003D1577">
        <w:rPr>
          <w:rStyle w:val="Strong"/>
          <w:rFonts w:ascii="Afacad" w:hAnsi="Afacad"/>
        </w:rPr>
        <w:t>likes</w:t>
      </w:r>
      <w:r w:rsidRPr="003D1577">
        <w:rPr>
          <w:rFonts w:ascii="Afacad" w:hAnsi="Afacad"/>
        </w:rPr>
        <w:t xml:space="preserve">, </w:t>
      </w:r>
      <w:r w:rsidRPr="003D1577">
        <w:rPr>
          <w:rStyle w:val="Strong"/>
          <w:rFonts w:ascii="Afacad" w:hAnsi="Afacad"/>
        </w:rPr>
        <w:t>shares</w:t>
      </w:r>
      <w:r w:rsidRPr="003D1577">
        <w:rPr>
          <w:rFonts w:ascii="Afacad" w:hAnsi="Afacad"/>
        </w:rPr>
        <w:t xml:space="preserve">, and </w:t>
      </w:r>
      <w:r w:rsidRPr="003D1577">
        <w:rPr>
          <w:rStyle w:val="Strong"/>
          <w:rFonts w:ascii="Afacad" w:hAnsi="Afacad"/>
        </w:rPr>
        <w:t>comments</w:t>
      </w:r>
      <w:r w:rsidRPr="003D1577">
        <w:rPr>
          <w:rFonts w:ascii="Afacad" w:hAnsi="Afacad"/>
        </w:rPr>
        <w:t xml:space="preserve"> provides valuable insights into how audiences interact with content. Here’s a breakdown of key insights from the data:</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1. Named Entity Frequency and Engagement</w:t>
      </w:r>
    </w:p>
    <w:p w:rsidR="000B0A38" w:rsidRPr="003D1577" w:rsidRDefault="000B0A38" w:rsidP="002F2E98">
      <w:pPr>
        <w:numPr>
          <w:ilvl w:val="0"/>
          <w:numId w:val="69"/>
        </w:numPr>
        <w:spacing w:before="100" w:beforeAutospacing="1" w:after="100" w:afterAutospacing="1" w:line="240" w:lineRule="auto"/>
        <w:rPr>
          <w:rFonts w:ascii="Afacad" w:hAnsi="Afacad"/>
        </w:rPr>
      </w:pPr>
      <w:r w:rsidRPr="003D1577">
        <w:rPr>
          <w:rFonts w:ascii="Afacad" w:hAnsi="Afacad"/>
        </w:rPr>
        <w:t xml:space="preserve">Articles featuring well-known </w:t>
      </w:r>
      <w:r w:rsidRPr="003D1577">
        <w:rPr>
          <w:rStyle w:val="Strong"/>
          <w:rFonts w:ascii="Afacad" w:hAnsi="Afacad"/>
        </w:rPr>
        <w:t>person names</w:t>
      </w:r>
      <w:r w:rsidRPr="003D1577">
        <w:rPr>
          <w:rFonts w:ascii="Afacad" w:hAnsi="Afacad"/>
        </w:rPr>
        <w:t xml:space="preserve"> (e.g., celebrities, public figures) tend to receive higher engagement. This is because audiences are more likely to interact with content related to familiar or influential individuals.</w:t>
      </w:r>
    </w:p>
    <w:p w:rsidR="000B0A38" w:rsidRPr="003D1577" w:rsidRDefault="000B0A38" w:rsidP="002F2E98">
      <w:pPr>
        <w:numPr>
          <w:ilvl w:val="0"/>
          <w:numId w:val="69"/>
        </w:numPr>
        <w:spacing w:before="100" w:beforeAutospacing="1" w:after="100" w:afterAutospacing="1" w:line="240" w:lineRule="auto"/>
        <w:rPr>
          <w:rFonts w:ascii="Afacad" w:hAnsi="Afacad"/>
        </w:rPr>
      </w:pPr>
      <w:r w:rsidRPr="003D1577">
        <w:rPr>
          <w:rStyle w:val="Strong"/>
          <w:rFonts w:ascii="Afacad" w:hAnsi="Afacad"/>
        </w:rPr>
        <w:t>Organization names</w:t>
      </w:r>
      <w:r w:rsidRPr="003D1577">
        <w:rPr>
          <w:rFonts w:ascii="Afacad" w:hAnsi="Afacad"/>
        </w:rPr>
        <w:t>, especially those of prominent brands, companies, or institutions, can attract specific audience segments. For example, articles mentioning tech giants like "Google" or "Apple" often spark interest in tech-savvy readers.</w:t>
      </w:r>
    </w:p>
    <w:p w:rsidR="000B0A38" w:rsidRPr="003D1577" w:rsidRDefault="000B0A38" w:rsidP="002F2E98">
      <w:pPr>
        <w:numPr>
          <w:ilvl w:val="0"/>
          <w:numId w:val="69"/>
        </w:numPr>
        <w:spacing w:before="100" w:beforeAutospacing="1" w:after="100" w:afterAutospacing="1" w:line="240" w:lineRule="auto"/>
        <w:rPr>
          <w:rFonts w:ascii="Afacad" w:hAnsi="Afacad"/>
        </w:rPr>
      </w:pPr>
      <w:r w:rsidRPr="003D1577">
        <w:rPr>
          <w:rStyle w:val="Strong"/>
          <w:rFonts w:ascii="Afacad" w:hAnsi="Afacad"/>
        </w:rPr>
        <w:t>Location names</w:t>
      </w:r>
      <w:r w:rsidRPr="003D1577">
        <w:rPr>
          <w:rFonts w:ascii="Afacad" w:hAnsi="Afacad"/>
        </w:rPr>
        <w:t xml:space="preserve"> tied to trending events, travel, or crises (e.g., "Paris" for fashion, "California" for wildfires) generate engagement as readers seek information or updates.</w:t>
      </w:r>
    </w:p>
    <w:p w:rsidR="000B0A38" w:rsidRPr="003D1577" w:rsidRDefault="000B0A38" w:rsidP="000B0A38">
      <w:pPr>
        <w:pStyle w:val="NormalWeb"/>
        <w:rPr>
          <w:rFonts w:ascii="Afacad" w:hAnsi="Afacad"/>
        </w:rPr>
      </w:pPr>
      <w:r w:rsidRPr="003D1577">
        <w:rPr>
          <w:rStyle w:val="Strong"/>
          <w:rFonts w:ascii="Afacad" w:hAnsi="Afacad"/>
        </w:rPr>
        <w:t>Example Visualization</w:t>
      </w:r>
      <w:r w:rsidRPr="003D1577">
        <w:rPr>
          <w:rFonts w:ascii="Afacad" w:hAnsi="Afacad"/>
        </w:rPr>
        <w:t>: A bar chart showing the frequency of top-named entities and their corresponding average engagement metrics (likes, shares, comments).</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2. Sentiment Polarity of Articles with Named Entities</w:t>
      </w:r>
    </w:p>
    <w:p w:rsidR="000B0A38" w:rsidRPr="003D1577" w:rsidRDefault="000B0A38" w:rsidP="002F2E98">
      <w:pPr>
        <w:numPr>
          <w:ilvl w:val="0"/>
          <w:numId w:val="70"/>
        </w:numPr>
        <w:spacing w:before="100" w:beforeAutospacing="1" w:after="100" w:afterAutospacing="1" w:line="240" w:lineRule="auto"/>
        <w:rPr>
          <w:rFonts w:ascii="Afacad" w:hAnsi="Afacad"/>
        </w:rPr>
      </w:pPr>
      <w:r w:rsidRPr="003D1577">
        <w:rPr>
          <w:rFonts w:ascii="Afacad" w:hAnsi="Afacad"/>
        </w:rPr>
        <w:t xml:space="preserve">Named entities influence the </w:t>
      </w:r>
      <w:r w:rsidRPr="003D1577">
        <w:rPr>
          <w:rStyle w:val="Strong"/>
          <w:rFonts w:ascii="Afacad" w:hAnsi="Afacad"/>
        </w:rPr>
        <w:t>sentiment score</w:t>
      </w:r>
      <w:r w:rsidRPr="003D1577">
        <w:rPr>
          <w:rFonts w:ascii="Afacad" w:hAnsi="Afacad"/>
        </w:rPr>
        <w:t xml:space="preserve"> of articles, which impacts their popularity:</w:t>
      </w:r>
    </w:p>
    <w:p w:rsidR="000B0A38" w:rsidRPr="003D1577" w:rsidRDefault="000B0A38" w:rsidP="002F2E98">
      <w:pPr>
        <w:numPr>
          <w:ilvl w:val="1"/>
          <w:numId w:val="70"/>
        </w:numPr>
        <w:spacing w:before="100" w:beforeAutospacing="1" w:after="100" w:afterAutospacing="1" w:line="240" w:lineRule="auto"/>
        <w:rPr>
          <w:rFonts w:ascii="Afacad" w:hAnsi="Afacad"/>
        </w:rPr>
      </w:pPr>
      <w:r w:rsidRPr="003D1577">
        <w:rPr>
          <w:rFonts w:ascii="Afacad" w:hAnsi="Afacad"/>
        </w:rPr>
        <w:t>Positive sentiment: Articles about inspiring individuals or organizations performing good deeds tend to garner positive engagement (e.g., "Elon Musk announces breakthrough in renewable energy").</w:t>
      </w:r>
    </w:p>
    <w:p w:rsidR="000B0A38" w:rsidRPr="003D1577" w:rsidRDefault="000B0A38" w:rsidP="002F2E98">
      <w:pPr>
        <w:numPr>
          <w:ilvl w:val="1"/>
          <w:numId w:val="70"/>
        </w:numPr>
        <w:spacing w:before="100" w:beforeAutospacing="1" w:after="100" w:afterAutospacing="1" w:line="240" w:lineRule="auto"/>
        <w:rPr>
          <w:rFonts w:ascii="Afacad" w:hAnsi="Afacad"/>
        </w:rPr>
      </w:pPr>
      <w:r w:rsidRPr="003D1577">
        <w:rPr>
          <w:rFonts w:ascii="Afacad" w:hAnsi="Afacad"/>
        </w:rPr>
        <w:t>Negative sentiment: Controversial or tragic events associated with named entities also draw attention but may lead to polarized interactions.</w:t>
      </w:r>
    </w:p>
    <w:p w:rsidR="000B0A38" w:rsidRPr="003D1577" w:rsidRDefault="000B0A38" w:rsidP="002F2E98">
      <w:pPr>
        <w:numPr>
          <w:ilvl w:val="0"/>
          <w:numId w:val="70"/>
        </w:numPr>
        <w:spacing w:before="100" w:beforeAutospacing="1" w:after="100" w:afterAutospacing="1" w:line="240" w:lineRule="auto"/>
        <w:rPr>
          <w:rFonts w:ascii="Afacad" w:hAnsi="Afacad"/>
        </w:rPr>
      </w:pPr>
      <w:r w:rsidRPr="003D1577">
        <w:rPr>
          <w:rFonts w:ascii="Afacad" w:hAnsi="Afacad"/>
        </w:rPr>
        <w:t>Articles with neutral sentiment and strong named entities, like news reports, can also achieve high engagement due to the inherent importance of the information.</w:t>
      </w:r>
    </w:p>
    <w:p w:rsidR="000B0A38" w:rsidRPr="003D1577" w:rsidRDefault="000B0A38" w:rsidP="000B0A38">
      <w:pPr>
        <w:pStyle w:val="NormalWeb"/>
        <w:rPr>
          <w:rFonts w:ascii="Afacad" w:hAnsi="Afacad"/>
        </w:rPr>
      </w:pPr>
      <w:r w:rsidRPr="003D1577">
        <w:rPr>
          <w:rStyle w:val="Strong"/>
          <w:rFonts w:ascii="Afacad" w:hAnsi="Afacad"/>
        </w:rPr>
        <w:t>Example Visualization</w:t>
      </w:r>
      <w:r w:rsidRPr="003D1577">
        <w:rPr>
          <w:rFonts w:ascii="Afacad" w:hAnsi="Afacad"/>
        </w:rPr>
        <w:t>: Scatter plot showing the correlation between named entity sentiment polarity and engagement metrics.</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 xml:space="preserve">3. Relationship </w:t>
      </w:r>
      <w:proofErr w:type="gramStart"/>
      <w:r w:rsidRPr="003D1577">
        <w:rPr>
          <w:rStyle w:val="Strong"/>
          <w:rFonts w:ascii="Afacad" w:hAnsi="Afacad"/>
          <w:b w:val="0"/>
          <w:bCs w:val="0"/>
        </w:rPr>
        <w:t>Between</w:t>
      </w:r>
      <w:proofErr w:type="gramEnd"/>
      <w:r w:rsidRPr="003D1577">
        <w:rPr>
          <w:rStyle w:val="Strong"/>
          <w:rFonts w:ascii="Afacad" w:hAnsi="Afacad"/>
          <w:b w:val="0"/>
          <w:bCs w:val="0"/>
        </w:rPr>
        <w:t xml:space="preserve"> Combined Entities and Popularity</w:t>
      </w:r>
    </w:p>
    <w:p w:rsidR="000B0A38" w:rsidRPr="003D1577" w:rsidRDefault="000B0A38" w:rsidP="002F2E98">
      <w:pPr>
        <w:numPr>
          <w:ilvl w:val="0"/>
          <w:numId w:val="71"/>
        </w:numPr>
        <w:spacing w:before="100" w:beforeAutospacing="1" w:after="100" w:afterAutospacing="1" w:line="240" w:lineRule="auto"/>
        <w:rPr>
          <w:rFonts w:ascii="Afacad" w:hAnsi="Afacad"/>
        </w:rPr>
      </w:pPr>
      <w:r w:rsidRPr="003D1577">
        <w:rPr>
          <w:rFonts w:ascii="Afacad" w:hAnsi="Afacad"/>
        </w:rPr>
        <w:t xml:space="preserve">Combining named entities (e.g., </w:t>
      </w:r>
      <w:r w:rsidRPr="003D1577">
        <w:rPr>
          <w:rStyle w:val="Strong"/>
          <w:rFonts w:ascii="Afacad" w:hAnsi="Afacad"/>
        </w:rPr>
        <w:t>person + organization + location</w:t>
      </w:r>
      <w:r w:rsidRPr="003D1577">
        <w:rPr>
          <w:rFonts w:ascii="Afacad" w:hAnsi="Afacad"/>
        </w:rPr>
        <w:t>) can amplify an article’s relevance. For instance:</w:t>
      </w:r>
    </w:p>
    <w:p w:rsidR="000B0A38" w:rsidRPr="003D1577" w:rsidRDefault="000B0A38" w:rsidP="002F2E98">
      <w:pPr>
        <w:numPr>
          <w:ilvl w:val="1"/>
          <w:numId w:val="71"/>
        </w:numPr>
        <w:spacing w:before="100" w:beforeAutospacing="1" w:after="100" w:afterAutospacing="1" w:line="240" w:lineRule="auto"/>
        <w:rPr>
          <w:rFonts w:ascii="Afacad" w:hAnsi="Afacad"/>
        </w:rPr>
      </w:pPr>
      <w:r w:rsidRPr="003D1577">
        <w:rPr>
          <w:rFonts w:ascii="Afacad" w:hAnsi="Afacad"/>
        </w:rPr>
        <w:t>"Tim Cook (person) announces new iPhone (organization) launch in San Francisco (location)" can generate higher engagement by appealing to multiple interests (tech, business, geography).</w:t>
      </w:r>
    </w:p>
    <w:p w:rsidR="000B0A38" w:rsidRPr="003D1577" w:rsidRDefault="000B0A38" w:rsidP="002F2E98">
      <w:pPr>
        <w:numPr>
          <w:ilvl w:val="0"/>
          <w:numId w:val="71"/>
        </w:numPr>
        <w:spacing w:before="100" w:beforeAutospacing="1" w:after="100" w:afterAutospacing="1" w:line="240" w:lineRule="auto"/>
        <w:rPr>
          <w:rFonts w:ascii="Afacad" w:hAnsi="Afacad"/>
        </w:rPr>
      </w:pPr>
      <w:r w:rsidRPr="003D1577">
        <w:rPr>
          <w:rFonts w:ascii="Afacad" w:hAnsi="Afacad"/>
        </w:rPr>
        <w:t>Articles with rich entity combinations often outperform those with standalone entities, as they cater to broader audience interests.</w:t>
      </w:r>
    </w:p>
    <w:p w:rsidR="000B0A38" w:rsidRPr="003D1577" w:rsidRDefault="000B0A38" w:rsidP="000B0A38">
      <w:pPr>
        <w:pStyle w:val="NormalWeb"/>
        <w:rPr>
          <w:rFonts w:ascii="Afacad" w:hAnsi="Afacad"/>
        </w:rPr>
      </w:pPr>
      <w:r w:rsidRPr="003D1577">
        <w:rPr>
          <w:rStyle w:val="Strong"/>
          <w:rFonts w:ascii="Afacad" w:hAnsi="Afacad"/>
        </w:rPr>
        <w:t>Example Visualization</w:t>
      </w:r>
      <w:r w:rsidRPr="003D1577">
        <w:rPr>
          <w:rFonts w:ascii="Afacad" w:hAnsi="Afacad"/>
        </w:rPr>
        <w:t xml:space="preserve">: </w:t>
      </w:r>
      <w:proofErr w:type="spellStart"/>
      <w:r w:rsidRPr="003D1577">
        <w:rPr>
          <w:rFonts w:ascii="Afacad" w:hAnsi="Afacad"/>
        </w:rPr>
        <w:t>Heatmap</w:t>
      </w:r>
      <w:proofErr w:type="spellEnd"/>
      <w:r w:rsidRPr="003D1577">
        <w:rPr>
          <w:rFonts w:ascii="Afacad" w:hAnsi="Afacad"/>
        </w:rPr>
        <w:t xml:space="preserve"> showing the combined effect of entity counts on likes, shares, and comments.</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4. Influence of Entity Types on Engagement Metrics</w:t>
      </w:r>
    </w:p>
    <w:p w:rsidR="000B0A38" w:rsidRPr="003D1577" w:rsidRDefault="000B0A38" w:rsidP="002F2E98">
      <w:pPr>
        <w:numPr>
          <w:ilvl w:val="0"/>
          <w:numId w:val="72"/>
        </w:numPr>
        <w:spacing w:before="100" w:beforeAutospacing="1" w:after="100" w:afterAutospacing="1" w:line="240" w:lineRule="auto"/>
        <w:rPr>
          <w:rFonts w:ascii="Afacad" w:hAnsi="Afacad"/>
        </w:rPr>
      </w:pPr>
      <w:r w:rsidRPr="003D1577">
        <w:rPr>
          <w:rFonts w:ascii="Afacad" w:hAnsi="Afacad"/>
        </w:rPr>
        <w:t>Different entity types impact specific engagement metrics differently:</w:t>
      </w:r>
    </w:p>
    <w:p w:rsidR="000B0A38" w:rsidRPr="003D1577" w:rsidRDefault="000B0A38" w:rsidP="002F2E98">
      <w:pPr>
        <w:numPr>
          <w:ilvl w:val="1"/>
          <w:numId w:val="72"/>
        </w:numPr>
        <w:spacing w:before="100" w:beforeAutospacing="1" w:after="100" w:afterAutospacing="1" w:line="240" w:lineRule="auto"/>
        <w:rPr>
          <w:rFonts w:ascii="Afacad" w:hAnsi="Afacad"/>
        </w:rPr>
      </w:pPr>
      <w:r w:rsidRPr="003D1577">
        <w:rPr>
          <w:rStyle w:val="Strong"/>
          <w:rFonts w:ascii="Afacad" w:hAnsi="Afacad"/>
        </w:rPr>
        <w:t>Likes</w:t>
      </w:r>
      <w:r w:rsidRPr="003D1577">
        <w:rPr>
          <w:rFonts w:ascii="Afacad" w:hAnsi="Afacad"/>
        </w:rPr>
        <w:t>: Strongly influenced by well-known individuals or organizations.</w:t>
      </w:r>
    </w:p>
    <w:p w:rsidR="000B0A38" w:rsidRPr="003D1577" w:rsidRDefault="000B0A38" w:rsidP="002F2E98">
      <w:pPr>
        <w:numPr>
          <w:ilvl w:val="1"/>
          <w:numId w:val="72"/>
        </w:numPr>
        <w:spacing w:before="100" w:beforeAutospacing="1" w:after="100" w:afterAutospacing="1" w:line="240" w:lineRule="auto"/>
        <w:rPr>
          <w:rFonts w:ascii="Afacad" w:hAnsi="Afacad"/>
        </w:rPr>
      </w:pPr>
      <w:r w:rsidRPr="003D1577">
        <w:rPr>
          <w:rStyle w:val="Strong"/>
          <w:rFonts w:ascii="Afacad" w:hAnsi="Afacad"/>
        </w:rPr>
        <w:t>Shares</w:t>
      </w:r>
      <w:r w:rsidRPr="003D1577">
        <w:rPr>
          <w:rFonts w:ascii="Afacad" w:hAnsi="Afacad"/>
        </w:rPr>
        <w:t>: More likely when entities are tied to actionable content, such as causes or trending topics (e.g., "Red Cross efforts in Ukraine").</w:t>
      </w:r>
    </w:p>
    <w:p w:rsidR="000B0A38" w:rsidRPr="003D1577" w:rsidRDefault="000B0A38" w:rsidP="002F2E98">
      <w:pPr>
        <w:numPr>
          <w:ilvl w:val="1"/>
          <w:numId w:val="72"/>
        </w:numPr>
        <w:spacing w:before="100" w:beforeAutospacing="1" w:after="100" w:afterAutospacing="1" w:line="240" w:lineRule="auto"/>
        <w:rPr>
          <w:rFonts w:ascii="Afacad" w:hAnsi="Afacad"/>
        </w:rPr>
      </w:pPr>
      <w:r w:rsidRPr="003D1577">
        <w:rPr>
          <w:rStyle w:val="Strong"/>
          <w:rFonts w:ascii="Afacad" w:hAnsi="Afacad"/>
        </w:rPr>
        <w:t>Comments</w:t>
      </w:r>
      <w:r w:rsidRPr="003D1577">
        <w:rPr>
          <w:rFonts w:ascii="Afacad" w:hAnsi="Afacad"/>
        </w:rPr>
        <w:t>: Spurred by controversial entities or those tied to polarizing topics, leading to discussions or debates.</w:t>
      </w:r>
    </w:p>
    <w:p w:rsidR="000B0A38" w:rsidRPr="003D1577" w:rsidRDefault="000B0A38" w:rsidP="000B0A38">
      <w:pPr>
        <w:pStyle w:val="NormalWeb"/>
        <w:rPr>
          <w:rFonts w:ascii="Afacad" w:hAnsi="Afacad"/>
        </w:rPr>
      </w:pPr>
      <w:r w:rsidRPr="003D1577">
        <w:rPr>
          <w:rStyle w:val="Strong"/>
          <w:rFonts w:ascii="Afacad" w:hAnsi="Afacad"/>
        </w:rPr>
        <w:t>Example Visualization</w:t>
      </w:r>
      <w:r w:rsidRPr="003D1577">
        <w:rPr>
          <w:rFonts w:ascii="Afacad" w:hAnsi="Afacad"/>
        </w:rPr>
        <w:t>: A stacked bar chart showing the distribution of engagement metrics across entity types.</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 xml:space="preserve">5. Entity Popularity Trends </w:t>
      </w:r>
      <w:proofErr w:type="gramStart"/>
      <w:r w:rsidRPr="003D1577">
        <w:rPr>
          <w:rStyle w:val="Strong"/>
          <w:rFonts w:ascii="Afacad" w:hAnsi="Afacad"/>
          <w:b w:val="0"/>
          <w:bCs w:val="0"/>
        </w:rPr>
        <w:t>Over</w:t>
      </w:r>
      <w:proofErr w:type="gramEnd"/>
      <w:r w:rsidRPr="003D1577">
        <w:rPr>
          <w:rStyle w:val="Strong"/>
          <w:rFonts w:ascii="Afacad" w:hAnsi="Afacad"/>
          <w:b w:val="0"/>
          <w:bCs w:val="0"/>
        </w:rPr>
        <w:t xml:space="preserve"> Time</w:t>
      </w:r>
    </w:p>
    <w:p w:rsidR="000B0A38" w:rsidRPr="003D1577" w:rsidRDefault="000B0A38" w:rsidP="002F2E98">
      <w:pPr>
        <w:numPr>
          <w:ilvl w:val="0"/>
          <w:numId w:val="73"/>
        </w:numPr>
        <w:spacing w:before="100" w:beforeAutospacing="1" w:after="100" w:afterAutospacing="1" w:line="240" w:lineRule="auto"/>
        <w:rPr>
          <w:rFonts w:ascii="Afacad" w:hAnsi="Afacad"/>
        </w:rPr>
      </w:pPr>
      <w:r w:rsidRPr="003D1577">
        <w:rPr>
          <w:rFonts w:ascii="Afacad" w:hAnsi="Afacad"/>
        </w:rPr>
        <w:t>Articles mentioning certain named entities gain more popularity during specific periods. For example:</w:t>
      </w:r>
    </w:p>
    <w:p w:rsidR="000B0A38" w:rsidRPr="003D1577" w:rsidRDefault="000B0A38" w:rsidP="002F2E98">
      <w:pPr>
        <w:numPr>
          <w:ilvl w:val="1"/>
          <w:numId w:val="73"/>
        </w:numPr>
        <w:spacing w:before="100" w:beforeAutospacing="1" w:after="100" w:afterAutospacing="1" w:line="240" w:lineRule="auto"/>
        <w:rPr>
          <w:rFonts w:ascii="Afacad" w:hAnsi="Afacad"/>
        </w:rPr>
      </w:pPr>
      <w:r w:rsidRPr="003D1577">
        <w:rPr>
          <w:rFonts w:ascii="Afacad" w:hAnsi="Afacad"/>
        </w:rPr>
        <w:t>Seasonal topics: "New York" during New Year celebrations or "Amazon" during holiday sales.</w:t>
      </w:r>
    </w:p>
    <w:p w:rsidR="000B0A38" w:rsidRPr="003D1577" w:rsidRDefault="000B0A38" w:rsidP="002F2E98">
      <w:pPr>
        <w:numPr>
          <w:ilvl w:val="1"/>
          <w:numId w:val="73"/>
        </w:numPr>
        <w:spacing w:before="100" w:beforeAutospacing="1" w:after="100" w:afterAutospacing="1" w:line="240" w:lineRule="auto"/>
        <w:rPr>
          <w:rFonts w:ascii="Afacad" w:hAnsi="Afacad"/>
        </w:rPr>
      </w:pPr>
      <w:r w:rsidRPr="003D1577">
        <w:rPr>
          <w:rFonts w:ascii="Afacad" w:hAnsi="Afacad"/>
        </w:rPr>
        <w:t>Event-driven spikes: Named entities like "India" and "World Cup" experience peaks during major sports tournaments.</w:t>
      </w:r>
    </w:p>
    <w:p w:rsidR="000B0A38" w:rsidRPr="003D1577" w:rsidRDefault="000B0A38" w:rsidP="002F2E98">
      <w:pPr>
        <w:numPr>
          <w:ilvl w:val="0"/>
          <w:numId w:val="73"/>
        </w:numPr>
        <w:spacing w:before="100" w:beforeAutospacing="1" w:after="100" w:afterAutospacing="1" w:line="240" w:lineRule="auto"/>
        <w:rPr>
          <w:rFonts w:ascii="Afacad" w:hAnsi="Afacad"/>
        </w:rPr>
      </w:pPr>
      <w:r w:rsidRPr="003D1577">
        <w:rPr>
          <w:rFonts w:ascii="Afacad" w:hAnsi="Afacad"/>
        </w:rPr>
        <w:t>These trends highlight the temporal relevance of entities in driving engagement.</w:t>
      </w:r>
    </w:p>
    <w:p w:rsidR="000B0A38" w:rsidRPr="003D1577" w:rsidRDefault="000B0A38" w:rsidP="000B0A38">
      <w:pPr>
        <w:pStyle w:val="NormalWeb"/>
        <w:rPr>
          <w:rFonts w:ascii="Afacad" w:hAnsi="Afacad"/>
        </w:rPr>
      </w:pPr>
      <w:r w:rsidRPr="003D1577">
        <w:rPr>
          <w:rStyle w:val="Strong"/>
          <w:rFonts w:ascii="Afacad" w:hAnsi="Afacad"/>
        </w:rPr>
        <w:t>Example Visualization</w:t>
      </w:r>
      <w:r w:rsidRPr="003D1577">
        <w:rPr>
          <w:rFonts w:ascii="Afacad" w:hAnsi="Afacad"/>
        </w:rPr>
        <w:t>: A time-series plot showing fluctuations in engagement for top-named entities.</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 xml:space="preserve">6. Named Entities and </w:t>
      </w:r>
      <w:proofErr w:type="spellStart"/>
      <w:r w:rsidRPr="003D1577">
        <w:rPr>
          <w:rStyle w:val="Strong"/>
          <w:rFonts w:ascii="Afacad" w:hAnsi="Afacad"/>
          <w:b w:val="0"/>
          <w:bCs w:val="0"/>
        </w:rPr>
        <w:t>Virality</w:t>
      </w:r>
      <w:proofErr w:type="spellEnd"/>
    </w:p>
    <w:p w:rsidR="000B0A38" w:rsidRPr="003D1577" w:rsidRDefault="000B0A38" w:rsidP="002F2E98">
      <w:pPr>
        <w:numPr>
          <w:ilvl w:val="0"/>
          <w:numId w:val="74"/>
        </w:numPr>
        <w:spacing w:before="100" w:beforeAutospacing="1" w:after="100" w:afterAutospacing="1" w:line="240" w:lineRule="auto"/>
        <w:rPr>
          <w:rFonts w:ascii="Afacad" w:hAnsi="Afacad"/>
        </w:rPr>
      </w:pPr>
      <w:r w:rsidRPr="003D1577">
        <w:rPr>
          <w:rFonts w:ascii="Afacad" w:hAnsi="Afacad"/>
        </w:rPr>
        <w:t>Articles with unique or rarely mentioned named entities (e.g., niche organizations or lesser-known locations) often attract niche audiences, leading to organic sharing within specific communities.</w:t>
      </w:r>
    </w:p>
    <w:p w:rsidR="000B0A38" w:rsidRPr="003D1577" w:rsidRDefault="000B0A38" w:rsidP="002F2E98">
      <w:pPr>
        <w:numPr>
          <w:ilvl w:val="0"/>
          <w:numId w:val="74"/>
        </w:numPr>
        <w:spacing w:before="100" w:beforeAutospacing="1" w:after="100" w:afterAutospacing="1" w:line="240" w:lineRule="auto"/>
        <w:rPr>
          <w:rFonts w:ascii="Afacad" w:hAnsi="Afacad"/>
        </w:rPr>
      </w:pPr>
      <w:r w:rsidRPr="003D1577">
        <w:rPr>
          <w:rFonts w:ascii="Afacad" w:hAnsi="Afacad"/>
        </w:rPr>
        <w:t>On the other hand, articles featuring globally recognized entities (e.g., "Taylor Swift," "NASA") tend to go viral due to widespread interest.</w:t>
      </w:r>
    </w:p>
    <w:p w:rsidR="000B0A38" w:rsidRPr="003D1577" w:rsidRDefault="000B0A38" w:rsidP="000B0A38">
      <w:pPr>
        <w:pStyle w:val="NormalWeb"/>
        <w:rPr>
          <w:rFonts w:ascii="Afacad" w:hAnsi="Afacad"/>
        </w:rPr>
      </w:pPr>
      <w:r w:rsidRPr="003D1577">
        <w:rPr>
          <w:rStyle w:val="Strong"/>
          <w:rFonts w:ascii="Afacad" w:hAnsi="Afacad"/>
        </w:rPr>
        <w:t>Example Insight</w:t>
      </w:r>
      <w:r w:rsidRPr="003D1577">
        <w:rPr>
          <w:rFonts w:ascii="Afacad" w:hAnsi="Afacad"/>
        </w:rPr>
        <w:t>: Viral potential is higher for articles combining trending named entities with strong emotional or informational appeal.</w:t>
      </w:r>
    </w:p>
    <w:p w:rsidR="000B0A38" w:rsidRPr="003D1577" w:rsidRDefault="000B0A38" w:rsidP="000B0A38">
      <w:pPr>
        <w:rPr>
          <w:rFonts w:ascii="Afacad" w:hAnsi="Afacad"/>
        </w:rPr>
      </w:pPr>
    </w:p>
    <w:p w:rsidR="000B0A38" w:rsidRPr="003D1577" w:rsidRDefault="000B0A38" w:rsidP="000B0A38">
      <w:pPr>
        <w:pStyle w:val="Heading3"/>
        <w:rPr>
          <w:rFonts w:ascii="Afacad" w:hAnsi="Afacad"/>
        </w:rPr>
      </w:pPr>
      <w:r w:rsidRPr="003D1577">
        <w:rPr>
          <w:rStyle w:val="Strong"/>
          <w:rFonts w:ascii="Afacad" w:hAnsi="Afacad"/>
          <w:b w:val="0"/>
          <w:bCs w:val="0"/>
        </w:rPr>
        <w:t>Actionable Insights</w:t>
      </w:r>
    </w:p>
    <w:p w:rsidR="000B0A38" w:rsidRPr="003D1577" w:rsidRDefault="000B0A38" w:rsidP="002F2E98">
      <w:pPr>
        <w:numPr>
          <w:ilvl w:val="0"/>
          <w:numId w:val="75"/>
        </w:numPr>
        <w:spacing w:before="100" w:beforeAutospacing="1" w:after="100" w:afterAutospacing="1" w:line="240" w:lineRule="auto"/>
        <w:rPr>
          <w:rFonts w:ascii="Afacad" w:hAnsi="Afacad"/>
        </w:rPr>
      </w:pPr>
      <w:r w:rsidRPr="003D1577">
        <w:rPr>
          <w:rStyle w:val="Strong"/>
          <w:rFonts w:ascii="Afacad" w:hAnsi="Afacad"/>
        </w:rPr>
        <w:t>Content Strategy</w:t>
      </w:r>
      <w:r w:rsidRPr="003D1577">
        <w:rPr>
          <w:rFonts w:ascii="Afacad" w:hAnsi="Afacad"/>
        </w:rPr>
        <w:t>: Focus on incorporating trending or high-interest named entities in article titles and content to boost engagement.</w:t>
      </w:r>
    </w:p>
    <w:p w:rsidR="000B0A38" w:rsidRPr="003D1577" w:rsidRDefault="000B0A38" w:rsidP="002F2E98">
      <w:pPr>
        <w:numPr>
          <w:ilvl w:val="0"/>
          <w:numId w:val="75"/>
        </w:numPr>
        <w:spacing w:before="100" w:beforeAutospacing="1" w:after="100" w:afterAutospacing="1" w:line="240" w:lineRule="auto"/>
        <w:rPr>
          <w:rFonts w:ascii="Afacad" w:hAnsi="Afacad"/>
        </w:rPr>
      </w:pPr>
      <w:r w:rsidRPr="003D1577">
        <w:rPr>
          <w:rStyle w:val="Strong"/>
          <w:rFonts w:ascii="Afacad" w:hAnsi="Afacad"/>
        </w:rPr>
        <w:t>Target Audience</w:t>
      </w:r>
      <w:r w:rsidRPr="003D1577">
        <w:rPr>
          <w:rFonts w:ascii="Afacad" w:hAnsi="Afacad"/>
        </w:rPr>
        <w:t>: Use specific entities to cater to niche audiences, ensuring the content resonates with their interests.</w:t>
      </w:r>
    </w:p>
    <w:p w:rsidR="000B0A38" w:rsidRPr="003D1577" w:rsidRDefault="000B0A38" w:rsidP="002F2E98">
      <w:pPr>
        <w:numPr>
          <w:ilvl w:val="0"/>
          <w:numId w:val="75"/>
        </w:numPr>
        <w:spacing w:before="100" w:beforeAutospacing="1" w:after="100" w:afterAutospacing="1" w:line="240" w:lineRule="auto"/>
        <w:rPr>
          <w:rFonts w:ascii="Afacad" w:hAnsi="Afacad"/>
        </w:rPr>
      </w:pPr>
      <w:r w:rsidRPr="003D1577">
        <w:rPr>
          <w:rStyle w:val="Strong"/>
          <w:rFonts w:ascii="Afacad" w:hAnsi="Afacad"/>
        </w:rPr>
        <w:t>Sentiment Optimization</w:t>
      </w:r>
      <w:r w:rsidRPr="003D1577">
        <w:rPr>
          <w:rFonts w:ascii="Afacad" w:hAnsi="Afacad"/>
        </w:rPr>
        <w:t>: Balance the sentiment associated with named entities to maximize audience reactions, whether it’s inspiring positivity or fostering discussions on critical issues.</w:t>
      </w:r>
    </w:p>
    <w:p w:rsidR="000B0A38" w:rsidRPr="003D1577" w:rsidRDefault="000B0A38" w:rsidP="000B0A38">
      <w:pPr>
        <w:spacing w:after="0"/>
        <w:rPr>
          <w:rFonts w:ascii="Afacad" w:hAnsi="Afacad"/>
        </w:rPr>
      </w:pPr>
    </w:p>
    <w:p w:rsidR="000B0A38" w:rsidRPr="003D1577" w:rsidRDefault="000B0A38" w:rsidP="000B0A38">
      <w:pPr>
        <w:pStyle w:val="NormalWeb"/>
        <w:rPr>
          <w:rFonts w:ascii="Afacad" w:hAnsi="Afacad"/>
        </w:rPr>
      </w:pPr>
      <w:r w:rsidRPr="003D1577">
        <w:rPr>
          <w:rFonts w:ascii="Afacad" w:hAnsi="Afacad"/>
        </w:rPr>
        <w:t>By analyzing the role of named entities in article engagement, content creators can optimize their strategies to capture audience interest, increase visibility, and drive meaningful interactions.</w:t>
      </w:r>
    </w:p>
    <w:p w:rsidR="00D05BA1" w:rsidRPr="00D743FE" w:rsidRDefault="00D05BA1" w:rsidP="000B0A38">
      <w:pPr>
        <w:shd w:val="clear" w:color="auto" w:fill="FFFFFF"/>
        <w:spacing w:after="240" w:line="240" w:lineRule="auto"/>
        <w:rPr>
          <w:rFonts w:ascii="Afacad" w:hAnsi="Afacad"/>
        </w:rPr>
      </w:pPr>
    </w:p>
    <w:sectPr w:rsidR="00D05BA1" w:rsidRPr="00D743FE" w:rsidSect="003D157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715" w:rsidRDefault="003E7715" w:rsidP="00F1383D">
      <w:pPr>
        <w:spacing w:after="0" w:line="240" w:lineRule="auto"/>
      </w:pPr>
      <w:r>
        <w:separator/>
      </w:r>
    </w:p>
  </w:endnote>
  <w:endnote w:type="continuationSeparator" w:id="0">
    <w:p w:rsidR="003E7715" w:rsidRDefault="003E7715" w:rsidP="00F1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facad">
    <w:panose1 w:val="00000000000000000000"/>
    <w:charset w:val="00"/>
    <w:family w:val="auto"/>
    <w:pitch w:val="variable"/>
    <w:sig w:usb0="A10000FF" w:usb1="5000207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facad Medium">
    <w:panose1 w:val="00000000000000000000"/>
    <w:charset w:val="00"/>
    <w:family w:val="auto"/>
    <w:pitch w:val="variable"/>
    <w:sig w:usb0="A10000FF" w:usb1="5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577" w:rsidRDefault="003D1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689443"/>
      <w:docPartObj>
        <w:docPartGallery w:val="Page Numbers (Bottom of Page)"/>
        <w:docPartUnique/>
      </w:docPartObj>
    </w:sdtPr>
    <w:sdtEndPr>
      <w:rPr>
        <w:color w:val="7F7F7F" w:themeColor="background1" w:themeShade="7F"/>
        <w:spacing w:val="60"/>
      </w:rPr>
    </w:sdtEndPr>
    <w:sdtContent>
      <w:p w:rsidR="003D1577" w:rsidRDefault="003D15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76F0">
          <w:rPr>
            <w:noProof/>
          </w:rPr>
          <w:t>4</w:t>
        </w:r>
        <w:r>
          <w:rPr>
            <w:noProof/>
          </w:rPr>
          <w:fldChar w:fldCharType="end"/>
        </w:r>
        <w:r>
          <w:t xml:space="preserve"> | </w:t>
        </w:r>
        <w:r>
          <w:rPr>
            <w:color w:val="7F7F7F" w:themeColor="background1" w:themeShade="7F"/>
            <w:spacing w:val="60"/>
          </w:rPr>
          <w:t>Page</w:t>
        </w:r>
      </w:p>
    </w:sdtContent>
  </w:sdt>
  <w:p w:rsidR="003D1577" w:rsidRDefault="003D1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577" w:rsidRDefault="003D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715" w:rsidRDefault="003E7715" w:rsidP="00F1383D">
      <w:pPr>
        <w:spacing w:after="0" w:line="240" w:lineRule="auto"/>
      </w:pPr>
      <w:r>
        <w:separator/>
      </w:r>
    </w:p>
  </w:footnote>
  <w:footnote w:type="continuationSeparator" w:id="0">
    <w:p w:rsidR="003E7715" w:rsidRDefault="003E7715" w:rsidP="00F1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577" w:rsidRDefault="003D15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FE" w:rsidRDefault="00D743F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78B5E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3AA57D57FB04D589331E97ADF48A743"/>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NER</w:t>
        </w:r>
      </w:sdtContent>
    </w:sdt>
  </w:p>
  <w:p w:rsidR="00D743FE" w:rsidRDefault="00D743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577" w:rsidRDefault="003D1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101"/>
    <w:multiLevelType w:val="multilevel"/>
    <w:tmpl w:val="A28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A3C27"/>
    <w:multiLevelType w:val="multilevel"/>
    <w:tmpl w:val="CAFE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D2580"/>
    <w:multiLevelType w:val="multilevel"/>
    <w:tmpl w:val="D6EA5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4F47B0"/>
    <w:multiLevelType w:val="multilevel"/>
    <w:tmpl w:val="E30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C1865"/>
    <w:multiLevelType w:val="multilevel"/>
    <w:tmpl w:val="3E06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17D70"/>
    <w:multiLevelType w:val="multilevel"/>
    <w:tmpl w:val="EB6C2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937EB2"/>
    <w:multiLevelType w:val="multilevel"/>
    <w:tmpl w:val="8D0C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84ABE"/>
    <w:multiLevelType w:val="multilevel"/>
    <w:tmpl w:val="5978A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679F1"/>
    <w:multiLevelType w:val="multilevel"/>
    <w:tmpl w:val="BE2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5216F"/>
    <w:multiLevelType w:val="multilevel"/>
    <w:tmpl w:val="C19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45D4C"/>
    <w:multiLevelType w:val="multilevel"/>
    <w:tmpl w:val="0D8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F1C91"/>
    <w:multiLevelType w:val="multilevel"/>
    <w:tmpl w:val="2A4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778C5"/>
    <w:multiLevelType w:val="multilevel"/>
    <w:tmpl w:val="D8DCE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2723E"/>
    <w:multiLevelType w:val="multilevel"/>
    <w:tmpl w:val="29A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B6E13"/>
    <w:multiLevelType w:val="multilevel"/>
    <w:tmpl w:val="2AB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81C18"/>
    <w:multiLevelType w:val="multilevel"/>
    <w:tmpl w:val="E13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32565"/>
    <w:multiLevelType w:val="multilevel"/>
    <w:tmpl w:val="BC2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5107E"/>
    <w:multiLevelType w:val="multilevel"/>
    <w:tmpl w:val="C1B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E3431"/>
    <w:multiLevelType w:val="multilevel"/>
    <w:tmpl w:val="D33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71BB4"/>
    <w:multiLevelType w:val="multilevel"/>
    <w:tmpl w:val="FE1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337E7"/>
    <w:multiLevelType w:val="multilevel"/>
    <w:tmpl w:val="BD888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5201F4"/>
    <w:multiLevelType w:val="multilevel"/>
    <w:tmpl w:val="455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85AB5"/>
    <w:multiLevelType w:val="multilevel"/>
    <w:tmpl w:val="415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474202"/>
    <w:multiLevelType w:val="multilevel"/>
    <w:tmpl w:val="32C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F07965"/>
    <w:multiLevelType w:val="multilevel"/>
    <w:tmpl w:val="F5CC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F2FC9"/>
    <w:multiLevelType w:val="multilevel"/>
    <w:tmpl w:val="C6F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456A7"/>
    <w:multiLevelType w:val="multilevel"/>
    <w:tmpl w:val="2C5A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F5A60"/>
    <w:multiLevelType w:val="multilevel"/>
    <w:tmpl w:val="C070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52D72"/>
    <w:multiLevelType w:val="multilevel"/>
    <w:tmpl w:val="772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53CDA"/>
    <w:multiLevelType w:val="multilevel"/>
    <w:tmpl w:val="6ADAC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333D1C"/>
    <w:multiLevelType w:val="multilevel"/>
    <w:tmpl w:val="35F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DF1DCF"/>
    <w:multiLevelType w:val="multilevel"/>
    <w:tmpl w:val="749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0A5B8C"/>
    <w:multiLevelType w:val="multilevel"/>
    <w:tmpl w:val="CA687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E1087B"/>
    <w:multiLevelType w:val="multilevel"/>
    <w:tmpl w:val="27C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6159B1"/>
    <w:multiLevelType w:val="multilevel"/>
    <w:tmpl w:val="5048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D53F23"/>
    <w:multiLevelType w:val="multilevel"/>
    <w:tmpl w:val="AFD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310DE6"/>
    <w:multiLevelType w:val="multilevel"/>
    <w:tmpl w:val="A8DA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722F03"/>
    <w:multiLevelType w:val="multilevel"/>
    <w:tmpl w:val="A8B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42F56"/>
    <w:multiLevelType w:val="multilevel"/>
    <w:tmpl w:val="8A3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D481B"/>
    <w:multiLevelType w:val="multilevel"/>
    <w:tmpl w:val="FAA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B1431"/>
    <w:multiLevelType w:val="hybridMultilevel"/>
    <w:tmpl w:val="9E605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552B3"/>
    <w:multiLevelType w:val="multilevel"/>
    <w:tmpl w:val="D4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B7702E"/>
    <w:multiLevelType w:val="multilevel"/>
    <w:tmpl w:val="D9D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887287"/>
    <w:multiLevelType w:val="multilevel"/>
    <w:tmpl w:val="EA30F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972EFA"/>
    <w:multiLevelType w:val="multilevel"/>
    <w:tmpl w:val="E10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B03EDC"/>
    <w:multiLevelType w:val="multilevel"/>
    <w:tmpl w:val="84D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E4FDE"/>
    <w:multiLevelType w:val="multilevel"/>
    <w:tmpl w:val="6D8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FA2114"/>
    <w:multiLevelType w:val="multilevel"/>
    <w:tmpl w:val="8A30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E85D7C"/>
    <w:multiLevelType w:val="multilevel"/>
    <w:tmpl w:val="32F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64CEF"/>
    <w:multiLevelType w:val="multilevel"/>
    <w:tmpl w:val="6DC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22D66"/>
    <w:multiLevelType w:val="multilevel"/>
    <w:tmpl w:val="B9880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D40325"/>
    <w:multiLevelType w:val="multilevel"/>
    <w:tmpl w:val="C66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C2C58"/>
    <w:multiLevelType w:val="multilevel"/>
    <w:tmpl w:val="F17E2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515220"/>
    <w:multiLevelType w:val="multilevel"/>
    <w:tmpl w:val="ABE8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74030"/>
    <w:multiLevelType w:val="hybridMultilevel"/>
    <w:tmpl w:val="DB9EC50C"/>
    <w:lvl w:ilvl="0" w:tplc="F4FAA476">
      <w:numFmt w:val="bullet"/>
      <w:lvlText w:val="–"/>
      <w:lvlJc w:val="left"/>
      <w:pPr>
        <w:ind w:left="720" w:hanging="360"/>
      </w:pPr>
      <w:rPr>
        <w:rFonts w:ascii="Afacad" w:eastAsiaTheme="minorHAnsi" w:hAnsi="Afaca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203743"/>
    <w:multiLevelType w:val="multilevel"/>
    <w:tmpl w:val="A49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E07817"/>
    <w:multiLevelType w:val="multilevel"/>
    <w:tmpl w:val="D1C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245E59"/>
    <w:multiLevelType w:val="multilevel"/>
    <w:tmpl w:val="75E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7447B7"/>
    <w:multiLevelType w:val="multilevel"/>
    <w:tmpl w:val="D1F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F05BFF"/>
    <w:multiLevelType w:val="multilevel"/>
    <w:tmpl w:val="1CC2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A91F1C"/>
    <w:multiLevelType w:val="multilevel"/>
    <w:tmpl w:val="5D7E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ED59A5"/>
    <w:multiLevelType w:val="multilevel"/>
    <w:tmpl w:val="CB2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D57BF3"/>
    <w:multiLevelType w:val="multilevel"/>
    <w:tmpl w:val="D7C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AC0CB9"/>
    <w:multiLevelType w:val="multilevel"/>
    <w:tmpl w:val="939EC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236983"/>
    <w:multiLevelType w:val="multilevel"/>
    <w:tmpl w:val="3C7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7562D5"/>
    <w:multiLevelType w:val="multilevel"/>
    <w:tmpl w:val="8DC6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797BBD"/>
    <w:multiLevelType w:val="multilevel"/>
    <w:tmpl w:val="C702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DA38A4"/>
    <w:multiLevelType w:val="multilevel"/>
    <w:tmpl w:val="3D90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245BDB"/>
    <w:multiLevelType w:val="multilevel"/>
    <w:tmpl w:val="585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FF1348"/>
    <w:multiLevelType w:val="multilevel"/>
    <w:tmpl w:val="D71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E16677"/>
    <w:multiLevelType w:val="multilevel"/>
    <w:tmpl w:val="610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1949AE"/>
    <w:multiLevelType w:val="multilevel"/>
    <w:tmpl w:val="A6B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A929EB"/>
    <w:multiLevelType w:val="multilevel"/>
    <w:tmpl w:val="BBCA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020267"/>
    <w:multiLevelType w:val="multilevel"/>
    <w:tmpl w:val="96A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905F74"/>
    <w:multiLevelType w:val="multilevel"/>
    <w:tmpl w:val="7AA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54"/>
  </w:num>
  <w:num w:numId="3">
    <w:abstractNumId w:val="47"/>
  </w:num>
  <w:num w:numId="4">
    <w:abstractNumId w:val="66"/>
  </w:num>
  <w:num w:numId="5">
    <w:abstractNumId w:val="39"/>
  </w:num>
  <w:num w:numId="6">
    <w:abstractNumId w:val="38"/>
  </w:num>
  <w:num w:numId="7">
    <w:abstractNumId w:val="71"/>
  </w:num>
  <w:num w:numId="8">
    <w:abstractNumId w:val="6"/>
  </w:num>
  <w:num w:numId="9">
    <w:abstractNumId w:val="63"/>
  </w:num>
  <w:num w:numId="10">
    <w:abstractNumId w:val="7"/>
  </w:num>
  <w:num w:numId="11">
    <w:abstractNumId w:val="19"/>
  </w:num>
  <w:num w:numId="12">
    <w:abstractNumId w:val="37"/>
  </w:num>
  <w:num w:numId="13">
    <w:abstractNumId w:val="26"/>
  </w:num>
  <w:num w:numId="14">
    <w:abstractNumId w:val="67"/>
  </w:num>
  <w:num w:numId="15">
    <w:abstractNumId w:val="36"/>
  </w:num>
  <w:num w:numId="16">
    <w:abstractNumId w:val="44"/>
  </w:num>
  <w:num w:numId="17">
    <w:abstractNumId w:val="70"/>
  </w:num>
  <w:num w:numId="18">
    <w:abstractNumId w:val="64"/>
  </w:num>
  <w:num w:numId="19">
    <w:abstractNumId w:val="57"/>
  </w:num>
  <w:num w:numId="20">
    <w:abstractNumId w:val="14"/>
  </w:num>
  <w:num w:numId="21">
    <w:abstractNumId w:val="1"/>
  </w:num>
  <w:num w:numId="22">
    <w:abstractNumId w:val="68"/>
  </w:num>
  <w:num w:numId="23">
    <w:abstractNumId w:val="9"/>
  </w:num>
  <w:num w:numId="24">
    <w:abstractNumId w:val="8"/>
  </w:num>
  <w:num w:numId="25">
    <w:abstractNumId w:val="10"/>
  </w:num>
  <w:num w:numId="26">
    <w:abstractNumId w:val="50"/>
  </w:num>
  <w:num w:numId="27">
    <w:abstractNumId w:val="45"/>
  </w:num>
  <w:num w:numId="28">
    <w:abstractNumId w:val="73"/>
  </w:num>
  <w:num w:numId="29">
    <w:abstractNumId w:val="11"/>
  </w:num>
  <w:num w:numId="30">
    <w:abstractNumId w:val="28"/>
  </w:num>
  <w:num w:numId="31">
    <w:abstractNumId w:val="3"/>
  </w:num>
  <w:num w:numId="32">
    <w:abstractNumId w:val="62"/>
  </w:num>
  <w:num w:numId="33">
    <w:abstractNumId w:val="69"/>
  </w:num>
  <w:num w:numId="34">
    <w:abstractNumId w:val="21"/>
  </w:num>
  <w:num w:numId="35">
    <w:abstractNumId w:val="51"/>
  </w:num>
  <w:num w:numId="36">
    <w:abstractNumId w:val="48"/>
  </w:num>
  <w:num w:numId="37">
    <w:abstractNumId w:val="18"/>
  </w:num>
  <w:num w:numId="38">
    <w:abstractNumId w:val="61"/>
  </w:num>
  <w:num w:numId="39">
    <w:abstractNumId w:val="5"/>
  </w:num>
  <w:num w:numId="40">
    <w:abstractNumId w:val="23"/>
  </w:num>
  <w:num w:numId="41">
    <w:abstractNumId w:val="31"/>
  </w:num>
  <w:num w:numId="42">
    <w:abstractNumId w:val="65"/>
  </w:num>
  <w:num w:numId="43">
    <w:abstractNumId w:val="52"/>
  </w:num>
  <w:num w:numId="44">
    <w:abstractNumId w:val="20"/>
  </w:num>
  <w:num w:numId="45">
    <w:abstractNumId w:val="29"/>
  </w:num>
  <w:num w:numId="46">
    <w:abstractNumId w:val="30"/>
  </w:num>
  <w:num w:numId="47">
    <w:abstractNumId w:val="12"/>
  </w:num>
  <w:num w:numId="48">
    <w:abstractNumId w:val="32"/>
  </w:num>
  <w:num w:numId="49">
    <w:abstractNumId w:val="43"/>
  </w:num>
  <w:num w:numId="50">
    <w:abstractNumId w:val="2"/>
  </w:num>
  <w:num w:numId="51">
    <w:abstractNumId w:val="59"/>
  </w:num>
  <w:num w:numId="52">
    <w:abstractNumId w:val="58"/>
  </w:num>
  <w:num w:numId="53">
    <w:abstractNumId w:val="15"/>
  </w:num>
  <w:num w:numId="54">
    <w:abstractNumId w:val="22"/>
  </w:num>
  <w:num w:numId="55">
    <w:abstractNumId w:val="74"/>
  </w:num>
  <w:num w:numId="56">
    <w:abstractNumId w:val="60"/>
  </w:num>
  <w:num w:numId="57">
    <w:abstractNumId w:val="27"/>
  </w:num>
  <w:num w:numId="58">
    <w:abstractNumId w:val="25"/>
  </w:num>
  <w:num w:numId="59">
    <w:abstractNumId w:val="16"/>
  </w:num>
  <w:num w:numId="60">
    <w:abstractNumId w:val="35"/>
  </w:num>
  <w:num w:numId="61">
    <w:abstractNumId w:val="72"/>
  </w:num>
  <w:num w:numId="62">
    <w:abstractNumId w:val="33"/>
  </w:num>
  <w:num w:numId="63">
    <w:abstractNumId w:val="55"/>
  </w:num>
  <w:num w:numId="64">
    <w:abstractNumId w:val="13"/>
  </w:num>
  <w:num w:numId="65">
    <w:abstractNumId w:val="56"/>
  </w:num>
  <w:num w:numId="66">
    <w:abstractNumId w:val="46"/>
  </w:num>
  <w:num w:numId="67">
    <w:abstractNumId w:val="17"/>
  </w:num>
  <w:num w:numId="68">
    <w:abstractNumId w:val="24"/>
  </w:num>
  <w:num w:numId="69">
    <w:abstractNumId w:val="0"/>
  </w:num>
  <w:num w:numId="70">
    <w:abstractNumId w:val="49"/>
  </w:num>
  <w:num w:numId="71">
    <w:abstractNumId w:val="4"/>
  </w:num>
  <w:num w:numId="72">
    <w:abstractNumId w:val="34"/>
  </w:num>
  <w:num w:numId="73">
    <w:abstractNumId w:val="53"/>
  </w:num>
  <w:num w:numId="74">
    <w:abstractNumId w:val="42"/>
  </w:num>
  <w:num w:numId="75">
    <w:abstractNumId w:val="4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73"/>
    <w:rsid w:val="00071F56"/>
    <w:rsid w:val="00073E84"/>
    <w:rsid w:val="000A1E2D"/>
    <w:rsid w:val="000B0A38"/>
    <w:rsid w:val="0011336E"/>
    <w:rsid w:val="00131D79"/>
    <w:rsid w:val="001576F0"/>
    <w:rsid w:val="001B5540"/>
    <w:rsid w:val="002502D2"/>
    <w:rsid w:val="002929C5"/>
    <w:rsid w:val="002961BF"/>
    <w:rsid w:val="002962C7"/>
    <w:rsid w:val="002F2E98"/>
    <w:rsid w:val="00301397"/>
    <w:rsid w:val="003B166F"/>
    <w:rsid w:val="003D0C4A"/>
    <w:rsid w:val="003D1497"/>
    <w:rsid w:val="003D1577"/>
    <w:rsid w:val="003E7715"/>
    <w:rsid w:val="004D1BC6"/>
    <w:rsid w:val="004E433C"/>
    <w:rsid w:val="00544773"/>
    <w:rsid w:val="00562214"/>
    <w:rsid w:val="005F3B62"/>
    <w:rsid w:val="00614DEC"/>
    <w:rsid w:val="006E43EF"/>
    <w:rsid w:val="006F5A48"/>
    <w:rsid w:val="00784D9F"/>
    <w:rsid w:val="007C490F"/>
    <w:rsid w:val="00801EC3"/>
    <w:rsid w:val="008218DB"/>
    <w:rsid w:val="0098407C"/>
    <w:rsid w:val="009B2DC4"/>
    <w:rsid w:val="00A22BE2"/>
    <w:rsid w:val="00AB4599"/>
    <w:rsid w:val="00AE22B7"/>
    <w:rsid w:val="00AF279B"/>
    <w:rsid w:val="00B60934"/>
    <w:rsid w:val="00BE480E"/>
    <w:rsid w:val="00C15E5D"/>
    <w:rsid w:val="00C8560D"/>
    <w:rsid w:val="00D05BA1"/>
    <w:rsid w:val="00D55E39"/>
    <w:rsid w:val="00D743FE"/>
    <w:rsid w:val="00D80D67"/>
    <w:rsid w:val="00D85725"/>
    <w:rsid w:val="00DE5E7C"/>
    <w:rsid w:val="00DF333D"/>
    <w:rsid w:val="00DF55BA"/>
    <w:rsid w:val="00E555F7"/>
    <w:rsid w:val="00EC703B"/>
    <w:rsid w:val="00F1383D"/>
    <w:rsid w:val="00F14167"/>
    <w:rsid w:val="00F85AD3"/>
    <w:rsid w:val="00F929EA"/>
    <w:rsid w:val="00FA251C"/>
    <w:rsid w:val="00FC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0C46"/>
  <w15:chartTrackingRefBased/>
  <w15:docId w15:val="{60789428-9A22-4D70-B071-AA9FA15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A38"/>
  </w:style>
  <w:style w:type="paragraph" w:styleId="Heading1">
    <w:name w:val="heading 1"/>
    <w:basedOn w:val="Normal"/>
    <w:next w:val="Normal"/>
    <w:link w:val="Heading1Char"/>
    <w:uiPriority w:val="9"/>
    <w:qFormat/>
    <w:rsid w:val="001B5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4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F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856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4E433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1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83D"/>
  </w:style>
  <w:style w:type="paragraph" w:styleId="Footer">
    <w:name w:val="footer"/>
    <w:basedOn w:val="Normal"/>
    <w:link w:val="FooterChar"/>
    <w:uiPriority w:val="99"/>
    <w:unhideWhenUsed/>
    <w:rsid w:val="00F1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83D"/>
  </w:style>
  <w:style w:type="paragraph" w:styleId="ListParagraph">
    <w:name w:val="List Paragraph"/>
    <w:basedOn w:val="Normal"/>
    <w:uiPriority w:val="34"/>
    <w:qFormat/>
    <w:rsid w:val="00F1383D"/>
    <w:pPr>
      <w:ind w:left="720"/>
      <w:contextualSpacing/>
    </w:pPr>
  </w:style>
  <w:style w:type="character" w:customStyle="1" w:styleId="Heading4Char">
    <w:name w:val="Heading 4 Char"/>
    <w:basedOn w:val="DefaultParagraphFont"/>
    <w:link w:val="Heading4"/>
    <w:uiPriority w:val="9"/>
    <w:rsid w:val="00C8560D"/>
    <w:rPr>
      <w:rFonts w:ascii="Times New Roman" w:eastAsia="Times New Roman" w:hAnsi="Times New Roman" w:cs="Times New Roman"/>
      <w:b/>
      <w:bCs/>
      <w:sz w:val="24"/>
      <w:szCs w:val="24"/>
    </w:rPr>
  </w:style>
  <w:style w:type="paragraph" w:styleId="NormalWeb">
    <w:name w:val="Normal (Web)"/>
    <w:basedOn w:val="Normal"/>
    <w:uiPriority w:val="99"/>
    <w:unhideWhenUsed/>
    <w:rsid w:val="00C85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60D"/>
    <w:rPr>
      <w:color w:val="0000FF"/>
      <w:u w:val="single"/>
    </w:rPr>
  </w:style>
  <w:style w:type="character" w:styleId="Strong">
    <w:name w:val="Strong"/>
    <w:basedOn w:val="DefaultParagraphFont"/>
    <w:uiPriority w:val="22"/>
    <w:qFormat/>
    <w:rsid w:val="00C8560D"/>
    <w:rPr>
      <w:b/>
      <w:bCs/>
    </w:rPr>
  </w:style>
  <w:style w:type="character" w:styleId="HTMLCode">
    <w:name w:val="HTML Code"/>
    <w:basedOn w:val="DefaultParagraphFont"/>
    <w:uiPriority w:val="99"/>
    <w:semiHidden/>
    <w:unhideWhenUsed/>
    <w:rsid w:val="00C8560D"/>
    <w:rPr>
      <w:rFonts w:ascii="Courier New" w:eastAsia="Times New Roman" w:hAnsi="Courier New" w:cs="Courier New"/>
      <w:sz w:val="20"/>
      <w:szCs w:val="20"/>
    </w:rPr>
  </w:style>
  <w:style w:type="character" w:styleId="Emphasis">
    <w:name w:val="Emphasis"/>
    <w:basedOn w:val="DefaultParagraphFont"/>
    <w:uiPriority w:val="20"/>
    <w:qFormat/>
    <w:rsid w:val="00C8560D"/>
    <w:rPr>
      <w:i/>
      <w:iCs/>
    </w:rPr>
  </w:style>
  <w:style w:type="table" w:styleId="PlainTable1">
    <w:name w:val="Plain Table 1"/>
    <w:basedOn w:val="TableNormal"/>
    <w:uiPriority w:val="41"/>
    <w:rsid w:val="00C856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71F56"/>
    <w:rPr>
      <w:rFonts w:asciiTheme="majorHAnsi" w:eastAsiaTheme="majorEastAsia" w:hAnsiTheme="majorHAnsi" w:cstheme="majorBidi"/>
      <w:color w:val="1F4D78" w:themeColor="accent1" w:themeShade="7F"/>
      <w:sz w:val="24"/>
      <w:szCs w:val="24"/>
    </w:rPr>
  </w:style>
  <w:style w:type="table" w:styleId="GridTable6Colorful">
    <w:name w:val="Grid Table 6 Colorful"/>
    <w:basedOn w:val="TableNormal"/>
    <w:uiPriority w:val="51"/>
    <w:rsid w:val="00784D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784D9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F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279B"/>
    <w:rPr>
      <w:rFonts w:ascii="Courier New" w:eastAsia="Times New Roman" w:hAnsi="Courier New" w:cs="Courier New"/>
      <w:sz w:val="20"/>
      <w:szCs w:val="20"/>
    </w:rPr>
  </w:style>
  <w:style w:type="character" w:customStyle="1" w:styleId="hljs-string">
    <w:name w:val="hljs-string"/>
    <w:basedOn w:val="DefaultParagraphFont"/>
    <w:rsid w:val="002961BF"/>
  </w:style>
  <w:style w:type="character" w:customStyle="1" w:styleId="hljs-number">
    <w:name w:val="hljs-number"/>
    <w:basedOn w:val="DefaultParagraphFont"/>
    <w:rsid w:val="002961BF"/>
  </w:style>
  <w:style w:type="character" w:customStyle="1" w:styleId="hljs-attr">
    <w:name w:val="hljs-attr"/>
    <w:basedOn w:val="DefaultParagraphFont"/>
    <w:rsid w:val="002961BF"/>
  </w:style>
  <w:style w:type="character" w:customStyle="1" w:styleId="Heading1Char">
    <w:name w:val="Heading 1 Char"/>
    <w:basedOn w:val="DefaultParagraphFont"/>
    <w:link w:val="Heading1"/>
    <w:uiPriority w:val="9"/>
    <w:rsid w:val="001B5540"/>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D05BA1"/>
  </w:style>
  <w:style w:type="character" w:customStyle="1" w:styleId="hljs-builtin">
    <w:name w:val="hljs-built_in"/>
    <w:basedOn w:val="DefaultParagraphFont"/>
    <w:rsid w:val="00D05BA1"/>
  </w:style>
  <w:style w:type="character" w:customStyle="1" w:styleId="hljs-subst">
    <w:name w:val="hljs-subst"/>
    <w:basedOn w:val="DefaultParagraphFont"/>
    <w:rsid w:val="00A2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4856">
      <w:bodyDiv w:val="1"/>
      <w:marLeft w:val="0"/>
      <w:marRight w:val="0"/>
      <w:marTop w:val="0"/>
      <w:marBottom w:val="0"/>
      <w:divBdr>
        <w:top w:val="none" w:sz="0" w:space="0" w:color="auto"/>
        <w:left w:val="none" w:sz="0" w:space="0" w:color="auto"/>
        <w:bottom w:val="none" w:sz="0" w:space="0" w:color="auto"/>
        <w:right w:val="none" w:sz="0" w:space="0" w:color="auto"/>
      </w:divBdr>
    </w:div>
    <w:div w:id="75052116">
      <w:bodyDiv w:val="1"/>
      <w:marLeft w:val="0"/>
      <w:marRight w:val="0"/>
      <w:marTop w:val="0"/>
      <w:marBottom w:val="0"/>
      <w:divBdr>
        <w:top w:val="none" w:sz="0" w:space="0" w:color="auto"/>
        <w:left w:val="none" w:sz="0" w:space="0" w:color="auto"/>
        <w:bottom w:val="none" w:sz="0" w:space="0" w:color="auto"/>
        <w:right w:val="none" w:sz="0" w:space="0" w:color="auto"/>
      </w:divBdr>
    </w:div>
    <w:div w:id="157160977">
      <w:bodyDiv w:val="1"/>
      <w:marLeft w:val="0"/>
      <w:marRight w:val="0"/>
      <w:marTop w:val="0"/>
      <w:marBottom w:val="0"/>
      <w:divBdr>
        <w:top w:val="none" w:sz="0" w:space="0" w:color="auto"/>
        <w:left w:val="none" w:sz="0" w:space="0" w:color="auto"/>
        <w:bottom w:val="none" w:sz="0" w:space="0" w:color="auto"/>
        <w:right w:val="none" w:sz="0" w:space="0" w:color="auto"/>
      </w:divBdr>
    </w:div>
    <w:div w:id="162136368">
      <w:bodyDiv w:val="1"/>
      <w:marLeft w:val="0"/>
      <w:marRight w:val="0"/>
      <w:marTop w:val="0"/>
      <w:marBottom w:val="0"/>
      <w:divBdr>
        <w:top w:val="none" w:sz="0" w:space="0" w:color="auto"/>
        <w:left w:val="none" w:sz="0" w:space="0" w:color="auto"/>
        <w:bottom w:val="none" w:sz="0" w:space="0" w:color="auto"/>
        <w:right w:val="none" w:sz="0" w:space="0" w:color="auto"/>
      </w:divBdr>
    </w:div>
    <w:div w:id="186797743">
      <w:bodyDiv w:val="1"/>
      <w:marLeft w:val="0"/>
      <w:marRight w:val="0"/>
      <w:marTop w:val="0"/>
      <w:marBottom w:val="0"/>
      <w:divBdr>
        <w:top w:val="none" w:sz="0" w:space="0" w:color="auto"/>
        <w:left w:val="none" w:sz="0" w:space="0" w:color="auto"/>
        <w:bottom w:val="none" w:sz="0" w:space="0" w:color="auto"/>
        <w:right w:val="none" w:sz="0" w:space="0" w:color="auto"/>
      </w:divBdr>
    </w:div>
    <w:div w:id="196823383">
      <w:bodyDiv w:val="1"/>
      <w:marLeft w:val="0"/>
      <w:marRight w:val="0"/>
      <w:marTop w:val="0"/>
      <w:marBottom w:val="0"/>
      <w:divBdr>
        <w:top w:val="none" w:sz="0" w:space="0" w:color="auto"/>
        <w:left w:val="none" w:sz="0" w:space="0" w:color="auto"/>
        <w:bottom w:val="none" w:sz="0" w:space="0" w:color="auto"/>
        <w:right w:val="none" w:sz="0" w:space="0" w:color="auto"/>
      </w:divBdr>
    </w:div>
    <w:div w:id="205140669">
      <w:bodyDiv w:val="1"/>
      <w:marLeft w:val="0"/>
      <w:marRight w:val="0"/>
      <w:marTop w:val="0"/>
      <w:marBottom w:val="0"/>
      <w:divBdr>
        <w:top w:val="none" w:sz="0" w:space="0" w:color="auto"/>
        <w:left w:val="none" w:sz="0" w:space="0" w:color="auto"/>
        <w:bottom w:val="none" w:sz="0" w:space="0" w:color="auto"/>
        <w:right w:val="none" w:sz="0" w:space="0" w:color="auto"/>
      </w:divBdr>
    </w:div>
    <w:div w:id="232088053">
      <w:bodyDiv w:val="1"/>
      <w:marLeft w:val="0"/>
      <w:marRight w:val="0"/>
      <w:marTop w:val="0"/>
      <w:marBottom w:val="0"/>
      <w:divBdr>
        <w:top w:val="none" w:sz="0" w:space="0" w:color="auto"/>
        <w:left w:val="none" w:sz="0" w:space="0" w:color="auto"/>
        <w:bottom w:val="none" w:sz="0" w:space="0" w:color="auto"/>
        <w:right w:val="none" w:sz="0" w:space="0" w:color="auto"/>
      </w:divBdr>
    </w:div>
    <w:div w:id="233129870">
      <w:bodyDiv w:val="1"/>
      <w:marLeft w:val="0"/>
      <w:marRight w:val="0"/>
      <w:marTop w:val="0"/>
      <w:marBottom w:val="0"/>
      <w:divBdr>
        <w:top w:val="none" w:sz="0" w:space="0" w:color="auto"/>
        <w:left w:val="none" w:sz="0" w:space="0" w:color="auto"/>
        <w:bottom w:val="none" w:sz="0" w:space="0" w:color="auto"/>
        <w:right w:val="none" w:sz="0" w:space="0" w:color="auto"/>
      </w:divBdr>
    </w:div>
    <w:div w:id="237792579">
      <w:bodyDiv w:val="1"/>
      <w:marLeft w:val="0"/>
      <w:marRight w:val="0"/>
      <w:marTop w:val="0"/>
      <w:marBottom w:val="0"/>
      <w:divBdr>
        <w:top w:val="none" w:sz="0" w:space="0" w:color="auto"/>
        <w:left w:val="none" w:sz="0" w:space="0" w:color="auto"/>
        <w:bottom w:val="none" w:sz="0" w:space="0" w:color="auto"/>
        <w:right w:val="none" w:sz="0" w:space="0" w:color="auto"/>
      </w:divBdr>
      <w:divsChild>
        <w:div w:id="371270552">
          <w:marLeft w:val="0"/>
          <w:marRight w:val="0"/>
          <w:marTop w:val="0"/>
          <w:marBottom w:val="0"/>
          <w:divBdr>
            <w:top w:val="none" w:sz="0" w:space="0" w:color="auto"/>
            <w:left w:val="none" w:sz="0" w:space="0" w:color="auto"/>
            <w:bottom w:val="none" w:sz="0" w:space="0" w:color="auto"/>
            <w:right w:val="none" w:sz="0" w:space="0" w:color="auto"/>
          </w:divBdr>
          <w:divsChild>
            <w:div w:id="1777014694">
              <w:marLeft w:val="0"/>
              <w:marRight w:val="0"/>
              <w:marTop w:val="0"/>
              <w:marBottom w:val="0"/>
              <w:divBdr>
                <w:top w:val="none" w:sz="0" w:space="0" w:color="auto"/>
                <w:left w:val="none" w:sz="0" w:space="0" w:color="auto"/>
                <w:bottom w:val="none" w:sz="0" w:space="0" w:color="auto"/>
                <w:right w:val="none" w:sz="0" w:space="0" w:color="auto"/>
              </w:divBdr>
            </w:div>
            <w:div w:id="1872111090">
              <w:marLeft w:val="0"/>
              <w:marRight w:val="0"/>
              <w:marTop w:val="0"/>
              <w:marBottom w:val="0"/>
              <w:divBdr>
                <w:top w:val="none" w:sz="0" w:space="0" w:color="auto"/>
                <w:left w:val="none" w:sz="0" w:space="0" w:color="auto"/>
                <w:bottom w:val="none" w:sz="0" w:space="0" w:color="auto"/>
                <w:right w:val="none" w:sz="0" w:space="0" w:color="auto"/>
              </w:divBdr>
              <w:divsChild>
                <w:div w:id="1493180911">
                  <w:marLeft w:val="0"/>
                  <w:marRight w:val="0"/>
                  <w:marTop w:val="0"/>
                  <w:marBottom w:val="0"/>
                  <w:divBdr>
                    <w:top w:val="none" w:sz="0" w:space="0" w:color="auto"/>
                    <w:left w:val="none" w:sz="0" w:space="0" w:color="auto"/>
                    <w:bottom w:val="none" w:sz="0" w:space="0" w:color="auto"/>
                    <w:right w:val="none" w:sz="0" w:space="0" w:color="auto"/>
                  </w:divBdr>
                  <w:divsChild>
                    <w:div w:id="1487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4250">
              <w:marLeft w:val="0"/>
              <w:marRight w:val="0"/>
              <w:marTop w:val="0"/>
              <w:marBottom w:val="0"/>
              <w:divBdr>
                <w:top w:val="none" w:sz="0" w:space="0" w:color="auto"/>
                <w:left w:val="none" w:sz="0" w:space="0" w:color="auto"/>
                <w:bottom w:val="none" w:sz="0" w:space="0" w:color="auto"/>
                <w:right w:val="none" w:sz="0" w:space="0" w:color="auto"/>
              </w:divBdr>
            </w:div>
          </w:divsChild>
        </w:div>
        <w:div w:id="702051797">
          <w:marLeft w:val="0"/>
          <w:marRight w:val="0"/>
          <w:marTop w:val="0"/>
          <w:marBottom w:val="0"/>
          <w:divBdr>
            <w:top w:val="none" w:sz="0" w:space="0" w:color="auto"/>
            <w:left w:val="none" w:sz="0" w:space="0" w:color="auto"/>
            <w:bottom w:val="none" w:sz="0" w:space="0" w:color="auto"/>
            <w:right w:val="none" w:sz="0" w:space="0" w:color="auto"/>
          </w:divBdr>
          <w:divsChild>
            <w:div w:id="1429276763">
              <w:marLeft w:val="0"/>
              <w:marRight w:val="0"/>
              <w:marTop w:val="0"/>
              <w:marBottom w:val="0"/>
              <w:divBdr>
                <w:top w:val="none" w:sz="0" w:space="0" w:color="auto"/>
                <w:left w:val="none" w:sz="0" w:space="0" w:color="auto"/>
                <w:bottom w:val="none" w:sz="0" w:space="0" w:color="auto"/>
                <w:right w:val="none" w:sz="0" w:space="0" w:color="auto"/>
              </w:divBdr>
            </w:div>
            <w:div w:id="108093246">
              <w:marLeft w:val="0"/>
              <w:marRight w:val="0"/>
              <w:marTop w:val="0"/>
              <w:marBottom w:val="0"/>
              <w:divBdr>
                <w:top w:val="none" w:sz="0" w:space="0" w:color="auto"/>
                <w:left w:val="none" w:sz="0" w:space="0" w:color="auto"/>
                <w:bottom w:val="none" w:sz="0" w:space="0" w:color="auto"/>
                <w:right w:val="none" w:sz="0" w:space="0" w:color="auto"/>
              </w:divBdr>
              <w:divsChild>
                <w:div w:id="1745490522">
                  <w:marLeft w:val="0"/>
                  <w:marRight w:val="0"/>
                  <w:marTop w:val="0"/>
                  <w:marBottom w:val="0"/>
                  <w:divBdr>
                    <w:top w:val="none" w:sz="0" w:space="0" w:color="auto"/>
                    <w:left w:val="none" w:sz="0" w:space="0" w:color="auto"/>
                    <w:bottom w:val="none" w:sz="0" w:space="0" w:color="auto"/>
                    <w:right w:val="none" w:sz="0" w:space="0" w:color="auto"/>
                  </w:divBdr>
                  <w:divsChild>
                    <w:div w:id="676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187">
      <w:bodyDiv w:val="1"/>
      <w:marLeft w:val="0"/>
      <w:marRight w:val="0"/>
      <w:marTop w:val="0"/>
      <w:marBottom w:val="0"/>
      <w:divBdr>
        <w:top w:val="none" w:sz="0" w:space="0" w:color="auto"/>
        <w:left w:val="none" w:sz="0" w:space="0" w:color="auto"/>
        <w:bottom w:val="none" w:sz="0" w:space="0" w:color="auto"/>
        <w:right w:val="none" w:sz="0" w:space="0" w:color="auto"/>
      </w:divBdr>
    </w:div>
    <w:div w:id="354385401">
      <w:bodyDiv w:val="1"/>
      <w:marLeft w:val="0"/>
      <w:marRight w:val="0"/>
      <w:marTop w:val="0"/>
      <w:marBottom w:val="0"/>
      <w:divBdr>
        <w:top w:val="none" w:sz="0" w:space="0" w:color="auto"/>
        <w:left w:val="none" w:sz="0" w:space="0" w:color="auto"/>
        <w:bottom w:val="none" w:sz="0" w:space="0" w:color="auto"/>
        <w:right w:val="none" w:sz="0" w:space="0" w:color="auto"/>
      </w:divBdr>
    </w:div>
    <w:div w:id="369300807">
      <w:bodyDiv w:val="1"/>
      <w:marLeft w:val="0"/>
      <w:marRight w:val="0"/>
      <w:marTop w:val="0"/>
      <w:marBottom w:val="0"/>
      <w:divBdr>
        <w:top w:val="none" w:sz="0" w:space="0" w:color="auto"/>
        <w:left w:val="none" w:sz="0" w:space="0" w:color="auto"/>
        <w:bottom w:val="none" w:sz="0" w:space="0" w:color="auto"/>
        <w:right w:val="none" w:sz="0" w:space="0" w:color="auto"/>
      </w:divBdr>
    </w:div>
    <w:div w:id="389495624">
      <w:bodyDiv w:val="1"/>
      <w:marLeft w:val="0"/>
      <w:marRight w:val="0"/>
      <w:marTop w:val="0"/>
      <w:marBottom w:val="0"/>
      <w:divBdr>
        <w:top w:val="none" w:sz="0" w:space="0" w:color="auto"/>
        <w:left w:val="none" w:sz="0" w:space="0" w:color="auto"/>
        <w:bottom w:val="none" w:sz="0" w:space="0" w:color="auto"/>
        <w:right w:val="none" w:sz="0" w:space="0" w:color="auto"/>
      </w:divBdr>
    </w:div>
    <w:div w:id="432627393">
      <w:bodyDiv w:val="1"/>
      <w:marLeft w:val="0"/>
      <w:marRight w:val="0"/>
      <w:marTop w:val="0"/>
      <w:marBottom w:val="0"/>
      <w:divBdr>
        <w:top w:val="none" w:sz="0" w:space="0" w:color="auto"/>
        <w:left w:val="none" w:sz="0" w:space="0" w:color="auto"/>
        <w:bottom w:val="none" w:sz="0" w:space="0" w:color="auto"/>
        <w:right w:val="none" w:sz="0" w:space="0" w:color="auto"/>
      </w:divBdr>
    </w:div>
    <w:div w:id="502739941">
      <w:bodyDiv w:val="1"/>
      <w:marLeft w:val="0"/>
      <w:marRight w:val="0"/>
      <w:marTop w:val="0"/>
      <w:marBottom w:val="0"/>
      <w:divBdr>
        <w:top w:val="none" w:sz="0" w:space="0" w:color="auto"/>
        <w:left w:val="none" w:sz="0" w:space="0" w:color="auto"/>
        <w:bottom w:val="none" w:sz="0" w:space="0" w:color="auto"/>
        <w:right w:val="none" w:sz="0" w:space="0" w:color="auto"/>
      </w:divBdr>
    </w:div>
    <w:div w:id="578322344">
      <w:bodyDiv w:val="1"/>
      <w:marLeft w:val="0"/>
      <w:marRight w:val="0"/>
      <w:marTop w:val="0"/>
      <w:marBottom w:val="0"/>
      <w:divBdr>
        <w:top w:val="none" w:sz="0" w:space="0" w:color="auto"/>
        <w:left w:val="none" w:sz="0" w:space="0" w:color="auto"/>
        <w:bottom w:val="none" w:sz="0" w:space="0" w:color="auto"/>
        <w:right w:val="none" w:sz="0" w:space="0" w:color="auto"/>
      </w:divBdr>
    </w:div>
    <w:div w:id="592857965">
      <w:bodyDiv w:val="1"/>
      <w:marLeft w:val="0"/>
      <w:marRight w:val="0"/>
      <w:marTop w:val="0"/>
      <w:marBottom w:val="0"/>
      <w:divBdr>
        <w:top w:val="none" w:sz="0" w:space="0" w:color="auto"/>
        <w:left w:val="none" w:sz="0" w:space="0" w:color="auto"/>
        <w:bottom w:val="none" w:sz="0" w:space="0" w:color="auto"/>
        <w:right w:val="none" w:sz="0" w:space="0" w:color="auto"/>
      </w:divBdr>
    </w:div>
    <w:div w:id="629744643">
      <w:bodyDiv w:val="1"/>
      <w:marLeft w:val="0"/>
      <w:marRight w:val="0"/>
      <w:marTop w:val="0"/>
      <w:marBottom w:val="0"/>
      <w:divBdr>
        <w:top w:val="none" w:sz="0" w:space="0" w:color="auto"/>
        <w:left w:val="none" w:sz="0" w:space="0" w:color="auto"/>
        <w:bottom w:val="none" w:sz="0" w:space="0" w:color="auto"/>
        <w:right w:val="none" w:sz="0" w:space="0" w:color="auto"/>
      </w:divBdr>
    </w:div>
    <w:div w:id="658919411">
      <w:bodyDiv w:val="1"/>
      <w:marLeft w:val="0"/>
      <w:marRight w:val="0"/>
      <w:marTop w:val="0"/>
      <w:marBottom w:val="0"/>
      <w:divBdr>
        <w:top w:val="none" w:sz="0" w:space="0" w:color="auto"/>
        <w:left w:val="none" w:sz="0" w:space="0" w:color="auto"/>
        <w:bottom w:val="none" w:sz="0" w:space="0" w:color="auto"/>
        <w:right w:val="none" w:sz="0" w:space="0" w:color="auto"/>
      </w:divBdr>
    </w:div>
    <w:div w:id="803622691">
      <w:bodyDiv w:val="1"/>
      <w:marLeft w:val="0"/>
      <w:marRight w:val="0"/>
      <w:marTop w:val="0"/>
      <w:marBottom w:val="0"/>
      <w:divBdr>
        <w:top w:val="none" w:sz="0" w:space="0" w:color="auto"/>
        <w:left w:val="none" w:sz="0" w:space="0" w:color="auto"/>
        <w:bottom w:val="none" w:sz="0" w:space="0" w:color="auto"/>
        <w:right w:val="none" w:sz="0" w:space="0" w:color="auto"/>
      </w:divBdr>
      <w:divsChild>
        <w:div w:id="1608459755">
          <w:marLeft w:val="0"/>
          <w:marRight w:val="0"/>
          <w:marTop w:val="0"/>
          <w:marBottom w:val="0"/>
          <w:divBdr>
            <w:top w:val="none" w:sz="0" w:space="0" w:color="auto"/>
            <w:left w:val="none" w:sz="0" w:space="0" w:color="auto"/>
            <w:bottom w:val="none" w:sz="0" w:space="0" w:color="auto"/>
            <w:right w:val="none" w:sz="0" w:space="0" w:color="auto"/>
          </w:divBdr>
          <w:divsChild>
            <w:div w:id="27344245">
              <w:marLeft w:val="0"/>
              <w:marRight w:val="0"/>
              <w:marTop w:val="0"/>
              <w:marBottom w:val="0"/>
              <w:divBdr>
                <w:top w:val="none" w:sz="0" w:space="0" w:color="auto"/>
                <w:left w:val="none" w:sz="0" w:space="0" w:color="auto"/>
                <w:bottom w:val="none" w:sz="0" w:space="0" w:color="auto"/>
                <w:right w:val="none" w:sz="0" w:space="0" w:color="auto"/>
              </w:divBdr>
            </w:div>
            <w:div w:id="161894616">
              <w:marLeft w:val="0"/>
              <w:marRight w:val="0"/>
              <w:marTop w:val="0"/>
              <w:marBottom w:val="0"/>
              <w:divBdr>
                <w:top w:val="none" w:sz="0" w:space="0" w:color="auto"/>
                <w:left w:val="none" w:sz="0" w:space="0" w:color="auto"/>
                <w:bottom w:val="none" w:sz="0" w:space="0" w:color="auto"/>
                <w:right w:val="none" w:sz="0" w:space="0" w:color="auto"/>
              </w:divBdr>
              <w:divsChild>
                <w:div w:id="1542205457">
                  <w:marLeft w:val="0"/>
                  <w:marRight w:val="0"/>
                  <w:marTop w:val="0"/>
                  <w:marBottom w:val="0"/>
                  <w:divBdr>
                    <w:top w:val="none" w:sz="0" w:space="0" w:color="auto"/>
                    <w:left w:val="none" w:sz="0" w:space="0" w:color="auto"/>
                    <w:bottom w:val="none" w:sz="0" w:space="0" w:color="auto"/>
                    <w:right w:val="none" w:sz="0" w:space="0" w:color="auto"/>
                  </w:divBdr>
                  <w:divsChild>
                    <w:div w:id="11152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400">
      <w:bodyDiv w:val="1"/>
      <w:marLeft w:val="0"/>
      <w:marRight w:val="0"/>
      <w:marTop w:val="0"/>
      <w:marBottom w:val="0"/>
      <w:divBdr>
        <w:top w:val="none" w:sz="0" w:space="0" w:color="auto"/>
        <w:left w:val="none" w:sz="0" w:space="0" w:color="auto"/>
        <w:bottom w:val="none" w:sz="0" w:space="0" w:color="auto"/>
        <w:right w:val="none" w:sz="0" w:space="0" w:color="auto"/>
      </w:divBdr>
    </w:div>
    <w:div w:id="867378664">
      <w:bodyDiv w:val="1"/>
      <w:marLeft w:val="0"/>
      <w:marRight w:val="0"/>
      <w:marTop w:val="0"/>
      <w:marBottom w:val="0"/>
      <w:divBdr>
        <w:top w:val="none" w:sz="0" w:space="0" w:color="auto"/>
        <w:left w:val="none" w:sz="0" w:space="0" w:color="auto"/>
        <w:bottom w:val="none" w:sz="0" w:space="0" w:color="auto"/>
        <w:right w:val="none" w:sz="0" w:space="0" w:color="auto"/>
      </w:divBdr>
    </w:div>
    <w:div w:id="881357575">
      <w:bodyDiv w:val="1"/>
      <w:marLeft w:val="0"/>
      <w:marRight w:val="0"/>
      <w:marTop w:val="0"/>
      <w:marBottom w:val="0"/>
      <w:divBdr>
        <w:top w:val="none" w:sz="0" w:space="0" w:color="auto"/>
        <w:left w:val="none" w:sz="0" w:space="0" w:color="auto"/>
        <w:bottom w:val="none" w:sz="0" w:space="0" w:color="auto"/>
        <w:right w:val="none" w:sz="0" w:space="0" w:color="auto"/>
      </w:divBdr>
    </w:div>
    <w:div w:id="886840194">
      <w:bodyDiv w:val="1"/>
      <w:marLeft w:val="0"/>
      <w:marRight w:val="0"/>
      <w:marTop w:val="0"/>
      <w:marBottom w:val="0"/>
      <w:divBdr>
        <w:top w:val="none" w:sz="0" w:space="0" w:color="auto"/>
        <w:left w:val="none" w:sz="0" w:space="0" w:color="auto"/>
        <w:bottom w:val="none" w:sz="0" w:space="0" w:color="auto"/>
        <w:right w:val="none" w:sz="0" w:space="0" w:color="auto"/>
      </w:divBdr>
    </w:div>
    <w:div w:id="957181777">
      <w:bodyDiv w:val="1"/>
      <w:marLeft w:val="0"/>
      <w:marRight w:val="0"/>
      <w:marTop w:val="0"/>
      <w:marBottom w:val="0"/>
      <w:divBdr>
        <w:top w:val="none" w:sz="0" w:space="0" w:color="auto"/>
        <w:left w:val="none" w:sz="0" w:space="0" w:color="auto"/>
        <w:bottom w:val="none" w:sz="0" w:space="0" w:color="auto"/>
        <w:right w:val="none" w:sz="0" w:space="0" w:color="auto"/>
      </w:divBdr>
    </w:div>
    <w:div w:id="964046630">
      <w:bodyDiv w:val="1"/>
      <w:marLeft w:val="0"/>
      <w:marRight w:val="0"/>
      <w:marTop w:val="0"/>
      <w:marBottom w:val="0"/>
      <w:divBdr>
        <w:top w:val="none" w:sz="0" w:space="0" w:color="auto"/>
        <w:left w:val="none" w:sz="0" w:space="0" w:color="auto"/>
        <w:bottom w:val="none" w:sz="0" w:space="0" w:color="auto"/>
        <w:right w:val="none" w:sz="0" w:space="0" w:color="auto"/>
      </w:divBdr>
    </w:div>
    <w:div w:id="1039357598">
      <w:bodyDiv w:val="1"/>
      <w:marLeft w:val="0"/>
      <w:marRight w:val="0"/>
      <w:marTop w:val="0"/>
      <w:marBottom w:val="0"/>
      <w:divBdr>
        <w:top w:val="none" w:sz="0" w:space="0" w:color="auto"/>
        <w:left w:val="none" w:sz="0" w:space="0" w:color="auto"/>
        <w:bottom w:val="none" w:sz="0" w:space="0" w:color="auto"/>
        <w:right w:val="none" w:sz="0" w:space="0" w:color="auto"/>
      </w:divBdr>
    </w:div>
    <w:div w:id="1126773117">
      <w:bodyDiv w:val="1"/>
      <w:marLeft w:val="0"/>
      <w:marRight w:val="0"/>
      <w:marTop w:val="0"/>
      <w:marBottom w:val="0"/>
      <w:divBdr>
        <w:top w:val="none" w:sz="0" w:space="0" w:color="auto"/>
        <w:left w:val="none" w:sz="0" w:space="0" w:color="auto"/>
        <w:bottom w:val="none" w:sz="0" w:space="0" w:color="auto"/>
        <w:right w:val="none" w:sz="0" w:space="0" w:color="auto"/>
      </w:divBdr>
    </w:div>
    <w:div w:id="1176647677">
      <w:bodyDiv w:val="1"/>
      <w:marLeft w:val="0"/>
      <w:marRight w:val="0"/>
      <w:marTop w:val="0"/>
      <w:marBottom w:val="0"/>
      <w:divBdr>
        <w:top w:val="none" w:sz="0" w:space="0" w:color="auto"/>
        <w:left w:val="none" w:sz="0" w:space="0" w:color="auto"/>
        <w:bottom w:val="none" w:sz="0" w:space="0" w:color="auto"/>
        <w:right w:val="none" w:sz="0" w:space="0" w:color="auto"/>
      </w:divBdr>
    </w:div>
    <w:div w:id="1282225144">
      <w:bodyDiv w:val="1"/>
      <w:marLeft w:val="0"/>
      <w:marRight w:val="0"/>
      <w:marTop w:val="0"/>
      <w:marBottom w:val="0"/>
      <w:divBdr>
        <w:top w:val="none" w:sz="0" w:space="0" w:color="auto"/>
        <w:left w:val="none" w:sz="0" w:space="0" w:color="auto"/>
        <w:bottom w:val="none" w:sz="0" w:space="0" w:color="auto"/>
        <w:right w:val="none" w:sz="0" w:space="0" w:color="auto"/>
      </w:divBdr>
    </w:div>
    <w:div w:id="1296372213">
      <w:bodyDiv w:val="1"/>
      <w:marLeft w:val="0"/>
      <w:marRight w:val="0"/>
      <w:marTop w:val="0"/>
      <w:marBottom w:val="0"/>
      <w:divBdr>
        <w:top w:val="none" w:sz="0" w:space="0" w:color="auto"/>
        <w:left w:val="none" w:sz="0" w:space="0" w:color="auto"/>
        <w:bottom w:val="none" w:sz="0" w:space="0" w:color="auto"/>
        <w:right w:val="none" w:sz="0" w:space="0" w:color="auto"/>
      </w:divBdr>
    </w:div>
    <w:div w:id="1424299811">
      <w:bodyDiv w:val="1"/>
      <w:marLeft w:val="0"/>
      <w:marRight w:val="0"/>
      <w:marTop w:val="0"/>
      <w:marBottom w:val="0"/>
      <w:divBdr>
        <w:top w:val="none" w:sz="0" w:space="0" w:color="auto"/>
        <w:left w:val="none" w:sz="0" w:space="0" w:color="auto"/>
        <w:bottom w:val="none" w:sz="0" w:space="0" w:color="auto"/>
        <w:right w:val="none" w:sz="0" w:space="0" w:color="auto"/>
      </w:divBdr>
    </w:div>
    <w:div w:id="1438597955">
      <w:bodyDiv w:val="1"/>
      <w:marLeft w:val="0"/>
      <w:marRight w:val="0"/>
      <w:marTop w:val="0"/>
      <w:marBottom w:val="0"/>
      <w:divBdr>
        <w:top w:val="none" w:sz="0" w:space="0" w:color="auto"/>
        <w:left w:val="none" w:sz="0" w:space="0" w:color="auto"/>
        <w:bottom w:val="none" w:sz="0" w:space="0" w:color="auto"/>
        <w:right w:val="none" w:sz="0" w:space="0" w:color="auto"/>
      </w:divBdr>
    </w:div>
    <w:div w:id="1470902058">
      <w:bodyDiv w:val="1"/>
      <w:marLeft w:val="0"/>
      <w:marRight w:val="0"/>
      <w:marTop w:val="0"/>
      <w:marBottom w:val="0"/>
      <w:divBdr>
        <w:top w:val="none" w:sz="0" w:space="0" w:color="auto"/>
        <w:left w:val="none" w:sz="0" w:space="0" w:color="auto"/>
        <w:bottom w:val="none" w:sz="0" w:space="0" w:color="auto"/>
        <w:right w:val="none" w:sz="0" w:space="0" w:color="auto"/>
      </w:divBdr>
      <w:divsChild>
        <w:div w:id="546718087">
          <w:marLeft w:val="0"/>
          <w:marRight w:val="0"/>
          <w:marTop w:val="0"/>
          <w:marBottom w:val="0"/>
          <w:divBdr>
            <w:top w:val="none" w:sz="0" w:space="0" w:color="auto"/>
            <w:left w:val="none" w:sz="0" w:space="0" w:color="auto"/>
            <w:bottom w:val="none" w:sz="0" w:space="0" w:color="auto"/>
            <w:right w:val="none" w:sz="0" w:space="0" w:color="auto"/>
          </w:divBdr>
          <w:divsChild>
            <w:div w:id="409011929">
              <w:marLeft w:val="0"/>
              <w:marRight w:val="0"/>
              <w:marTop w:val="0"/>
              <w:marBottom w:val="0"/>
              <w:divBdr>
                <w:top w:val="none" w:sz="0" w:space="0" w:color="auto"/>
                <w:left w:val="none" w:sz="0" w:space="0" w:color="auto"/>
                <w:bottom w:val="none" w:sz="0" w:space="0" w:color="auto"/>
                <w:right w:val="none" w:sz="0" w:space="0" w:color="auto"/>
              </w:divBdr>
            </w:div>
            <w:div w:id="224997108">
              <w:marLeft w:val="0"/>
              <w:marRight w:val="0"/>
              <w:marTop w:val="0"/>
              <w:marBottom w:val="0"/>
              <w:divBdr>
                <w:top w:val="none" w:sz="0" w:space="0" w:color="auto"/>
                <w:left w:val="none" w:sz="0" w:space="0" w:color="auto"/>
                <w:bottom w:val="none" w:sz="0" w:space="0" w:color="auto"/>
                <w:right w:val="none" w:sz="0" w:space="0" w:color="auto"/>
              </w:divBdr>
              <w:divsChild>
                <w:div w:id="550190982">
                  <w:marLeft w:val="0"/>
                  <w:marRight w:val="0"/>
                  <w:marTop w:val="0"/>
                  <w:marBottom w:val="0"/>
                  <w:divBdr>
                    <w:top w:val="none" w:sz="0" w:space="0" w:color="auto"/>
                    <w:left w:val="none" w:sz="0" w:space="0" w:color="auto"/>
                    <w:bottom w:val="none" w:sz="0" w:space="0" w:color="auto"/>
                    <w:right w:val="none" w:sz="0" w:space="0" w:color="auto"/>
                  </w:divBdr>
                  <w:divsChild>
                    <w:div w:id="1280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242">
              <w:marLeft w:val="0"/>
              <w:marRight w:val="0"/>
              <w:marTop w:val="0"/>
              <w:marBottom w:val="0"/>
              <w:divBdr>
                <w:top w:val="none" w:sz="0" w:space="0" w:color="auto"/>
                <w:left w:val="none" w:sz="0" w:space="0" w:color="auto"/>
                <w:bottom w:val="none" w:sz="0" w:space="0" w:color="auto"/>
                <w:right w:val="none" w:sz="0" w:space="0" w:color="auto"/>
              </w:divBdr>
            </w:div>
          </w:divsChild>
        </w:div>
        <w:div w:id="1191383972">
          <w:marLeft w:val="0"/>
          <w:marRight w:val="0"/>
          <w:marTop w:val="0"/>
          <w:marBottom w:val="0"/>
          <w:divBdr>
            <w:top w:val="none" w:sz="0" w:space="0" w:color="auto"/>
            <w:left w:val="none" w:sz="0" w:space="0" w:color="auto"/>
            <w:bottom w:val="none" w:sz="0" w:space="0" w:color="auto"/>
            <w:right w:val="none" w:sz="0" w:space="0" w:color="auto"/>
          </w:divBdr>
          <w:divsChild>
            <w:div w:id="250701471">
              <w:marLeft w:val="0"/>
              <w:marRight w:val="0"/>
              <w:marTop w:val="0"/>
              <w:marBottom w:val="0"/>
              <w:divBdr>
                <w:top w:val="none" w:sz="0" w:space="0" w:color="auto"/>
                <w:left w:val="none" w:sz="0" w:space="0" w:color="auto"/>
                <w:bottom w:val="none" w:sz="0" w:space="0" w:color="auto"/>
                <w:right w:val="none" w:sz="0" w:space="0" w:color="auto"/>
              </w:divBdr>
            </w:div>
            <w:div w:id="242379196">
              <w:marLeft w:val="0"/>
              <w:marRight w:val="0"/>
              <w:marTop w:val="0"/>
              <w:marBottom w:val="0"/>
              <w:divBdr>
                <w:top w:val="none" w:sz="0" w:space="0" w:color="auto"/>
                <w:left w:val="none" w:sz="0" w:space="0" w:color="auto"/>
                <w:bottom w:val="none" w:sz="0" w:space="0" w:color="auto"/>
                <w:right w:val="none" w:sz="0" w:space="0" w:color="auto"/>
              </w:divBdr>
              <w:divsChild>
                <w:div w:id="1832721243">
                  <w:marLeft w:val="0"/>
                  <w:marRight w:val="0"/>
                  <w:marTop w:val="0"/>
                  <w:marBottom w:val="0"/>
                  <w:divBdr>
                    <w:top w:val="none" w:sz="0" w:space="0" w:color="auto"/>
                    <w:left w:val="none" w:sz="0" w:space="0" w:color="auto"/>
                    <w:bottom w:val="none" w:sz="0" w:space="0" w:color="auto"/>
                    <w:right w:val="none" w:sz="0" w:space="0" w:color="auto"/>
                  </w:divBdr>
                  <w:divsChild>
                    <w:div w:id="2643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288">
              <w:marLeft w:val="0"/>
              <w:marRight w:val="0"/>
              <w:marTop w:val="0"/>
              <w:marBottom w:val="0"/>
              <w:divBdr>
                <w:top w:val="none" w:sz="0" w:space="0" w:color="auto"/>
                <w:left w:val="none" w:sz="0" w:space="0" w:color="auto"/>
                <w:bottom w:val="none" w:sz="0" w:space="0" w:color="auto"/>
                <w:right w:val="none" w:sz="0" w:space="0" w:color="auto"/>
              </w:divBdr>
            </w:div>
          </w:divsChild>
        </w:div>
        <w:div w:id="1862746074">
          <w:marLeft w:val="0"/>
          <w:marRight w:val="0"/>
          <w:marTop w:val="0"/>
          <w:marBottom w:val="0"/>
          <w:divBdr>
            <w:top w:val="none" w:sz="0" w:space="0" w:color="auto"/>
            <w:left w:val="none" w:sz="0" w:space="0" w:color="auto"/>
            <w:bottom w:val="none" w:sz="0" w:space="0" w:color="auto"/>
            <w:right w:val="none" w:sz="0" w:space="0" w:color="auto"/>
          </w:divBdr>
          <w:divsChild>
            <w:div w:id="1933780156">
              <w:marLeft w:val="0"/>
              <w:marRight w:val="0"/>
              <w:marTop w:val="0"/>
              <w:marBottom w:val="0"/>
              <w:divBdr>
                <w:top w:val="none" w:sz="0" w:space="0" w:color="auto"/>
                <w:left w:val="none" w:sz="0" w:space="0" w:color="auto"/>
                <w:bottom w:val="none" w:sz="0" w:space="0" w:color="auto"/>
                <w:right w:val="none" w:sz="0" w:space="0" w:color="auto"/>
              </w:divBdr>
            </w:div>
            <w:div w:id="491455073">
              <w:marLeft w:val="0"/>
              <w:marRight w:val="0"/>
              <w:marTop w:val="0"/>
              <w:marBottom w:val="0"/>
              <w:divBdr>
                <w:top w:val="none" w:sz="0" w:space="0" w:color="auto"/>
                <w:left w:val="none" w:sz="0" w:space="0" w:color="auto"/>
                <w:bottom w:val="none" w:sz="0" w:space="0" w:color="auto"/>
                <w:right w:val="none" w:sz="0" w:space="0" w:color="auto"/>
              </w:divBdr>
              <w:divsChild>
                <w:div w:id="699089081">
                  <w:marLeft w:val="0"/>
                  <w:marRight w:val="0"/>
                  <w:marTop w:val="0"/>
                  <w:marBottom w:val="0"/>
                  <w:divBdr>
                    <w:top w:val="none" w:sz="0" w:space="0" w:color="auto"/>
                    <w:left w:val="none" w:sz="0" w:space="0" w:color="auto"/>
                    <w:bottom w:val="none" w:sz="0" w:space="0" w:color="auto"/>
                    <w:right w:val="none" w:sz="0" w:space="0" w:color="auto"/>
                  </w:divBdr>
                  <w:divsChild>
                    <w:div w:id="14402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059">
              <w:marLeft w:val="0"/>
              <w:marRight w:val="0"/>
              <w:marTop w:val="0"/>
              <w:marBottom w:val="0"/>
              <w:divBdr>
                <w:top w:val="none" w:sz="0" w:space="0" w:color="auto"/>
                <w:left w:val="none" w:sz="0" w:space="0" w:color="auto"/>
                <w:bottom w:val="none" w:sz="0" w:space="0" w:color="auto"/>
                <w:right w:val="none" w:sz="0" w:space="0" w:color="auto"/>
              </w:divBdr>
            </w:div>
          </w:divsChild>
        </w:div>
        <w:div w:id="1722366146">
          <w:marLeft w:val="0"/>
          <w:marRight w:val="0"/>
          <w:marTop w:val="0"/>
          <w:marBottom w:val="0"/>
          <w:divBdr>
            <w:top w:val="none" w:sz="0" w:space="0" w:color="auto"/>
            <w:left w:val="none" w:sz="0" w:space="0" w:color="auto"/>
            <w:bottom w:val="none" w:sz="0" w:space="0" w:color="auto"/>
            <w:right w:val="none" w:sz="0" w:space="0" w:color="auto"/>
          </w:divBdr>
          <w:divsChild>
            <w:div w:id="1573733709">
              <w:marLeft w:val="0"/>
              <w:marRight w:val="0"/>
              <w:marTop w:val="0"/>
              <w:marBottom w:val="0"/>
              <w:divBdr>
                <w:top w:val="none" w:sz="0" w:space="0" w:color="auto"/>
                <w:left w:val="none" w:sz="0" w:space="0" w:color="auto"/>
                <w:bottom w:val="none" w:sz="0" w:space="0" w:color="auto"/>
                <w:right w:val="none" w:sz="0" w:space="0" w:color="auto"/>
              </w:divBdr>
            </w:div>
            <w:div w:id="429273920">
              <w:marLeft w:val="0"/>
              <w:marRight w:val="0"/>
              <w:marTop w:val="0"/>
              <w:marBottom w:val="0"/>
              <w:divBdr>
                <w:top w:val="none" w:sz="0" w:space="0" w:color="auto"/>
                <w:left w:val="none" w:sz="0" w:space="0" w:color="auto"/>
                <w:bottom w:val="none" w:sz="0" w:space="0" w:color="auto"/>
                <w:right w:val="none" w:sz="0" w:space="0" w:color="auto"/>
              </w:divBdr>
              <w:divsChild>
                <w:div w:id="2092924430">
                  <w:marLeft w:val="0"/>
                  <w:marRight w:val="0"/>
                  <w:marTop w:val="0"/>
                  <w:marBottom w:val="0"/>
                  <w:divBdr>
                    <w:top w:val="none" w:sz="0" w:space="0" w:color="auto"/>
                    <w:left w:val="none" w:sz="0" w:space="0" w:color="auto"/>
                    <w:bottom w:val="none" w:sz="0" w:space="0" w:color="auto"/>
                    <w:right w:val="none" w:sz="0" w:space="0" w:color="auto"/>
                  </w:divBdr>
                  <w:divsChild>
                    <w:div w:id="8636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557">
              <w:marLeft w:val="0"/>
              <w:marRight w:val="0"/>
              <w:marTop w:val="0"/>
              <w:marBottom w:val="0"/>
              <w:divBdr>
                <w:top w:val="none" w:sz="0" w:space="0" w:color="auto"/>
                <w:left w:val="none" w:sz="0" w:space="0" w:color="auto"/>
                <w:bottom w:val="none" w:sz="0" w:space="0" w:color="auto"/>
                <w:right w:val="none" w:sz="0" w:space="0" w:color="auto"/>
              </w:divBdr>
            </w:div>
          </w:divsChild>
        </w:div>
        <w:div w:id="1412002627">
          <w:marLeft w:val="0"/>
          <w:marRight w:val="0"/>
          <w:marTop w:val="0"/>
          <w:marBottom w:val="0"/>
          <w:divBdr>
            <w:top w:val="none" w:sz="0" w:space="0" w:color="auto"/>
            <w:left w:val="none" w:sz="0" w:space="0" w:color="auto"/>
            <w:bottom w:val="none" w:sz="0" w:space="0" w:color="auto"/>
            <w:right w:val="none" w:sz="0" w:space="0" w:color="auto"/>
          </w:divBdr>
          <w:divsChild>
            <w:div w:id="1177619470">
              <w:marLeft w:val="0"/>
              <w:marRight w:val="0"/>
              <w:marTop w:val="0"/>
              <w:marBottom w:val="0"/>
              <w:divBdr>
                <w:top w:val="none" w:sz="0" w:space="0" w:color="auto"/>
                <w:left w:val="none" w:sz="0" w:space="0" w:color="auto"/>
                <w:bottom w:val="none" w:sz="0" w:space="0" w:color="auto"/>
                <w:right w:val="none" w:sz="0" w:space="0" w:color="auto"/>
              </w:divBdr>
            </w:div>
            <w:div w:id="166678344">
              <w:marLeft w:val="0"/>
              <w:marRight w:val="0"/>
              <w:marTop w:val="0"/>
              <w:marBottom w:val="0"/>
              <w:divBdr>
                <w:top w:val="none" w:sz="0" w:space="0" w:color="auto"/>
                <w:left w:val="none" w:sz="0" w:space="0" w:color="auto"/>
                <w:bottom w:val="none" w:sz="0" w:space="0" w:color="auto"/>
                <w:right w:val="none" w:sz="0" w:space="0" w:color="auto"/>
              </w:divBdr>
              <w:divsChild>
                <w:div w:id="43453154">
                  <w:marLeft w:val="0"/>
                  <w:marRight w:val="0"/>
                  <w:marTop w:val="0"/>
                  <w:marBottom w:val="0"/>
                  <w:divBdr>
                    <w:top w:val="none" w:sz="0" w:space="0" w:color="auto"/>
                    <w:left w:val="none" w:sz="0" w:space="0" w:color="auto"/>
                    <w:bottom w:val="none" w:sz="0" w:space="0" w:color="auto"/>
                    <w:right w:val="none" w:sz="0" w:space="0" w:color="auto"/>
                  </w:divBdr>
                  <w:divsChild>
                    <w:div w:id="69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737">
              <w:marLeft w:val="0"/>
              <w:marRight w:val="0"/>
              <w:marTop w:val="0"/>
              <w:marBottom w:val="0"/>
              <w:divBdr>
                <w:top w:val="none" w:sz="0" w:space="0" w:color="auto"/>
                <w:left w:val="none" w:sz="0" w:space="0" w:color="auto"/>
                <w:bottom w:val="none" w:sz="0" w:space="0" w:color="auto"/>
                <w:right w:val="none" w:sz="0" w:space="0" w:color="auto"/>
              </w:divBdr>
            </w:div>
          </w:divsChild>
        </w:div>
        <w:div w:id="740326063">
          <w:marLeft w:val="0"/>
          <w:marRight w:val="0"/>
          <w:marTop w:val="0"/>
          <w:marBottom w:val="0"/>
          <w:divBdr>
            <w:top w:val="none" w:sz="0" w:space="0" w:color="auto"/>
            <w:left w:val="none" w:sz="0" w:space="0" w:color="auto"/>
            <w:bottom w:val="none" w:sz="0" w:space="0" w:color="auto"/>
            <w:right w:val="none" w:sz="0" w:space="0" w:color="auto"/>
          </w:divBdr>
          <w:divsChild>
            <w:div w:id="1255750369">
              <w:marLeft w:val="0"/>
              <w:marRight w:val="0"/>
              <w:marTop w:val="0"/>
              <w:marBottom w:val="0"/>
              <w:divBdr>
                <w:top w:val="none" w:sz="0" w:space="0" w:color="auto"/>
                <w:left w:val="none" w:sz="0" w:space="0" w:color="auto"/>
                <w:bottom w:val="none" w:sz="0" w:space="0" w:color="auto"/>
                <w:right w:val="none" w:sz="0" w:space="0" w:color="auto"/>
              </w:divBdr>
            </w:div>
            <w:div w:id="123086255">
              <w:marLeft w:val="0"/>
              <w:marRight w:val="0"/>
              <w:marTop w:val="0"/>
              <w:marBottom w:val="0"/>
              <w:divBdr>
                <w:top w:val="none" w:sz="0" w:space="0" w:color="auto"/>
                <w:left w:val="none" w:sz="0" w:space="0" w:color="auto"/>
                <w:bottom w:val="none" w:sz="0" w:space="0" w:color="auto"/>
                <w:right w:val="none" w:sz="0" w:space="0" w:color="auto"/>
              </w:divBdr>
              <w:divsChild>
                <w:div w:id="659888650">
                  <w:marLeft w:val="0"/>
                  <w:marRight w:val="0"/>
                  <w:marTop w:val="0"/>
                  <w:marBottom w:val="0"/>
                  <w:divBdr>
                    <w:top w:val="none" w:sz="0" w:space="0" w:color="auto"/>
                    <w:left w:val="none" w:sz="0" w:space="0" w:color="auto"/>
                    <w:bottom w:val="none" w:sz="0" w:space="0" w:color="auto"/>
                    <w:right w:val="none" w:sz="0" w:space="0" w:color="auto"/>
                  </w:divBdr>
                  <w:divsChild>
                    <w:div w:id="1784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644">
              <w:marLeft w:val="0"/>
              <w:marRight w:val="0"/>
              <w:marTop w:val="0"/>
              <w:marBottom w:val="0"/>
              <w:divBdr>
                <w:top w:val="none" w:sz="0" w:space="0" w:color="auto"/>
                <w:left w:val="none" w:sz="0" w:space="0" w:color="auto"/>
                <w:bottom w:val="none" w:sz="0" w:space="0" w:color="auto"/>
                <w:right w:val="none" w:sz="0" w:space="0" w:color="auto"/>
              </w:divBdr>
            </w:div>
          </w:divsChild>
        </w:div>
        <w:div w:id="1281376271">
          <w:marLeft w:val="0"/>
          <w:marRight w:val="0"/>
          <w:marTop w:val="0"/>
          <w:marBottom w:val="0"/>
          <w:divBdr>
            <w:top w:val="none" w:sz="0" w:space="0" w:color="auto"/>
            <w:left w:val="none" w:sz="0" w:space="0" w:color="auto"/>
            <w:bottom w:val="none" w:sz="0" w:space="0" w:color="auto"/>
            <w:right w:val="none" w:sz="0" w:space="0" w:color="auto"/>
          </w:divBdr>
          <w:divsChild>
            <w:div w:id="855651234">
              <w:marLeft w:val="0"/>
              <w:marRight w:val="0"/>
              <w:marTop w:val="0"/>
              <w:marBottom w:val="0"/>
              <w:divBdr>
                <w:top w:val="none" w:sz="0" w:space="0" w:color="auto"/>
                <w:left w:val="none" w:sz="0" w:space="0" w:color="auto"/>
                <w:bottom w:val="none" w:sz="0" w:space="0" w:color="auto"/>
                <w:right w:val="none" w:sz="0" w:space="0" w:color="auto"/>
              </w:divBdr>
            </w:div>
            <w:div w:id="539632737">
              <w:marLeft w:val="0"/>
              <w:marRight w:val="0"/>
              <w:marTop w:val="0"/>
              <w:marBottom w:val="0"/>
              <w:divBdr>
                <w:top w:val="none" w:sz="0" w:space="0" w:color="auto"/>
                <w:left w:val="none" w:sz="0" w:space="0" w:color="auto"/>
                <w:bottom w:val="none" w:sz="0" w:space="0" w:color="auto"/>
                <w:right w:val="none" w:sz="0" w:space="0" w:color="auto"/>
              </w:divBdr>
              <w:divsChild>
                <w:div w:id="1234124889">
                  <w:marLeft w:val="0"/>
                  <w:marRight w:val="0"/>
                  <w:marTop w:val="0"/>
                  <w:marBottom w:val="0"/>
                  <w:divBdr>
                    <w:top w:val="none" w:sz="0" w:space="0" w:color="auto"/>
                    <w:left w:val="none" w:sz="0" w:space="0" w:color="auto"/>
                    <w:bottom w:val="none" w:sz="0" w:space="0" w:color="auto"/>
                    <w:right w:val="none" w:sz="0" w:space="0" w:color="auto"/>
                  </w:divBdr>
                  <w:divsChild>
                    <w:div w:id="15991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156">
      <w:bodyDiv w:val="1"/>
      <w:marLeft w:val="0"/>
      <w:marRight w:val="0"/>
      <w:marTop w:val="0"/>
      <w:marBottom w:val="0"/>
      <w:divBdr>
        <w:top w:val="none" w:sz="0" w:space="0" w:color="auto"/>
        <w:left w:val="none" w:sz="0" w:space="0" w:color="auto"/>
        <w:bottom w:val="none" w:sz="0" w:space="0" w:color="auto"/>
        <w:right w:val="none" w:sz="0" w:space="0" w:color="auto"/>
      </w:divBdr>
    </w:div>
    <w:div w:id="1484392539">
      <w:bodyDiv w:val="1"/>
      <w:marLeft w:val="0"/>
      <w:marRight w:val="0"/>
      <w:marTop w:val="0"/>
      <w:marBottom w:val="0"/>
      <w:divBdr>
        <w:top w:val="none" w:sz="0" w:space="0" w:color="auto"/>
        <w:left w:val="none" w:sz="0" w:space="0" w:color="auto"/>
        <w:bottom w:val="none" w:sz="0" w:space="0" w:color="auto"/>
        <w:right w:val="none" w:sz="0" w:space="0" w:color="auto"/>
      </w:divBdr>
    </w:div>
    <w:div w:id="1503471016">
      <w:bodyDiv w:val="1"/>
      <w:marLeft w:val="0"/>
      <w:marRight w:val="0"/>
      <w:marTop w:val="0"/>
      <w:marBottom w:val="0"/>
      <w:divBdr>
        <w:top w:val="none" w:sz="0" w:space="0" w:color="auto"/>
        <w:left w:val="none" w:sz="0" w:space="0" w:color="auto"/>
        <w:bottom w:val="none" w:sz="0" w:space="0" w:color="auto"/>
        <w:right w:val="none" w:sz="0" w:space="0" w:color="auto"/>
      </w:divBdr>
    </w:div>
    <w:div w:id="1526989071">
      <w:bodyDiv w:val="1"/>
      <w:marLeft w:val="0"/>
      <w:marRight w:val="0"/>
      <w:marTop w:val="0"/>
      <w:marBottom w:val="0"/>
      <w:divBdr>
        <w:top w:val="none" w:sz="0" w:space="0" w:color="auto"/>
        <w:left w:val="none" w:sz="0" w:space="0" w:color="auto"/>
        <w:bottom w:val="none" w:sz="0" w:space="0" w:color="auto"/>
        <w:right w:val="none" w:sz="0" w:space="0" w:color="auto"/>
      </w:divBdr>
      <w:divsChild>
        <w:div w:id="1100761680">
          <w:marLeft w:val="0"/>
          <w:marRight w:val="0"/>
          <w:marTop w:val="0"/>
          <w:marBottom w:val="0"/>
          <w:divBdr>
            <w:top w:val="none" w:sz="0" w:space="0" w:color="auto"/>
            <w:left w:val="none" w:sz="0" w:space="0" w:color="auto"/>
            <w:bottom w:val="none" w:sz="0" w:space="0" w:color="auto"/>
            <w:right w:val="none" w:sz="0" w:space="0" w:color="auto"/>
          </w:divBdr>
          <w:divsChild>
            <w:div w:id="456877005">
              <w:marLeft w:val="0"/>
              <w:marRight w:val="0"/>
              <w:marTop w:val="0"/>
              <w:marBottom w:val="0"/>
              <w:divBdr>
                <w:top w:val="none" w:sz="0" w:space="0" w:color="auto"/>
                <w:left w:val="none" w:sz="0" w:space="0" w:color="auto"/>
                <w:bottom w:val="none" w:sz="0" w:space="0" w:color="auto"/>
                <w:right w:val="none" w:sz="0" w:space="0" w:color="auto"/>
              </w:divBdr>
            </w:div>
            <w:div w:id="1007949599">
              <w:marLeft w:val="0"/>
              <w:marRight w:val="0"/>
              <w:marTop w:val="0"/>
              <w:marBottom w:val="0"/>
              <w:divBdr>
                <w:top w:val="none" w:sz="0" w:space="0" w:color="auto"/>
                <w:left w:val="none" w:sz="0" w:space="0" w:color="auto"/>
                <w:bottom w:val="none" w:sz="0" w:space="0" w:color="auto"/>
                <w:right w:val="none" w:sz="0" w:space="0" w:color="auto"/>
              </w:divBdr>
              <w:divsChild>
                <w:div w:id="1428889911">
                  <w:marLeft w:val="0"/>
                  <w:marRight w:val="0"/>
                  <w:marTop w:val="0"/>
                  <w:marBottom w:val="0"/>
                  <w:divBdr>
                    <w:top w:val="none" w:sz="0" w:space="0" w:color="auto"/>
                    <w:left w:val="none" w:sz="0" w:space="0" w:color="auto"/>
                    <w:bottom w:val="none" w:sz="0" w:space="0" w:color="auto"/>
                    <w:right w:val="none" w:sz="0" w:space="0" w:color="auto"/>
                  </w:divBdr>
                  <w:divsChild>
                    <w:div w:id="14854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687">
              <w:marLeft w:val="0"/>
              <w:marRight w:val="0"/>
              <w:marTop w:val="0"/>
              <w:marBottom w:val="0"/>
              <w:divBdr>
                <w:top w:val="none" w:sz="0" w:space="0" w:color="auto"/>
                <w:left w:val="none" w:sz="0" w:space="0" w:color="auto"/>
                <w:bottom w:val="none" w:sz="0" w:space="0" w:color="auto"/>
                <w:right w:val="none" w:sz="0" w:space="0" w:color="auto"/>
              </w:divBdr>
            </w:div>
          </w:divsChild>
        </w:div>
        <w:div w:id="469900391">
          <w:marLeft w:val="0"/>
          <w:marRight w:val="0"/>
          <w:marTop w:val="0"/>
          <w:marBottom w:val="0"/>
          <w:divBdr>
            <w:top w:val="none" w:sz="0" w:space="0" w:color="auto"/>
            <w:left w:val="none" w:sz="0" w:space="0" w:color="auto"/>
            <w:bottom w:val="none" w:sz="0" w:space="0" w:color="auto"/>
            <w:right w:val="none" w:sz="0" w:space="0" w:color="auto"/>
          </w:divBdr>
          <w:divsChild>
            <w:div w:id="1643193307">
              <w:marLeft w:val="0"/>
              <w:marRight w:val="0"/>
              <w:marTop w:val="0"/>
              <w:marBottom w:val="0"/>
              <w:divBdr>
                <w:top w:val="none" w:sz="0" w:space="0" w:color="auto"/>
                <w:left w:val="none" w:sz="0" w:space="0" w:color="auto"/>
                <w:bottom w:val="none" w:sz="0" w:space="0" w:color="auto"/>
                <w:right w:val="none" w:sz="0" w:space="0" w:color="auto"/>
              </w:divBdr>
            </w:div>
            <w:div w:id="1161971432">
              <w:marLeft w:val="0"/>
              <w:marRight w:val="0"/>
              <w:marTop w:val="0"/>
              <w:marBottom w:val="0"/>
              <w:divBdr>
                <w:top w:val="none" w:sz="0" w:space="0" w:color="auto"/>
                <w:left w:val="none" w:sz="0" w:space="0" w:color="auto"/>
                <w:bottom w:val="none" w:sz="0" w:space="0" w:color="auto"/>
                <w:right w:val="none" w:sz="0" w:space="0" w:color="auto"/>
              </w:divBdr>
              <w:divsChild>
                <w:div w:id="204372542">
                  <w:marLeft w:val="0"/>
                  <w:marRight w:val="0"/>
                  <w:marTop w:val="0"/>
                  <w:marBottom w:val="0"/>
                  <w:divBdr>
                    <w:top w:val="none" w:sz="0" w:space="0" w:color="auto"/>
                    <w:left w:val="none" w:sz="0" w:space="0" w:color="auto"/>
                    <w:bottom w:val="none" w:sz="0" w:space="0" w:color="auto"/>
                    <w:right w:val="none" w:sz="0" w:space="0" w:color="auto"/>
                  </w:divBdr>
                  <w:divsChild>
                    <w:div w:id="4118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951">
              <w:marLeft w:val="0"/>
              <w:marRight w:val="0"/>
              <w:marTop w:val="0"/>
              <w:marBottom w:val="0"/>
              <w:divBdr>
                <w:top w:val="none" w:sz="0" w:space="0" w:color="auto"/>
                <w:left w:val="none" w:sz="0" w:space="0" w:color="auto"/>
                <w:bottom w:val="none" w:sz="0" w:space="0" w:color="auto"/>
                <w:right w:val="none" w:sz="0" w:space="0" w:color="auto"/>
              </w:divBdr>
            </w:div>
          </w:divsChild>
        </w:div>
        <w:div w:id="1058672246">
          <w:marLeft w:val="0"/>
          <w:marRight w:val="0"/>
          <w:marTop w:val="0"/>
          <w:marBottom w:val="0"/>
          <w:divBdr>
            <w:top w:val="none" w:sz="0" w:space="0" w:color="auto"/>
            <w:left w:val="none" w:sz="0" w:space="0" w:color="auto"/>
            <w:bottom w:val="none" w:sz="0" w:space="0" w:color="auto"/>
            <w:right w:val="none" w:sz="0" w:space="0" w:color="auto"/>
          </w:divBdr>
          <w:divsChild>
            <w:div w:id="1139763066">
              <w:marLeft w:val="0"/>
              <w:marRight w:val="0"/>
              <w:marTop w:val="0"/>
              <w:marBottom w:val="0"/>
              <w:divBdr>
                <w:top w:val="none" w:sz="0" w:space="0" w:color="auto"/>
                <w:left w:val="none" w:sz="0" w:space="0" w:color="auto"/>
                <w:bottom w:val="none" w:sz="0" w:space="0" w:color="auto"/>
                <w:right w:val="none" w:sz="0" w:space="0" w:color="auto"/>
              </w:divBdr>
            </w:div>
            <w:div w:id="1097679198">
              <w:marLeft w:val="0"/>
              <w:marRight w:val="0"/>
              <w:marTop w:val="0"/>
              <w:marBottom w:val="0"/>
              <w:divBdr>
                <w:top w:val="none" w:sz="0" w:space="0" w:color="auto"/>
                <w:left w:val="none" w:sz="0" w:space="0" w:color="auto"/>
                <w:bottom w:val="none" w:sz="0" w:space="0" w:color="auto"/>
                <w:right w:val="none" w:sz="0" w:space="0" w:color="auto"/>
              </w:divBdr>
              <w:divsChild>
                <w:div w:id="1589538185">
                  <w:marLeft w:val="0"/>
                  <w:marRight w:val="0"/>
                  <w:marTop w:val="0"/>
                  <w:marBottom w:val="0"/>
                  <w:divBdr>
                    <w:top w:val="none" w:sz="0" w:space="0" w:color="auto"/>
                    <w:left w:val="none" w:sz="0" w:space="0" w:color="auto"/>
                    <w:bottom w:val="none" w:sz="0" w:space="0" w:color="auto"/>
                    <w:right w:val="none" w:sz="0" w:space="0" w:color="auto"/>
                  </w:divBdr>
                  <w:divsChild>
                    <w:div w:id="1392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7818">
              <w:marLeft w:val="0"/>
              <w:marRight w:val="0"/>
              <w:marTop w:val="0"/>
              <w:marBottom w:val="0"/>
              <w:divBdr>
                <w:top w:val="none" w:sz="0" w:space="0" w:color="auto"/>
                <w:left w:val="none" w:sz="0" w:space="0" w:color="auto"/>
                <w:bottom w:val="none" w:sz="0" w:space="0" w:color="auto"/>
                <w:right w:val="none" w:sz="0" w:space="0" w:color="auto"/>
              </w:divBdr>
            </w:div>
          </w:divsChild>
        </w:div>
        <w:div w:id="864250452">
          <w:marLeft w:val="0"/>
          <w:marRight w:val="0"/>
          <w:marTop w:val="0"/>
          <w:marBottom w:val="0"/>
          <w:divBdr>
            <w:top w:val="none" w:sz="0" w:space="0" w:color="auto"/>
            <w:left w:val="none" w:sz="0" w:space="0" w:color="auto"/>
            <w:bottom w:val="none" w:sz="0" w:space="0" w:color="auto"/>
            <w:right w:val="none" w:sz="0" w:space="0" w:color="auto"/>
          </w:divBdr>
          <w:divsChild>
            <w:div w:id="2146652141">
              <w:marLeft w:val="0"/>
              <w:marRight w:val="0"/>
              <w:marTop w:val="0"/>
              <w:marBottom w:val="0"/>
              <w:divBdr>
                <w:top w:val="none" w:sz="0" w:space="0" w:color="auto"/>
                <w:left w:val="none" w:sz="0" w:space="0" w:color="auto"/>
                <w:bottom w:val="none" w:sz="0" w:space="0" w:color="auto"/>
                <w:right w:val="none" w:sz="0" w:space="0" w:color="auto"/>
              </w:divBdr>
            </w:div>
            <w:div w:id="360206332">
              <w:marLeft w:val="0"/>
              <w:marRight w:val="0"/>
              <w:marTop w:val="0"/>
              <w:marBottom w:val="0"/>
              <w:divBdr>
                <w:top w:val="none" w:sz="0" w:space="0" w:color="auto"/>
                <w:left w:val="none" w:sz="0" w:space="0" w:color="auto"/>
                <w:bottom w:val="none" w:sz="0" w:space="0" w:color="auto"/>
                <w:right w:val="none" w:sz="0" w:space="0" w:color="auto"/>
              </w:divBdr>
              <w:divsChild>
                <w:div w:id="1175655786">
                  <w:marLeft w:val="0"/>
                  <w:marRight w:val="0"/>
                  <w:marTop w:val="0"/>
                  <w:marBottom w:val="0"/>
                  <w:divBdr>
                    <w:top w:val="none" w:sz="0" w:space="0" w:color="auto"/>
                    <w:left w:val="none" w:sz="0" w:space="0" w:color="auto"/>
                    <w:bottom w:val="none" w:sz="0" w:space="0" w:color="auto"/>
                    <w:right w:val="none" w:sz="0" w:space="0" w:color="auto"/>
                  </w:divBdr>
                  <w:divsChild>
                    <w:div w:id="13610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773">
              <w:marLeft w:val="0"/>
              <w:marRight w:val="0"/>
              <w:marTop w:val="0"/>
              <w:marBottom w:val="0"/>
              <w:divBdr>
                <w:top w:val="none" w:sz="0" w:space="0" w:color="auto"/>
                <w:left w:val="none" w:sz="0" w:space="0" w:color="auto"/>
                <w:bottom w:val="none" w:sz="0" w:space="0" w:color="auto"/>
                <w:right w:val="none" w:sz="0" w:space="0" w:color="auto"/>
              </w:divBdr>
            </w:div>
          </w:divsChild>
        </w:div>
        <w:div w:id="1967543759">
          <w:marLeft w:val="0"/>
          <w:marRight w:val="0"/>
          <w:marTop w:val="0"/>
          <w:marBottom w:val="0"/>
          <w:divBdr>
            <w:top w:val="none" w:sz="0" w:space="0" w:color="auto"/>
            <w:left w:val="none" w:sz="0" w:space="0" w:color="auto"/>
            <w:bottom w:val="none" w:sz="0" w:space="0" w:color="auto"/>
            <w:right w:val="none" w:sz="0" w:space="0" w:color="auto"/>
          </w:divBdr>
          <w:divsChild>
            <w:div w:id="392505298">
              <w:marLeft w:val="0"/>
              <w:marRight w:val="0"/>
              <w:marTop w:val="0"/>
              <w:marBottom w:val="0"/>
              <w:divBdr>
                <w:top w:val="none" w:sz="0" w:space="0" w:color="auto"/>
                <w:left w:val="none" w:sz="0" w:space="0" w:color="auto"/>
                <w:bottom w:val="none" w:sz="0" w:space="0" w:color="auto"/>
                <w:right w:val="none" w:sz="0" w:space="0" w:color="auto"/>
              </w:divBdr>
            </w:div>
            <w:div w:id="259875675">
              <w:marLeft w:val="0"/>
              <w:marRight w:val="0"/>
              <w:marTop w:val="0"/>
              <w:marBottom w:val="0"/>
              <w:divBdr>
                <w:top w:val="none" w:sz="0" w:space="0" w:color="auto"/>
                <w:left w:val="none" w:sz="0" w:space="0" w:color="auto"/>
                <w:bottom w:val="none" w:sz="0" w:space="0" w:color="auto"/>
                <w:right w:val="none" w:sz="0" w:space="0" w:color="auto"/>
              </w:divBdr>
              <w:divsChild>
                <w:div w:id="738018703">
                  <w:marLeft w:val="0"/>
                  <w:marRight w:val="0"/>
                  <w:marTop w:val="0"/>
                  <w:marBottom w:val="0"/>
                  <w:divBdr>
                    <w:top w:val="none" w:sz="0" w:space="0" w:color="auto"/>
                    <w:left w:val="none" w:sz="0" w:space="0" w:color="auto"/>
                    <w:bottom w:val="none" w:sz="0" w:space="0" w:color="auto"/>
                    <w:right w:val="none" w:sz="0" w:space="0" w:color="auto"/>
                  </w:divBdr>
                  <w:divsChild>
                    <w:div w:id="749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9878">
              <w:marLeft w:val="0"/>
              <w:marRight w:val="0"/>
              <w:marTop w:val="0"/>
              <w:marBottom w:val="0"/>
              <w:divBdr>
                <w:top w:val="none" w:sz="0" w:space="0" w:color="auto"/>
                <w:left w:val="none" w:sz="0" w:space="0" w:color="auto"/>
                <w:bottom w:val="none" w:sz="0" w:space="0" w:color="auto"/>
                <w:right w:val="none" w:sz="0" w:space="0" w:color="auto"/>
              </w:divBdr>
            </w:div>
          </w:divsChild>
        </w:div>
        <w:div w:id="1419252828">
          <w:marLeft w:val="0"/>
          <w:marRight w:val="0"/>
          <w:marTop w:val="0"/>
          <w:marBottom w:val="0"/>
          <w:divBdr>
            <w:top w:val="none" w:sz="0" w:space="0" w:color="auto"/>
            <w:left w:val="none" w:sz="0" w:space="0" w:color="auto"/>
            <w:bottom w:val="none" w:sz="0" w:space="0" w:color="auto"/>
            <w:right w:val="none" w:sz="0" w:space="0" w:color="auto"/>
          </w:divBdr>
          <w:divsChild>
            <w:div w:id="785975286">
              <w:marLeft w:val="0"/>
              <w:marRight w:val="0"/>
              <w:marTop w:val="0"/>
              <w:marBottom w:val="0"/>
              <w:divBdr>
                <w:top w:val="none" w:sz="0" w:space="0" w:color="auto"/>
                <w:left w:val="none" w:sz="0" w:space="0" w:color="auto"/>
                <w:bottom w:val="none" w:sz="0" w:space="0" w:color="auto"/>
                <w:right w:val="none" w:sz="0" w:space="0" w:color="auto"/>
              </w:divBdr>
            </w:div>
            <w:div w:id="1784419091">
              <w:marLeft w:val="0"/>
              <w:marRight w:val="0"/>
              <w:marTop w:val="0"/>
              <w:marBottom w:val="0"/>
              <w:divBdr>
                <w:top w:val="none" w:sz="0" w:space="0" w:color="auto"/>
                <w:left w:val="none" w:sz="0" w:space="0" w:color="auto"/>
                <w:bottom w:val="none" w:sz="0" w:space="0" w:color="auto"/>
                <w:right w:val="none" w:sz="0" w:space="0" w:color="auto"/>
              </w:divBdr>
              <w:divsChild>
                <w:div w:id="1440025507">
                  <w:marLeft w:val="0"/>
                  <w:marRight w:val="0"/>
                  <w:marTop w:val="0"/>
                  <w:marBottom w:val="0"/>
                  <w:divBdr>
                    <w:top w:val="none" w:sz="0" w:space="0" w:color="auto"/>
                    <w:left w:val="none" w:sz="0" w:space="0" w:color="auto"/>
                    <w:bottom w:val="none" w:sz="0" w:space="0" w:color="auto"/>
                    <w:right w:val="none" w:sz="0" w:space="0" w:color="auto"/>
                  </w:divBdr>
                  <w:divsChild>
                    <w:div w:id="1891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9178">
      <w:bodyDiv w:val="1"/>
      <w:marLeft w:val="0"/>
      <w:marRight w:val="0"/>
      <w:marTop w:val="0"/>
      <w:marBottom w:val="0"/>
      <w:divBdr>
        <w:top w:val="none" w:sz="0" w:space="0" w:color="auto"/>
        <w:left w:val="none" w:sz="0" w:space="0" w:color="auto"/>
        <w:bottom w:val="none" w:sz="0" w:space="0" w:color="auto"/>
        <w:right w:val="none" w:sz="0" w:space="0" w:color="auto"/>
      </w:divBdr>
    </w:div>
    <w:div w:id="1606615900">
      <w:bodyDiv w:val="1"/>
      <w:marLeft w:val="0"/>
      <w:marRight w:val="0"/>
      <w:marTop w:val="0"/>
      <w:marBottom w:val="0"/>
      <w:divBdr>
        <w:top w:val="none" w:sz="0" w:space="0" w:color="auto"/>
        <w:left w:val="none" w:sz="0" w:space="0" w:color="auto"/>
        <w:bottom w:val="none" w:sz="0" w:space="0" w:color="auto"/>
        <w:right w:val="none" w:sz="0" w:space="0" w:color="auto"/>
      </w:divBdr>
    </w:div>
    <w:div w:id="1680542882">
      <w:bodyDiv w:val="1"/>
      <w:marLeft w:val="0"/>
      <w:marRight w:val="0"/>
      <w:marTop w:val="0"/>
      <w:marBottom w:val="0"/>
      <w:divBdr>
        <w:top w:val="none" w:sz="0" w:space="0" w:color="auto"/>
        <w:left w:val="none" w:sz="0" w:space="0" w:color="auto"/>
        <w:bottom w:val="none" w:sz="0" w:space="0" w:color="auto"/>
        <w:right w:val="none" w:sz="0" w:space="0" w:color="auto"/>
      </w:divBdr>
    </w:div>
    <w:div w:id="1759138367">
      <w:bodyDiv w:val="1"/>
      <w:marLeft w:val="0"/>
      <w:marRight w:val="0"/>
      <w:marTop w:val="0"/>
      <w:marBottom w:val="0"/>
      <w:divBdr>
        <w:top w:val="none" w:sz="0" w:space="0" w:color="auto"/>
        <w:left w:val="none" w:sz="0" w:space="0" w:color="auto"/>
        <w:bottom w:val="none" w:sz="0" w:space="0" w:color="auto"/>
        <w:right w:val="none" w:sz="0" w:space="0" w:color="auto"/>
      </w:divBdr>
    </w:div>
    <w:div w:id="1907766463">
      <w:bodyDiv w:val="1"/>
      <w:marLeft w:val="0"/>
      <w:marRight w:val="0"/>
      <w:marTop w:val="0"/>
      <w:marBottom w:val="0"/>
      <w:divBdr>
        <w:top w:val="none" w:sz="0" w:space="0" w:color="auto"/>
        <w:left w:val="none" w:sz="0" w:space="0" w:color="auto"/>
        <w:bottom w:val="none" w:sz="0" w:space="0" w:color="auto"/>
        <w:right w:val="none" w:sz="0" w:space="0" w:color="auto"/>
      </w:divBdr>
    </w:div>
    <w:div w:id="1939949500">
      <w:bodyDiv w:val="1"/>
      <w:marLeft w:val="0"/>
      <w:marRight w:val="0"/>
      <w:marTop w:val="0"/>
      <w:marBottom w:val="0"/>
      <w:divBdr>
        <w:top w:val="none" w:sz="0" w:space="0" w:color="auto"/>
        <w:left w:val="none" w:sz="0" w:space="0" w:color="auto"/>
        <w:bottom w:val="none" w:sz="0" w:space="0" w:color="auto"/>
        <w:right w:val="none" w:sz="0" w:space="0" w:color="auto"/>
      </w:divBdr>
    </w:div>
    <w:div w:id="1943803469">
      <w:bodyDiv w:val="1"/>
      <w:marLeft w:val="0"/>
      <w:marRight w:val="0"/>
      <w:marTop w:val="0"/>
      <w:marBottom w:val="0"/>
      <w:divBdr>
        <w:top w:val="none" w:sz="0" w:space="0" w:color="auto"/>
        <w:left w:val="none" w:sz="0" w:space="0" w:color="auto"/>
        <w:bottom w:val="none" w:sz="0" w:space="0" w:color="auto"/>
        <w:right w:val="none" w:sz="0" w:space="0" w:color="auto"/>
      </w:divBdr>
    </w:div>
    <w:div w:id="20512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DMML/FakeNewsN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88/notebooks/Desktop/NER/NER.ipyn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AA57D57FB04D589331E97ADF48A743"/>
        <w:category>
          <w:name w:val="General"/>
          <w:gallery w:val="placeholder"/>
        </w:category>
        <w:types>
          <w:type w:val="bbPlcHdr"/>
        </w:types>
        <w:behaviors>
          <w:behavior w:val="content"/>
        </w:behaviors>
        <w:guid w:val="{C1DC77AD-6909-4FB4-85AF-296B2CD7D422}"/>
      </w:docPartPr>
      <w:docPartBody>
        <w:p w:rsidR="001C0966" w:rsidRDefault="009179F3" w:rsidP="009179F3">
          <w:pPr>
            <w:pStyle w:val="53AA57D57FB04D589331E97ADF48A74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facad">
    <w:panose1 w:val="00000000000000000000"/>
    <w:charset w:val="00"/>
    <w:family w:val="auto"/>
    <w:pitch w:val="variable"/>
    <w:sig w:usb0="A10000FF" w:usb1="5000207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facad Medium">
    <w:panose1 w:val="00000000000000000000"/>
    <w:charset w:val="00"/>
    <w:family w:val="auto"/>
    <w:pitch w:val="variable"/>
    <w:sig w:usb0="A10000FF" w:usb1="5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F3"/>
    <w:rsid w:val="001C0966"/>
    <w:rsid w:val="0074539C"/>
    <w:rsid w:val="009179F3"/>
    <w:rsid w:val="0094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A57D57FB04D589331E97ADF48A743">
    <w:name w:val="53AA57D57FB04D589331E97ADF48A743"/>
    <w:rsid w:val="00917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55D7-E89D-453C-B1FB-D4855409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41</Pages>
  <Words>7672</Words>
  <Characters>43731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NER</vt:lpstr>
    </vt:vector>
  </TitlesOfParts>
  <Company/>
  <LinksUpToDate>false</LinksUpToDate>
  <CharactersWithSpaces>51301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NER</dc:title>
  <dc:subject/>
  <dc:creator>Novel kathor</dc:creator>
  <cp:keywords/>
  <dc:description/>
  <cp:lastModifiedBy>Novel kathor</cp:lastModifiedBy>
  <cp:revision>32</cp:revision>
  <dcterms:created xsi:type="dcterms:W3CDTF">2025-01-06T04:45:00Z</dcterms:created>
  <dcterms:modified xsi:type="dcterms:W3CDTF">2025-01-06T09:55:00Z</dcterms:modified>
</cp:coreProperties>
</file>