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773" w:rsidRDefault="00544773" w:rsidP="00544773">
      <w:pPr>
        <w:ind w:left="2160" w:firstLine="720"/>
      </w:pPr>
      <w:r>
        <w:t xml:space="preserve">     </w:t>
      </w:r>
      <w:r w:rsidR="006A24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149pt">
            <v:imagedata r:id="rId8" o:title="across_the_globe_atg__logo"/>
          </v:shape>
        </w:pict>
      </w:r>
      <w:r>
        <w:t xml:space="preserve">  </w:t>
      </w:r>
      <w:r>
        <w:tab/>
      </w:r>
      <w:r>
        <w:tab/>
      </w:r>
    </w:p>
    <w:p w:rsidR="00544773" w:rsidRDefault="00544773" w:rsidP="00544773">
      <w:pPr>
        <w:ind w:left="2160" w:firstLine="720"/>
      </w:pPr>
    </w:p>
    <w:p w:rsidR="00544773" w:rsidRDefault="00544773" w:rsidP="00544773">
      <w:pPr>
        <w:ind w:left="2160" w:firstLine="720"/>
        <w:rPr>
          <w:rFonts w:ascii="Afacad" w:hAnsi="Afacad"/>
          <w:sz w:val="56"/>
        </w:rPr>
      </w:pPr>
      <w:r>
        <w:rPr>
          <w:rFonts w:ascii="Afacad" w:hAnsi="Afacad"/>
          <w:sz w:val="56"/>
        </w:rPr>
        <w:t>A</w:t>
      </w:r>
      <w:r w:rsidRPr="00544773">
        <w:rPr>
          <w:rFonts w:ascii="Afacad" w:hAnsi="Afacad"/>
          <w:sz w:val="56"/>
        </w:rPr>
        <w:t>cross The Globe</w:t>
      </w:r>
    </w:p>
    <w:p w:rsidR="00544773" w:rsidRDefault="00544773" w:rsidP="00544773">
      <w:pPr>
        <w:spacing w:before="240" w:after="240" w:line="120" w:lineRule="auto"/>
        <w:rPr>
          <w:sz w:val="32"/>
        </w:rPr>
      </w:pPr>
      <w:r>
        <w:rPr>
          <w:sz w:val="32"/>
        </w:rPr>
        <w:t xml:space="preserve">               </w:t>
      </w:r>
      <w:r w:rsidRPr="00D80D67">
        <w:rPr>
          <w:color w:val="5B9BD5" w:themeColor="accent1"/>
          <w:sz w:val="32"/>
        </w:rPr>
        <w:t>Named Entity Recognition (NER) and Feature Engineering</w:t>
      </w:r>
    </w:p>
    <w:p w:rsidR="00544773" w:rsidRDefault="00D80D67" w:rsidP="00D80D67">
      <w:pPr>
        <w:spacing w:before="240" w:after="240" w:line="600" w:lineRule="auto"/>
        <w:rPr>
          <w:color w:val="1F3864" w:themeColor="accent5" w:themeShade="80"/>
          <w:sz w:val="28"/>
        </w:rPr>
      </w:pPr>
      <w:r w:rsidRPr="00D80D67">
        <w:rPr>
          <w:color w:val="1F3864" w:themeColor="accent5" w:themeShade="80"/>
          <w:sz w:val="24"/>
        </w:rPr>
        <w:t xml:space="preserve">                                </w:t>
      </w:r>
      <w:r w:rsidR="00544773" w:rsidRPr="00D80D67">
        <w:rPr>
          <w:color w:val="1F3864" w:themeColor="accent5" w:themeShade="80"/>
          <w:sz w:val="28"/>
        </w:rPr>
        <w:t>Analyzing Popularity and Accuracy with Random Forest</w:t>
      </w:r>
    </w:p>
    <w:p w:rsidR="00D80D67" w:rsidRDefault="00D80D67" w:rsidP="00D80D67">
      <w:pPr>
        <w:spacing w:before="240" w:after="240" w:line="600" w:lineRule="auto"/>
        <w:ind w:left="720" w:firstLine="720"/>
        <w:rPr>
          <w:color w:val="000000" w:themeColor="text1"/>
          <w:sz w:val="48"/>
        </w:rPr>
      </w:pPr>
      <w:r>
        <w:rPr>
          <w:color w:val="1F3864" w:themeColor="accent5" w:themeShade="80"/>
          <w:sz w:val="28"/>
        </w:rPr>
        <w:t xml:space="preserve">      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r w:rsidRPr="00D80D67">
        <w:rPr>
          <w:color w:val="000000" w:themeColor="text1"/>
        </w:rPr>
        <w:t xml:space="preserve">   </w:t>
      </w:r>
      <w:r w:rsidRPr="00D80D67">
        <w:rPr>
          <w:color w:val="000000" w:themeColor="text1"/>
          <w:sz w:val="48"/>
        </w:rPr>
        <w:t xml:space="preserve">Novel Kathor </w:t>
      </w: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</w:t>
      </w:r>
      <w:r w:rsidRPr="00D80D67">
        <w:rPr>
          <w:color w:val="7F7F7F" w:themeColor="text1" w:themeTint="80"/>
        </w:rPr>
        <w:t>Date of Submission</w:t>
      </w:r>
      <w:r>
        <w:rPr>
          <w:color w:val="7F7F7F" w:themeColor="text1" w:themeTint="80"/>
        </w:rPr>
        <w:t xml:space="preserve"> (06/01/2025)</w:t>
      </w: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</w:p>
    <w:p w:rsidR="00D80D67" w:rsidRDefault="00D80D67" w:rsidP="00D80D67">
      <w:pPr>
        <w:spacing w:before="240" w:after="240" w:line="600" w:lineRule="auto"/>
        <w:ind w:left="2880"/>
        <w:rPr>
          <w:color w:val="7F7F7F" w:themeColor="text1" w:themeTint="80"/>
        </w:rPr>
      </w:pPr>
    </w:p>
    <w:p w:rsidR="00D80D67" w:rsidRDefault="00D80D67" w:rsidP="003D1577">
      <w:pPr>
        <w:tabs>
          <w:tab w:val="left" w:pos="8189"/>
        </w:tabs>
        <w:spacing w:before="240" w:after="240" w:line="600" w:lineRule="auto"/>
        <w:ind w:left="2880"/>
        <w:rPr>
          <w:color w:val="7F7F7F" w:themeColor="text1" w:themeTint="80"/>
          <w:sz w:val="48"/>
        </w:rPr>
      </w:pPr>
      <w:r>
        <w:rPr>
          <w:color w:val="7F7F7F" w:themeColor="text1" w:themeTint="80"/>
        </w:rPr>
        <w:t xml:space="preserve"> </w:t>
      </w:r>
      <w:r w:rsidR="003D1577">
        <w:rPr>
          <w:color w:val="7F7F7F" w:themeColor="text1" w:themeTint="80"/>
        </w:rPr>
        <w:tab/>
      </w:r>
    </w:p>
    <w:p w:rsidR="00D80D67" w:rsidRDefault="00D80D67" w:rsidP="00D80D67">
      <w:pPr>
        <w:spacing w:before="240" w:after="240" w:line="600" w:lineRule="auto"/>
        <w:ind w:left="2880"/>
        <w:rPr>
          <w:rFonts w:ascii="Afacad" w:hAnsi="Afacad"/>
          <w:b/>
          <w:sz w:val="36"/>
        </w:rPr>
      </w:pPr>
      <w:r>
        <w:rPr>
          <w:color w:val="7F7F7F" w:themeColor="text1" w:themeTint="80"/>
          <w:sz w:val="48"/>
        </w:rPr>
        <w:lastRenderedPageBreak/>
        <w:t xml:space="preserve">  </w:t>
      </w:r>
      <w:r w:rsidRPr="00D80D67">
        <w:rPr>
          <w:rFonts w:ascii="Afacad" w:hAnsi="Afacad"/>
          <w:b/>
          <w:sz w:val="36"/>
        </w:rPr>
        <w:t>Table of Contents</w:t>
      </w:r>
    </w:p>
    <w:tbl>
      <w:tblPr>
        <w:tblStyle w:val="GridTable2-Accent3"/>
        <w:tblW w:w="9458" w:type="dxa"/>
        <w:tblLook w:val="04A0" w:firstRow="1" w:lastRow="0" w:firstColumn="1" w:lastColumn="0" w:noHBand="0" w:noVBand="1"/>
      </w:tblPr>
      <w:tblGrid>
        <w:gridCol w:w="1456"/>
        <w:gridCol w:w="6738"/>
        <w:gridCol w:w="1264"/>
      </w:tblGrid>
      <w:tr w:rsidR="00D80D67" w:rsidRPr="004E433C" w:rsidTr="004E4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80D67" w:rsidRPr="004E433C" w:rsidRDefault="00D80D67" w:rsidP="00D80D67">
            <w:pPr>
              <w:spacing w:before="240" w:after="240" w:line="600" w:lineRule="auto"/>
              <w:rPr>
                <w:color w:val="7F7F7F" w:themeColor="text1" w:themeTint="80"/>
                <w:sz w:val="18"/>
              </w:rPr>
            </w:pPr>
          </w:p>
        </w:tc>
        <w:tc>
          <w:tcPr>
            <w:tcW w:w="6738" w:type="dxa"/>
          </w:tcPr>
          <w:p w:rsidR="00D80D67" w:rsidRPr="004E433C" w:rsidRDefault="00D80D67" w:rsidP="00D80D67">
            <w:pPr>
              <w:spacing w:before="240" w:after="24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</w:rPr>
            </w:pPr>
          </w:p>
        </w:tc>
        <w:tc>
          <w:tcPr>
            <w:tcW w:w="1264" w:type="dxa"/>
          </w:tcPr>
          <w:p w:rsidR="00D80D67" w:rsidRPr="004E433C" w:rsidRDefault="00D80D67" w:rsidP="00D80D67">
            <w:pPr>
              <w:spacing w:before="240" w:after="24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</w:rPr>
            </w:pPr>
          </w:p>
        </w:tc>
      </w:tr>
      <w:tr w:rsidR="004E433C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4E433C" w:rsidRPr="004E433C" w:rsidRDefault="00EC703B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2"/>
              </w:rPr>
            </w:pPr>
            <w:r w:rsidRPr="002929C5">
              <w:rPr>
                <w:sz w:val="20"/>
              </w:rPr>
              <w:t>No</w:t>
            </w:r>
          </w:p>
        </w:tc>
        <w:tc>
          <w:tcPr>
            <w:tcW w:w="6738" w:type="dxa"/>
          </w:tcPr>
          <w:p w:rsidR="004E433C" w:rsidRPr="002929C5" w:rsidRDefault="00BE480E" w:rsidP="00BE480E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facad" w:hAnsi="Afacad"/>
                <w:b/>
                <w:color w:val="7F7F7F" w:themeColor="text1" w:themeTint="80"/>
                <w:sz w:val="12"/>
              </w:rPr>
            </w:pPr>
            <w:r w:rsidRPr="002929C5">
              <w:rPr>
                <w:rFonts w:ascii="Afacad" w:hAnsi="Afacad"/>
                <w:b/>
                <w:sz w:val="20"/>
              </w:rPr>
              <w:t>Objective</w:t>
            </w:r>
            <w:r w:rsidR="00D85725">
              <w:rPr>
                <w:rFonts w:ascii="Afacad" w:hAnsi="Afacad"/>
                <w:b/>
                <w:sz w:val="20"/>
              </w:rPr>
              <w:t>s</w:t>
            </w:r>
          </w:p>
        </w:tc>
        <w:tc>
          <w:tcPr>
            <w:tcW w:w="1264" w:type="dxa"/>
          </w:tcPr>
          <w:p w:rsidR="004E433C" w:rsidRPr="002929C5" w:rsidRDefault="002929C5" w:rsidP="00EC703B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F7F7F" w:themeColor="text1" w:themeTint="80"/>
                <w:sz w:val="12"/>
              </w:rPr>
            </w:pPr>
            <w:r w:rsidRPr="002929C5">
              <w:rPr>
                <w:b/>
                <w:sz w:val="18"/>
              </w:rPr>
              <w:t>Page No</w:t>
            </w:r>
          </w:p>
        </w:tc>
      </w:tr>
      <w:tr w:rsidR="00D85725" w:rsidRPr="004E433C" w:rsidTr="004E433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85725" w:rsidRPr="002929C5" w:rsidRDefault="00D85725" w:rsidP="00EC703B">
            <w:pPr>
              <w:spacing w:before="240" w:after="240" w:line="600" w:lineRule="auto"/>
              <w:jc w:val="center"/>
              <w:rPr>
                <w:sz w:val="20"/>
              </w:rPr>
            </w:pPr>
            <w:r w:rsidRPr="00EC703B">
              <w:rPr>
                <w:color w:val="7F7F7F" w:themeColor="text1" w:themeTint="80"/>
                <w:sz w:val="18"/>
              </w:rPr>
              <w:t>01</w:t>
            </w:r>
          </w:p>
        </w:tc>
        <w:tc>
          <w:tcPr>
            <w:tcW w:w="6738" w:type="dxa"/>
          </w:tcPr>
          <w:p w:rsidR="00D85725" w:rsidRPr="002929C5" w:rsidRDefault="00D85725" w:rsidP="00BE480E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facad" w:hAnsi="Afacad"/>
                <w:b/>
                <w:sz w:val="20"/>
              </w:rPr>
            </w:pPr>
            <w:r>
              <w:t>Overview and Goals</w:t>
            </w:r>
          </w:p>
        </w:tc>
        <w:tc>
          <w:tcPr>
            <w:tcW w:w="1264" w:type="dxa"/>
          </w:tcPr>
          <w:p w:rsidR="00D85725" w:rsidRPr="002929C5" w:rsidRDefault="00C16061" w:rsidP="00EC703B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b/>
                <w:sz w:val="18"/>
              </w:rPr>
              <w:t>01</w:t>
            </w:r>
          </w:p>
        </w:tc>
      </w:tr>
      <w:tr w:rsidR="00BE480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02</w:t>
            </w:r>
          </w:p>
        </w:tc>
        <w:tc>
          <w:tcPr>
            <w:tcW w:w="6738" w:type="dxa"/>
          </w:tcPr>
          <w:p w:rsidR="00BE480E" w:rsidRPr="002502D2" w:rsidRDefault="00BE480E" w:rsidP="00BE480E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</w:rPr>
            </w:pPr>
            <w:r w:rsidRPr="002502D2">
              <w:rPr>
                <w:sz w:val="20"/>
              </w:rPr>
              <w:t>Data Collection:</w:t>
            </w:r>
            <w:r w:rsidR="002502D2">
              <w:rPr>
                <w:sz w:val="20"/>
              </w:rPr>
              <w:t xml:space="preserve"> </w:t>
            </w:r>
            <w:r w:rsidR="002502D2" w:rsidRPr="002502D2">
              <w:rPr>
                <w:sz w:val="20"/>
              </w:rPr>
              <w:t>Utilize the pr</w:t>
            </w:r>
            <w:r w:rsidR="002502D2">
              <w:rPr>
                <w:sz w:val="20"/>
              </w:rPr>
              <w:t>ovided dataset of news articles.</w:t>
            </w:r>
          </w:p>
        </w:tc>
        <w:tc>
          <w:tcPr>
            <w:tcW w:w="1264" w:type="dxa"/>
          </w:tcPr>
          <w:p w:rsidR="00BE480E" w:rsidRPr="00FE08B6" w:rsidRDefault="00C16061" w:rsidP="00BE480E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02-03</w:t>
            </w:r>
          </w:p>
        </w:tc>
      </w:tr>
      <w:tr w:rsidR="00BE480E" w:rsidRPr="004E433C" w:rsidTr="004E433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04</w:t>
            </w:r>
          </w:p>
        </w:tc>
        <w:tc>
          <w:tcPr>
            <w:tcW w:w="6738" w:type="dxa"/>
          </w:tcPr>
          <w:p w:rsidR="00BE480E" w:rsidRPr="004E433C" w:rsidRDefault="00BE480E" w:rsidP="00BE480E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20"/>
              </w:rPr>
              <w:t>Text Preprocessing:</w:t>
            </w:r>
            <w:r w:rsidR="002502D2">
              <w:t xml:space="preserve"> </w:t>
            </w:r>
            <w:r w:rsidR="002502D2" w:rsidRPr="002502D2">
              <w:rPr>
                <w:sz w:val="20"/>
              </w:rPr>
              <w:t xml:space="preserve">Conduct necessary </w:t>
            </w:r>
            <w:r w:rsidR="002502D2">
              <w:rPr>
                <w:sz w:val="20"/>
              </w:rPr>
              <w:t>preprocessing steps on the text.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04-05</w:t>
            </w:r>
          </w:p>
        </w:tc>
      </w:tr>
      <w:tr w:rsidR="00BE480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04</w:t>
            </w:r>
          </w:p>
        </w:tc>
        <w:tc>
          <w:tcPr>
            <w:tcW w:w="6738" w:type="dxa"/>
          </w:tcPr>
          <w:p w:rsidR="00BE480E" w:rsidRPr="004E433C" w:rsidRDefault="00BE480E" w:rsidP="00BE480E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18"/>
              </w:rPr>
              <w:t>Named Entity Recognition (NER)</w:t>
            </w:r>
            <w:r w:rsidR="005F3B62">
              <w:rPr>
                <w:sz w:val="18"/>
              </w:rPr>
              <w:t xml:space="preserve"> and </w:t>
            </w:r>
            <w:r w:rsidR="005F3B62" w:rsidRPr="005F3B62">
              <w:rPr>
                <w:sz w:val="18"/>
              </w:rPr>
              <w:t>Generating Synthetic Engagement Metrics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06-08</w:t>
            </w:r>
          </w:p>
        </w:tc>
      </w:tr>
      <w:tr w:rsidR="00BE480E" w:rsidRPr="004E433C" w:rsidTr="004E433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05</w:t>
            </w:r>
          </w:p>
        </w:tc>
        <w:tc>
          <w:tcPr>
            <w:tcW w:w="6738" w:type="dxa"/>
          </w:tcPr>
          <w:p w:rsidR="00BE480E" w:rsidRPr="004E433C" w:rsidRDefault="00BE480E" w:rsidP="00BE480E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18"/>
              </w:rPr>
              <w:t>Feature Engineering:</w:t>
            </w:r>
            <w:r w:rsidR="002502D2">
              <w:t xml:space="preserve"> </w:t>
            </w:r>
            <w:r w:rsidR="002502D2" w:rsidRPr="002502D2">
              <w:rPr>
                <w:sz w:val="18"/>
              </w:rPr>
              <w:t>Combine entity counts with additional features to cre</w:t>
            </w:r>
            <w:r w:rsidR="002502D2">
              <w:rPr>
                <w:sz w:val="18"/>
              </w:rPr>
              <w:t>ate a comprehensive feature set</w:t>
            </w:r>
            <w:r w:rsidR="00AF279B">
              <w:rPr>
                <w:sz w:val="18"/>
              </w:rPr>
              <w:t xml:space="preserve"> and B</w:t>
            </w:r>
            <w:r w:rsidR="00AF279B" w:rsidRPr="00AF279B">
              <w:rPr>
                <w:sz w:val="18"/>
              </w:rPr>
              <w:t>alanced the dataset</w:t>
            </w:r>
            <w:r w:rsidR="002502D2">
              <w:rPr>
                <w:sz w:val="18"/>
              </w:rPr>
              <w:t>.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10-15</w:t>
            </w:r>
          </w:p>
        </w:tc>
      </w:tr>
      <w:tr w:rsidR="00BE480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BE480E" w:rsidRPr="00EC703B" w:rsidRDefault="00D85725" w:rsidP="00BE480E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06</w:t>
            </w:r>
          </w:p>
        </w:tc>
        <w:tc>
          <w:tcPr>
            <w:tcW w:w="6738" w:type="dxa"/>
          </w:tcPr>
          <w:p w:rsidR="00BE480E" w:rsidRPr="004E433C" w:rsidRDefault="00BE480E" w:rsidP="00BE480E">
            <w:pPr>
              <w:tabs>
                <w:tab w:val="left" w:pos="1029"/>
              </w:tabs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18"/>
              </w:rPr>
              <w:t>Predictive Modeling:</w:t>
            </w:r>
            <w:r w:rsidR="00D55E39">
              <w:rPr>
                <w:sz w:val="18"/>
              </w:rPr>
              <w:t xml:space="preserve"> </w:t>
            </w:r>
            <w:r w:rsidR="00D55E39" w:rsidRPr="00D55E39">
              <w:rPr>
                <w:sz w:val="18"/>
              </w:rPr>
              <w:t>Train</w:t>
            </w:r>
            <w:r w:rsidR="00D55E39">
              <w:rPr>
                <w:sz w:val="18"/>
              </w:rPr>
              <w:t xml:space="preserve">ing and </w:t>
            </w:r>
            <w:r w:rsidR="00D55E39" w:rsidRPr="00D55E39">
              <w:rPr>
                <w:sz w:val="18"/>
              </w:rPr>
              <w:t>evaluate predictive model</w:t>
            </w:r>
          </w:p>
        </w:tc>
        <w:tc>
          <w:tcPr>
            <w:tcW w:w="1264" w:type="dxa"/>
          </w:tcPr>
          <w:p w:rsidR="00BE480E" w:rsidRPr="00FE08B6" w:rsidRDefault="00135E2A" w:rsidP="00BE480E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16-20</w:t>
            </w:r>
          </w:p>
        </w:tc>
      </w:tr>
      <w:tr w:rsidR="004E433C" w:rsidRPr="004E433C" w:rsidTr="004E433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4E433C" w:rsidRPr="00EC703B" w:rsidRDefault="00D85725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07</w:t>
            </w:r>
          </w:p>
        </w:tc>
        <w:tc>
          <w:tcPr>
            <w:tcW w:w="6738" w:type="dxa"/>
          </w:tcPr>
          <w:p w:rsidR="004E433C" w:rsidRPr="004E433C" w:rsidRDefault="00BE480E" w:rsidP="00D80D67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2502D2">
              <w:rPr>
                <w:sz w:val="18"/>
              </w:rPr>
              <w:t>Visualization</w:t>
            </w:r>
          </w:p>
        </w:tc>
        <w:tc>
          <w:tcPr>
            <w:tcW w:w="1264" w:type="dxa"/>
          </w:tcPr>
          <w:p w:rsidR="004E433C" w:rsidRPr="004E433C" w:rsidRDefault="00D36E3C" w:rsidP="00EC703B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2"/>
              </w:rPr>
            </w:pPr>
            <w:r w:rsidRPr="00FE08B6">
              <w:rPr>
                <w:b/>
                <w:sz w:val="18"/>
              </w:rPr>
              <w:t>21-29</w:t>
            </w:r>
          </w:p>
        </w:tc>
      </w:tr>
      <w:tr w:rsidR="00D743F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743FE" w:rsidRDefault="00D743FE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t>08</w:t>
            </w:r>
          </w:p>
        </w:tc>
        <w:tc>
          <w:tcPr>
            <w:tcW w:w="6738" w:type="dxa"/>
          </w:tcPr>
          <w:p w:rsidR="00D743FE" w:rsidRPr="002502D2" w:rsidRDefault="00D743FE" w:rsidP="00D80D67">
            <w:pPr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743FE">
              <w:rPr>
                <w:sz w:val="18"/>
              </w:rPr>
              <w:t>Methodology for data prepr</w:t>
            </w:r>
            <w:r>
              <w:rPr>
                <w:sz w:val="18"/>
              </w:rPr>
              <w:t>ocessing and feature extraction</w:t>
            </w:r>
          </w:p>
        </w:tc>
        <w:tc>
          <w:tcPr>
            <w:tcW w:w="1264" w:type="dxa"/>
          </w:tcPr>
          <w:p w:rsidR="00D743FE" w:rsidRPr="00FE08B6" w:rsidRDefault="00D36E3C" w:rsidP="00EC703B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30-34</w:t>
            </w:r>
          </w:p>
        </w:tc>
      </w:tr>
      <w:tr w:rsidR="00D743FE" w:rsidRPr="004E433C" w:rsidTr="004E433C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743FE" w:rsidRDefault="00D743FE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r>
              <w:rPr>
                <w:color w:val="7F7F7F" w:themeColor="text1" w:themeTint="80"/>
                <w:sz w:val="18"/>
              </w:rPr>
              <w:lastRenderedPageBreak/>
              <w:t>09</w:t>
            </w:r>
          </w:p>
        </w:tc>
        <w:tc>
          <w:tcPr>
            <w:tcW w:w="6738" w:type="dxa"/>
          </w:tcPr>
          <w:p w:rsidR="00D743FE" w:rsidRPr="00D743FE" w:rsidRDefault="00D743FE" w:rsidP="00D80D67">
            <w:pPr>
              <w:spacing w:before="240" w:after="24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743FE">
              <w:rPr>
                <w:sz w:val="18"/>
              </w:rPr>
              <w:t>Details about the predictive modeling process and performance metrics.</w:t>
            </w:r>
          </w:p>
        </w:tc>
        <w:tc>
          <w:tcPr>
            <w:tcW w:w="1264" w:type="dxa"/>
          </w:tcPr>
          <w:p w:rsidR="00D743FE" w:rsidRPr="00FE08B6" w:rsidRDefault="00D36E3C" w:rsidP="00EC703B">
            <w:pPr>
              <w:spacing w:before="240" w:after="24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35</w:t>
            </w:r>
            <w:r w:rsidR="00FE08B6" w:rsidRPr="00FE08B6">
              <w:rPr>
                <w:b/>
                <w:sz w:val="18"/>
              </w:rPr>
              <w:t>-38</w:t>
            </w:r>
          </w:p>
        </w:tc>
      </w:tr>
      <w:tr w:rsidR="00D743FE" w:rsidRPr="004E433C" w:rsidTr="004E4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D743FE" w:rsidRDefault="00D743FE" w:rsidP="00EC703B">
            <w:pPr>
              <w:spacing w:before="240" w:after="240" w:line="600" w:lineRule="auto"/>
              <w:jc w:val="center"/>
              <w:rPr>
                <w:color w:val="7F7F7F" w:themeColor="text1" w:themeTint="80"/>
                <w:sz w:val="18"/>
              </w:rPr>
            </w:pPr>
            <w:bookmarkStart w:id="0" w:name="_GoBack" w:colFirst="2" w:colLast="2"/>
            <w:r>
              <w:rPr>
                <w:color w:val="7F7F7F" w:themeColor="text1" w:themeTint="80"/>
                <w:sz w:val="18"/>
              </w:rPr>
              <w:t>10</w:t>
            </w:r>
          </w:p>
        </w:tc>
        <w:tc>
          <w:tcPr>
            <w:tcW w:w="6738" w:type="dxa"/>
          </w:tcPr>
          <w:p w:rsidR="00D743FE" w:rsidRPr="00D743FE" w:rsidRDefault="00D743FE" w:rsidP="00D743FE">
            <w:pPr>
              <w:tabs>
                <w:tab w:val="left" w:pos="2171"/>
              </w:tabs>
              <w:spacing w:before="240" w:after="24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743FE">
              <w:rPr>
                <w:sz w:val="18"/>
              </w:rPr>
              <w:t>Insights on how named entities impact article engagement and popularity.</w:t>
            </w:r>
          </w:p>
        </w:tc>
        <w:tc>
          <w:tcPr>
            <w:tcW w:w="1264" w:type="dxa"/>
          </w:tcPr>
          <w:p w:rsidR="00D743FE" w:rsidRPr="00FE08B6" w:rsidRDefault="00FE08B6" w:rsidP="00EC703B">
            <w:pPr>
              <w:spacing w:before="240" w:after="24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 w:rsidRPr="00FE08B6">
              <w:rPr>
                <w:b/>
                <w:sz w:val="18"/>
              </w:rPr>
              <w:t>39-41</w:t>
            </w:r>
          </w:p>
        </w:tc>
      </w:tr>
      <w:bookmarkEnd w:id="0"/>
    </w:tbl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p w:rsidR="00D743FE" w:rsidRDefault="00D743FE" w:rsidP="00D743FE">
      <w:pPr>
        <w:spacing w:before="240" w:after="240" w:line="480" w:lineRule="auto"/>
        <w:ind w:left="2880" w:firstLine="720"/>
        <w:rPr>
          <w:rFonts w:ascii="Afacad" w:hAnsi="Afacad"/>
          <w:sz w:val="48"/>
        </w:rPr>
      </w:pPr>
    </w:p>
    <w:sectPr w:rsidR="00D743FE" w:rsidSect="003D15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4D3" w:rsidRDefault="006A24D3" w:rsidP="00F1383D">
      <w:pPr>
        <w:spacing w:after="0" w:line="240" w:lineRule="auto"/>
      </w:pPr>
      <w:r>
        <w:separator/>
      </w:r>
    </w:p>
  </w:endnote>
  <w:endnote w:type="continuationSeparator" w:id="0">
    <w:p w:rsidR="006A24D3" w:rsidRDefault="006A24D3" w:rsidP="00F1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acad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4D3" w:rsidRDefault="006A24D3" w:rsidP="00F1383D">
      <w:pPr>
        <w:spacing w:after="0" w:line="240" w:lineRule="auto"/>
      </w:pPr>
      <w:r>
        <w:separator/>
      </w:r>
    </w:p>
  </w:footnote>
  <w:footnote w:type="continuationSeparator" w:id="0">
    <w:p w:rsidR="006A24D3" w:rsidRDefault="006A24D3" w:rsidP="00F13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3FE" w:rsidRDefault="00D743F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78B5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3AA57D57FB04D589331E97ADF48A74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NER</w:t>
        </w:r>
      </w:sdtContent>
    </w:sdt>
  </w:p>
  <w:p w:rsidR="00D743FE" w:rsidRDefault="00D743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77" w:rsidRDefault="003D1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101"/>
    <w:multiLevelType w:val="multilevel"/>
    <w:tmpl w:val="A28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A3C27"/>
    <w:multiLevelType w:val="multilevel"/>
    <w:tmpl w:val="CAFE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D2580"/>
    <w:multiLevelType w:val="multilevel"/>
    <w:tmpl w:val="D6E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4F47B0"/>
    <w:multiLevelType w:val="multilevel"/>
    <w:tmpl w:val="E30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C1865"/>
    <w:multiLevelType w:val="multilevel"/>
    <w:tmpl w:val="3E06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317D70"/>
    <w:multiLevelType w:val="multilevel"/>
    <w:tmpl w:val="EB6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937EB2"/>
    <w:multiLevelType w:val="multilevel"/>
    <w:tmpl w:val="8D0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84ABE"/>
    <w:multiLevelType w:val="multilevel"/>
    <w:tmpl w:val="5978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679F1"/>
    <w:multiLevelType w:val="multilevel"/>
    <w:tmpl w:val="BE2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B5216F"/>
    <w:multiLevelType w:val="multilevel"/>
    <w:tmpl w:val="C192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45D4C"/>
    <w:multiLevelType w:val="multilevel"/>
    <w:tmpl w:val="0D8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F1C91"/>
    <w:multiLevelType w:val="multilevel"/>
    <w:tmpl w:val="2A4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778C5"/>
    <w:multiLevelType w:val="multilevel"/>
    <w:tmpl w:val="D8DC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F2723E"/>
    <w:multiLevelType w:val="multilevel"/>
    <w:tmpl w:val="29A8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B6E13"/>
    <w:multiLevelType w:val="multilevel"/>
    <w:tmpl w:val="2AB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81C18"/>
    <w:multiLevelType w:val="multilevel"/>
    <w:tmpl w:val="E130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32565"/>
    <w:multiLevelType w:val="multilevel"/>
    <w:tmpl w:val="BC2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75107E"/>
    <w:multiLevelType w:val="multilevel"/>
    <w:tmpl w:val="C1B8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E3431"/>
    <w:multiLevelType w:val="multilevel"/>
    <w:tmpl w:val="D33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E71BB4"/>
    <w:multiLevelType w:val="multilevel"/>
    <w:tmpl w:val="FE1C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337E7"/>
    <w:multiLevelType w:val="multilevel"/>
    <w:tmpl w:val="BD88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5201F4"/>
    <w:multiLevelType w:val="multilevel"/>
    <w:tmpl w:val="455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985AB5"/>
    <w:multiLevelType w:val="multilevel"/>
    <w:tmpl w:val="415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74202"/>
    <w:multiLevelType w:val="multilevel"/>
    <w:tmpl w:val="32C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2F07965"/>
    <w:multiLevelType w:val="multilevel"/>
    <w:tmpl w:val="F5C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3FF2FC9"/>
    <w:multiLevelType w:val="multilevel"/>
    <w:tmpl w:val="C6F4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6456A7"/>
    <w:multiLevelType w:val="multilevel"/>
    <w:tmpl w:val="2C5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9F5A60"/>
    <w:multiLevelType w:val="multilevel"/>
    <w:tmpl w:val="C07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B52D72"/>
    <w:multiLevelType w:val="multilevel"/>
    <w:tmpl w:val="7728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53CDA"/>
    <w:multiLevelType w:val="multilevel"/>
    <w:tmpl w:val="6ADAC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9333D1C"/>
    <w:multiLevelType w:val="multilevel"/>
    <w:tmpl w:val="35F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9DF1DCF"/>
    <w:multiLevelType w:val="multilevel"/>
    <w:tmpl w:val="749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0A5B8C"/>
    <w:multiLevelType w:val="multilevel"/>
    <w:tmpl w:val="CA68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E1087B"/>
    <w:multiLevelType w:val="multilevel"/>
    <w:tmpl w:val="27C2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6159B1"/>
    <w:multiLevelType w:val="multilevel"/>
    <w:tmpl w:val="504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D53F23"/>
    <w:multiLevelType w:val="multilevel"/>
    <w:tmpl w:val="AFD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310DE6"/>
    <w:multiLevelType w:val="multilevel"/>
    <w:tmpl w:val="A8DA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722F03"/>
    <w:multiLevelType w:val="multilevel"/>
    <w:tmpl w:val="A8B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E42F56"/>
    <w:multiLevelType w:val="multilevel"/>
    <w:tmpl w:val="8A3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9D481B"/>
    <w:multiLevelType w:val="multilevel"/>
    <w:tmpl w:val="FAA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DB1431"/>
    <w:multiLevelType w:val="hybridMultilevel"/>
    <w:tmpl w:val="9E605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B552B3"/>
    <w:multiLevelType w:val="multilevel"/>
    <w:tmpl w:val="D40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B7702E"/>
    <w:multiLevelType w:val="multilevel"/>
    <w:tmpl w:val="D9D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887287"/>
    <w:multiLevelType w:val="multilevel"/>
    <w:tmpl w:val="EA3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0972EFA"/>
    <w:multiLevelType w:val="multilevel"/>
    <w:tmpl w:val="E10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B03EDC"/>
    <w:multiLevelType w:val="multilevel"/>
    <w:tmpl w:val="84D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2E4FDE"/>
    <w:multiLevelType w:val="multilevel"/>
    <w:tmpl w:val="6D8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FA2114"/>
    <w:multiLevelType w:val="multilevel"/>
    <w:tmpl w:val="8A30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E85D7C"/>
    <w:multiLevelType w:val="multilevel"/>
    <w:tmpl w:val="32F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264CEF"/>
    <w:multiLevelType w:val="multilevel"/>
    <w:tmpl w:val="6DC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F22D66"/>
    <w:multiLevelType w:val="multilevel"/>
    <w:tmpl w:val="B988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40325"/>
    <w:multiLevelType w:val="multilevel"/>
    <w:tmpl w:val="C66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5C2C58"/>
    <w:multiLevelType w:val="multilevel"/>
    <w:tmpl w:val="F17E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515220"/>
    <w:multiLevelType w:val="multilevel"/>
    <w:tmpl w:val="ABE8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74030"/>
    <w:multiLevelType w:val="hybridMultilevel"/>
    <w:tmpl w:val="DB9EC50C"/>
    <w:lvl w:ilvl="0" w:tplc="F4FAA476">
      <w:numFmt w:val="bullet"/>
      <w:lvlText w:val="–"/>
      <w:lvlJc w:val="left"/>
      <w:pPr>
        <w:ind w:left="720" w:hanging="360"/>
      </w:pPr>
      <w:rPr>
        <w:rFonts w:ascii="Afacad" w:eastAsiaTheme="minorHAnsi" w:hAnsi="Afaca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203743"/>
    <w:multiLevelType w:val="multilevel"/>
    <w:tmpl w:val="A49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07817"/>
    <w:multiLevelType w:val="multilevel"/>
    <w:tmpl w:val="D1C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245E59"/>
    <w:multiLevelType w:val="multilevel"/>
    <w:tmpl w:val="75E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7447B7"/>
    <w:multiLevelType w:val="multilevel"/>
    <w:tmpl w:val="D1F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F05BFF"/>
    <w:multiLevelType w:val="multilevel"/>
    <w:tmpl w:val="1CC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A91F1C"/>
    <w:multiLevelType w:val="multilevel"/>
    <w:tmpl w:val="5D7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ED59A5"/>
    <w:multiLevelType w:val="multilevel"/>
    <w:tmpl w:val="CB20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D57BF3"/>
    <w:multiLevelType w:val="multilevel"/>
    <w:tmpl w:val="D7C6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AC0CB9"/>
    <w:multiLevelType w:val="multilevel"/>
    <w:tmpl w:val="939E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36983"/>
    <w:multiLevelType w:val="multilevel"/>
    <w:tmpl w:val="3C76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7562D5"/>
    <w:multiLevelType w:val="multilevel"/>
    <w:tmpl w:val="8DC6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797BBD"/>
    <w:multiLevelType w:val="multilevel"/>
    <w:tmpl w:val="C702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7DA38A4"/>
    <w:multiLevelType w:val="multilevel"/>
    <w:tmpl w:val="3D90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245BDB"/>
    <w:multiLevelType w:val="multilevel"/>
    <w:tmpl w:val="5850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FF1348"/>
    <w:multiLevelType w:val="multilevel"/>
    <w:tmpl w:val="D71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E16677"/>
    <w:multiLevelType w:val="multilevel"/>
    <w:tmpl w:val="610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1949AE"/>
    <w:multiLevelType w:val="multilevel"/>
    <w:tmpl w:val="A6B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929EB"/>
    <w:multiLevelType w:val="multilevel"/>
    <w:tmpl w:val="BBC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020267"/>
    <w:multiLevelType w:val="multilevel"/>
    <w:tmpl w:val="96A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905F74"/>
    <w:multiLevelType w:val="multilevel"/>
    <w:tmpl w:val="7AA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54"/>
  </w:num>
  <w:num w:numId="3">
    <w:abstractNumId w:val="47"/>
  </w:num>
  <w:num w:numId="4">
    <w:abstractNumId w:val="66"/>
  </w:num>
  <w:num w:numId="5">
    <w:abstractNumId w:val="39"/>
  </w:num>
  <w:num w:numId="6">
    <w:abstractNumId w:val="38"/>
  </w:num>
  <w:num w:numId="7">
    <w:abstractNumId w:val="71"/>
  </w:num>
  <w:num w:numId="8">
    <w:abstractNumId w:val="6"/>
  </w:num>
  <w:num w:numId="9">
    <w:abstractNumId w:val="63"/>
  </w:num>
  <w:num w:numId="10">
    <w:abstractNumId w:val="7"/>
  </w:num>
  <w:num w:numId="11">
    <w:abstractNumId w:val="19"/>
  </w:num>
  <w:num w:numId="12">
    <w:abstractNumId w:val="37"/>
  </w:num>
  <w:num w:numId="13">
    <w:abstractNumId w:val="26"/>
  </w:num>
  <w:num w:numId="14">
    <w:abstractNumId w:val="67"/>
  </w:num>
  <w:num w:numId="15">
    <w:abstractNumId w:val="36"/>
  </w:num>
  <w:num w:numId="16">
    <w:abstractNumId w:val="44"/>
  </w:num>
  <w:num w:numId="17">
    <w:abstractNumId w:val="70"/>
  </w:num>
  <w:num w:numId="18">
    <w:abstractNumId w:val="64"/>
  </w:num>
  <w:num w:numId="19">
    <w:abstractNumId w:val="57"/>
  </w:num>
  <w:num w:numId="20">
    <w:abstractNumId w:val="14"/>
  </w:num>
  <w:num w:numId="21">
    <w:abstractNumId w:val="1"/>
  </w:num>
  <w:num w:numId="22">
    <w:abstractNumId w:val="68"/>
  </w:num>
  <w:num w:numId="23">
    <w:abstractNumId w:val="9"/>
  </w:num>
  <w:num w:numId="24">
    <w:abstractNumId w:val="8"/>
  </w:num>
  <w:num w:numId="25">
    <w:abstractNumId w:val="10"/>
  </w:num>
  <w:num w:numId="26">
    <w:abstractNumId w:val="50"/>
  </w:num>
  <w:num w:numId="27">
    <w:abstractNumId w:val="45"/>
  </w:num>
  <w:num w:numId="28">
    <w:abstractNumId w:val="73"/>
  </w:num>
  <w:num w:numId="29">
    <w:abstractNumId w:val="11"/>
  </w:num>
  <w:num w:numId="30">
    <w:abstractNumId w:val="28"/>
  </w:num>
  <w:num w:numId="31">
    <w:abstractNumId w:val="3"/>
  </w:num>
  <w:num w:numId="32">
    <w:abstractNumId w:val="62"/>
  </w:num>
  <w:num w:numId="33">
    <w:abstractNumId w:val="69"/>
  </w:num>
  <w:num w:numId="34">
    <w:abstractNumId w:val="21"/>
  </w:num>
  <w:num w:numId="35">
    <w:abstractNumId w:val="51"/>
  </w:num>
  <w:num w:numId="36">
    <w:abstractNumId w:val="48"/>
  </w:num>
  <w:num w:numId="37">
    <w:abstractNumId w:val="18"/>
  </w:num>
  <w:num w:numId="38">
    <w:abstractNumId w:val="61"/>
  </w:num>
  <w:num w:numId="39">
    <w:abstractNumId w:val="5"/>
  </w:num>
  <w:num w:numId="40">
    <w:abstractNumId w:val="23"/>
  </w:num>
  <w:num w:numId="41">
    <w:abstractNumId w:val="31"/>
  </w:num>
  <w:num w:numId="42">
    <w:abstractNumId w:val="65"/>
  </w:num>
  <w:num w:numId="43">
    <w:abstractNumId w:val="52"/>
  </w:num>
  <w:num w:numId="44">
    <w:abstractNumId w:val="20"/>
  </w:num>
  <w:num w:numId="45">
    <w:abstractNumId w:val="29"/>
  </w:num>
  <w:num w:numId="46">
    <w:abstractNumId w:val="30"/>
  </w:num>
  <w:num w:numId="47">
    <w:abstractNumId w:val="12"/>
  </w:num>
  <w:num w:numId="48">
    <w:abstractNumId w:val="32"/>
  </w:num>
  <w:num w:numId="49">
    <w:abstractNumId w:val="43"/>
  </w:num>
  <w:num w:numId="50">
    <w:abstractNumId w:val="2"/>
  </w:num>
  <w:num w:numId="51">
    <w:abstractNumId w:val="59"/>
  </w:num>
  <w:num w:numId="52">
    <w:abstractNumId w:val="58"/>
  </w:num>
  <w:num w:numId="53">
    <w:abstractNumId w:val="15"/>
  </w:num>
  <w:num w:numId="54">
    <w:abstractNumId w:val="22"/>
  </w:num>
  <w:num w:numId="55">
    <w:abstractNumId w:val="74"/>
  </w:num>
  <w:num w:numId="56">
    <w:abstractNumId w:val="60"/>
  </w:num>
  <w:num w:numId="57">
    <w:abstractNumId w:val="27"/>
  </w:num>
  <w:num w:numId="58">
    <w:abstractNumId w:val="25"/>
  </w:num>
  <w:num w:numId="59">
    <w:abstractNumId w:val="16"/>
  </w:num>
  <w:num w:numId="60">
    <w:abstractNumId w:val="35"/>
  </w:num>
  <w:num w:numId="61">
    <w:abstractNumId w:val="72"/>
  </w:num>
  <w:num w:numId="62">
    <w:abstractNumId w:val="33"/>
  </w:num>
  <w:num w:numId="63">
    <w:abstractNumId w:val="55"/>
  </w:num>
  <w:num w:numId="64">
    <w:abstractNumId w:val="13"/>
  </w:num>
  <w:num w:numId="65">
    <w:abstractNumId w:val="56"/>
  </w:num>
  <w:num w:numId="66">
    <w:abstractNumId w:val="46"/>
  </w:num>
  <w:num w:numId="67">
    <w:abstractNumId w:val="17"/>
  </w:num>
  <w:num w:numId="68">
    <w:abstractNumId w:val="24"/>
  </w:num>
  <w:num w:numId="69">
    <w:abstractNumId w:val="0"/>
  </w:num>
  <w:num w:numId="70">
    <w:abstractNumId w:val="49"/>
  </w:num>
  <w:num w:numId="71">
    <w:abstractNumId w:val="4"/>
  </w:num>
  <w:num w:numId="72">
    <w:abstractNumId w:val="34"/>
  </w:num>
  <w:num w:numId="73">
    <w:abstractNumId w:val="53"/>
  </w:num>
  <w:num w:numId="74">
    <w:abstractNumId w:val="42"/>
  </w:num>
  <w:num w:numId="75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3"/>
    <w:rsid w:val="00071F56"/>
    <w:rsid w:val="00073E84"/>
    <w:rsid w:val="000A1E2D"/>
    <w:rsid w:val="000B0A38"/>
    <w:rsid w:val="0011336E"/>
    <w:rsid w:val="00131D79"/>
    <w:rsid w:val="00135E2A"/>
    <w:rsid w:val="001B5540"/>
    <w:rsid w:val="002502D2"/>
    <w:rsid w:val="002929C5"/>
    <w:rsid w:val="002961BF"/>
    <w:rsid w:val="002962C7"/>
    <w:rsid w:val="002F2E98"/>
    <w:rsid w:val="00301397"/>
    <w:rsid w:val="003B166F"/>
    <w:rsid w:val="003D0C4A"/>
    <w:rsid w:val="003D1497"/>
    <w:rsid w:val="003D1577"/>
    <w:rsid w:val="004D1BC6"/>
    <w:rsid w:val="004E433C"/>
    <w:rsid w:val="00544773"/>
    <w:rsid w:val="00562214"/>
    <w:rsid w:val="005F3B62"/>
    <w:rsid w:val="00614DEC"/>
    <w:rsid w:val="006A24D3"/>
    <w:rsid w:val="006E43EF"/>
    <w:rsid w:val="006F5A48"/>
    <w:rsid w:val="00784D9F"/>
    <w:rsid w:val="007C490F"/>
    <w:rsid w:val="00801EC3"/>
    <w:rsid w:val="008218DB"/>
    <w:rsid w:val="0098407C"/>
    <w:rsid w:val="009B2DC4"/>
    <w:rsid w:val="00A22BE2"/>
    <w:rsid w:val="00AB4599"/>
    <w:rsid w:val="00AE22B7"/>
    <w:rsid w:val="00AF279B"/>
    <w:rsid w:val="00B60934"/>
    <w:rsid w:val="00BE480E"/>
    <w:rsid w:val="00C15E5D"/>
    <w:rsid w:val="00C16061"/>
    <w:rsid w:val="00C8560D"/>
    <w:rsid w:val="00D05BA1"/>
    <w:rsid w:val="00D36E3C"/>
    <w:rsid w:val="00D55E39"/>
    <w:rsid w:val="00D743FE"/>
    <w:rsid w:val="00D80D67"/>
    <w:rsid w:val="00D85725"/>
    <w:rsid w:val="00DE5E7C"/>
    <w:rsid w:val="00DF333D"/>
    <w:rsid w:val="00DF55BA"/>
    <w:rsid w:val="00E01C57"/>
    <w:rsid w:val="00E555F7"/>
    <w:rsid w:val="00EA324D"/>
    <w:rsid w:val="00EC703B"/>
    <w:rsid w:val="00F1383D"/>
    <w:rsid w:val="00F14167"/>
    <w:rsid w:val="00F85AD3"/>
    <w:rsid w:val="00F929EA"/>
    <w:rsid w:val="00FA251C"/>
    <w:rsid w:val="00FC4923"/>
    <w:rsid w:val="00FE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EF32F"/>
  <w15:chartTrackingRefBased/>
  <w15:docId w15:val="{60789428-9A22-4D70-B071-AA9FA15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A38"/>
  </w:style>
  <w:style w:type="paragraph" w:styleId="Heading1">
    <w:name w:val="heading 1"/>
    <w:basedOn w:val="Normal"/>
    <w:next w:val="Normal"/>
    <w:link w:val="Heading1Char"/>
    <w:uiPriority w:val="9"/>
    <w:qFormat/>
    <w:rsid w:val="001B5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856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E433C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3D"/>
  </w:style>
  <w:style w:type="paragraph" w:styleId="Footer">
    <w:name w:val="footer"/>
    <w:basedOn w:val="Normal"/>
    <w:link w:val="FooterChar"/>
    <w:uiPriority w:val="99"/>
    <w:unhideWhenUsed/>
    <w:rsid w:val="00F13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3D"/>
  </w:style>
  <w:style w:type="paragraph" w:styleId="ListParagraph">
    <w:name w:val="List Paragraph"/>
    <w:basedOn w:val="Normal"/>
    <w:uiPriority w:val="34"/>
    <w:qFormat/>
    <w:rsid w:val="00F1383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56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8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56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6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6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560D"/>
    <w:rPr>
      <w:i/>
      <w:iCs/>
    </w:rPr>
  </w:style>
  <w:style w:type="table" w:styleId="PlainTable1">
    <w:name w:val="Plain Table 1"/>
    <w:basedOn w:val="TableNormal"/>
    <w:uiPriority w:val="41"/>
    <w:rsid w:val="00C856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71F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6Colorful">
    <w:name w:val="Grid Table 6 Colorful"/>
    <w:basedOn w:val="TableNormal"/>
    <w:uiPriority w:val="51"/>
    <w:rsid w:val="00784D9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784D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79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961BF"/>
  </w:style>
  <w:style w:type="character" w:customStyle="1" w:styleId="hljs-number">
    <w:name w:val="hljs-number"/>
    <w:basedOn w:val="DefaultParagraphFont"/>
    <w:rsid w:val="002961BF"/>
  </w:style>
  <w:style w:type="character" w:customStyle="1" w:styleId="hljs-attr">
    <w:name w:val="hljs-attr"/>
    <w:basedOn w:val="DefaultParagraphFont"/>
    <w:rsid w:val="002961BF"/>
  </w:style>
  <w:style w:type="character" w:customStyle="1" w:styleId="Heading1Char">
    <w:name w:val="Heading 1 Char"/>
    <w:basedOn w:val="DefaultParagraphFont"/>
    <w:link w:val="Heading1"/>
    <w:uiPriority w:val="9"/>
    <w:rsid w:val="001B5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D05BA1"/>
  </w:style>
  <w:style w:type="character" w:customStyle="1" w:styleId="hljs-builtin">
    <w:name w:val="hljs-built_in"/>
    <w:basedOn w:val="DefaultParagraphFont"/>
    <w:rsid w:val="00D05BA1"/>
  </w:style>
  <w:style w:type="character" w:customStyle="1" w:styleId="hljs-subst">
    <w:name w:val="hljs-subst"/>
    <w:basedOn w:val="DefaultParagraphFont"/>
    <w:rsid w:val="00A2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AA57D57FB04D589331E97ADF48A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77AD-6909-4FB4-85AF-296B2CD7D422}"/>
      </w:docPartPr>
      <w:docPartBody>
        <w:p w:rsidR="001C0966" w:rsidRDefault="009179F3" w:rsidP="009179F3">
          <w:pPr>
            <w:pStyle w:val="53AA57D57FB04D589331E97ADF48A74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acad">
    <w:panose1 w:val="00000000000000000000"/>
    <w:charset w:val="00"/>
    <w:family w:val="auto"/>
    <w:pitch w:val="variable"/>
    <w:sig w:usb0="A10000F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9F3"/>
    <w:rsid w:val="001C0966"/>
    <w:rsid w:val="002A31E6"/>
    <w:rsid w:val="0074539C"/>
    <w:rsid w:val="009179F3"/>
    <w:rsid w:val="009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A57D57FB04D589331E97ADF48A743">
    <w:name w:val="53AA57D57FB04D589331E97ADF48A743"/>
    <w:rsid w:val="00917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C5D94-07E1-485A-9FD5-099A9199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NER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NER</dc:title>
  <dc:subject/>
  <dc:creator>Novel kathor</dc:creator>
  <cp:keywords/>
  <dc:description/>
  <cp:lastModifiedBy>Novel kathor</cp:lastModifiedBy>
  <cp:revision>36</cp:revision>
  <dcterms:created xsi:type="dcterms:W3CDTF">2025-01-06T04:45:00Z</dcterms:created>
  <dcterms:modified xsi:type="dcterms:W3CDTF">2025-01-06T10:02:00Z</dcterms:modified>
</cp:coreProperties>
</file>