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B4760" w14:textId="73187F65" w:rsidR="003A35DA" w:rsidRPr="00494B1B" w:rsidRDefault="00B75502" w:rsidP="00EB0A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34D5826" w14:textId="77777777" w:rsidR="00B75502" w:rsidRPr="00494B1B" w:rsidRDefault="00B75502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CA33230" w14:textId="766A911F" w:rsidR="00B75502" w:rsidRPr="00494B1B" w:rsidRDefault="00B75502" w:rsidP="00EB0A88">
      <w:pPr>
        <w:ind w:right="850"/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</w:t>
      </w:r>
      <w:r w:rsidR="00406BFA" w:rsidRPr="00494B1B">
        <w:rPr>
          <w:rFonts w:ascii="Times New Roman" w:hAnsi="Times New Roman" w:cs="Times New Roman"/>
          <w:sz w:val="26"/>
          <w:szCs w:val="26"/>
        </w:rPr>
        <w:t>рной техники</w:t>
      </w:r>
    </w:p>
    <w:p w14:paraId="0A1B65F3" w14:textId="08D5473B" w:rsidR="00B75502" w:rsidRPr="00494B1B" w:rsidRDefault="00B75502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9279B7" w14:textId="77777777" w:rsidR="00852537" w:rsidRPr="00494B1B" w:rsidRDefault="00852537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24BC20" w14:textId="77777777" w:rsidR="00852537" w:rsidRPr="00494B1B" w:rsidRDefault="00852537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33BC577" w14:textId="77777777" w:rsidR="001F65DD" w:rsidRPr="00494B1B" w:rsidRDefault="001F65DD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1F662F" w14:textId="77777777" w:rsidR="001F65DD" w:rsidRPr="00494B1B" w:rsidRDefault="001F65DD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71329D4" w14:textId="77777777" w:rsidR="001F65DD" w:rsidRPr="00494B1B" w:rsidRDefault="001F65DD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EE5F6C1" w14:textId="77777777" w:rsidR="001F65DD" w:rsidRPr="00494B1B" w:rsidRDefault="001F65DD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482657" w14:textId="3C6897DB" w:rsidR="00852537" w:rsidRPr="00494B1B" w:rsidRDefault="00280009" w:rsidP="00EB0A88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804BF8">
        <w:rPr>
          <w:rFonts w:ascii="Times New Roman" w:hAnsi="Times New Roman" w:cs="Times New Roman"/>
          <w:sz w:val="26"/>
          <w:szCs w:val="26"/>
        </w:rPr>
        <w:t>2</w:t>
      </w:r>
    </w:p>
    <w:p w14:paraId="152CA274" w14:textId="740C13B3" w:rsidR="000627E4" w:rsidRPr="00494B1B" w:rsidRDefault="00BD27B6" w:rsidP="00EB0A8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Синтез помехоустойчивого кода</w:t>
      </w:r>
    </w:p>
    <w:p w14:paraId="33C62ADD" w14:textId="730BF197" w:rsidR="00333AC3" w:rsidRPr="00494B1B" w:rsidRDefault="00D75225" w:rsidP="00784112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Вариант 31</w:t>
      </w:r>
    </w:p>
    <w:p w14:paraId="3AD2D95C" w14:textId="77777777" w:rsidR="00333AC3" w:rsidRPr="00494B1B" w:rsidRDefault="00333AC3" w:rsidP="001D5A4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7C5FEE0" w14:textId="77777777" w:rsidR="00333AC3" w:rsidRPr="00494B1B" w:rsidRDefault="00333AC3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7DF9BE0" w14:textId="77777777" w:rsidR="00333AC3" w:rsidRPr="00494B1B" w:rsidRDefault="00333AC3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75F1D6" w14:textId="77777777" w:rsidR="00BB129F" w:rsidRDefault="00BB129F" w:rsidP="00075D3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99DD01F" w14:textId="77777777" w:rsidR="00871AE6" w:rsidRPr="00494B1B" w:rsidRDefault="00871AE6" w:rsidP="00075D3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90C69C6" w14:textId="77777777" w:rsidR="00BB129F" w:rsidRPr="00494B1B" w:rsidRDefault="00BB129F" w:rsidP="00EB0A8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BF4D9CC" w14:textId="1107E096" w:rsidR="00333AC3" w:rsidRPr="00494B1B" w:rsidRDefault="001601F3" w:rsidP="001601F3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Выполнил</w:t>
      </w:r>
      <w:r w:rsidR="00784112" w:rsidRPr="00494B1B">
        <w:rPr>
          <w:rFonts w:ascii="Times New Roman" w:hAnsi="Times New Roman" w:cs="Times New Roman"/>
          <w:sz w:val="26"/>
          <w:szCs w:val="26"/>
        </w:rPr>
        <w:t>:</w:t>
      </w:r>
    </w:p>
    <w:p w14:paraId="3185F0DA" w14:textId="7C9430B9" w:rsidR="006F0FA3" w:rsidRPr="00494B1B" w:rsidRDefault="006F0FA3" w:rsidP="00457BEE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Шалабодов Ярослав Дмитриевич</w:t>
      </w:r>
      <w:r w:rsidR="0003488E">
        <w:rPr>
          <w:rFonts w:ascii="Times New Roman" w:hAnsi="Times New Roman" w:cs="Times New Roman"/>
          <w:sz w:val="26"/>
          <w:szCs w:val="26"/>
        </w:rPr>
        <w:t>,</w:t>
      </w:r>
      <w:r w:rsidR="00457BEE" w:rsidRPr="00494B1B">
        <w:rPr>
          <w:rFonts w:ascii="Times New Roman" w:hAnsi="Times New Roman" w:cs="Times New Roman"/>
          <w:sz w:val="26"/>
          <w:szCs w:val="26"/>
        </w:rPr>
        <w:t xml:space="preserve"> </w:t>
      </w:r>
      <w:r w:rsidR="008C3980" w:rsidRPr="00494B1B">
        <w:rPr>
          <w:rFonts w:ascii="Times New Roman" w:hAnsi="Times New Roman" w:cs="Times New Roman"/>
          <w:sz w:val="26"/>
          <w:szCs w:val="26"/>
        </w:rPr>
        <w:t>Р3110</w:t>
      </w:r>
    </w:p>
    <w:p w14:paraId="7757A9E7" w14:textId="763F8E0A" w:rsidR="00457BEE" w:rsidRPr="00494B1B" w:rsidRDefault="00457BEE" w:rsidP="001601F3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Проверил</w:t>
      </w:r>
      <w:r w:rsidR="00784112" w:rsidRPr="00494B1B">
        <w:rPr>
          <w:rFonts w:ascii="Times New Roman" w:hAnsi="Times New Roman" w:cs="Times New Roman"/>
          <w:sz w:val="26"/>
          <w:szCs w:val="26"/>
        </w:rPr>
        <w:t>:</w:t>
      </w:r>
    </w:p>
    <w:p w14:paraId="48842C5C" w14:textId="54D9DB24" w:rsidR="00457BEE" w:rsidRPr="00494B1B" w:rsidRDefault="00CB3DFE" w:rsidP="001601F3">
      <w:pPr>
        <w:jc w:val="right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4B1B">
        <w:rPr>
          <w:rFonts w:ascii="Times New Roman" w:hAnsi="Times New Roman" w:cs="Times New Roman"/>
          <w:sz w:val="26"/>
          <w:szCs w:val="26"/>
        </w:rPr>
        <w:t>к.п.н</w:t>
      </w:r>
      <w:proofErr w:type="spellEnd"/>
      <w:r w:rsidRPr="00494B1B">
        <w:rPr>
          <w:rFonts w:ascii="Times New Roman" w:hAnsi="Times New Roman" w:cs="Times New Roman"/>
          <w:sz w:val="26"/>
          <w:szCs w:val="26"/>
        </w:rPr>
        <w:t>. доцент, доцент</w:t>
      </w:r>
      <w:r w:rsidR="004A69D5" w:rsidRPr="00494B1B">
        <w:rPr>
          <w:rFonts w:ascii="Times New Roman" w:hAnsi="Times New Roman" w:cs="Times New Roman"/>
          <w:sz w:val="26"/>
          <w:szCs w:val="26"/>
        </w:rPr>
        <w:t xml:space="preserve"> Авксентьева Елена Юрьевна</w:t>
      </w:r>
    </w:p>
    <w:p w14:paraId="2D428421" w14:textId="77777777" w:rsidR="00075D3B" w:rsidRPr="00494B1B" w:rsidRDefault="00075D3B" w:rsidP="001601F3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34988384" w14:textId="77777777" w:rsidR="00075D3B" w:rsidRPr="00494B1B" w:rsidRDefault="00075D3B" w:rsidP="001601F3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4E52E71C" w14:textId="77777777" w:rsidR="00494B1B" w:rsidRDefault="00494B1B" w:rsidP="00C85BAB">
      <w:pPr>
        <w:rPr>
          <w:rFonts w:ascii="Times New Roman" w:hAnsi="Times New Roman" w:cs="Times New Roman"/>
          <w:sz w:val="26"/>
          <w:szCs w:val="26"/>
        </w:rPr>
      </w:pPr>
    </w:p>
    <w:p w14:paraId="39BC134F" w14:textId="77777777" w:rsidR="00494B1B" w:rsidRPr="00494B1B" w:rsidRDefault="00494B1B" w:rsidP="002C7725">
      <w:pPr>
        <w:rPr>
          <w:rFonts w:ascii="Times New Roman" w:hAnsi="Times New Roman" w:cs="Times New Roman"/>
          <w:sz w:val="26"/>
          <w:szCs w:val="26"/>
        </w:rPr>
      </w:pPr>
    </w:p>
    <w:p w14:paraId="2C933520" w14:textId="7A1D4AAC" w:rsidR="00D317AA" w:rsidRDefault="001D5A47" w:rsidP="00D317AA">
      <w:pPr>
        <w:jc w:val="center"/>
        <w:rPr>
          <w:rFonts w:ascii="Times New Roman" w:hAnsi="Times New Roman" w:cs="Times New Roman"/>
          <w:sz w:val="26"/>
          <w:szCs w:val="26"/>
        </w:rPr>
      </w:pPr>
      <w:r w:rsidRPr="00494B1B">
        <w:rPr>
          <w:rFonts w:ascii="Times New Roman" w:hAnsi="Times New Roman" w:cs="Times New Roman"/>
          <w:sz w:val="26"/>
          <w:szCs w:val="26"/>
        </w:rPr>
        <w:t>Санкт-Петербург 2025</w:t>
      </w:r>
      <w:r w:rsidR="00D317AA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026937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3E0090" w14:textId="0B2FC22E" w:rsidR="005B730D" w:rsidRPr="005B730D" w:rsidRDefault="005B730D">
          <w:pPr>
            <w:pStyle w:val="af3"/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</w:pPr>
          <w:r w:rsidRPr="005B730D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:</w:t>
          </w:r>
        </w:p>
        <w:p w14:paraId="30A90B5B" w14:textId="373D2FC5" w:rsidR="00C22415" w:rsidRDefault="005B730D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98487" w:history="1">
            <w:r w:rsidR="00C22415"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22415">
              <w:rPr>
                <w:rFonts w:eastAsiaTheme="minorEastAsia"/>
                <w:noProof/>
                <w:lang w:eastAsia="ru-RU"/>
              </w:rPr>
              <w:tab/>
            </w:r>
            <w:r w:rsidR="00C22415"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Задания</w:t>
            </w:r>
            <w:r w:rsidR="00C22415">
              <w:rPr>
                <w:noProof/>
                <w:webHidden/>
              </w:rPr>
              <w:tab/>
            </w:r>
            <w:r w:rsidR="00C22415">
              <w:rPr>
                <w:noProof/>
                <w:webHidden/>
              </w:rPr>
              <w:fldChar w:fldCharType="begin"/>
            </w:r>
            <w:r w:rsidR="00C22415">
              <w:rPr>
                <w:noProof/>
                <w:webHidden/>
              </w:rPr>
              <w:instrText xml:space="preserve"> PAGEREF _Toc210998487 \h </w:instrText>
            </w:r>
            <w:r w:rsidR="00C22415">
              <w:rPr>
                <w:noProof/>
                <w:webHidden/>
              </w:rPr>
            </w:r>
            <w:r w:rsidR="00C22415">
              <w:rPr>
                <w:noProof/>
                <w:webHidden/>
              </w:rPr>
              <w:fldChar w:fldCharType="separate"/>
            </w:r>
            <w:r w:rsidR="00C22415">
              <w:rPr>
                <w:noProof/>
                <w:webHidden/>
              </w:rPr>
              <w:t>3</w:t>
            </w:r>
            <w:r w:rsidR="00C22415">
              <w:rPr>
                <w:noProof/>
                <w:webHidden/>
              </w:rPr>
              <w:fldChar w:fldCharType="end"/>
            </w:r>
          </w:hyperlink>
        </w:p>
        <w:p w14:paraId="602566C4" w14:textId="5EC2582D" w:rsidR="00C22415" w:rsidRDefault="00C22415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998488" w:history="1">
            <w:r w:rsidRPr="00C66DE9">
              <w:rPr>
                <w:rStyle w:val="af0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5CB3" w14:textId="669E6D16" w:rsidR="00C22415" w:rsidRDefault="00C22415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998489" w:history="1">
            <w:r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FD4A" w14:textId="33BAA827" w:rsidR="00C22415" w:rsidRDefault="00C22415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998490" w:history="1">
            <w:r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FDEA" w14:textId="78CE87EF" w:rsidR="00C22415" w:rsidRDefault="00C22415">
          <w:pPr>
            <w:pStyle w:val="11"/>
            <w:tabs>
              <w:tab w:val="left" w:pos="4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210998491" w:history="1">
            <w:r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C66DE9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7ABE" w14:textId="665AC190" w:rsidR="005B730D" w:rsidRDefault="005B730D">
          <w:r>
            <w:rPr>
              <w:b/>
              <w:bCs/>
            </w:rPr>
            <w:fldChar w:fldCharType="end"/>
          </w:r>
        </w:p>
      </w:sdtContent>
    </w:sdt>
    <w:p w14:paraId="1F811BC7" w14:textId="0FFB109E" w:rsidR="00316ECF" w:rsidRDefault="00316ECF" w:rsidP="00D317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249CB79" w14:textId="15CFAA3D" w:rsidR="00804BF8" w:rsidRPr="00804BF8" w:rsidRDefault="003D4C6D" w:rsidP="00804BF8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210998487"/>
      <w:r w:rsidRPr="003D4C6D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Задани</w:t>
      </w:r>
      <w:r w:rsidR="00CA1B97"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я</w:t>
      </w:r>
      <w:bookmarkEnd w:id="0"/>
    </w:p>
    <w:p w14:paraId="5CA48865" w14:textId="05102DC8" w:rsidR="00804BF8" w:rsidRDefault="004C66A6" w:rsidP="00804BF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804BF8" w:rsidRPr="00804BF8">
        <w:rPr>
          <w:rFonts w:ascii="Times New Roman" w:hAnsi="Times New Roman" w:cs="Times New Roman"/>
          <w:sz w:val="26"/>
          <w:szCs w:val="26"/>
        </w:rPr>
        <w:t>Построить схему декодирования классического кода Хэмминга (7;4), которую представить</w:t>
      </w:r>
      <w:r w:rsidR="00804BF8">
        <w:rPr>
          <w:rFonts w:ascii="Times New Roman" w:hAnsi="Times New Roman" w:cs="Times New Roman"/>
          <w:sz w:val="26"/>
          <w:szCs w:val="26"/>
        </w:rPr>
        <w:t xml:space="preserve"> </w:t>
      </w:r>
      <w:r w:rsidR="00804BF8" w:rsidRPr="00804BF8">
        <w:rPr>
          <w:rFonts w:ascii="Times New Roman" w:hAnsi="Times New Roman" w:cs="Times New Roman"/>
          <w:sz w:val="26"/>
          <w:szCs w:val="26"/>
        </w:rPr>
        <w:t>в виде изображения</w:t>
      </w:r>
      <w:r w:rsidR="00804BF8">
        <w:rPr>
          <w:rFonts w:ascii="Times New Roman" w:hAnsi="Times New Roman" w:cs="Times New Roman"/>
          <w:sz w:val="26"/>
          <w:szCs w:val="26"/>
        </w:rPr>
        <w:t xml:space="preserve">. </w:t>
      </w:r>
      <w:r w:rsidR="00804BF8" w:rsidRPr="00804BF8">
        <w:rPr>
          <w:rFonts w:ascii="Times New Roman" w:hAnsi="Times New Roman" w:cs="Times New Roman"/>
          <w:sz w:val="26"/>
          <w:szCs w:val="26"/>
        </w:rPr>
        <w:t>Показать, исходя из выбранных вариантов сообщений</w:t>
      </w:r>
      <w:r w:rsidR="00804BF8">
        <w:rPr>
          <w:rFonts w:ascii="Times New Roman" w:hAnsi="Times New Roman" w:cs="Times New Roman"/>
          <w:sz w:val="26"/>
          <w:szCs w:val="26"/>
        </w:rPr>
        <w:t xml:space="preserve"> (варианты 27, 54, 81, 108), </w:t>
      </w:r>
      <w:r w:rsidR="00804BF8" w:rsidRPr="00804BF8">
        <w:rPr>
          <w:rFonts w:ascii="Times New Roman" w:hAnsi="Times New Roman" w:cs="Times New Roman"/>
          <w:sz w:val="26"/>
          <w:szCs w:val="26"/>
        </w:rPr>
        <w:t>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001B3825" w14:textId="473CDDA7" w:rsidR="00804BF8" w:rsidRDefault="004C66A6" w:rsidP="00804BF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804BF8" w:rsidRPr="00804BF8">
        <w:rPr>
          <w:rFonts w:ascii="Times New Roman" w:hAnsi="Times New Roman" w:cs="Times New Roman"/>
          <w:sz w:val="26"/>
          <w:szCs w:val="26"/>
        </w:rPr>
        <w:t>Построить схему декодирования классического кода Хэмминга (15;11), которую представить в виде изображения. Показать, исходя из выбранного варианта сообщений (</w:t>
      </w:r>
      <w:r w:rsidR="00804BF8">
        <w:rPr>
          <w:rFonts w:ascii="Times New Roman" w:hAnsi="Times New Roman" w:cs="Times New Roman"/>
          <w:sz w:val="26"/>
          <w:szCs w:val="26"/>
        </w:rPr>
        <w:t>вариант 32</w:t>
      </w:r>
      <w:r w:rsidR="00804BF8" w:rsidRPr="00804BF8">
        <w:rPr>
          <w:rFonts w:ascii="Times New Roman" w:hAnsi="Times New Roman" w:cs="Times New Roman"/>
          <w:sz w:val="26"/>
          <w:szCs w:val="26"/>
        </w:rPr>
        <w:t>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4E3B650B" w14:textId="54407106" w:rsidR="00804BF8" w:rsidRDefault="004C66A6" w:rsidP="00804BF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r w:rsidR="00804BF8" w:rsidRPr="00804BF8">
        <w:rPr>
          <w:rFonts w:ascii="Times New Roman" w:hAnsi="Times New Roman" w:cs="Times New Roman"/>
          <w:sz w:val="26"/>
          <w:szCs w:val="26"/>
        </w:rPr>
        <w:t>Сложить номера всех 5 вариантов заданий</w:t>
      </w:r>
      <w:r w:rsidR="00804BF8">
        <w:rPr>
          <w:rFonts w:ascii="Times New Roman" w:hAnsi="Times New Roman" w:cs="Times New Roman"/>
          <w:sz w:val="26"/>
          <w:szCs w:val="26"/>
        </w:rPr>
        <w:t xml:space="preserve"> (27+54+81+108=270)</w:t>
      </w:r>
      <w:r w:rsidR="00804BF8" w:rsidRPr="00804BF8">
        <w:rPr>
          <w:rFonts w:ascii="Times New Roman" w:hAnsi="Times New Roman" w:cs="Times New Roman"/>
          <w:sz w:val="26"/>
          <w:szCs w:val="26"/>
        </w:rPr>
        <w:t>. Умножить полученное число на 4</w:t>
      </w:r>
      <w:r w:rsidR="00804BF8">
        <w:rPr>
          <w:rFonts w:ascii="Times New Roman" w:hAnsi="Times New Roman" w:cs="Times New Roman"/>
          <w:sz w:val="26"/>
          <w:szCs w:val="26"/>
        </w:rPr>
        <w:t xml:space="preserve"> (270*4=1080)</w:t>
      </w:r>
      <w:r w:rsidR="00804BF8" w:rsidRPr="00804BF8">
        <w:rPr>
          <w:rFonts w:ascii="Times New Roman" w:hAnsi="Times New Roman" w:cs="Times New Roman"/>
          <w:sz w:val="26"/>
          <w:szCs w:val="26"/>
        </w:rPr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51E48C39" w14:textId="5C6CC7F9" w:rsidR="00804BF8" w:rsidRDefault="004C66A6" w:rsidP="00804BF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4.Дополнительное задание. </w:t>
      </w:r>
      <w:r w:rsidR="003D18C9" w:rsidRPr="003D18C9">
        <w:rPr>
          <w:rFonts w:ascii="Times New Roman" w:hAnsi="Times New Roman" w:cs="Times New Roman"/>
          <w:sz w:val="26"/>
          <w:szCs w:val="26"/>
        </w:rPr>
        <w:t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5B1BF67" w14:textId="2BC1BBCC" w:rsidR="0095743F" w:rsidRDefault="0095743F" w:rsidP="00804B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A07AF3" w14:textId="67751EF6" w:rsidR="000E19C1" w:rsidRPr="000E19C1" w:rsidRDefault="005B730D" w:rsidP="000E19C1">
      <w:pPr>
        <w:pStyle w:val="1"/>
        <w:numPr>
          <w:ilvl w:val="0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  <w:bookmarkStart w:id="1" w:name="_Toc210998488"/>
      <w: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Основные этапы вычисления</w:t>
      </w:r>
      <w:bookmarkEnd w:id="1"/>
    </w:p>
    <w:p w14:paraId="75625E24" w14:textId="57C8F374" w:rsidR="000E19C1" w:rsidRPr="000E19C1" w:rsidRDefault="000E19C1" w:rsidP="00C0785F">
      <w:pPr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19C1">
        <w:rPr>
          <w:rFonts w:ascii="Times New Roman" w:hAnsi="Times New Roman" w:cs="Times New Roman"/>
          <w:b/>
          <w:bCs/>
          <w:sz w:val="26"/>
          <w:szCs w:val="26"/>
        </w:rPr>
        <w:t>Задание 1</w:t>
      </w:r>
    </w:p>
    <w:p w14:paraId="54654397" w14:textId="405B719A" w:rsidR="000E19C1" w:rsidRPr="000E19C1" w:rsidRDefault="000E19C1" w:rsidP="000E19C1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19C1">
        <w:rPr>
          <w:rFonts w:ascii="Times New Roman" w:hAnsi="Times New Roman" w:cs="Times New Roman"/>
          <w:b/>
          <w:bCs/>
          <w:i/>
          <w:iCs/>
          <w:sz w:val="26"/>
          <w:szCs w:val="26"/>
        </w:rPr>
        <w:t>Вариант 27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646"/>
        <w:gridCol w:w="646"/>
        <w:gridCol w:w="646"/>
      </w:tblGrid>
      <w:tr w:rsidR="003D18C9" w14:paraId="2D482227" w14:textId="77777777" w:rsidTr="003D18C9">
        <w:trPr>
          <w:trHeight w:val="420"/>
          <w:jc w:val="center"/>
        </w:trPr>
        <w:tc>
          <w:tcPr>
            <w:tcW w:w="646" w:type="dxa"/>
            <w:shd w:val="clear" w:color="auto" w:fill="F7CAAC" w:themeFill="accent2" w:themeFillTint="66"/>
          </w:tcPr>
          <w:p w14:paraId="2BC095B1" w14:textId="2494A09D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163B71C8" w14:textId="1D042F9E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46" w:type="dxa"/>
          </w:tcPr>
          <w:p w14:paraId="0188CE44" w14:textId="19E361BB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785DBA8D" w14:textId="2888D839" w:rsidR="003D18C9" w:rsidRPr="00435D31" w:rsidRDefault="00435D31" w:rsidP="003D18C9">
            <w:pPr>
              <w:jc w:val="center"/>
            </w:pPr>
            <w:r>
              <w:rPr>
                <w:lang w:val="en-US"/>
              </w:rPr>
              <w:t>r</w:t>
            </w:r>
            <w:r>
              <w:t>3</w:t>
            </w:r>
          </w:p>
        </w:tc>
        <w:tc>
          <w:tcPr>
            <w:tcW w:w="646" w:type="dxa"/>
          </w:tcPr>
          <w:p w14:paraId="3ECAA7BD" w14:textId="0C28F250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46" w:type="dxa"/>
          </w:tcPr>
          <w:p w14:paraId="7F91CE0E" w14:textId="751A2E7F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46" w:type="dxa"/>
          </w:tcPr>
          <w:p w14:paraId="179AEB78" w14:textId="4C7F97CD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3D18C9" w14:paraId="49769BB6" w14:textId="77777777" w:rsidTr="003D18C9">
        <w:trPr>
          <w:trHeight w:val="397"/>
          <w:jc w:val="center"/>
        </w:trPr>
        <w:tc>
          <w:tcPr>
            <w:tcW w:w="646" w:type="dxa"/>
            <w:shd w:val="clear" w:color="auto" w:fill="F7CAAC" w:themeFill="accent2" w:themeFillTint="66"/>
          </w:tcPr>
          <w:p w14:paraId="4352F78D" w14:textId="50694395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60EFBDB4" w14:textId="71527F7F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</w:tcPr>
          <w:p w14:paraId="684D884A" w14:textId="04F21936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0172804A" w14:textId="56BDD9A6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" w:type="dxa"/>
          </w:tcPr>
          <w:p w14:paraId="20B03E99" w14:textId="4C539583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" w:type="dxa"/>
          </w:tcPr>
          <w:p w14:paraId="245E3167" w14:textId="3D9BA51F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" w:type="dxa"/>
          </w:tcPr>
          <w:p w14:paraId="4C99F5C6" w14:textId="171A6AA2" w:rsidR="003D18C9" w:rsidRPr="003D18C9" w:rsidRDefault="003D18C9" w:rsidP="003D18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D008A0" w14:textId="77777777" w:rsidR="003D18C9" w:rsidRDefault="003D18C9" w:rsidP="003D18C9"/>
    <w:p w14:paraId="7EB467C1" w14:textId="2556CED6" w:rsidR="00C0785F" w:rsidRDefault="00C0785F" w:rsidP="00C0785F">
      <w:pPr>
        <w:ind w:firstLine="709"/>
        <w:jc w:val="both"/>
        <w:rPr>
          <w:lang w:eastAsia="zh-CN"/>
        </w:rPr>
      </w:pPr>
      <w:r w:rsidRPr="0015514C">
        <w:rPr>
          <w:lang w:val="en-US"/>
        </w:rPr>
        <w:t>s</w:t>
      </w:r>
      <w:r w:rsidRPr="0015514C">
        <w:t>1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="00435D31">
        <w:rPr>
          <w:lang w:eastAsia="zh-CN"/>
        </w:rPr>
        <w:t>1</w:t>
      </w:r>
      <w:r>
        <w:rPr>
          <w:lang w:eastAsia="zh-CN"/>
        </w:rPr>
        <w:t xml:space="preserve">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Pr="0015514C">
        <w:rPr>
          <w:lang w:eastAsia="zh-CN"/>
        </w:rPr>
        <w:t>1</w:t>
      </w:r>
    </w:p>
    <w:p w14:paraId="473F0906" w14:textId="07B5B115" w:rsidR="00C0785F" w:rsidRDefault="00C0785F" w:rsidP="00C0785F">
      <w:pPr>
        <w:ind w:firstLine="709"/>
        <w:jc w:val="both"/>
        <w:rPr>
          <w:lang w:eastAsia="zh-CN"/>
        </w:rPr>
      </w:pPr>
      <w:r w:rsidRPr="0015514C">
        <w:rPr>
          <w:lang w:val="en-US"/>
        </w:rPr>
        <w:t>s</w:t>
      </w:r>
      <w:r w:rsidRPr="0015514C">
        <w:t>2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="00435D31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="00435D31">
        <w:rPr>
          <w:lang w:eastAsia="zh-CN"/>
        </w:rPr>
        <w:t>1</w:t>
      </w:r>
      <w:r>
        <w:rPr>
          <w:lang w:eastAsia="zh-CN"/>
        </w:rPr>
        <w:t xml:space="preserve">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Pr="0015514C">
        <w:rPr>
          <w:lang w:eastAsia="zh-CN"/>
        </w:rPr>
        <w:t>1</w:t>
      </w:r>
    </w:p>
    <w:p w14:paraId="2861FE82" w14:textId="02538E13" w:rsidR="00C0785F" w:rsidRDefault="00C0785F" w:rsidP="00C0785F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15514C">
        <w:rPr>
          <w:lang w:val="en-US"/>
        </w:rPr>
        <w:t>s</w:t>
      </w:r>
      <w:r w:rsidRPr="0015514C">
        <w:t>3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</w:t>
      </w:r>
      <w:r w:rsidR="006B066F"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="006B066F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="006B066F">
        <w:rPr>
          <w:lang w:eastAsia="zh-CN"/>
        </w:rPr>
        <w:t>1</w:t>
      </w:r>
      <w:r>
        <w:rPr>
          <w:lang w:eastAsia="zh-CN"/>
        </w:rPr>
        <w:t xml:space="preserve">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="006B066F">
        <w:rPr>
          <w:lang w:eastAsia="zh-CN"/>
        </w:rPr>
        <w:t>1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C0785F" w:rsidRPr="0015514C" w14:paraId="3ACDD3A6" w14:textId="77777777" w:rsidTr="00106034">
        <w:trPr>
          <w:trHeight w:val="318"/>
          <w:jc w:val="center"/>
        </w:trPr>
        <w:tc>
          <w:tcPr>
            <w:tcW w:w="755" w:type="dxa"/>
          </w:tcPr>
          <w:p w14:paraId="526D95F8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14:paraId="511F35A4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14:paraId="3559B9A8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14:paraId="4E343D25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14:paraId="451A897C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14:paraId="26193A1B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14:paraId="30D6F267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14:paraId="411E3608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14:paraId="3F0B97DD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</w:p>
        </w:tc>
      </w:tr>
      <w:tr w:rsidR="00C0785F" w:rsidRPr="0015514C" w14:paraId="27E371BF" w14:textId="77777777" w:rsidTr="00DD3E21">
        <w:trPr>
          <w:trHeight w:val="318"/>
          <w:jc w:val="center"/>
        </w:trPr>
        <w:tc>
          <w:tcPr>
            <w:tcW w:w="755" w:type="dxa"/>
          </w:tcPr>
          <w:p w14:paraId="053D6365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14:paraId="1F1AD63C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14:paraId="63998CA5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14:paraId="14B56F69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14:paraId="0F7FBDFA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14:paraId="32A7E774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14:paraId="6E67197D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  <w:shd w:val="clear" w:color="auto" w:fill="EE0000"/>
          </w:tcPr>
          <w:p w14:paraId="0449D423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14:paraId="1F5C02C8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C0785F" w:rsidRPr="0015514C" w14:paraId="42D924F2" w14:textId="77777777" w:rsidTr="00C0785F">
        <w:trPr>
          <w:trHeight w:val="335"/>
          <w:jc w:val="center"/>
        </w:trPr>
        <w:tc>
          <w:tcPr>
            <w:tcW w:w="755" w:type="dxa"/>
          </w:tcPr>
          <w:p w14:paraId="5B8F83FA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2BC6F4A0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0AA359B2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37B4C4A7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2CE8FCFB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013DF983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4199BF47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424BD279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71D63C6D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C0785F" w:rsidRPr="0015514C" w14:paraId="6FA77DF2" w14:textId="77777777" w:rsidTr="00C0785F">
        <w:trPr>
          <w:trHeight w:val="318"/>
          <w:jc w:val="center"/>
        </w:trPr>
        <w:tc>
          <w:tcPr>
            <w:tcW w:w="755" w:type="dxa"/>
          </w:tcPr>
          <w:p w14:paraId="1F6B41CA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14:paraId="70C7AF1B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37959F03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020207D7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22F37D1A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7213188D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61A1BC5A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14C3AE87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320B1EC0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C0785F" w:rsidRPr="0015514C" w14:paraId="5059F425" w14:textId="77777777" w:rsidTr="00C0785F">
        <w:trPr>
          <w:trHeight w:val="318"/>
          <w:jc w:val="center"/>
        </w:trPr>
        <w:tc>
          <w:tcPr>
            <w:tcW w:w="755" w:type="dxa"/>
          </w:tcPr>
          <w:p w14:paraId="079790B9" w14:textId="77777777" w:rsidR="00C0785F" w:rsidRPr="0015514C" w:rsidRDefault="00C0785F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14:paraId="5C97BA95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43DDDADE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31225057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0C70DD58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60E8343C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4728D5A3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0498A104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6E65BEE9" w14:textId="77777777" w:rsidR="00C0785F" w:rsidRPr="0015514C" w:rsidRDefault="00C0785F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14:paraId="417E2D29" w14:textId="10264CEE" w:rsidR="00C0785F" w:rsidRDefault="00C0785F" w:rsidP="00261A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8496FFC" w14:textId="6B3EAEF8" w:rsidR="00C0785F" w:rsidRPr="006E147C" w:rsidRDefault="00C0785F" w:rsidP="00C0785F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3) = </w:t>
      </w:r>
      <w:r w:rsidR="006B066F" w:rsidRPr="006E147C">
        <w:rPr>
          <w:rFonts w:ascii="Times New Roman" w:hAnsi="Times New Roman" w:cs="Times New Roman"/>
          <w:sz w:val="26"/>
          <w:szCs w:val="26"/>
          <w:lang w:val="en-US"/>
        </w:rPr>
        <w:t>111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ошибка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символе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6B066F" w:rsidRPr="006E147C">
        <w:rPr>
          <w:rFonts w:ascii="Times New Roman" w:hAnsi="Times New Roman" w:cs="Times New Roman"/>
          <w:sz w:val="26"/>
          <w:szCs w:val="26"/>
          <w:lang w:val="en-US"/>
        </w:rPr>
        <w:t>4</w:t>
      </w:r>
    </w:p>
    <w:p w14:paraId="367DD3F8" w14:textId="458F411C" w:rsidR="00C0785F" w:rsidRDefault="00C0785F" w:rsidP="00C0785F">
      <w:pPr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9CC2E5" w:themeFill="accent5" w:themeFillTint="99"/>
        </w:rPr>
      </w:pPr>
      <w:r>
        <w:rPr>
          <w:rFonts w:ascii="Times New Roman" w:hAnsi="Times New Roman" w:cs="Times New Roman"/>
          <w:sz w:val="26"/>
          <w:szCs w:val="26"/>
        </w:rPr>
        <w:t xml:space="preserve">Правильное сообщение: </w:t>
      </w:r>
      <w:r w:rsidR="006B066F">
        <w:rPr>
          <w:rFonts w:ascii="Times New Roman" w:hAnsi="Times New Roman" w:cs="Times New Roman"/>
          <w:sz w:val="26"/>
          <w:szCs w:val="26"/>
        </w:rPr>
        <w:t>111000</w:t>
      </w:r>
      <w:r w:rsidR="006B066F" w:rsidRPr="006B066F">
        <w:rPr>
          <w:rFonts w:ascii="Times New Roman" w:hAnsi="Times New Roman" w:cs="Times New Roman"/>
          <w:sz w:val="26"/>
          <w:szCs w:val="26"/>
          <w:shd w:val="clear" w:color="auto" w:fill="9CC2E5" w:themeFill="accent5" w:themeFillTint="99"/>
        </w:rPr>
        <w:t>0</w:t>
      </w:r>
    </w:p>
    <w:p w14:paraId="124A9270" w14:textId="7B8D99D6" w:rsidR="00261A4D" w:rsidRPr="000E19C1" w:rsidRDefault="00261A4D" w:rsidP="00261A4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19C1">
        <w:rPr>
          <w:rFonts w:ascii="Times New Roman" w:hAnsi="Times New Roman" w:cs="Times New Roman"/>
          <w:b/>
          <w:bCs/>
          <w:i/>
          <w:iCs/>
          <w:sz w:val="26"/>
          <w:szCs w:val="26"/>
        </w:rPr>
        <w:t>Вариант 54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646"/>
        <w:gridCol w:w="646"/>
        <w:gridCol w:w="646"/>
      </w:tblGrid>
      <w:tr w:rsidR="00261A4D" w14:paraId="50C1B188" w14:textId="77777777" w:rsidTr="00106034">
        <w:trPr>
          <w:trHeight w:val="420"/>
          <w:jc w:val="center"/>
        </w:trPr>
        <w:tc>
          <w:tcPr>
            <w:tcW w:w="646" w:type="dxa"/>
            <w:shd w:val="clear" w:color="auto" w:fill="F7CAAC" w:themeFill="accent2" w:themeFillTint="66"/>
          </w:tcPr>
          <w:p w14:paraId="51E086D6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2DA1A9C4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46" w:type="dxa"/>
          </w:tcPr>
          <w:p w14:paraId="2DFA9EDE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02AD7C40" w14:textId="77777777" w:rsidR="00261A4D" w:rsidRPr="00435D31" w:rsidRDefault="00261A4D" w:rsidP="00106034">
            <w:pPr>
              <w:jc w:val="center"/>
            </w:pPr>
            <w:r>
              <w:rPr>
                <w:lang w:val="en-US"/>
              </w:rPr>
              <w:t>r</w:t>
            </w:r>
            <w:r>
              <w:t>3</w:t>
            </w:r>
          </w:p>
        </w:tc>
        <w:tc>
          <w:tcPr>
            <w:tcW w:w="646" w:type="dxa"/>
          </w:tcPr>
          <w:p w14:paraId="54844F4F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46" w:type="dxa"/>
          </w:tcPr>
          <w:p w14:paraId="72E35C0C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46" w:type="dxa"/>
          </w:tcPr>
          <w:p w14:paraId="174F1ABE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261A4D" w14:paraId="5C377392" w14:textId="77777777" w:rsidTr="00106034">
        <w:trPr>
          <w:trHeight w:val="397"/>
          <w:jc w:val="center"/>
        </w:trPr>
        <w:tc>
          <w:tcPr>
            <w:tcW w:w="646" w:type="dxa"/>
            <w:shd w:val="clear" w:color="auto" w:fill="F7CAAC" w:themeFill="accent2" w:themeFillTint="66"/>
          </w:tcPr>
          <w:p w14:paraId="31C48553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5B3B8F9A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</w:tcPr>
          <w:p w14:paraId="1700E79B" w14:textId="189E0A71" w:rsidR="00261A4D" w:rsidRPr="002A341E" w:rsidRDefault="002A341E" w:rsidP="00106034">
            <w:pPr>
              <w:jc w:val="center"/>
            </w:pPr>
            <w:r>
              <w:t>0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18C1E4ED" w14:textId="52D5FBCD" w:rsidR="00261A4D" w:rsidRPr="002A341E" w:rsidRDefault="002A341E" w:rsidP="00106034">
            <w:pPr>
              <w:jc w:val="center"/>
            </w:pPr>
            <w:r>
              <w:t>1</w:t>
            </w:r>
          </w:p>
        </w:tc>
        <w:tc>
          <w:tcPr>
            <w:tcW w:w="646" w:type="dxa"/>
          </w:tcPr>
          <w:p w14:paraId="617813BD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" w:type="dxa"/>
          </w:tcPr>
          <w:p w14:paraId="569A29FA" w14:textId="3A6008F2" w:rsidR="00261A4D" w:rsidRPr="002A341E" w:rsidRDefault="002A341E" w:rsidP="00106034">
            <w:pPr>
              <w:jc w:val="center"/>
            </w:pPr>
            <w:r>
              <w:t>1</w:t>
            </w:r>
          </w:p>
        </w:tc>
        <w:tc>
          <w:tcPr>
            <w:tcW w:w="646" w:type="dxa"/>
          </w:tcPr>
          <w:p w14:paraId="7349405F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6599A01" w14:textId="77777777" w:rsidR="00261A4D" w:rsidRDefault="00261A4D" w:rsidP="00261A4D"/>
    <w:p w14:paraId="4675FCC4" w14:textId="035CB71F" w:rsidR="00261A4D" w:rsidRDefault="00261A4D" w:rsidP="00261A4D">
      <w:pPr>
        <w:ind w:firstLine="709"/>
        <w:jc w:val="both"/>
        <w:rPr>
          <w:lang w:eastAsia="zh-CN"/>
        </w:rPr>
      </w:pPr>
      <w:r w:rsidRPr="0015514C">
        <w:rPr>
          <w:lang w:val="en-US"/>
        </w:rPr>
        <w:t>s</w:t>
      </w:r>
      <w:r w:rsidRPr="0015514C">
        <w:t>1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1</w:t>
      </w:r>
      <w:r w:rsidRPr="0015514C">
        <w:rPr>
          <w:rFonts w:ascii="Cambria Math" w:hAnsi="Cambria Math" w:cs="Cambria Math"/>
          <w:lang w:eastAsia="zh-CN"/>
        </w:rPr>
        <w:t>⊕</w:t>
      </w:r>
      <w:r w:rsidR="002A341E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="002A341E">
        <w:rPr>
          <w:lang w:eastAsia="zh-CN"/>
        </w:rPr>
        <w:t>0</w:t>
      </w:r>
    </w:p>
    <w:p w14:paraId="376ED454" w14:textId="159AFA26" w:rsidR="00261A4D" w:rsidRDefault="00261A4D" w:rsidP="00261A4D">
      <w:pPr>
        <w:ind w:firstLine="709"/>
        <w:jc w:val="both"/>
        <w:rPr>
          <w:lang w:eastAsia="zh-CN"/>
        </w:rPr>
      </w:pPr>
      <w:r w:rsidRPr="0015514C">
        <w:rPr>
          <w:lang w:val="en-US"/>
        </w:rPr>
        <w:t>s</w:t>
      </w:r>
      <w:r w:rsidRPr="0015514C">
        <w:t>2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="002A341E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="002A341E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Pr="0015514C">
        <w:rPr>
          <w:lang w:eastAsia="zh-CN"/>
        </w:rPr>
        <w:t>1</w:t>
      </w:r>
    </w:p>
    <w:p w14:paraId="31D46E49" w14:textId="19229452" w:rsidR="00261A4D" w:rsidRDefault="00261A4D" w:rsidP="00261A4D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15514C">
        <w:rPr>
          <w:lang w:val="en-US"/>
        </w:rPr>
        <w:t>s</w:t>
      </w:r>
      <w:r w:rsidRPr="0015514C">
        <w:t>3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</w:t>
      </w:r>
      <w:r w:rsidR="002A341E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="002A341E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1</w:t>
      </w:r>
      <w:r w:rsidRPr="0015514C">
        <w:br/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261A4D" w:rsidRPr="0015514C" w14:paraId="05A477F2" w14:textId="77777777" w:rsidTr="00106034">
        <w:trPr>
          <w:trHeight w:val="318"/>
          <w:jc w:val="center"/>
        </w:trPr>
        <w:tc>
          <w:tcPr>
            <w:tcW w:w="755" w:type="dxa"/>
          </w:tcPr>
          <w:p w14:paraId="3D97C335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14:paraId="0228962F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14:paraId="6A1638F3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14:paraId="7193C51A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14:paraId="4CFD6CD5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14:paraId="314500EB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14:paraId="3F411389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14:paraId="3E973248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14:paraId="4970C0E2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</w:p>
        </w:tc>
      </w:tr>
      <w:tr w:rsidR="00261A4D" w:rsidRPr="0015514C" w14:paraId="564BEE6C" w14:textId="77777777" w:rsidTr="00DD3E21">
        <w:trPr>
          <w:trHeight w:val="318"/>
          <w:jc w:val="center"/>
        </w:trPr>
        <w:tc>
          <w:tcPr>
            <w:tcW w:w="755" w:type="dxa"/>
          </w:tcPr>
          <w:p w14:paraId="119A2A3A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14:paraId="6252A618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14:paraId="17BADB4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14:paraId="767C317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14:paraId="1581FB1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14:paraId="368B8EEE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  <w:shd w:val="clear" w:color="auto" w:fill="EE0000"/>
          </w:tcPr>
          <w:p w14:paraId="22F722EB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14:paraId="7E035EC5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14:paraId="62579DC1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261A4D" w:rsidRPr="0015514C" w14:paraId="544ACF7E" w14:textId="77777777" w:rsidTr="00106034">
        <w:trPr>
          <w:trHeight w:val="335"/>
          <w:jc w:val="center"/>
        </w:trPr>
        <w:tc>
          <w:tcPr>
            <w:tcW w:w="755" w:type="dxa"/>
          </w:tcPr>
          <w:p w14:paraId="3A0681FF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26B5E888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2BA67B8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2CDDC6E1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53238199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142FBEF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06BD2721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2192CEF8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181AB97E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261A4D" w:rsidRPr="0015514C" w14:paraId="6E379BCC" w14:textId="77777777" w:rsidTr="00106034">
        <w:trPr>
          <w:trHeight w:val="318"/>
          <w:jc w:val="center"/>
        </w:trPr>
        <w:tc>
          <w:tcPr>
            <w:tcW w:w="755" w:type="dxa"/>
          </w:tcPr>
          <w:p w14:paraId="550701DE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14:paraId="08DF8D79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03431D0C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40BE10C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56967DB5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66616A4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42384592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03D1C8F6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22172D75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261A4D" w:rsidRPr="0015514C" w14:paraId="40CB806C" w14:textId="77777777" w:rsidTr="00106034">
        <w:trPr>
          <w:trHeight w:val="318"/>
          <w:jc w:val="center"/>
        </w:trPr>
        <w:tc>
          <w:tcPr>
            <w:tcW w:w="755" w:type="dxa"/>
          </w:tcPr>
          <w:p w14:paraId="6660C716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14:paraId="29C2791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24AB9ED4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66F8E515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75794E10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49B4AA2E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32F195FB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79138DE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7E37E14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14:paraId="5A0A784A" w14:textId="77777777" w:rsidR="00261A4D" w:rsidRDefault="00261A4D" w:rsidP="00261A4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5DD8C48" w14:textId="4103B09A" w:rsidR="00261A4D" w:rsidRPr="002A341E" w:rsidRDefault="00261A4D" w:rsidP="00261A4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3) = </w:t>
      </w:r>
      <w:r w:rsidR="002A341E" w:rsidRPr="002A341E"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11 =&gt; </w:t>
      </w:r>
      <w:r>
        <w:rPr>
          <w:rFonts w:ascii="Times New Roman" w:hAnsi="Times New Roman" w:cs="Times New Roman"/>
          <w:sz w:val="26"/>
          <w:szCs w:val="26"/>
        </w:rPr>
        <w:t>ошибка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символе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2A341E" w:rsidRPr="002A341E"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14:paraId="56DCD6F1" w14:textId="08209B1D" w:rsidR="00261A4D" w:rsidRPr="000E19C1" w:rsidRDefault="00261A4D" w:rsidP="000E19C1">
      <w:pPr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9CC2E5" w:themeFill="accent5" w:themeFillTint="99"/>
        </w:rPr>
      </w:pPr>
      <w:r>
        <w:rPr>
          <w:rFonts w:ascii="Times New Roman" w:hAnsi="Times New Roman" w:cs="Times New Roman"/>
          <w:sz w:val="26"/>
          <w:szCs w:val="26"/>
        </w:rPr>
        <w:t xml:space="preserve">Правильное сообщение: </w:t>
      </w:r>
      <w:r w:rsidR="002A341E">
        <w:rPr>
          <w:rFonts w:ascii="Times New Roman" w:hAnsi="Times New Roman" w:cs="Times New Roman"/>
          <w:sz w:val="26"/>
          <w:szCs w:val="26"/>
        </w:rPr>
        <w:t>11010</w:t>
      </w:r>
      <w:r w:rsidR="002A341E" w:rsidRPr="002A341E">
        <w:rPr>
          <w:rFonts w:ascii="Times New Roman" w:hAnsi="Times New Roman" w:cs="Times New Roman"/>
          <w:sz w:val="26"/>
          <w:szCs w:val="26"/>
          <w:shd w:val="clear" w:color="auto" w:fill="9CC2E5" w:themeFill="accent5" w:themeFillTint="99"/>
        </w:rPr>
        <w:t>0</w:t>
      </w:r>
      <w:r w:rsidR="002A341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  <w:shd w:val="clear" w:color="auto" w:fill="9CC2E5" w:themeFill="accent5" w:themeFillTint="99"/>
        </w:rPr>
        <w:br w:type="page"/>
      </w:r>
    </w:p>
    <w:p w14:paraId="0738698F" w14:textId="35DDFEC5" w:rsidR="00261A4D" w:rsidRPr="000E19C1" w:rsidRDefault="00261A4D" w:rsidP="00261A4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19C1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Вариант 81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646"/>
        <w:gridCol w:w="646"/>
        <w:gridCol w:w="646"/>
      </w:tblGrid>
      <w:tr w:rsidR="00261A4D" w14:paraId="171A9438" w14:textId="77777777" w:rsidTr="00106034">
        <w:trPr>
          <w:trHeight w:val="420"/>
          <w:jc w:val="center"/>
        </w:trPr>
        <w:tc>
          <w:tcPr>
            <w:tcW w:w="646" w:type="dxa"/>
            <w:shd w:val="clear" w:color="auto" w:fill="F7CAAC" w:themeFill="accent2" w:themeFillTint="66"/>
          </w:tcPr>
          <w:p w14:paraId="1A36448E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2EF0B881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46" w:type="dxa"/>
          </w:tcPr>
          <w:p w14:paraId="63E2FA30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15A4EEAA" w14:textId="77777777" w:rsidR="00261A4D" w:rsidRPr="00435D31" w:rsidRDefault="00261A4D" w:rsidP="00106034">
            <w:pPr>
              <w:jc w:val="center"/>
            </w:pPr>
            <w:r>
              <w:rPr>
                <w:lang w:val="en-US"/>
              </w:rPr>
              <w:t>r</w:t>
            </w:r>
            <w:r>
              <w:t>3</w:t>
            </w:r>
          </w:p>
        </w:tc>
        <w:tc>
          <w:tcPr>
            <w:tcW w:w="646" w:type="dxa"/>
          </w:tcPr>
          <w:p w14:paraId="7364A075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46" w:type="dxa"/>
          </w:tcPr>
          <w:p w14:paraId="766CAB40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46" w:type="dxa"/>
          </w:tcPr>
          <w:p w14:paraId="41F2B51B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261A4D" w14:paraId="5B411376" w14:textId="77777777" w:rsidTr="00106034">
        <w:trPr>
          <w:trHeight w:val="397"/>
          <w:jc w:val="center"/>
        </w:trPr>
        <w:tc>
          <w:tcPr>
            <w:tcW w:w="646" w:type="dxa"/>
            <w:shd w:val="clear" w:color="auto" w:fill="F7CAAC" w:themeFill="accent2" w:themeFillTint="66"/>
          </w:tcPr>
          <w:p w14:paraId="71B4DFCA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42FA321B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</w:tcPr>
          <w:p w14:paraId="13611B0A" w14:textId="5287B5A0" w:rsidR="00261A4D" w:rsidRPr="00DD3E21" w:rsidRDefault="00DD3E21" w:rsidP="00106034">
            <w:pPr>
              <w:jc w:val="center"/>
            </w:pPr>
            <w:r>
              <w:t>0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0F571153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" w:type="dxa"/>
          </w:tcPr>
          <w:p w14:paraId="1A404398" w14:textId="7A31B572" w:rsidR="00261A4D" w:rsidRPr="00DD3E21" w:rsidRDefault="00DD3E21" w:rsidP="00106034">
            <w:pPr>
              <w:jc w:val="center"/>
            </w:pPr>
            <w:r>
              <w:t>1</w:t>
            </w:r>
          </w:p>
        </w:tc>
        <w:tc>
          <w:tcPr>
            <w:tcW w:w="646" w:type="dxa"/>
          </w:tcPr>
          <w:p w14:paraId="2E6DD8AA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" w:type="dxa"/>
          </w:tcPr>
          <w:p w14:paraId="471DBF4F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A9486EF" w14:textId="77777777" w:rsidR="00261A4D" w:rsidRDefault="00261A4D" w:rsidP="00261A4D"/>
    <w:p w14:paraId="5F095C55" w14:textId="3BA3538E" w:rsidR="00261A4D" w:rsidRDefault="00261A4D" w:rsidP="00261A4D">
      <w:pPr>
        <w:ind w:firstLine="709"/>
        <w:jc w:val="both"/>
        <w:rPr>
          <w:lang w:eastAsia="zh-CN"/>
        </w:rPr>
      </w:pPr>
      <w:r w:rsidRPr="0015514C">
        <w:rPr>
          <w:lang w:val="en-US"/>
        </w:rPr>
        <w:t>s</w:t>
      </w:r>
      <w:r w:rsidRPr="0015514C">
        <w:t>1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1</w:t>
      </w:r>
      <w:r w:rsidRPr="0015514C">
        <w:rPr>
          <w:rFonts w:ascii="Cambria Math" w:hAnsi="Cambria Math" w:cs="Cambria Math"/>
          <w:lang w:eastAsia="zh-CN"/>
        </w:rPr>
        <w:t>⊕</w:t>
      </w:r>
      <w:r w:rsidR="00DD3E21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="00DD3E21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Pr="0015514C">
        <w:rPr>
          <w:lang w:eastAsia="zh-CN"/>
        </w:rPr>
        <w:t>1</w:t>
      </w:r>
    </w:p>
    <w:p w14:paraId="05281D19" w14:textId="6F0E8599" w:rsidR="00261A4D" w:rsidRDefault="00261A4D" w:rsidP="00261A4D">
      <w:pPr>
        <w:ind w:firstLine="709"/>
        <w:jc w:val="both"/>
        <w:rPr>
          <w:lang w:eastAsia="zh-CN"/>
        </w:rPr>
      </w:pPr>
      <w:r w:rsidRPr="0015514C">
        <w:rPr>
          <w:lang w:val="en-US"/>
        </w:rPr>
        <w:t>s</w:t>
      </w:r>
      <w:r w:rsidRPr="0015514C">
        <w:t>2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="00DD3E21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="00DD3E21">
        <w:rPr>
          <w:lang w:eastAsia="zh-CN"/>
        </w:rPr>
        <w:t>0</w:t>
      </w:r>
    </w:p>
    <w:p w14:paraId="6EF0F0FE" w14:textId="0E035FA7" w:rsidR="00261A4D" w:rsidRDefault="00261A4D" w:rsidP="00261A4D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15514C">
        <w:rPr>
          <w:lang w:val="en-US"/>
        </w:rPr>
        <w:t>s</w:t>
      </w:r>
      <w:r w:rsidRPr="0015514C">
        <w:t>3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0</w:t>
      </w:r>
      <w:r w:rsidRPr="0015514C">
        <w:rPr>
          <w:rFonts w:ascii="Cambria Math" w:hAnsi="Cambria Math" w:cs="Cambria Math"/>
          <w:lang w:eastAsia="zh-CN"/>
        </w:rPr>
        <w:t>⊕</w:t>
      </w:r>
      <w:r w:rsidR="00DD3E21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="00DD3E21">
        <w:rPr>
          <w:lang w:eastAsia="zh-CN"/>
        </w:rPr>
        <w:t>0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261A4D" w:rsidRPr="0015514C" w14:paraId="023EF8BD" w14:textId="77777777" w:rsidTr="00106034">
        <w:trPr>
          <w:trHeight w:val="318"/>
          <w:jc w:val="center"/>
        </w:trPr>
        <w:tc>
          <w:tcPr>
            <w:tcW w:w="755" w:type="dxa"/>
          </w:tcPr>
          <w:p w14:paraId="2C5A20DC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14:paraId="18AB50A5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14:paraId="7F4190AC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14:paraId="1158024F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14:paraId="785D52DC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14:paraId="2F40AAAC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14:paraId="5EE05FED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14:paraId="60CCDFF6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14:paraId="2EB8CA8B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</w:p>
        </w:tc>
      </w:tr>
      <w:tr w:rsidR="00261A4D" w:rsidRPr="0015514C" w14:paraId="26F2294F" w14:textId="77777777" w:rsidTr="00DD3E21">
        <w:trPr>
          <w:trHeight w:val="318"/>
          <w:jc w:val="center"/>
        </w:trPr>
        <w:tc>
          <w:tcPr>
            <w:tcW w:w="755" w:type="dxa"/>
          </w:tcPr>
          <w:p w14:paraId="44D90DA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  <w:shd w:val="clear" w:color="auto" w:fill="EE0000"/>
          </w:tcPr>
          <w:p w14:paraId="55ED92D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14:paraId="1627246A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14:paraId="76ACB5F8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14:paraId="5ACDE586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14:paraId="27EB3E64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14:paraId="06C54DB6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14:paraId="5A42E840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14:paraId="53D4D4BD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261A4D" w:rsidRPr="0015514C" w14:paraId="52C14EE5" w14:textId="77777777" w:rsidTr="00106034">
        <w:trPr>
          <w:trHeight w:val="335"/>
          <w:jc w:val="center"/>
        </w:trPr>
        <w:tc>
          <w:tcPr>
            <w:tcW w:w="755" w:type="dxa"/>
          </w:tcPr>
          <w:p w14:paraId="33277C97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0CE36BE0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0BAE1AA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3140A3C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17D7C47D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4B99B5EB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62E4CF49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7EF11854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023F558A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261A4D" w:rsidRPr="0015514C" w14:paraId="13579387" w14:textId="77777777" w:rsidTr="00106034">
        <w:trPr>
          <w:trHeight w:val="318"/>
          <w:jc w:val="center"/>
        </w:trPr>
        <w:tc>
          <w:tcPr>
            <w:tcW w:w="755" w:type="dxa"/>
          </w:tcPr>
          <w:p w14:paraId="5CFC9723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14:paraId="613EF26E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46E7423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30E36902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1F403A56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7E0AA91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7A05CBDE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4B6AEED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605AB82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261A4D" w:rsidRPr="0015514C" w14:paraId="3533F370" w14:textId="77777777" w:rsidTr="00106034">
        <w:trPr>
          <w:trHeight w:val="318"/>
          <w:jc w:val="center"/>
        </w:trPr>
        <w:tc>
          <w:tcPr>
            <w:tcW w:w="755" w:type="dxa"/>
          </w:tcPr>
          <w:p w14:paraId="21C34FFA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14:paraId="5CDFEA8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15364765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5E5DA031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48D761F9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09D67610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037BE6C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43524002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456E5808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14:paraId="250EE2EF" w14:textId="77777777" w:rsidR="00261A4D" w:rsidRDefault="00261A4D" w:rsidP="00261A4D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7772C7D" w14:textId="7B0C31F9" w:rsidR="00261A4D" w:rsidRPr="00DD3E21" w:rsidRDefault="00261A4D" w:rsidP="00261A4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>3) = 1</w:t>
      </w:r>
      <w:r w:rsidR="00DD3E21" w:rsidRPr="00DD3E21">
        <w:rPr>
          <w:rFonts w:ascii="Times New Roman" w:hAnsi="Times New Roman" w:cs="Times New Roman"/>
          <w:sz w:val="26"/>
          <w:szCs w:val="26"/>
          <w:lang w:val="en-US"/>
        </w:rPr>
        <w:t>00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ошибка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символе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D3E21" w:rsidRPr="00DD3E21">
        <w:rPr>
          <w:rFonts w:ascii="Times New Roman" w:hAnsi="Times New Roman" w:cs="Times New Roman"/>
          <w:sz w:val="26"/>
          <w:szCs w:val="26"/>
          <w:lang w:val="en-US"/>
        </w:rPr>
        <w:t>r1</w:t>
      </w:r>
    </w:p>
    <w:p w14:paraId="61F2B164" w14:textId="1B5DB5F0" w:rsidR="00261A4D" w:rsidRPr="00DD3E21" w:rsidRDefault="00261A4D" w:rsidP="00261A4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Правильное сообщение:</w:t>
      </w:r>
      <w:r w:rsidR="00DD3E2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DD3E21" w:rsidRPr="00DD3E21">
        <w:rPr>
          <w:rFonts w:ascii="Times New Roman" w:hAnsi="Times New Roman" w:cs="Times New Roman"/>
          <w:sz w:val="26"/>
          <w:szCs w:val="26"/>
          <w:shd w:val="clear" w:color="auto" w:fill="9CC2E5" w:themeFill="accent5" w:themeFillTint="99"/>
          <w:lang w:val="en-US"/>
        </w:rPr>
        <w:t>0</w:t>
      </w:r>
      <w:r w:rsidR="00DD3E21">
        <w:rPr>
          <w:rFonts w:ascii="Times New Roman" w:hAnsi="Times New Roman" w:cs="Times New Roman"/>
          <w:sz w:val="26"/>
          <w:szCs w:val="26"/>
          <w:lang w:val="en-US"/>
        </w:rPr>
        <w:t>100101</w:t>
      </w:r>
    </w:p>
    <w:p w14:paraId="368C3E71" w14:textId="062248DC" w:rsidR="00261A4D" w:rsidRPr="000E19C1" w:rsidRDefault="00261A4D" w:rsidP="00261A4D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19C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Вариант </w:t>
      </w:r>
      <w:r w:rsidR="002A341E" w:rsidRPr="000E19C1">
        <w:rPr>
          <w:rFonts w:ascii="Times New Roman" w:hAnsi="Times New Roman" w:cs="Times New Roman"/>
          <w:b/>
          <w:bCs/>
          <w:i/>
          <w:iCs/>
          <w:sz w:val="26"/>
          <w:szCs w:val="26"/>
        </w:rPr>
        <w:t>108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46"/>
        <w:gridCol w:w="646"/>
        <w:gridCol w:w="646"/>
        <w:gridCol w:w="646"/>
        <w:gridCol w:w="646"/>
        <w:gridCol w:w="646"/>
        <w:gridCol w:w="646"/>
      </w:tblGrid>
      <w:tr w:rsidR="00261A4D" w14:paraId="58ABD13F" w14:textId="77777777" w:rsidTr="00106034">
        <w:trPr>
          <w:trHeight w:val="420"/>
          <w:jc w:val="center"/>
        </w:trPr>
        <w:tc>
          <w:tcPr>
            <w:tcW w:w="646" w:type="dxa"/>
            <w:shd w:val="clear" w:color="auto" w:fill="F7CAAC" w:themeFill="accent2" w:themeFillTint="66"/>
          </w:tcPr>
          <w:p w14:paraId="3D444B38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000678D7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646" w:type="dxa"/>
          </w:tcPr>
          <w:p w14:paraId="13568D40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7A758C1E" w14:textId="77777777" w:rsidR="00261A4D" w:rsidRPr="00435D31" w:rsidRDefault="00261A4D" w:rsidP="00106034">
            <w:pPr>
              <w:jc w:val="center"/>
            </w:pPr>
            <w:r>
              <w:rPr>
                <w:lang w:val="en-US"/>
              </w:rPr>
              <w:t>r</w:t>
            </w:r>
            <w:r>
              <w:t>3</w:t>
            </w:r>
          </w:p>
        </w:tc>
        <w:tc>
          <w:tcPr>
            <w:tcW w:w="646" w:type="dxa"/>
          </w:tcPr>
          <w:p w14:paraId="0A8D476B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646" w:type="dxa"/>
          </w:tcPr>
          <w:p w14:paraId="68F98027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646" w:type="dxa"/>
          </w:tcPr>
          <w:p w14:paraId="46B63F6B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261A4D" w14:paraId="0F0BE8C1" w14:textId="77777777" w:rsidTr="00106034">
        <w:trPr>
          <w:trHeight w:val="397"/>
          <w:jc w:val="center"/>
        </w:trPr>
        <w:tc>
          <w:tcPr>
            <w:tcW w:w="646" w:type="dxa"/>
            <w:shd w:val="clear" w:color="auto" w:fill="F7CAAC" w:themeFill="accent2" w:themeFillTint="66"/>
          </w:tcPr>
          <w:p w14:paraId="528754DF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2CCFD9F0" w14:textId="4A337359" w:rsidR="00261A4D" w:rsidRPr="003D18C9" w:rsidRDefault="00026370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" w:type="dxa"/>
          </w:tcPr>
          <w:p w14:paraId="3CE88762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  <w:shd w:val="clear" w:color="auto" w:fill="F7CAAC" w:themeFill="accent2" w:themeFillTint="66"/>
          </w:tcPr>
          <w:p w14:paraId="3F9E811C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46" w:type="dxa"/>
          </w:tcPr>
          <w:p w14:paraId="3ECBE617" w14:textId="25C84FF4" w:rsidR="00261A4D" w:rsidRPr="003D18C9" w:rsidRDefault="00026370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</w:tcPr>
          <w:p w14:paraId="2F46CECF" w14:textId="10B00CA0" w:rsidR="00261A4D" w:rsidRPr="003D18C9" w:rsidRDefault="00026370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6" w:type="dxa"/>
          </w:tcPr>
          <w:p w14:paraId="4A78957E" w14:textId="77777777" w:rsidR="00261A4D" w:rsidRPr="003D18C9" w:rsidRDefault="00261A4D" w:rsidP="00106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6ECEFC1" w14:textId="77777777" w:rsidR="00261A4D" w:rsidRDefault="00261A4D" w:rsidP="00261A4D"/>
    <w:p w14:paraId="5AB6AF6E" w14:textId="7931E793" w:rsidR="00261A4D" w:rsidRPr="00026370" w:rsidRDefault="00261A4D" w:rsidP="00261A4D">
      <w:pPr>
        <w:ind w:firstLine="709"/>
        <w:jc w:val="both"/>
        <w:rPr>
          <w:lang w:val="en-US" w:eastAsia="zh-CN"/>
        </w:rPr>
      </w:pPr>
      <w:r w:rsidRPr="0015514C">
        <w:rPr>
          <w:lang w:val="en-US"/>
        </w:rPr>
        <w:t>s</w:t>
      </w:r>
      <w:r w:rsidRPr="0015514C">
        <w:t>1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="00026370">
        <w:rPr>
          <w:lang w:val="en-US"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="00026370">
        <w:rPr>
          <w:lang w:val="en-US" w:eastAsia="zh-CN"/>
        </w:rPr>
        <w:t>0</w:t>
      </w:r>
    </w:p>
    <w:p w14:paraId="2D74F384" w14:textId="5C109FB7" w:rsidR="00261A4D" w:rsidRPr="00026370" w:rsidRDefault="00261A4D" w:rsidP="00261A4D">
      <w:pPr>
        <w:ind w:firstLine="709"/>
        <w:jc w:val="both"/>
        <w:rPr>
          <w:lang w:val="en-US" w:eastAsia="zh-CN"/>
        </w:rPr>
      </w:pPr>
      <w:r w:rsidRPr="0015514C">
        <w:rPr>
          <w:lang w:val="en-US"/>
        </w:rPr>
        <w:t>s</w:t>
      </w:r>
      <w:r w:rsidRPr="0015514C">
        <w:t>2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</w:t>
      </w:r>
      <w:r w:rsidR="00026370">
        <w:rPr>
          <w:lang w:val="en-US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="00026370">
        <w:rPr>
          <w:lang w:val="en-US"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</w:t>
      </w:r>
      <w:r w:rsidR="00026370">
        <w:rPr>
          <w:lang w:val="en-US" w:eastAsia="zh-CN"/>
        </w:rPr>
        <w:t>1</w:t>
      </w:r>
    </w:p>
    <w:p w14:paraId="7AAEDFA6" w14:textId="4AB745EA" w:rsidR="00261A4D" w:rsidRDefault="00261A4D" w:rsidP="00261A4D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15514C">
        <w:rPr>
          <w:lang w:val="en-US"/>
        </w:rPr>
        <w:t>s</w:t>
      </w:r>
      <w:r w:rsidRPr="0015514C">
        <w:t>3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>
        <w:t xml:space="preserve"> </w:t>
      </w:r>
      <w:r w:rsidRPr="0015514C">
        <w:t>=</w:t>
      </w:r>
      <w:r>
        <w:t xml:space="preserve"> 0</w:t>
      </w:r>
      <w:r w:rsidRPr="0015514C">
        <w:rPr>
          <w:rFonts w:ascii="Cambria Math" w:hAnsi="Cambria Math" w:cs="Cambria Math"/>
          <w:lang w:eastAsia="zh-CN"/>
        </w:rPr>
        <w:t>⊕</w:t>
      </w:r>
      <w:r w:rsidR="00026370">
        <w:rPr>
          <w:lang w:val="en-US"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="00026370">
        <w:rPr>
          <w:lang w:val="en-US"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lang w:eastAsia="zh-CN"/>
        </w:rPr>
        <w:t xml:space="preserve">1 </w:t>
      </w:r>
      <w:r w:rsidRPr="0015514C">
        <w:rPr>
          <w:lang w:eastAsia="zh-CN"/>
        </w:rPr>
        <w:t>=</w:t>
      </w:r>
      <w:r>
        <w:rPr>
          <w:lang w:eastAsia="zh-CN"/>
        </w:rPr>
        <w:t xml:space="preserve"> 1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261A4D" w:rsidRPr="0015514C" w14:paraId="5C690C59" w14:textId="77777777" w:rsidTr="00106034">
        <w:trPr>
          <w:trHeight w:val="318"/>
          <w:jc w:val="center"/>
        </w:trPr>
        <w:tc>
          <w:tcPr>
            <w:tcW w:w="755" w:type="dxa"/>
          </w:tcPr>
          <w:p w14:paraId="21C6D533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14:paraId="63EDBC99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14:paraId="326926D4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14:paraId="0703666A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14:paraId="287CAA5B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14:paraId="51A0213A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14:paraId="07278272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14:paraId="11C3F0C3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14:paraId="24F815CC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</w:p>
        </w:tc>
      </w:tr>
      <w:tr w:rsidR="00261A4D" w:rsidRPr="0015514C" w14:paraId="1F4D6A7B" w14:textId="77777777" w:rsidTr="00026370">
        <w:trPr>
          <w:trHeight w:val="318"/>
          <w:jc w:val="center"/>
        </w:trPr>
        <w:tc>
          <w:tcPr>
            <w:tcW w:w="755" w:type="dxa"/>
          </w:tcPr>
          <w:p w14:paraId="450B98FC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14:paraId="68F8CF8A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14:paraId="2C3ED2BA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14:paraId="0126EB2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14:paraId="4D174EB8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14:paraId="1233BAB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  <w:shd w:val="clear" w:color="auto" w:fill="EE0000"/>
          </w:tcPr>
          <w:p w14:paraId="658FDE6B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14:paraId="5B548F14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14:paraId="5601D4CC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261A4D" w:rsidRPr="0015514C" w14:paraId="344D7D0F" w14:textId="77777777" w:rsidTr="00106034">
        <w:trPr>
          <w:trHeight w:val="335"/>
          <w:jc w:val="center"/>
        </w:trPr>
        <w:tc>
          <w:tcPr>
            <w:tcW w:w="755" w:type="dxa"/>
          </w:tcPr>
          <w:p w14:paraId="77FAB863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6880A7A5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2AAC648C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329A0F26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5B43F8CC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59AC9BB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4DDE09F4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FE599" w:themeFill="accent4" w:themeFillTint="66"/>
          </w:tcPr>
          <w:p w14:paraId="5A30AD01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1869F7A0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261A4D" w:rsidRPr="0015514C" w14:paraId="3825B492" w14:textId="77777777" w:rsidTr="00106034">
        <w:trPr>
          <w:trHeight w:val="318"/>
          <w:jc w:val="center"/>
        </w:trPr>
        <w:tc>
          <w:tcPr>
            <w:tcW w:w="755" w:type="dxa"/>
          </w:tcPr>
          <w:p w14:paraId="1BC36A50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14:paraId="32D24BF1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48B81DF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5A625629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09903D09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7D82497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0A48B00D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5E0B3" w:themeFill="accent6" w:themeFillTint="66"/>
          </w:tcPr>
          <w:p w14:paraId="21968C29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278BC588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261A4D" w:rsidRPr="0015514C" w14:paraId="3009FFBD" w14:textId="77777777" w:rsidTr="00106034">
        <w:trPr>
          <w:trHeight w:val="318"/>
          <w:jc w:val="center"/>
        </w:trPr>
        <w:tc>
          <w:tcPr>
            <w:tcW w:w="755" w:type="dxa"/>
          </w:tcPr>
          <w:p w14:paraId="198D076E" w14:textId="77777777" w:rsidR="00261A4D" w:rsidRPr="0015514C" w:rsidRDefault="00261A4D" w:rsidP="00106034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14:paraId="5262B7E3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303570C2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14:paraId="0D338E88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0DEFB8E6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4094F997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2E37EBE0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F4B083" w:themeFill="accent2" w:themeFillTint="99"/>
          </w:tcPr>
          <w:p w14:paraId="3260B7EF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14:paraId="437D1135" w14:textId="77777777" w:rsidR="00261A4D" w:rsidRPr="0015514C" w:rsidRDefault="00261A4D" w:rsidP="00106034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14:paraId="0AA4B534" w14:textId="77777777" w:rsidR="00261A4D" w:rsidRDefault="00261A4D" w:rsidP="00261A4D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7C61C8BF" w14:textId="1945C594" w:rsidR="00261A4D" w:rsidRPr="006E147C" w:rsidRDefault="00261A4D" w:rsidP="00261A4D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3) = </w:t>
      </w:r>
      <w:r w:rsidR="00026370"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11 =&gt; </w:t>
      </w:r>
      <w:r>
        <w:rPr>
          <w:rFonts w:ascii="Times New Roman" w:hAnsi="Times New Roman" w:cs="Times New Roman"/>
          <w:sz w:val="26"/>
          <w:szCs w:val="26"/>
        </w:rPr>
        <w:t>ошибка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символе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026370"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14:paraId="2159EFA0" w14:textId="7B5C6368" w:rsidR="00261A4D" w:rsidRPr="008074D6" w:rsidRDefault="00261A4D" w:rsidP="008074D6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Правильное сообщение:</w:t>
      </w:r>
      <w:r w:rsidR="00026370">
        <w:rPr>
          <w:rFonts w:ascii="Times New Roman" w:hAnsi="Times New Roman" w:cs="Times New Roman"/>
          <w:sz w:val="26"/>
          <w:szCs w:val="26"/>
          <w:lang w:val="en-US"/>
        </w:rPr>
        <w:t xml:space="preserve"> 10101</w:t>
      </w:r>
      <w:r w:rsidR="00026370" w:rsidRPr="00026370">
        <w:rPr>
          <w:rFonts w:ascii="Times New Roman" w:hAnsi="Times New Roman" w:cs="Times New Roman"/>
          <w:sz w:val="26"/>
          <w:szCs w:val="26"/>
          <w:shd w:val="clear" w:color="auto" w:fill="9CC2E5" w:themeFill="accent5" w:themeFillTint="99"/>
          <w:lang w:val="en-US"/>
        </w:rPr>
        <w:t>0</w:t>
      </w:r>
      <w:r w:rsidR="00026370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14:paraId="288B3BE0" w14:textId="0084D4C0" w:rsidR="003D18C9" w:rsidRPr="006E147C" w:rsidRDefault="003D18C9">
      <w:r w:rsidRPr="006E147C">
        <w:br w:type="page"/>
      </w:r>
    </w:p>
    <w:p w14:paraId="00595827" w14:textId="746081F9" w:rsidR="004C66A6" w:rsidRPr="000E19C1" w:rsidRDefault="004C66A6" w:rsidP="004C66A6">
      <w:pPr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19C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</w:p>
    <w:p w14:paraId="7E977C13" w14:textId="34BF0809" w:rsidR="004C66A6" w:rsidRDefault="004C66A6" w:rsidP="004C66A6">
      <w:pPr>
        <w:ind w:firstLine="709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19C1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32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764A2F" w14:paraId="262BE80C" w14:textId="77777777" w:rsidTr="00764A2F">
        <w:trPr>
          <w:jc w:val="center"/>
        </w:trPr>
        <w:tc>
          <w:tcPr>
            <w:tcW w:w="622" w:type="dxa"/>
            <w:shd w:val="clear" w:color="auto" w:fill="F7CAAC" w:themeFill="accent2" w:themeFillTint="66"/>
          </w:tcPr>
          <w:p w14:paraId="12F9CE21" w14:textId="671621E2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14:paraId="146577B8" w14:textId="42B0D753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623" w:type="dxa"/>
          </w:tcPr>
          <w:p w14:paraId="13AE9C5F" w14:textId="3CD2241E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14:paraId="2CB1A9C7" w14:textId="07F49FA6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r3</w:t>
            </w:r>
          </w:p>
        </w:tc>
        <w:tc>
          <w:tcPr>
            <w:tcW w:w="623" w:type="dxa"/>
          </w:tcPr>
          <w:p w14:paraId="36CAF2C9" w14:textId="34093E25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i2</w:t>
            </w:r>
          </w:p>
        </w:tc>
        <w:tc>
          <w:tcPr>
            <w:tcW w:w="623" w:type="dxa"/>
          </w:tcPr>
          <w:p w14:paraId="22D0EB67" w14:textId="33E7B5FB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i3</w:t>
            </w:r>
          </w:p>
        </w:tc>
        <w:tc>
          <w:tcPr>
            <w:tcW w:w="623" w:type="dxa"/>
          </w:tcPr>
          <w:p w14:paraId="43E394DA" w14:textId="50CEFC73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i4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14:paraId="0CD23F26" w14:textId="104DE03B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r4</w:t>
            </w:r>
          </w:p>
        </w:tc>
        <w:tc>
          <w:tcPr>
            <w:tcW w:w="623" w:type="dxa"/>
          </w:tcPr>
          <w:p w14:paraId="78CD4102" w14:textId="71913BEE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i5</w:t>
            </w:r>
          </w:p>
        </w:tc>
        <w:tc>
          <w:tcPr>
            <w:tcW w:w="623" w:type="dxa"/>
          </w:tcPr>
          <w:p w14:paraId="7543F05F" w14:textId="3096E5A3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i6</w:t>
            </w:r>
          </w:p>
        </w:tc>
        <w:tc>
          <w:tcPr>
            <w:tcW w:w="623" w:type="dxa"/>
          </w:tcPr>
          <w:p w14:paraId="4A695616" w14:textId="3EBDE949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i7</w:t>
            </w:r>
          </w:p>
        </w:tc>
        <w:tc>
          <w:tcPr>
            <w:tcW w:w="623" w:type="dxa"/>
          </w:tcPr>
          <w:p w14:paraId="46186149" w14:textId="2EF96F69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i8</w:t>
            </w:r>
          </w:p>
        </w:tc>
        <w:tc>
          <w:tcPr>
            <w:tcW w:w="623" w:type="dxa"/>
          </w:tcPr>
          <w:p w14:paraId="3058F873" w14:textId="2EEEF83A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i9</w:t>
            </w:r>
          </w:p>
        </w:tc>
        <w:tc>
          <w:tcPr>
            <w:tcW w:w="623" w:type="dxa"/>
          </w:tcPr>
          <w:p w14:paraId="60401FD4" w14:textId="56382149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i10</w:t>
            </w:r>
          </w:p>
        </w:tc>
        <w:tc>
          <w:tcPr>
            <w:tcW w:w="623" w:type="dxa"/>
          </w:tcPr>
          <w:p w14:paraId="1711EFDE" w14:textId="08540F1E" w:rsidR="00764A2F" w:rsidRP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i11</w:t>
            </w:r>
          </w:p>
        </w:tc>
      </w:tr>
      <w:tr w:rsidR="00764A2F" w14:paraId="7191C58C" w14:textId="77777777" w:rsidTr="00764A2F">
        <w:trPr>
          <w:jc w:val="center"/>
        </w:trPr>
        <w:tc>
          <w:tcPr>
            <w:tcW w:w="622" w:type="dxa"/>
            <w:shd w:val="clear" w:color="auto" w:fill="F7CAAC" w:themeFill="accent2" w:themeFillTint="66"/>
          </w:tcPr>
          <w:p w14:paraId="7D71EA60" w14:textId="235064B3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14:paraId="163952CC" w14:textId="5E33FBD8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" w:type="dxa"/>
          </w:tcPr>
          <w:p w14:paraId="302A2192" w14:textId="0B517EFD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14:paraId="5B56A020" w14:textId="50816A81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" w:type="dxa"/>
          </w:tcPr>
          <w:p w14:paraId="2549CD69" w14:textId="0FDFB25B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</w:tcPr>
          <w:p w14:paraId="1B59EA32" w14:textId="13C9F838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" w:type="dxa"/>
          </w:tcPr>
          <w:p w14:paraId="637A4AB7" w14:textId="464447CC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14:paraId="6591446A" w14:textId="44833394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</w:tcPr>
          <w:p w14:paraId="10FA92F8" w14:textId="785E7FC4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</w:tcPr>
          <w:p w14:paraId="77E4DC41" w14:textId="5C587B96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</w:tcPr>
          <w:p w14:paraId="21E2913E" w14:textId="498A0D39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</w:tcPr>
          <w:p w14:paraId="0BEAB318" w14:textId="502A147B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</w:tcPr>
          <w:p w14:paraId="45E562B4" w14:textId="7960852D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23" w:type="dxa"/>
          </w:tcPr>
          <w:p w14:paraId="0C087C12" w14:textId="06E20F07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3" w:type="dxa"/>
          </w:tcPr>
          <w:p w14:paraId="3C8C6880" w14:textId="296746CD" w:rsidR="00764A2F" w:rsidRDefault="00764A2F" w:rsidP="00764A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14:paraId="288F596F" w14:textId="77777777" w:rsidR="000E19C1" w:rsidRDefault="000E19C1">
      <w:pPr>
        <w:rPr>
          <w:lang w:val="en-US"/>
        </w:rPr>
      </w:pPr>
    </w:p>
    <w:p w14:paraId="0A4D3F0E" w14:textId="5C4EFD23" w:rsidR="008511AD" w:rsidRDefault="008511AD" w:rsidP="008511AD">
      <w:pPr>
        <w:ind w:firstLine="709"/>
        <w:jc w:val="both"/>
        <w:rPr>
          <w:rFonts w:ascii="Cambria Math" w:hAnsi="Cambria Math" w:cs="Cambria Math"/>
          <w:lang w:val="en-US" w:eastAsia="zh-CN"/>
        </w:rPr>
      </w:pPr>
      <w:r w:rsidRPr="0015514C">
        <w:rPr>
          <w:lang w:val="en-US"/>
        </w:rPr>
        <w:t>s</w:t>
      </w:r>
      <w:r w:rsidRPr="0015514C">
        <w:t>1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proofErr w:type="spellStart"/>
      <w:r w:rsidRPr="0015514C">
        <w:rPr>
          <w:lang w:val="en-US"/>
        </w:rPr>
        <w:t>i</w:t>
      </w:r>
      <w:proofErr w:type="spellEnd"/>
      <w:r w:rsidRPr="0015514C">
        <w:t>4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i5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i7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i9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 xml:space="preserve">i11 </w:t>
      </w:r>
      <w:r w:rsidRPr="0015514C">
        <w:t>=</w:t>
      </w:r>
      <w:r>
        <w:t xml:space="preserve"> </w:t>
      </w:r>
      <w:r>
        <w:rPr>
          <w:lang w:val="en-US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 = 0</w:t>
      </w:r>
    </w:p>
    <w:p w14:paraId="44218A3E" w14:textId="5731D9FC" w:rsidR="008511AD" w:rsidRPr="008511AD" w:rsidRDefault="008511AD" w:rsidP="008511AD">
      <w:pPr>
        <w:ind w:firstLine="709"/>
        <w:jc w:val="both"/>
        <w:rPr>
          <w:lang w:eastAsia="zh-CN"/>
        </w:rPr>
      </w:pPr>
      <w:r w:rsidRPr="0015514C">
        <w:rPr>
          <w:lang w:val="en-US"/>
        </w:rPr>
        <w:t>s</w:t>
      </w:r>
      <w:r>
        <w:rPr>
          <w:lang w:val="en-US"/>
        </w:rPr>
        <w:t>2</w:t>
      </w:r>
      <w:r w:rsidRPr="008511AD">
        <w:rPr>
          <w:lang w:val="en-US"/>
        </w:rPr>
        <w:t xml:space="preserve"> = </w:t>
      </w:r>
      <w:r w:rsidRPr="0015514C">
        <w:rPr>
          <w:lang w:val="en-US"/>
        </w:rPr>
        <w:t>r</w:t>
      </w:r>
      <w:r>
        <w:rPr>
          <w:lang w:val="en-US"/>
        </w:rPr>
        <w:t>2</w:t>
      </w:r>
      <w:r w:rsidRPr="008511AD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</w:t>
      </w:r>
      <w:r w:rsidRPr="008511AD">
        <w:rPr>
          <w:lang w:val="en-US"/>
        </w:rPr>
        <w:t>1</w:t>
      </w:r>
      <w:r w:rsidRPr="008511AD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</w:t>
      </w:r>
      <w:r>
        <w:rPr>
          <w:lang w:val="en-US"/>
        </w:rPr>
        <w:t>3</w:t>
      </w:r>
      <w:r w:rsidRPr="008511AD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</w:t>
      </w:r>
      <w:r w:rsidRPr="008511AD">
        <w:rPr>
          <w:lang w:val="en-US"/>
        </w:rPr>
        <w:t>4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i6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i7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i10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 xml:space="preserve">i11 </w:t>
      </w:r>
      <w:r w:rsidRPr="008511AD">
        <w:rPr>
          <w:lang w:val="en-US"/>
        </w:rPr>
        <w:t xml:space="preserve">= </w:t>
      </w:r>
      <w:r>
        <w:rPr>
          <w:lang w:val="en-US"/>
        </w:rPr>
        <w:t>1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1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1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 = 1</w:t>
      </w:r>
    </w:p>
    <w:p w14:paraId="55C13B46" w14:textId="09737C95" w:rsidR="008511AD" w:rsidRPr="008511AD" w:rsidRDefault="008511AD" w:rsidP="008511AD">
      <w:pPr>
        <w:ind w:firstLine="709"/>
        <w:jc w:val="both"/>
        <w:rPr>
          <w:lang w:eastAsia="zh-CN"/>
        </w:rPr>
      </w:pPr>
      <w:r w:rsidRPr="0015514C">
        <w:rPr>
          <w:lang w:val="en-US"/>
        </w:rPr>
        <w:t>s</w:t>
      </w:r>
      <w:r>
        <w:rPr>
          <w:lang w:val="en-US"/>
        </w:rPr>
        <w:t>3</w:t>
      </w:r>
      <w:r w:rsidRPr="008511AD">
        <w:rPr>
          <w:lang w:val="en-US"/>
        </w:rPr>
        <w:t xml:space="preserve"> = </w:t>
      </w:r>
      <w:r w:rsidRPr="0015514C">
        <w:rPr>
          <w:lang w:val="en-US"/>
        </w:rPr>
        <w:t>r</w:t>
      </w:r>
      <w:r>
        <w:rPr>
          <w:lang w:val="en-US"/>
        </w:rPr>
        <w:t>3</w:t>
      </w:r>
      <w:r w:rsidRPr="008511AD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</w:t>
      </w:r>
      <w:r>
        <w:rPr>
          <w:lang w:val="en-US"/>
        </w:rPr>
        <w:t>2</w:t>
      </w:r>
      <w:r w:rsidRPr="008511AD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</w:t>
      </w:r>
      <w:r>
        <w:rPr>
          <w:lang w:val="en-US"/>
        </w:rPr>
        <w:t>3</w:t>
      </w:r>
      <w:r w:rsidRPr="008511AD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</w:t>
      </w:r>
      <w:r w:rsidRPr="008511AD">
        <w:rPr>
          <w:lang w:val="en-US"/>
        </w:rPr>
        <w:t>4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i8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i9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i10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 xml:space="preserve">i11 </w:t>
      </w:r>
      <w:r w:rsidRPr="008511AD">
        <w:rPr>
          <w:lang w:val="en-US"/>
        </w:rPr>
        <w:t xml:space="preserve">= </w:t>
      </w:r>
      <w:r>
        <w:t>1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eastAsia="zh-CN"/>
        </w:rPr>
        <w:t>1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eastAsia="zh-CN"/>
        </w:rPr>
        <w:t>1</w:t>
      </w:r>
      <w:r w:rsidRPr="008511AD">
        <w:rPr>
          <w:rFonts w:ascii="Cambria Math" w:hAnsi="Cambria Math" w:cs="Cambria Math"/>
          <w:lang w:val="en-US" w:eastAsia="zh-CN"/>
        </w:rPr>
        <w:t>⊕</w:t>
      </w:r>
      <w:r>
        <w:rPr>
          <w:rFonts w:ascii="Cambria Math" w:hAnsi="Cambria Math" w:cs="Cambria Math"/>
          <w:lang w:val="en-US" w:eastAsia="zh-CN"/>
        </w:rPr>
        <w:t xml:space="preserve">0 = </w:t>
      </w:r>
      <w:r>
        <w:rPr>
          <w:rFonts w:ascii="Cambria Math" w:hAnsi="Cambria Math" w:cs="Cambria Math"/>
          <w:lang w:eastAsia="zh-CN"/>
        </w:rPr>
        <w:t>1</w:t>
      </w:r>
    </w:p>
    <w:p w14:paraId="7AE5274C" w14:textId="4AF72C92" w:rsidR="008511AD" w:rsidRPr="008511AD" w:rsidRDefault="008511AD" w:rsidP="008511AD">
      <w:pPr>
        <w:ind w:firstLine="709"/>
        <w:jc w:val="both"/>
        <w:rPr>
          <w:lang w:val="en-US" w:eastAsia="zh-CN"/>
        </w:rPr>
      </w:pPr>
      <w:r w:rsidRPr="0015514C">
        <w:rPr>
          <w:lang w:val="en-US"/>
        </w:rPr>
        <w:t>s</w:t>
      </w:r>
      <w:r>
        <w:rPr>
          <w:lang w:val="en-US"/>
        </w:rPr>
        <w:t>4</w:t>
      </w:r>
      <w:r>
        <w:t xml:space="preserve"> </w:t>
      </w:r>
      <w:r w:rsidRPr="0015514C">
        <w:t>=</w:t>
      </w:r>
      <w:r>
        <w:t xml:space="preserve"> </w:t>
      </w:r>
      <w:r w:rsidRPr="0015514C">
        <w:rPr>
          <w:lang w:val="en-US"/>
        </w:rPr>
        <w:t>r</w:t>
      </w:r>
      <w:r>
        <w:rPr>
          <w:lang w:val="en-US"/>
        </w:rPr>
        <w:t>4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>
        <w:rPr>
          <w:lang w:val="en-US"/>
        </w:rPr>
        <w:t>5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>
        <w:rPr>
          <w:lang w:val="en-US"/>
        </w:rPr>
        <w:t>6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>
        <w:rPr>
          <w:lang w:val="en-US"/>
        </w:rPr>
        <w:t>7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i8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i9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i10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 xml:space="preserve">i11 </w:t>
      </w:r>
      <w:r w:rsidRPr="0015514C">
        <w:t>=</w:t>
      </w:r>
      <w:r>
        <w:t xml:space="preserve"> </w:t>
      </w:r>
      <w:r>
        <w:rPr>
          <w:lang w:val="en-US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>
        <w:rPr>
          <w:rFonts w:ascii="Cambria Math" w:hAnsi="Cambria Math" w:cs="Cambria Math"/>
          <w:lang w:val="en-US" w:eastAsia="zh-CN"/>
        </w:rPr>
        <w:t>0 = 1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46"/>
        <w:gridCol w:w="546"/>
        <w:gridCol w:w="542"/>
        <w:gridCol w:w="546"/>
        <w:gridCol w:w="542"/>
        <w:gridCol w:w="542"/>
        <w:gridCol w:w="542"/>
        <w:gridCol w:w="546"/>
        <w:gridCol w:w="542"/>
        <w:gridCol w:w="553"/>
        <w:gridCol w:w="553"/>
        <w:gridCol w:w="553"/>
        <w:gridCol w:w="553"/>
        <w:gridCol w:w="561"/>
        <w:gridCol w:w="561"/>
        <w:gridCol w:w="549"/>
      </w:tblGrid>
      <w:tr w:rsidR="008511AD" w:rsidRPr="0015514C" w14:paraId="6150B25E" w14:textId="77777777" w:rsidTr="00F832EF">
        <w:trPr>
          <w:jc w:val="center"/>
        </w:trPr>
        <w:tc>
          <w:tcPr>
            <w:tcW w:w="567" w:type="dxa"/>
          </w:tcPr>
          <w:p w14:paraId="7D43A81A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</w:p>
        </w:tc>
        <w:tc>
          <w:tcPr>
            <w:tcW w:w="546" w:type="dxa"/>
          </w:tcPr>
          <w:p w14:paraId="2794D7C6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14:paraId="14267C5B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</w:t>
            </w:r>
          </w:p>
        </w:tc>
        <w:tc>
          <w:tcPr>
            <w:tcW w:w="542" w:type="dxa"/>
          </w:tcPr>
          <w:p w14:paraId="237D7618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3</w:t>
            </w:r>
          </w:p>
        </w:tc>
        <w:tc>
          <w:tcPr>
            <w:tcW w:w="546" w:type="dxa"/>
          </w:tcPr>
          <w:p w14:paraId="1F2831B1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4</w:t>
            </w:r>
          </w:p>
        </w:tc>
        <w:tc>
          <w:tcPr>
            <w:tcW w:w="542" w:type="dxa"/>
          </w:tcPr>
          <w:p w14:paraId="640704E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5</w:t>
            </w:r>
          </w:p>
        </w:tc>
        <w:tc>
          <w:tcPr>
            <w:tcW w:w="542" w:type="dxa"/>
          </w:tcPr>
          <w:p w14:paraId="7C53F53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6</w:t>
            </w:r>
          </w:p>
        </w:tc>
        <w:tc>
          <w:tcPr>
            <w:tcW w:w="542" w:type="dxa"/>
          </w:tcPr>
          <w:p w14:paraId="3BF272DB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7</w:t>
            </w:r>
          </w:p>
        </w:tc>
        <w:tc>
          <w:tcPr>
            <w:tcW w:w="546" w:type="dxa"/>
          </w:tcPr>
          <w:p w14:paraId="5F2D006B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8</w:t>
            </w:r>
          </w:p>
        </w:tc>
        <w:tc>
          <w:tcPr>
            <w:tcW w:w="542" w:type="dxa"/>
          </w:tcPr>
          <w:p w14:paraId="5C75DFF0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9</w:t>
            </w:r>
          </w:p>
        </w:tc>
        <w:tc>
          <w:tcPr>
            <w:tcW w:w="553" w:type="dxa"/>
          </w:tcPr>
          <w:p w14:paraId="311CD693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10</w:t>
            </w:r>
          </w:p>
        </w:tc>
        <w:tc>
          <w:tcPr>
            <w:tcW w:w="553" w:type="dxa"/>
          </w:tcPr>
          <w:p w14:paraId="3A609DD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11</w:t>
            </w:r>
          </w:p>
        </w:tc>
        <w:tc>
          <w:tcPr>
            <w:tcW w:w="553" w:type="dxa"/>
          </w:tcPr>
          <w:p w14:paraId="279341A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12</w:t>
            </w:r>
          </w:p>
        </w:tc>
        <w:tc>
          <w:tcPr>
            <w:tcW w:w="553" w:type="dxa"/>
          </w:tcPr>
          <w:p w14:paraId="574A7EA1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13</w:t>
            </w:r>
          </w:p>
        </w:tc>
        <w:tc>
          <w:tcPr>
            <w:tcW w:w="561" w:type="dxa"/>
          </w:tcPr>
          <w:p w14:paraId="5FE8D3F5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14</w:t>
            </w:r>
          </w:p>
        </w:tc>
        <w:tc>
          <w:tcPr>
            <w:tcW w:w="561" w:type="dxa"/>
          </w:tcPr>
          <w:p w14:paraId="0218464F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15</w:t>
            </w:r>
          </w:p>
        </w:tc>
        <w:tc>
          <w:tcPr>
            <w:tcW w:w="549" w:type="dxa"/>
          </w:tcPr>
          <w:p w14:paraId="784DF22D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</w:p>
        </w:tc>
      </w:tr>
      <w:tr w:rsidR="008511AD" w:rsidRPr="0015514C" w14:paraId="72157461" w14:textId="77777777" w:rsidTr="00F832EF">
        <w:trPr>
          <w:jc w:val="center"/>
        </w:trPr>
        <w:tc>
          <w:tcPr>
            <w:tcW w:w="567" w:type="dxa"/>
          </w:tcPr>
          <w:p w14:paraId="6FD7A10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2^x</w:t>
            </w:r>
          </w:p>
        </w:tc>
        <w:tc>
          <w:tcPr>
            <w:tcW w:w="546" w:type="dxa"/>
          </w:tcPr>
          <w:p w14:paraId="3E49846D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546" w:type="dxa"/>
          </w:tcPr>
          <w:p w14:paraId="256A1F3E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542" w:type="dxa"/>
          </w:tcPr>
          <w:p w14:paraId="733D5899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546" w:type="dxa"/>
          </w:tcPr>
          <w:p w14:paraId="137CE5F0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542" w:type="dxa"/>
          </w:tcPr>
          <w:p w14:paraId="398DE18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542" w:type="dxa"/>
          </w:tcPr>
          <w:p w14:paraId="13111058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542" w:type="dxa"/>
          </w:tcPr>
          <w:p w14:paraId="10ACCAD3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  <w:tc>
          <w:tcPr>
            <w:tcW w:w="546" w:type="dxa"/>
          </w:tcPr>
          <w:p w14:paraId="4FEDC5B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r4</w:t>
            </w:r>
          </w:p>
        </w:tc>
        <w:tc>
          <w:tcPr>
            <w:tcW w:w="542" w:type="dxa"/>
          </w:tcPr>
          <w:p w14:paraId="6FC7A944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i5</w:t>
            </w:r>
          </w:p>
        </w:tc>
        <w:tc>
          <w:tcPr>
            <w:tcW w:w="553" w:type="dxa"/>
          </w:tcPr>
          <w:p w14:paraId="59B58C1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i6</w:t>
            </w:r>
          </w:p>
        </w:tc>
        <w:tc>
          <w:tcPr>
            <w:tcW w:w="553" w:type="dxa"/>
          </w:tcPr>
          <w:p w14:paraId="24CC27E6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i7</w:t>
            </w:r>
          </w:p>
        </w:tc>
        <w:tc>
          <w:tcPr>
            <w:tcW w:w="553" w:type="dxa"/>
          </w:tcPr>
          <w:p w14:paraId="4723585A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i8</w:t>
            </w:r>
          </w:p>
        </w:tc>
        <w:tc>
          <w:tcPr>
            <w:tcW w:w="553" w:type="dxa"/>
          </w:tcPr>
          <w:p w14:paraId="32015E9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i9</w:t>
            </w:r>
          </w:p>
        </w:tc>
        <w:tc>
          <w:tcPr>
            <w:tcW w:w="561" w:type="dxa"/>
            <w:shd w:val="clear" w:color="auto" w:fill="EE0000"/>
          </w:tcPr>
          <w:p w14:paraId="7995D3C3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i10</w:t>
            </w:r>
          </w:p>
        </w:tc>
        <w:tc>
          <w:tcPr>
            <w:tcW w:w="561" w:type="dxa"/>
          </w:tcPr>
          <w:p w14:paraId="03E9E00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i11</w:t>
            </w:r>
          </w:p>
        </w:tc>
        <w:tc>
          <w:tcPr>
            <w:tcW w:w="549" w:type="dxa"/>
          </w:tcPr>
          <w:p w14:paraId="3E44D7BE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</w:t>
            </w:r>
          </w:p>
        </w:tc>
      </w:tr>
      <w:tr w:rsidR="008511AD" w:rsidRPr="0015514C" w14:paraId="4B6807BA" w14:textId="77777777" w:rsidTr="00F832EF">
        <w:trPr>
          <w:jc w:val="center"/>
        </w:trPr>
        <w:tc>
          <w:tcPr>
            <w:tcW w:w="567" w:type="dxa"/>
          </w:tcPr>
          <w:p w14:paraId="3C1E9DB5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546" w:type="dxa"/>
            <w:shd w:val="clear" w:color="auto" w:fill="FFE599" w:themeFill="accent4" w:themeFillTint="66"/>
          </w:tcPr>
          <w:p w14:paraId="7D94F4F4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6" w:type="dxa"/>
          </w:tcPr>
          <w:p w14:paraId="56862A6D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7416861D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6" w:type="dxa"/>
          </w:tcPr>
          <w:p w14:paraId="1F2403AB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43AD77C9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2" w:type="dxa"/>
          </w:tcPr>
          <w:p w14:paraId="70D92A7D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564000C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6" w:type="dxa"/>
          </w:tcPr>
          <w:p w14:paraId="7069FC59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  <w:shd w:val="clear" w:color="auto" w:fill="FFE599" w:themeFill="accent4" w:themeFillTint="66"/>
          </w:tcPr>
          <w:p w14:paraId="2D02D56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</w:tcPr>
          <w:p w14:paraId="60C26A1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14:paraId="1D6C2C94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</w:tcPr>
          <w:p w14:paraId="59F6DCCA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53" w:type="dxa"/>
            <w:shd w:val="clear" w:color="auto" w:fill="FFE599" w:themeFill="accent4" w:themeFillTint="66"/>
          </w:tcPr>
          <w:p w14:paraId="6E8125F8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1" w:type="dxa"/>
          </w:tcPr>
          <w:p w14:paraId="6B9A8D35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1" w:type="dxa"/>
            <w:shd w:val="clear" w:color="auto" w:fill="FFE599" w:themeFill="accent4" w:themeFillTint="66"/>
          </w:tcPr>
          <w:p w14:paraId="23281CA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54E0B40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s1</w:t>
            </w:r>
          </w:p>
        </w:tc>
      </w:tr>
      <w:tr w:rsidR="008511AD" w:rsidRPr="0015514C" w14:paraId="492F1486" w14:textId="77777777" w:rsidTr="00F832EF">
        <w:trPr>
          <w:jc w:val="center"/>
        </w:trPr>
        <w:tc>
          <w:tcPr>
            <w:tcW w:w="567" w:type="dxa"/>
          </w:tcPr>
          <w:p w14:paraId="70FD3C7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</w:t>
            </w:r>
          </w:p>
        </w:tc>
        <w:tc>
          <w:tcPr>
            <w:tcW w:w="546" w:type="dxa"/>
          </w:tcPr>
          <w:p w14:paraId="3E058F86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6" w:type="dxa"/>
            <w:shd w:val="clear" w:color="auto" w:fill="C5E0B3" w:themeFill="accent6" w:themeFillTint="66"/>
          </w:tcPr>
          <w:p w14:paraId="765FEFE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2" w:type="dxa"/>
            <w:shd w:val="clear" w:color="auto" w:fill="C5E0B3" w:themeFill="accent6" w:themeFillTint="66"/>
          </w:tcPr>
          <w:p w14:paraId="59836428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6" w:type="dxa"/>
          </w:tcPr>
          <w:p w14:paraId="20A63A76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</w:tcPr>
          <w:p w14:paraId="241D71DF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  <w:shd w:val="clear" w:color="auto" w:fill="C5E0B3" w:themeFill="accent6" w:themeFillTint="66"/>
          </w:tcPr>
          <w:p w14:paraId="18A649E9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2" w:type="dxa"/>
            <w:shd w:val="clear" w:color="auto" w:fill="C5E0B3" w:themeFill="accent6" w:themeFillTint="66"/>
          </w:tcPr>
          <w:p w14:paraId="3E6E3793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6" w:type="dxa"/>
          </w:tcPr>
          <w:p w14:paraId="2556EAA1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</w:tcPr>
          <w:p w14:paraId="1273EF5E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53" w:type="dxa"/>
            <w:shd w:val="clear" w:color="auto" w:fill="C5E0B3" w:themeFill="accent6" w:themeFillTint="66"/>
          </w:tcPr>
          <w:p w14:paraId="04B2AA91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C5E0B3" w:themeFill="accent6" w:themeFillTint="66"/>
          </w:tcPr>
          <w:p w14:paraId="55461FBE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</w:tcPr>
          <w:p w14:paraId="7E3C9629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53" w:type="dxa"/>
          </w:tcPr>
          <w:p w14:paraId="75599070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1" w:type="dxa"/>
            <w:shd w:val="clear" w:color="auto" w:fill="C5E0B3" w:themeFill="accent6" w:themeFillTint="66"/>
          </w:tcPr>
          <w:p w14:paraId="0807081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1" w:type="dxa"/>
            <w:shd w:val="clear" w:color="auto" w:fill="C5E0B3" w:themeFill="accent6" w:themeFillTint="66"/>
          </w:tcPr>
          <w:p w14:paraId="10CED18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6949A440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s2</w:t>
            </w:r>
          </w:p>
        </w:tc>
      </w:tr>
      <w:tr w:rsidR="008511AD" w:rsidRPr="0015514C" w14:paraId="031409EC" w14:textId="77777777" w:rsidTr="00F832EF">
        <w:trPr>
          <w:jc w:val="center"/>
        </w:trPr>
        <w:tc>
          <w:tcPr>
            <w:tcW w:w="567" w:type="dxa"/>
          </w:tcPr>
          <w:p w14:paraId="2E333A63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4</w:t>
            </w:r>
          </w:p>
        </w:tc>
        <w:tc>
          <w:tcPr>
            <w:tcW w:w="546" w:type="dxa"/>
          </w:tcPr>
          <w:p w14:paraId="7E53BC68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6" w:type="dxa"/>
          </w:tcPr>
          <w:p w14:paraId="6D6FD6D1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</w:tcPr>
          <w:p w14:paraId="769105A3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6" w:type="dxa"/>
            <w:shd w:val="clear" w:color="auto" w:fill="F4B083" w:themeFill="accent2" w:themeFillTint="99"/>
          </w:tcPr>
          <w:p w14:paraId="349225D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2" w:type="dxa"/>
            <w:shd w:val="clear" w:color="auto" w:fill="F4B083" w:themeFill="accent2" w:themeFillTint="99"/>
          </w:tcPr>
          <w:p w14:paraId="65C28B09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2" w:type="dxa"/>
            <w:shd w:val="clear" w:color="auto" w:fill="F4B083" w:themeFill="accent2" w:themeFillTint="99"/>
          </w:tcPr>
          <w:p w14:paraId="735CC19E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2" w:type="dxa"/>
            <w:shd w:val="clear" w:color="auto" w:fill="F4B083" w:themeFill="accent2" w:themeFillTint="99"/>
          </w:tcPr>
          <w:p w14:paraId="487CB313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6" w:type="dxa"/>
          </w:tcPr>
          <w:p w14:paraId="72EEB04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</w:tcPr>
          <w:p w14:paraId="49EE4FFD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53" w:type="dxa"/>
          </w:tcPr>
          <w:p w14:paraId="567F8AD4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53" w:type="dxa"/>
          </w:tcPr>
          <w:p w14:paraId="75FDD2C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53" w:type="dxa"/>
            <w:shd w:val="clear" w:color="auto" w:fill="F4B083" w:themeFill="accent2" w:themeFillTint="99"/>
          </w:tcPr>
          <w:p w14:paraId="258B6453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F4B083" w:themeFill="accent2" w:themeFillTint="99"/>
          </w:tcPr>
          <w:p w14:paraId="6F9483C4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14:paraId="2F8FD836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1" w:type="dxa"/>
            <w:shd w:val="clear" w:color="auto" w:fill="F4B083" w:themeFill="accent2" w:themeFillTint="99"/>
          </w:tcPr>
          <w:p w14:paraId="3C66599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3D871A98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s3</w:t>
            </w:r>
          </w:p>
        </w:tc>
      </w:tr>
      <w:tr w:rsidR="008511AD" w:rsidRPr="0015514C" w14:paraId="5AE2C658" w14:textId="77777777" w:rsidTr="00F832EF">
        <w:trPr>
          <w:jc w:val="center"/>
        </w:trPr>
        <w:tc>
          <w:tcPr>
            <w:tcW w:w="567" w:type="dxa"/>
          </w:tcPr>
          <w:p w14:paraId="32CD47E6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8</w:t>
            </w:r>
          </w:p>
        </w:tc>
        <w:tc>
          <w:tcPr>
            <w:tcW w:w="546" w:type="dxa"/>
          </w:tcPr>
          <w:p w14:paraId="084C1FFF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6" w:type="dxa"/>
          </w:tcPr>
          <w:p w14:paraId="6B743128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</w:tcPr>
          <w:p w14:paraId="638EBC39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6" w:type="dxa"/>
          </w:tcPr>
          <w:p w14:paraId="75D7B7BC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</w:tcPr>
          <w:p w14:paraId="6FB0B01D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</w:tcPr>
          <w:p w14:paraId="68613C72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2" w:type="dxa"/>
          </w:tcPr>
          <w:p w14:paraId="7558E19D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46" w:type="dxa"/>
            <w:shd w:val="clear" w:color="auto" w:fill="D0CECE" w:themeFill="background2" w:themeFillShade="E6"/>
          </w:tcPr>
          <w:p w14:paraId="6DD43C11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2" w:type="dxa"/>
            <w:shd w:val="clear" w:color="auto" w:fill="D0CECE" w:themeFill="background2" w:themeFillShade="E6"/>
          </w:tcPr>
          <w:p w14:paraId="02115815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D0CECE" w:themeFill="background2" w:themeFillShade="E6"/>
          </w:tcPr>
          <w:p w14:paraId="6E6CD380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D0CECE" w:themeFill="background2" w:themeFillShade="E6"/>
          </w:tcPr>
          <w:p w14:paraId="5FFAC658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D0CECE" w:themeFill="background2" w:themeFillShade="E6"/>
          </w:tcPr>
          <w:p w14:paraId="3297FDA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53" w:type="dxa"/>
            <w:shd w:val="clear" w:color="auto" w:fill="D0CECE" w:themeFill="background2" w:themeFillShade="E6"/>
          </w:tcPr>
          <w:p w14:paraId="0BEAC7CA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14:paraId="48FF34DF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1" w:type="dxa"/>
            <w:shd w:val="clear" w:color="auto" w:fill="D0CECE" w:themeFill="background2" w:themeFillShade="E6"/>
          </w:tcPr>
          <w:p w14:paraId="019C3A77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49" w:type="dxa"/>
          </w:tcPr>
          <w:p w14:paraId="617B8679" w14:textId="77777777" w:rsidR="008511AD" w:rsidRPr="0015514C" w:rsidRDefault="008511AD" w:rsidP="00F832EF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s4</w:t>
            </w:r>
          </w:p>
        </w:tc>
      </w:tr>
    </w:tbl>
    <w:p w14:paraId="1CF18ECE" w14:textId="3756E550" w:rsidR="00F832EF" w:rsidRPr="00F832EF" w:rsidRDefault="00F832EF" w:rsidP="00F832EF">
      <w:pPr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= (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1,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2, </w:t>
      </w: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3) = </w:t>
      </w:r>
      <w:r>
        <w:rPr>
          <w:rFonts w:ascii="Times New Roman" w:hAnsi="Times New Roman" w:cs="Times New Roman"/>
          <w:sz w:val="26"/>
          <w:szCs w:val="26"/>
          <w:lang w:val="en-US"/>
        </w:rPr>
        <w:t>0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>11</w:t>
      </w:r>
      <w:r w:rsidRPr="00F832EF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ошибка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символе</w:t>
      </w:r>
      <w:r w:rsidRPr="006E147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F832EF">
        <w:rPr>
          <w:rFonts w:ascii="Times New Roman" w:hAnsi="Times New Roman" w:cs="Times New Roman"/>
          <w:sz w:val="26"/>
          <w:szCs w:val="26"/>
          <w:lang w:val="en-US"/>
        </w:rPr>
        <w:t>10</w:t>
      </w:r>
    </w:p>
    <w:p w14:paraId="568812B6" w14:textId="44485C7C" w:rsidR="008511AD" w:rsidRDefault="00F832EF" w:rsidP="00F832E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Правильное сообщение: 0101010000000</w:t>
      </w:r>
      <w:r w:rsidRPr="00F832EF">
        <w:rPr>
          <w:rFonts w:ascii="Times New Roman" w:hAnsi="Times New Roman" w:cs="Times New Roman"/>
          <w:sz w:val="26"/>
          <w:szCs w:val="26"/>
          <w:shd w:val="clear" w:color="auto" w:fill="9CC2E5" w:themeFill="accent5" w:themeFillTint="99"/>
        </w:rPr>
        <w:t>0</w:t>
      </w:r>
      <w:r>
        <w:rPr>
          <w:rFonts w:ascii="Times New Roman" w:hAnsi="Times New Roman" w:cs="Times New Roman"/>
          <w:sz w:val="26"/>
          <w:szCs w:val="26"/>
        </w:rPr>
        <w:t>0</w:t>
      </w:r>
    </w:p>
    <w:p w14:paraId="0A88CCB7" w14:textId="4AE554E3" w:rsidR="007572B0" w:rsidRPr="000E19C1" w:rsidRDefault="007572B0" w:rsidP="007572B0">
      <w:pPr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0E19C1">
        <w:rPr>
          <w:rFonts w:ascii="Times New Roman" w:hAnsi="Times New Roman" w:cs="Times New Roman"/>
          <w:b/>
          <w:bCs/>
          <w:sz w:val="26"/>
          <w:szCs w:val="26"/>
        </w:rPr>
        <w:t xml:space="preserve">Задание </w:t>
      </w:r>
      <w:r w:rsidR="007A095E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22073BAB" w14:textId="5F24E2A1" w:rsidR="007572B0" w:rsidRDefault="00DA3E51" w:rsidP="00F832E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Число </w:t>
      </w:r>
      <w:r w:rsidR="00AC5277">
        <w:rPr>
          <w:rFonts w:ascii="Times New Roman" w:hAnsi="Times New Roman" w:cs="Times New Roman"/>
          <w:sz w:val="26"/>
          <w:szCs w:val="26"/>
        </w:rPr>
        <w:t xml:space="preserve">информационных разрядов в передаваемом сообщении </w:t>
      </w:r>
      <w:proofErr w:type="spellStart"/>
      <w:r w:rsidR="00F41633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F41633" w:rsidRPr="00C22415">
        <w:rPr>
          <w:rFonts w:ascii="Times New Roman" w:hAnsi="Times New Roman" w:cs="Times New Roman"/>
          <w:sz w:val="26"/>
          <w:szCs w:val="26"/>
        </w:rPr>
        <w:t xml:space="preserve"> =</w:t>
      </w:r>
      <w:r w:rsidR="00AC5277">
        <w:rPr>
          <w:rFonts w:ascii="Times New Roman" w:hAnsi="Times New Roman" w:cs="Times New Roman"/>
          <w:sz w:val="26"/>
          <w:szCs w:val="26"/>
        </w:rPr>
        <w:t xml:space="preserve"> 270</w:t>
      </w:r>
      <w:r w:rsidR="00253474">
        <w:rPr>
          <w:rFonts w:ascii="Times New Roman" w:hAnsi="Times New Roman" w:cs="Times New Roman"/>
          <w:sz w:val="26"/>
          <w:szCs w:val="26"/>
        </w:rPr>
        <w:t>.</w:t>
      </w:r>
    </w:p>
    <w:p w14:paraId="5D29BFA5" w14:textId="6681FF64" w:rsidR="0032193D" w:rsidRPr="00D3212D" w:rsidRDefault="00537C96" w:rsidP="00F832E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Имеем формулу 2</w:t>
      </w:r>
      <w:proofErr w:type="gramStart"/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537C96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537C96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Pr="00537C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537C96">
        <w:rPr>
          <w:rFonts w:ascii="Times New Roman" w:hAnsi="Times New Roman" w:cs="Times New Roman"/>
          <w:sz w:val="26"/>
          <w:szCs w:val="26"/>
        </w:rPr>
        <w:t xml:space="preserve"> + </w:t>
      </w:r>
      <w:r w:rsidRPr="00D3212D">
        <w:rPr>
          <w:rFonts w:ascii="Times New Roman" w:hAnsi="Times New Roman" w:cs="Times New Roman"/>
          <w:sz w:val="26"/>
          <w:szCs w:val="26"/>
        </w:rPr>
        <w:t>270</w:t>
      </w:r>
      <w:r w:rsidRPr="00537C96">
        <w:rPr>
          <w:rFonts w:ascii="Times New Roman" w:hAnsi="Times New Roman" w:cs="Times New Roman"/>
          <w:sz w:val="26"/>
          <w:szCs w:val="26"/>
        </w:rPr>
        <w:t xml:space="preserve"> + 1</w:t>
      </w:r>
      <w:r w:rsidR="00A16A4E" w:rsidRPr="00D3212D">
        <w:rPr>
          <w:rFonts w:ascii="Times New Roman" w:hAnsi="Times New Roman" w:cs="Times New Roman"/>
          <w:sz w:val="26"/>
          <w:szCs w:val="26"/>
        </w:rPr>
        <w:t>.</w:t>
      </w:r>
    </w:p>
    <w:p w14:paraId="4E3F41A9" w14:textId="77271A4D" w:rsidR="00A16A4E" w:rsidRDefault="00D84E9B" w:rsidP="00F832E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Если взять</w:t>
      </w:r>
      <w:r w:rsidR="00A16A4E">
        <w:rPr>
          <w:rFonts w:ascii="Times New Roman" w:hAnsi="Times New Roman" w:cs="Times New Roman"/>
          <w:sz w:val="26"/>
          <w:szCs w:val="26"/>
        </w:rPr>
        <w:t xml:space="preserve"> </w:t>
      </w:r>
      <w:r w:rsidR="00A16A4E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A16A4E" w:rsidRPr="00A16A4E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8</w:t>
      </w:r>
      <w:r w:rsidR="00E54BA2">
        <w:rPr>
          <w:rFonts w:ascii="Times New Roman" w:hAnsi="Times New Roman" w:cs="Times New Roman"/>
          <w:sz w:val="26"/>
          <w:szCs w:val="26"/>
        </w:rPr>
        <w:t xml:space="preserve">: </w:t>
      </w:r>
      <w:proofErr w:type="gramStart"/>
      <w:r>
        <w:rPr>
          <w:rFonts w:ascii="Times New Roman" w:hAnsi="Times New Roman" w:cs="Times New Roman"/>
          <w:sz w:val="26"/>
          <w:szCs w:val="26"/>
        </w:rPr>
        <w:t>256</w:t>
      </w:r>
      <w:r w:rsidR="00E54BA2">
        <w:rPr>
          <w:rFonts w:ascii="Times New Roman" w:hAnsi="Times New Roman" w:cs="Times New Roman"/>
          <w:sz w:val="26"/>
          <w:szCs w:val="26"/>
        </w:rPr>
        <w:t xml:space="preserve"> </w:t>
      </w:r>
      <w:r w:rsidR="003D50A3" w:rsidRPr="002C718D">
        <w:rPr>
          <w:rFonts w:ascii="Times New Roman" w:hAnsi="Times New Roman" w:cs="Times New Roman"/>
          <w:sz w:val="26"/>
          <w:szCs w:val="26"/>
        </w:rPr>
        <w:t>&gt;</w:t>
      </w:r>
      <w:proofErr w:type="gramEnd"/>
      <w:r w:rsidR="00E54BA2">
        <w:rPr>
          <w:rFonts w:ascii="Times New Roman" w:hAnsi="Times New Roman" w:cs="Times New Roman"/>
          <w:sz w:val="26"/>
          <w:szCs w:val="26"/>
        </w:rPr>
        <w:t xml:space="preserve"> </w:t>
      </w:r>
      <w:r w:rsidRPr="003D50A3">
        <w:rPr>
          <w:rFonts w:ascii="Times New Roman" w:hAnsi="Times New Roman" w:cs="Times New Roman"/>
          <w:sz w:val="26"/>
          <w:szCs w:val="26"/>
        </w:rPr>
        <w:t>8</w:t>
      </w:r>
      <w:r w:rsidR="00E54BA2">
        <w:rPr>
          <w:rFonts w:ascii="Times New Roman" w:hAnsi="Times New Roman" w:cs="Times New Roman"/>
          <w:sz w:val="26"/>
          <w:szCs w:val="26"/>
        </w:rPr>
        <w:t xml:space="preserve"> + 270 + 1</w:t>
      </w:r>
      <w:r w:rsidR="003D50A3" w:rsidRPr="002C718D">
        <w:rPr>
          <w:rFonts w:ascii="Times New Roman" w:hAnsi="Times New Roman" w:cs="Times New Roman"/>
          <w:sz w:val="26"/>
          <w:szCs w:val="26"/>
        </w:rPr>
        <w:t xml:space="preserve"> – </w:t>
      </w:r>
      <w:r w:rsidR="003D50A3">
        <w:rPr>
          <w:rFonts w:ascii="Times New Roman" w:hAnsi="Times New Roman" w:cs="Times New Roman"/>
          <w:sz w:val="26"/>
          <w:szCs w:val="26"/>
        </w:rPr>
        <w:t>это неверно</w:t>
      </w:r>
      <w:r w:rsidRPr="003D50A3">
        <w:rPr>
          <w:rFonts w:ascii="Times New Roman" w:hAnsi="Times New Roman" w:cs="Times New Roman"/>
          <w:sz w:val="26"/>
          <w:szCs w:val="26"/>
        </w:rPr>
        <w:t xml:space="preserve"> =&gt; </w:t>
      </w:r>
      <w:r w:rsidR="003D50A3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3D50A3" w:rsidRPr="003D50A3">
        <w:rPr>
          <w:rFonts w:ascii="Times New Roman" w:hAnsi="Times New Roman" w:cs="Times New Roman"/>
          <w:sz w:val="26"/>
          <w:szCs w:val="26"/>
        </w:rPr>
        <w:t xml:space="preserve"> = 8 </w:t>
      </w:r>
      <w:r w:rsidR="003D50A3">
        <w:rPr>
          <w:rFonts w:ascii="Times New Roman" w:hAnsi="Times New Roman" w:cs="Times New Roman"/>
          <w:sz w:val="26"/>
          <w:szCs w:val="26"/>
        </w:rPr>
        <w:t>мало.</w:t>
      </w:r>
    </w:p>
    <w:p w14:paraId="21D80142" w14:textId="74629E44" w:rsidR="003D50A3" w:rsidRDefault="003D50A3" w:rsidP="00F832E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взять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2C718D">
        <w:rPr>
          <w:rFonts w:ascii="Times New Roman" w:hAnsi="Times New Roman" w:cs="Times New Roman"/>
          <w:sz w:val="26"/>
          <w:szCs w:val="26"/>
        </w:rPr>
        <w:t xml:space="preserve"> = 9: </w:t>
      </w:r>
      <w:proofErr w:type="gramStart"/>
      <w:r w:rsidRPr="002C718D">
        <w:rPr>
          <w:rFonts w:ascii="Times New Roman" w:hAnsi="Times New Roman" w:cs="Times New Roman"/>
          <w:sz w:val="26"/>
          <w:szCs w:val="26"/>
        </w:rPr>
        <w:t>512</w:t>
      </w:r>
      <w:r w:rsidR="002C718D" w:rsidRPr="002C718D">
        <w:rPr>
          <w:rFonts w:ascii="Times New Roman" w:hAnsi="Times New Roman" w:cs="Times New Roman"/>
          <w:sz w:val="26"/>
          <w:szCs w:val="26"/>
        </w:rPr>
        <w:t xml:space="preserve"> &gt;</w:t>
      </w:r>
      <w:proofErr w:type="gramEnd"/>
      <w:r w:rsidR="002C718D" w:rsidRPr="002C718D">
        <w:rPr>
          <w:rFonts w:ascii="Times New Roman" w:hAnsi="Times New Roman" w:cs="Times New Roman"/>
          <w:sz w:val="26"/>
          <w:szCs w:val="26"/>
        </w:rPr>
        <w:t xml:space="preserve"> 9 + 270 + 1 – </w:t>
      </w:r>
      <w:r w:rsidR="002C718D">
        <w:rPr>
          <w:rFonts w:ascii="Times New Roman" w:hAnsi="Times New Roman" w:cs="Times New Roman"/>
          <w:sz w:val="26"/>
          <w:szCs w:val="26"/>
        </w:rPr>
        <w:t>верно =</w:t>
      </w:r>
      <w:r w:rsidR="002C718D" w:rsidRPr="002C718D">
        <w:rPr>
          <w:rFonts w:ascii="Times New Roman" w:hAnsi="Times New Roman" w:cs="Times New Roman"/>
          <w:sz w:val="26"/>
          <w:szCs w:val="26"/>
        </w:rPr>
        <w:t xml:space="preserve">&gt; </w:t>
      </w:r>
      <w:r w:rsidR="002C718D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2C718D" w:rsidRPr="002C718D">
        <w:rPr>
          <w:rFonts w:ascii="Times New Roman" w:hAnsi="Times New Roman" w:cs="Times New Roman"/>
          <w:sz w:val="26"/>
          <w:szCs w:val="26"/>
        </w:rPr>
        <w:t xml:space="preserve"> = 9 </w:t>
      </w:r>
      <w:r w:rsidR="002C718D">
        <w:rPr>
          <w:rFonts w:ascii="Times New Roman" w:hAnsi="Times New Roman" w:cs="Times New Roman"/>
          <w:sz w:val="26"/>
          <w:szCs w:val="26"/>
        </w:rPr>
        <w:t>подходит.</w:t>
      </w:r>
    </w:p>
    <w:p w14:paraId="3B8F5A5A" w14:textId="4E1105F8" w:rsidR="00E345F2" w:rsidRPr="00E820EB" w:rsidRDefault="00190B1A" w:rsidP="00E345F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Коэффициент избыточности равен</w:t>
      </w:r>
      <w:r w:rsidR="00EF4969">
        <w:rPr>
          <w:rFonts w:ascii="Times New Roman" w:hAnsi="Times New Roman" w:cs="Times New Roman"/>
          <w:sz w:val="26"/>
          <w:szCs w:val="26"/>
        </w:rPr>
        <w:t xml:space="preserve"> (</w:t>
      </w:r>
      <w:r w:rsidR="00EF4969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EF4969">
        <w:rPr>
          <w:rFonts w:ascii="Times New Roman" w:hAnsi="Times New Roman" w:cs="Times New Roman"/>
          <w:sz w:val="26"/>
          <w:szCs w:val="26"/>
        </w:rPr>
        <w:t>)/(</w:t>
      </w:r>
      <w:r w:rsidR="00EF4969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EF4969" w:rsidRPr="00E345F2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="00EF4969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="00EF4969">
        <w:rPr>
          <w:rFonts w:ascii="Times New Roman" w:hAnsi="Times New Roman" w:cs="Times New Roman"/>
          <w:sz w:val="26"/>
          <w:szCs w:val="26"/>
        </w:rPr>
        <w:t>)</w:t>
      </w:r>
      <w:r w:rsidR="00EF4969" w:rsidRPr="00E345F2">
        <w:rPr>
          <w:rFonts w:ascii="Times New Roman" w:hAnsi="Times New Roman" w:cs="Times New Roman"/>
          <w:sz w:val="26"/>
          <w:szCs w:val="26"/>
        </w:rPr>
        <w:t xml:space="preserve"> = 9/279</w:t>
      </w:r>
      <w:r w:rsidR="00E345F2" w:rsidRPr="00E345F2">
        <w:rPr>
          <w:rFonts w:ascii="Times New Roman" w:hAnsi="Times New Roman" w:cs="Times New Roman"/>
          <w:sz w:val="26"/>
          <w:szCs w:val="26"/>
        </w:rPr>
        <w:t xml:space="preserve"> </w:t>
      </w:r>
      <w:r w:rsidR="00E820EB" w:rsidRPr="00BF42D0">
        <w:rPr>
          <w:rFonts w:ascii="Times New Roman" w:hAnsi="Times New Roman" w:cs="Times New Roman"/>
          <w:sz w:val="26"/>
          <w:szCs w:val="26"/>
        </w:rPr>
        <w:t xml:space="preserve">≈ </w:t>
      </w:r>
      <w:r w:rsidR="00E820EB" w:rsidRPr="0050728B">
        <w:rPr>
          <w:rFonts w:ascii="Times New Roman" w:hAnsi="Times New Roman" w:cs="Times New Roman"/>
          <w:sz w:val="26"/>
          <w:szCs w:val="26"/>
        </w:rPr>
        <w:t>0.32258</w:t>
      </w:r>
      <w:r w:rsidR="00E820EB">
        <w:rPr>
          <w:rFonts w:ascii="Times New Roman" w:hAnsi="Times New Roman" w:cs="Times New Roman"/>
          <w:sz w:val="26"/>
          <w:szCs w:val="26"/>
        </w:rPr>
        <w:t>.</w:t>
      </w:r>
    </w:p>
    <w:p w14:paraId="3EA4A143" w14:textId="7E1ED022" w:rsidR="00E820EB" w:rsidRPr="00E820EB" w:rsidRDefault="00E820EB" w:rsidP="00E345F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Ответ: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E820EB">
        <w:rPr>
          <w:rFonts w:ascii="Times New Roman" w:hAnsi="Times New Roman" w:cs="Times New Roman"/>
          <w:sz w:val="26"/>
          <w:szCs w:val="26"/>
        </w:rPr>
        <w:t xml:space="preserve"> = 9; </w:t>
      </w:r>
      <w:r>
        <w:rPr>
          <w:rFonts w:ascii="Times New Roman" w:hAnsi="Times New Roman" w:cs="Times New Roman"/>
          <w:sz w:val="26"/>
          <w:szCs w:val="26"/>
        </w:rPr>
        <w:t xml:space="preserve">коэффициент избыточности </w:t>
      </w:r>
      <w:r w:rsidRPr="00BF42D0">
        <w:rPr>
          <w:rFonts w:ascii="Times New Roman" w:hAnsi="Times New Roman" w:cs="Times New Roman"/>
          <w:sz w:val="26"/>
          <w:szCs w:val="26"/>
        </w:rPr>
        <w:t xml:space="preserve">≈ </w:t>
      </w:r>
      <w:r w:rsidRPr="0050728B">
        <w:rPr>
          <w:rFonts w:ascii="Times New Roman" w:hAnsi="Times New Roman" w:cs="Times New Roman"/>
          <w:sz w:val="26"/>
          <w:szCs w:val="26"/>
        </w:rPr>
        <w:t>0.32258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6BA267C" w14:textId="1E66BDE9" w:rsidR="003D18C9" w:rsidRPr="00AC5277" w:rsidRDefault="000E19C1" w:rsidP="003D18C9">
      <w:r w:rsidRPr="00AC5277">
        <w:br w:type="page"/>
      </w:r>
    </w:p>
    <w:p w14:paraId="7AE638DF" w14:textId="2FA468EA" w:rsidR="00B637BE" w:rsidRDefault="005B730D" w:rsidP="00B637BE">
      <w:pPr>
        <w:pStyle w:val="1"/>
        <w:numPr>
          <w:ilvl w:val="0"/>
          <w:numId w:val="6"/>
        </w:numP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</w:pPr>
      <w:bookmarkStart w:id="2" w:name="_Toc210998489"/>
      <w: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Дополнительное задание</w:t>
      </w:r>
      <w:bookmarkEnd w:id="2"/>
    </w:p>
    <w:p w14:paraId="7893DE7D" w14:textId="1A03F158" w:rsidR="00BD03F4" w:rsidRDefault="00874C02" w:rsidP="00BC1EA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Функция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getHammingCode</w:t>
      </w:r>
      <w:proofErr w:type="spellEnd"/>
      <w:r w:rsidRPr="00874C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4C02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проверяет</w:t>
      </w:r>
      <w:r w:rsidR="00BC1EAF">
        <w:rPr>
          <w:rFonts w:ascii="Times New Roman" w:hAnsi="Times New Roman" w:cs="Times New Roman"/>
          <w:sz w:val="26"/>
          <w:szCs w:val="26"/>
        </w:rPr>
        <w:t xml:space="preserve">: длинна введённого кода равна </w:t>
      </w:r>
      <w:proofErr w:type="gramStart"/>
      <w:r w:rsidR="00BC1EAF">
        <w:rPr>
          <w:rFonts w:ascii="Times New Roman" w:hAnsi="Times New Roman" w:cs="Times New Roman"/>
          <w:sz w:val="26"/>
          <w:szCs w:val="26"/>
        </w:rPr>
        <w:t>7</w:t>
      </w:r>
      <w:proofErr w:type="gramEnd"/>
      <w:r w:rsidR="00BC1EAF">
        <w:rPr>
          <w:rFonts w:ascii="Times New Roman" w:hAnsi="Times New Roman" w:cs="Times New Roman"/>
          <w:sz w:val="26"/>
          <w:szCs w:val="26"/>
        </w:rPr>
        <w:t xml:space="preserve"> и он состоит только из «0» и «1».</w:t>
      </w:r>
    </w:p>
    <w:p w14:paraId="70C0D122" w14:textId="7DAE16B7" w:rsidR="00BC1EAF" w:rsidRDefault="00BC1EAF" w:rsidP="00BC1EA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Функция </w:t>
      </w:r>
      <w:proofErr w:type="spellStart"/>
      <w:r w:rsidR="0011661D">
        <w:rPr>
          <w:rFonts w:ascii="Times New Roman" w:hAnsi="Times New Roman" w:cs="Times New Roman"/>
          <w:sz w:val="26"/>
          <w:szCs w:val="26"/>
          <w:lang w:val="en-US"/>
        </w:rPr>
        <w:t>checkHammingCode</w:t>
      </w:r>
      <w:proofErr w:type="spellEnd"/>
      <w:r w:rsidR="0011661D" w:rsidRPr="0011661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11661D">
        <w:rPr>
          <w:rFonts w:ascii="Times New Roman" w:hAnsi="Times New Roman" w:cs="Times New Roman"/>
          <w:sz w:val="26"/>
          <w:szCs w:val="26"/>
          <w:lang w:val="en-US"/>
        </w:rPr>
        <w:t>hamCode</w:t>
      </w:r>
      <w:proofErr w:type="spellEnd"/>
      <w:r w:rsidR="0011661D" w:rsidRPr="0011661D">
        <w:rPr>
          <w:rFonts w:ascii="Times New Roman" w:hAnsi="Times New Roman" w:cs="Times New Roman"/>
          <w:sz w:val="26"/>
          <w:szCs w:val="26"/>
        </w:rPr>
        <w:t xml:space="preserve">) </w:t>
      </w:r>
      <w:r w:rsidR="0011661D">
        <w:rPr>
          <w:rFonts w:ascii="Times New Roman" w:hAnsi="Times New Roman" w:cs="Times New Roman"/>
          <w:sz w:val="26"/>
          <w:szCs w:val="26"/>
        </w:rPr>
        <w:t>проверяет код Хэмминга на верность в соответствии с правилом. Если он неверен, то выводится место, где была ошибка</w:t>
      </w:r>
      <w:r w:rsidR="00646AE4">
        <w:rPr>
          <w:rFonts w:ascii="Times New Roman" w:hAnsi="Times New Roman" w:cs="Times New Roman"/>
          <w:sz w:val="26"/>
          <w:szCs w:val="26"/>
        </w:rPr>
        <w:t xml:space="preserve"> и исправленный код. Если всё верно, то выводится </w:t>
      </w:r>
      <w:r w:rsidR="00B46A6D">
        <w:rPr>
          <w:rFonts w:ascii="Times New Roman" w:hAnsi="Times New Roman" w:cs="Times New Roman"/>
          <w:sz w:val="26"/>
          <w:szCs w:val="26"/>
        </w:rPr>
        <w:t>«</w:t>
      </w:r>
      <w:r w:rsidR="00B46A6D">
        <w:rPr>
          <w:rFonts w:ascii="Times New Roman" w:hAnsi="Times New Roman" w:cs="Times New Roman"/>
          <w:sz w:val="26"/>
          <w:szCs w:val="26"/>
          <w:lang w:val="en-US"/>
        </w:rPr>
        <w:t>No mistakes</w:t>
      </w:r>
      <w:r w:rsidR="00B46A6D">
        <w:rPr>
          <w:rFonts w:ascii="Times New Roman" w:hAnsi="Times New Roman" w:cs="Times New Roman"/>
          <w:sz w:val="26"/>
          <w:szCs w:val="26"/>
        </w:rPr>
        <w:t>».</w:t>
      </w:r>
    </w:p>
    <w:p w14:paraId="15D73864" w14:textId="411828D6" w:rsidR="00B46A6D" w:rsidRPr="00B46A6D" w:rsidRDefault="00B46A6D" w:rsidP="00BC1EAF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Остальные выводы сделаны в декоративных целях для того, чтобы пользователь понимал, что от него требуется</w:t>
      </w:r>
      <w:r w:rsidR="00A850CE">
        <w:rPr>
          <w:rFonts w:ascii="Times New Roman" w:hAnsi="Times New Roman" w:cs="Times New Roman"/>
          <w:sz w:val="26"/>
          <w:szCs w:val="26"/>
        </w:rPr>
        <w:t>.</w:t>
      </w:r>
    </w:p>
    <w:p w14:paraId="764AAF20" w14:textId="5E95F146" w:rsidR="00D3212D" w:rsidRPr="00D3212D" w:rsidRDefault="00490825" w:rsidP="00114CA3">
      <w:pPr>
        <w:jc w:val="center"/>
      </w:pPr>
      <w:r>
        <w:rPr>
          <w:noProof/>
        </w:rPr>
        <w:drawing>
          <wp:inline distT="0" distB="0" distL="0" distR="0" wp14:anchorId="4204E36F" wp14:editId="4DF559F2">
            <wp:extent cx="5939790" cy="4225290"/>
            <wp:effectExtent l="0" t="0" r="3810" b="3810"/>
            <wp:docPr id="102803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34624" name="Рисунок 10280346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142" w:rsidRPr="00114CA3">
        <w:rPr>
          <w:rFonts w:ascii="Times New Roman" w:hAnsi="Times New Roman" w:cs="Times New Roman"/>
          <w:i/>
          <w:iCs/>
          <w:sz w:val="26"/>
          <w:szCs w:val="26"/>
        </w:rPr>
        <w:t>Рисунок 3.</w:t>
      </w:r>
      <w:r w:rsidR="00192142" w:rsidRPr="00114CA3"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 w:rsidR="00192142" w:rsidRPr="00114CA3">
        <w:rPr>
          <w:rFonts w:ascii="Times New Roman" w:hAnsi="Times New Roman" w:cs="Times New Roman"/>
          <w:i/>
          <w:iCs/>
          <w:sz w:val="26"/>
          <w:szCs w:val="26"/>
        </w:rPr>
        <w:instrText xml:space="preserve"> SEQ Рисунок \* ARABIC \s 1 </w:instrText>
      </w:r>
      <w:r w:rsidR="00192142" w:rsidRPr="00114CA3"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 w:rsidR="00192142" w:rsidRPr="00114CA3">
        <w:rPr>
          <w:rFonts w:ascii="Times New Roman" w:hAnsi="Times New Roman" w:cs="Times New Roman"/>
          <w:i/>
          <w:iCs/>
          <w:noProof/>
          <w:sz w:val="26"/>
          <w:szCs w:val="26"/>
        </w:rPr>
        <w:t>1</w:t>
      </w:r>
      <w:r w:rsidR="00192142" w:rsidRPr="00114CA3">
        <w:rPr>
          <w:rFonts w:ascii="Times New Roman" w:hAnsi="Times New Roman" w:cs="Times New Roman"/>
          <w:i/>
          <w:iCs/>
          <w:noProof/>
          <w:sz w:val="26"/>
          <w:szCs w:val="26"/>
        </w:rPr>
        <w:fldChar w:fldCharType="end"/>
      </w:r>
      <w:r w:rsidR="00192142" w:rsidRPr="00114CA3">
        <w:rPr>
          <w:rFonts w:ascii="Times New Roman" w:hAnsi="Times New Roman" w:cs="Times New Roman"/>
          <w:i/>
          <w:iCs/>
          <w:sz w:val="26"/>
          <w:szCs w:val="26"/>
        </w:rPr>
        <w:t xml:space="preserve"> – Листинг кода программы на языке программирования </w:t>
      </w:r>
      <w:r w:rsidR="00192142" w:rsidRPr="00114CA3">
        <w:rPr>
          <w:rFonts w:ascii="Times New Roman" w:hAnsi="Times New Roman" w:cs="Times New Roman"/>
          <w:i/>
          <w:iCs/>
          <w:sz w:val="26"/>
          <w:szCs w:val="26"/>
          <w:lang w:val="en-US"/>
        </w:rPr>
        <w:t>Python</w:t>
      </w:r>
    </w:p>
    <w:p w14:paraId="47D4BF4D" w14:textId="47BBD340" w:rsidR="003D18C9" w:rsidRDefault="003D18C9">
      <w:r>
        <w:br w:type="page"/>
      </w:r>
    </w:p>
    <w:p w14:paraId="0BA415C5" w14:textId="77777777" w:rsidR="003D18C9" w:rsidRPr="003D18C9" w:rsidRDefault="003D18C9" w:rsidP="003D18C9"/>
    <w:p w14:paraId="6E9B25E0" w14:textId="06D6C5EA" w:rsidR="000E44D1" w:rsidRPr="003D4C6D" w:rsidRDefault="005B730D" w:rsidP="005B730D">
      <w:pPr>
        <w:pStyle w:val="1"/>
        <w:numPr>
          <w:ilvl w:val="0"/>
          <w:numId w:val="6"/>
        </w:numP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</w:pPr>
      <w:bookmarkStart w:id="3" w:name="_Toc210998490"/>
      <w: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Заключение</w:t>
      </w:r>
      <w:bookmarkEnd w:id="3"/>
    </w:p>
    <w:p w14:paraId="6B813643" w14:textId="7DAEB2E1" w:rsidR="00563291" w:rsidRPr="00490825" w:rsidRDefault="00744BF3" w:rsidP="00804BF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2017F8">
        <w:rPr>
          <w:rFonts w:ascii="Times New Roman" w:hAnsi="Times New Roman" w:cs="Times New Roman"/>
          <w:sz w:val="26"/>
          <w:szCs w:val="26"/>
        </w:rPr>
        <w:t xml:space="preserve"> </w:t>
      </w:r>
      <w:r w:rsidR="00A0742E">
        <w:rPr>
          <w:rFonts w:ascii="Times New Roman" w:hAnsi="Times New Roman" w:cs="Times New Roman"/>
          <w:sz w:val="26"/>
          <w:szCs w:val="26"/>
        </w:rPr>
        <w:t>результате</w:t>
      </w:r>
      <w:r w:rsidR="002017F8">
        <w:rPr>
          <w:rFonts w:ascii="Times New Roman" w:hAnsi="Times New Roman" w:cs="Times New Roman"/>
          <w:sz w:val="26"/>
          <w:szCs w:val="26"/>
        </w:rPr>
        <w:t xml:space="preserve"> выполнения лабораторной работы</w:t>
      </w:r>
      <w:r w:rsidR="00C61F73">
        <w:rPr>
          <w:rFonts w:ascii="Times New Roman" w:hAnsi="Times New Roman" w:cs="Times New Roman"/>
          <w:sz w:val="26"/>
          <w:szCs w:val="26"/>
        </w:rPr>
        <w:t xml:space="preserve"> №</w:t>
      </w:r>
      <w:r w:rsidR="00804BF8">
        <w:rPr>
          <w:rFonts w:ascii="Times New Roman" w:hAnsi="Times New Roman" w:cs="Times New Roman"/>
          <w:sz w:val="26"/>
          <w:szCs w:val="26"/>
        </w:rPr>
        <w:t>2</w:t>
      </w:r>
      <w:r w:rsidR="002017F8">
        <w:rPr>
          <w:rFonts w:ascii="Times New Roman" w:hAnsi="Times New Roman" w:cs="Times New Roman"/>
          <w:sz w:val="26"/>
          <w:szCs w:val="26"/>
        </w:rPr>
        <w:t xml:space="preserve"> по информатике по теме </w:t>
      </w:r>
      <w:r w:rsidR="00C61F73">
        <w:rPr>
          <w:rFonts w:ascii="Times New Roman" w:hAnsi="Times New Roman" w:cs="Times New Roman"/>
          <w:sz w:val="26"/>
          <w:szCs w:val="26"/>
        </w:rPr>
        <w:t>«</w:t>
      </w:r>
      <w:r w:rsidR="00804BF8">
        <w:rPr>
          <w:rFonts w:ascii="Times New Roman" w:hAnsi="Times New Roman" w:cs="Times New Roman"/>
          <w:sz w:val="26"/>
          <w:szCs w:val="26"/>
        </w:rPr>
        <w:t>Синтез помехоустойчивого кода</w:t>
      </w:r>
      <w:r w:rsidR="00C61F73">
        <w:rPr>
          <w:rFonts w:ascii="Times New Roman" w:hAnsi="Times New Roman" w:cs="Times New Roman"/>
          <w:sz w:val="26"/>
          <w:szCs w:val="26"/>
        </w:rPr>
        <w:t>»</w:t>
      </w:r>
      <w:r w:rsidR="00455A37">
        <w:rPr>
          <w:rFonts w:ascii="Times New Roman" w:hAnsi="Times New Roman" w:cs="Times New Roman"/>
          <w:sz w:val="26"/>
          <w:szCs w:val="26"/>
        </w:rPr>
        <w:t>:</w:t>
      </w:r>
    </w:p>
    <w:p w14:paraId="5994E817" w14:textId="61AE20BC" w:rsidR="00584416" w:rsidRDefault="00FE4CC5" w:rsidP="0058441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</w:t>
      </w:r>
      <w:r w:rsidR="00584416">
        <w:rPr>
          <w:rFonts w:ascii="Times New Roman" w:hAnsi="Times New Roman" w:cs="Times New Roman"/>
          <w:sz w:val="26"/>
          <w:szCs w:val="26"/>
        </w:rPr>
        <w:t xml:space="preserve">зучен </w:t>
      </w:r>
      <w:r w:rsidR="00A474F4">
        <w:rPr>
          <w:rFonts w:ascii="Times New Roman" w:hAnsi="Times New Roman" w:cs="Times New Roman"/>
          <w:sz w:val="26"/>
          <w:szCs w:val="26"/>
        </w:rPr>
        <w:t xml:space="preserve">код Хэмминга, синдром последовательности </w:t>
      </w:r>
      <w:r w:rsidR="00A474F4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3D5ED2">
        <w:rPr>
          <w:rFonts w:ascii="Times New Roman" w:hAnsi="Times New Roman" w:cs="Times New Roman"/>
          <w:sz w:val="26"/>
          <w:szCs w:val="26"/>
        </w:rPr>
        <w:t>.</w:t>
      </w:r>
    </w:p>
    <w:p w14:paraId="688024EE" w14:textId="230A004A" w:rsidR="003D5ED2" w:rsidRDefault="00FE4CC5" w:rsidP="0058441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Изучены т</w:t>
      </w:r>
      <w:r w:rsidR="003D5ED2">
        <w:rPr>
          <w:rFonts w:ascii="Times New Roman" w:hAnsi="Times New Roman" w:cs="Times New Roman"/>
          <w:sz w:val="26"/>
          <w:szCs w:val="26"/>
        </w:rPr>
        <w:t xml:space="preserve">аблицы </w:t>
      </w:r>
      <w:r w:rsidR="0069154C">
        <w:rPr>
          <w:rFonts w:ascii="Times New Roman" w:hAnsi="Times New Roman" w:cs="Times New Roman"/>
          <w:sz w:val="26"/>
          <w:szCs w:val="26"/>
        </w:rPr>
        <w:t>кода Хэмминга и диаграммы Вена для кода Хэмминга.</w:t>
      </w:r>
    </w:p>
    <w:p w14:paraId="202A1477" w14:textId="4A88746F" w:rsidR="0069154C" w:rsidRDefault="00200C6F" w:rsidP="0058441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Получены знания об определении минимального числа контрольных разрядов: 2</w:t>
      </w:r>
      <w:proofErr w:type="gramStart"/>
      <w:r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r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Pr="00200C6F">
        <w:rPr>
          <w:rFonts w:ascii="Times New Roman" w:hAnsi="Times New Roman" w:cs="Times New Roman"/>
          <w:sz w:val="26"/>
          <w:szCs w:val="26"/>
        </w:rPr>
        <w:t>&gt;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200C6F"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200C6F">
        <w:rPr>
          <w:rFonts w:ascii="Times New Roman" w:hAnsi="Times New Roman" w:cs="Times New Roman"/>
          <w:sz w:val="26"/>
          <w:szCs w:val="26"/>
        </w:rPr>
        <w:t>+1</w:t>
      </w:r>
      <w:r w:rsidR="00C77704">
        <w:rPr>
          <w:rFonts w:ascii="Times New Roman" w:hAnsi="Times New Roman" w:cs="Times New Roman"/>
          <w:sz w:val="26"/>
          <w:szCs w:val="26"/>
        </w:rPr>
        <w:t xml:space="preserve"> и нахождении коэффициента избыточности, равного отношению числа контрольных разрядов </w:t>
      </w:r>
      <w:r w:rsidR="007C788B">
        <w:rPr>
          <w:rFonts w:ascii="Times New Roman" w:hAnsi="Times New Roman" w:cs="Times New Roman"/>
          <w:sz w:val="26"/>
          <w:szCs w:val="26"/>
        </w:rPr>
        <w:t>к общему числу разрядов.</w:t>
      </w:r>
    </w:p>
    <w:p w14:paraId="67558859" w14:textId="656D8095" w:rsidR="008D4459" w:rsidRPr="00A474F4" w:rsidRDefault="008D4459" w:rsidP="0058441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Выполнены практические задания для закрепления полученных знаний.</w:t>
      </w:r>
    </w:p>
    <w:p w14:paraId="6A507F27" w14:textId="578FC861" w:rsidR="003D18C9" w:rsidRDefault="003D18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2071319" w14:textId="77777777" w:rsidR="003D18C9" w:rsidRPr="00804BF8" w:rsidRDefault="003D18C9" w:rsidP="00804BF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5E864B8" w14:textId="731E94C3" w:rsidR="000E44D1" w:rsidRPr="003D4C6D" w:rsidRDefault="005B730D" w:rsidP="000E44D1">
      <w:pPr>
        <w:pStyle w:val="1"/>
        <w:numPr>
          <w:ilvl w:val="0"/>
          <w:numId w:val="6"/>
        </w:numP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</w:pPr>
      <w:bookmarkStart w:id="4" w:name="_Toc210998491"/>
      <w:r>
        <w:rPr>
          <w:rStyle w:val="af4"/>
          <w:rFonts w:ascii="Times New Roman" w:hAnsi="Times New Roman" w:cs="Times New Roman"/>
          <w:color w:val="000000" w:themeColor="text1"/>
          <w:sz w:val="26"/>
          <w:szCs w:val="26"/>
        </w:rPr>
        <w:t>Список используемой литературы</w:t>
      </w:r>
      <w:bookmarkEnd w:id="4"/>
    </w:p>
    <w:p w14:paraId="6B935507" w14:textId="510D5630" w:rsidR="00563291" w:rsidRPr="007D4786" w:rsidRDefault="007D4786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="002875B7">
        <w:rPr>
          <w:rFonts w:ascii="Times New Roman" w:hAnsi="Times New Roman" w:cs="Times New Roman"/>
          <w:sz w:val="26"/>
          <w:szCs w:val="26"/>
        </w:rPr>
        <w:t xml:space="preserve"> </w:t>
      </w:r>
      <w:r w:rsidR="00E9721C" w:rsidRPr="007D4786">
        <w:rPr>
          <w:rFonts w:ascii="Times New Roman" w:hAnsi="Times New Roman" w:cs="Times New Roman"/>
          <w:sz w:val="26"/>
          <w:szCs w:val="26"/>
        </w:rPr>
        <w:t xml:space="preserve">Орлов С. А., </w:t>
      </w:r>
      <w:proofErr w:type="spellStart"/>
      <w:r w:rsidR="00E9721C" w:rsidRPr="007D4786">
        <w:rPr>
          <w:rFonts w:ascii="Times New Roman" w:hAnsi="Times New Roman" w:cs="Times New Roman"/>
          <w:sz w:val="26"/>
          <w:szCs w:val="26"/>
        </w:rPr>
        <w:t>Цилькер</w:t>
      </w:r>
      <w:proofErr w:type="spellEnd"/>
      <w:r w:rsidR="00E9721C" w:rsidRPr="007D4786">
        <w:rPr>
          <w:rFonts w:ascii="Times New Roman" w:hAnsi="Times New Roman" w:cs="Times New Roman"/>
          <w:sz w:val="26"/>
          <w:szCs w:val="26"/>
        </w:rPr>
        <w:t xml:space="preserve"> Б. Я. Организация ЭВМ и систем: Учебник для вузов. 2-е изд. – СПб.: Питер, 2011. – 688 с.: ил., Приложение А «Арифметические основы вычислительных машин». URL: </w:t>
      </w:r>
      <w:hyperlink r:id="rId9" w:history="1">
        <w:r w:rsidR="00E9721C" w:rsidRPr="007D4786">
          <w:rPr>
            <w:rStyle w:val="af0"/>
            <w:rFonts w:ascii="Times New Roman" w:hAnsi="Times New Roman" w:cs="Times New Roman"/>
            <w:sz w:val="26"/>
            <w:szCs w:val="26"/>
          </w:rPr>
          <w:t>https://bit.ly/4dzgo3u</w:t>
        </w:r>
      </w:hyperlink>
      <w:r>
        <w:rPr>
          <w:rFonts w:ascii="Times New Roman" w:hAnsi="Times New Roman" w:cs="Times New Roman"/>
          <w:sz w:val="26"/>
          <w:szCs w:val="26"/>
        </w:rPr>
        <w:t>.</w:t>
      </w:r>
    </w:p>
    <w:p w14:paraId="1EFA8115" w14:textId="34E17D4F" w:rsidR="00E9721C" w:rsidRDefault="00F34B7A" w:rsidP="00C157EE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D4786">
        <w:rPr>
          <w:rFonts w:ascii="Times New Roman" w:hAnsi="Times New Roman" w:cs="Times New Roman"/>
          <w:sz w:val="26"/>
          <w:szCs w:val="26"/>
        </w:rPr>
        <w:t xml:space="preserve">2. </w:t>
      </w:r>
      <w:r w:rsidR="00950F59">
        <w:rPr>
          <w:rFonts w:ascii="Times New Roman" w:hAnsi="Times New Roman" w:cs="Times New Roman"/>
          <w:sz w:val="26"/>
          <w:szCs w:val="26"/>
        </w:rPr>
        <w:t>Балакшин П.В.</w:t>
      </w:r>
      <w:r w:rsidR="008957FE">
        <w:rPr>
          <w:rFonts w:ascii="Times New Roman" w:hAnsi="Times New Roman" w:cs="Times New Roman"/>
          <w:sz w:val="26"/>
          <w:szCs w:val="26"/>
        </w:rPr>
        <w:t xml:space="preserve">, Соснин </w:t>
      </w:r>
      <w:r w:rsidR="009B3D6A">
        <w:rPr>
          <w:rFonts w:ascii="Times New Roman" w:hAnsi="Times New Roman" w:cs="Times New Roman"/>
          <w:sz w:val="26"/>
          <w:szCs w:val="26"/>
        </w:rPr>
        <w:t>В.В</w:t>
      </w:r>
      <w:r w:rsidR="00337090">
        <w:rPr>
          <w:rFonts w:ascii="Times New Roman" w:hAnsi="Times New Roman" w:cs="Times New Roman"/>
          <w:sz w:val="26"/>
          <w:szCs w:val="26"/>
        </w:rPr>
        <w:t xml:space="preserve">. </w:t>
      </w:r>
      <w:r w:rsidR="00221A3B">
        <w:rPr>
          <w:rFonts w:ascii="Times New Roman" w:hAnsi="Times New Roman" w:cs="Times New Roman"/>
          <w:sz w:val="26"/>
          <w:szCs w:val="26"/>
        </w:rPr>
        <w:t>И</w:t>
      </w:r>
      <w:r w:rsidR="004531A9">
        <w:rPr>
          <w:rFonts w:ascii="Times New Roman" w:hAnsi="Times New Roman" w:cs="Times New Roman"/>
          <w:sz w:val="26"/>
          <w:szCs w:val="26"/>
        </w:rPr>
        <w:t>н</w:t>
      </w:r>
      <w:r w:rsidR="00221A3B">
        <w:rPr>
          <w:rFonts w:ascii="Times New Roman" w:hAnsi="Times New Roman" w:cs="Times New Roman"/>
          <w:sz w:val="26"/>
          <w:szCs w:val="26"/>
        </w:rPr>
        <w:t>форматика:</w:t>
      </w:r>
      <w:r w:rsidR="009A0F87">
        <w:rPr>
          <w:rFonts w:ascii="Times New Roman" w:hAnsi="Times New Roman" w:cs="Times New Roman"/>
          <w:sz w:val="26"/>
          <w:szCs w:val="26"/>
        </w:rPr>
        <w:t xml:space="preserve"> методическое пособие</w:t>
      </w:r>
      <w:r w:rsidR="00526B65">
        <w:rPr>
          <w:rFonts w:ascii="Times New Roman" w:hAnsi="Times New Roman" w:cs="Times New Roman"/>
          <w:sz w:val="26"/>
          <w:szCs w:val="26"/>
        </w:rPr>
        <w:t>. Санкт-Петербург</w:t>
      </w:r>
      <w:r w:rsidR="00E0460D">
        <w:rPr>
          <w:rFonts w:ascii="Times New Roman" w:hAnsi="Times New Roman" w:cs="Times New Roman"/>
          <w:sz w:val="26"/>
          <w:szCs w:val="26"/>
        </w:rPr>
        <w:t xml:space="preserve">. </w:t>
      </w:r>
      <w:r w:rsidR="00E0460D">
        <w:rPr>
          <w:rFonts w:ascii="Times New Roman" w:hAnsi="Times New Roman" w:cs="Times New Roman"/>
          <w:sz w:val="26"/>
          <w:szCs w:val="26"/>
          <w:lang w:val="en-US"/>
        </w:rPr>
        <w:t>URL:</w:t>
      </w:r>
      <w:r w:rsidRPr="007D4786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4A2873" w:rsidRPr="004A2873">
          <w:rPr>
            <w:rStyle w:val="af0"/>
            <w:rFonts w:ascii="Times New Roman" w:hAnsi="Times New Roman" w:cs="Times New Roman"/>
            <w:sz w:val="26"/>
            <w:szCs w:val="26"/>
          </w:rPr>
          <w:t>https://books.ifmo.ru/file/pdf/2464.pdf</w:t>
        </w:r>
      </w:hyperlink>
    </w:p>
    <w:p w14:paraId="23B7D950" w14:textId="502B92BA" w:rsidR="003D18C9" w:rsidRPr="007D4786" w:rsidRDefault="003D18C9" w:rsidP="003D18C9">
      <w:pPr>
        <w:rPr>
          <w:rFonts w:ascii="Times New Roman" w:hAnsi="Times New Roman" w:cs="Times New Roman"/>
          <w:sz w:val="26"/>
          <w:szCs w:val="26"/>
        </w:rPr>
      </w:pPr>
    </w:p>
    <w:sectPr w:rsidR="003D18C9" w:rsidRPr="007D4786" w:rsidSect="00D317AA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4ED70" w14:textId="77777777" w:rsidR="006339F0" w:rsidRDefault="006339F0" w:rsidP="00C85BAB">
      <w:pPr>
        <w:spacing w:after="0" w:line="240" w:lineRule="auto"/>
      </w:pPr>
      <w:r>
        <w:separator/>
      </w:r>
    </w:p>
  </w:endnote>
  <w:endnote w:type="continuationSeparator" w:id="0">
    <w:p w14:paraId="4646149A" w14:textId="77777777" w:rsidR="006339F0" w:rsidRDefault="006339F0" w:rsidP="00C85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5202713"/>
      <w:docPartObj>
        <w:docPartGallery w:val="Page Numbers (Bottom of Page)"/>
        <w:docPartUnique/>
      </w:docPartObj>
    </w:sdtPr>
    <w:sdtEndPr/>
    <w:sdtContent>
      <w:p w14:paraId="123DC5BE" w14:textId="7C90B48D" w:rsidR="00242893" w:rsidRDefault="0024289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991822" w14:textId="77777777" w:rsidR="00C85BAB" w:rsidRDefault="00C85B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ECC4C" w14:textId="77777777" w:rsidR="006339F0" w:rsidRDefault="006339F0" w:rsidP="00C85BAB">
      <w:pPr>
        <w:spacing w:after="0" w:line="240" w:lineRule="auto"/>
      </w:pPr>
      <w:r>
        <w:separator/>
      </w:r>
    </w:p>
  </w:footnote>
  <w:footnote w:type="continuationSeparator" w:id="0">
    <w:p w14:paraId="450C6F0D" w14:textId="77777777" w:rsidR="006339F0" w:rsidRDefault="006339F0" w:rsidP="00C85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34A13"/>
    <w:multiLevelType w:val="hybridMultilevel"/>
    <w:tmpl w:val="4CC6A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27641"/>
    <w:multiLevelType w:val="hybridMultilevel"/>
    <w:tmpl w:val="1CDED9FA"/>
    <w:lvl w:ilvl="0" w:tplc="00260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6A7D62"/>
    <w:multiLevelType w:val="hybridMultilevel"/>
    <w:tmpl w:val="4CC6A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6072"/>
    <w:multiLevelType w:val="hybridMultilevel"/>
    <w:tmpl w:val="98FEE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06388"/>
    <w:multiLevelType w:val="hybridMultilevel"/>
    <w:tmpl w:val="A2427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43439"/>
    <w:multiLevelType w:val="hybridMultilevel"/>
    <w:tmpl w:val="91B4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84B4F"/>
    <w:multiLevelType w:val="hybridMultilevel"/>
    <w:tmpl w:val="4CC6A9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82292"/>
    <w:multiLevelType w:val="hybridMultilevel"/>
    <w:tmpl w:val="8A960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81825"/>
    <w:multiLevelType w:val="hybridMultilevel"/>
    <w:tmpl w:val="98FEE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703036">
    <w:abstractNumId w:val="3"/>
  </w:num>
  <w:num w:numId="2" w16cid:durableId="1816217102">
    <w:abstractNumId w:val="7"/>
  </w:num>
  <w:num w:numId="3" w16cid:durableId="1936938849">
    <w:abstractNumId w:val="8"/>
  </w:num>
  <w:num w:numId="4" w16cid:durableId="2025206295">
    <w:abstractNumId w:val="4"/>
  </w:num>
  <w:num w:numId="5" w16cid:durableId="1151948683">
    <w:abstractNumId w:val="5"/>
  </w:num>
  <w:num w:numId="6" w16cid:durableId="716320374">
    <w:abstractNumId w:val="0"/>
  </w:num>
  <w:num w:numId="7" w16cid:durableId="1443114483">
    <w:abstractNumId w:val="6"/>
  </w:num>
  <w:num w:numId="8" w16cid:durableId="2098790857">
    <w:abstractNumId w:val="2"/>
  </w:num>
  <w:num w:numId="9" w16cid:durableId="727340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02"/>
    <w:rsid w:val="00026370"/>
    <w:rsid w:val="0003488E"/>
    <w:rsid w:val="000627E4"/>
    <w:rsid w:val="00064F4B"/>
    <w:rsid w:val="00075D3B"/>
    <w:rsid w:val="000810CE"/>
    <w:rsid w:val="00091AEB"/>
    <w:rsid w:val="000958E9"/>
    <w:rsid w:val="000C3963"/>
    <w:rsid w:val="000C76C9"/>
    <w:rsid w:val="000E19C1"/>
    <w:rsid w:val="000E229A"/>
    <w:rsid w:val="000E44D1"/>
    <w:rsid w:val="000F5ADB"/>
    <w:rsid w:val="00100714"/>
    <w:rsid w:val="00114CA3"/>
    <w:rsid w:val="0011661D"/>
    <w:rsid w:val="00137806"/>
    <w:rsid w:val="00142C58"/>
    <w:rsid w:val="001601F3"/>
    <w:rsid w:val="00170F76"/>
    <w:rsid w:val="0017530A"/>
    <w:rsid w:val="00190B1A"/>
    <w:rsid w:val="00192142"/>
    <w:rsid w:val="001C0DD5"/>
    <w:rsid w:val="001C5965"/>
    <w:rsid w:val="001D5A47"/>
    <w:rsid w:val="001F0B62"/>
    <w:rsid w:val="001F45E2"/>
    <w:rsid w:val="001F65DD"/>
    <w:rsid w:val="001F77C6"/>
    <w:rsid w:val="00200C6F"/>
    <w:rsid w:val="002017F8"/>
    <w:rsid w:val="002040EF"/>
    <w:rsid w:val="00221A3B"/>
    <w:rsid w:val="00223103"/>
    <w:rsid w:val="00242893"/>
    <w:rsid w:val="00253474"/>
    <w:rsid w:val="00261A4D"/>
    <w:rsid w:val="00262C98"/>
    <w:rsid w:val="00271ACD"/>
    <w:rsid w:val="00280009"/>
    <w:rsid w:val="002875B7"/>
    <w:rsid w:val="00290B80"/>
    <w:rsid w:val="002A341E"/>
    <w:rsid w:val="002C264C"/>
    <w:rsid w:val="002C718D"/>
    <w:rsid w:val="002C7725"/>
    <w:rsid w:val="002E3D46"/>
    <w:rsid w:val="002F200C"/>
    <w:rsid w:val="00316ECF"/>
    <w:rsid w:val="0032149D"/>
    <w:rsid w:val="0032193D"/>
    <w:rsid w:val="003252BB"/>
    <w:rsid w:val="0033359C"/>
    <w:rsid w:val="00333AC3"/>
    <w:rsid w:val="00336BEF"/>
    <w:rsid w:val="00337090"/>
    <w:rsid w:val="00345067"/>
    <w:rsid w:val="0038286A"/>
    <w:rsid w:val="003A35DA"/>
    <w:rsid w:val="003C1119"/>
    <w:rsid w:val="003C140A"/>
    <w:rsid w:val="003C30F6"/>
    <w:rsid w:val="003C3D98"/>
    <w:rsid w:val="003D18C9"/>
    <w:rsid w:val="003D4C6D"/>
    <w:rsid w:val="003D50A3"/>
    <w:rsid w:val="003D5ED2"/>
    <w:rsid w:val="004060A5"/>
    <w:rsid w:val="00406BFA"/>
    <w:rsid w:val="00425454"/>
    <w:rsid w:val="00435837"/>
    <w:rsid w:val="00435D31"/>
    <w:rsid w:val="00443640"/>
    <w:rsid w:val="004531A9"/>
    <w:rsid w:val="00455A37"/>
    <w:rsid w:val="00457BEE"/>
    <w:rsid w:val="00490825"/>
    <w:rsid w:val="00494B1B"/>
    <w:rsid w:val="004A2873"/>
    <w:rsid w:val="004A69D5"/>
    <w:rsid w:val="004B023D"/>
    <w:rsid w:val="004C11A6"/>
    <w:rsid w:val="004C66A6"/>
    <w:rsid w:val="004D43E9"/>
    <w:rsid w:val="0050728B"/>
    <w:rsid w:val="00526B65"/>
    <w:rsid w:val="00537C96"/>
    <w:rsid w:val="00563291"/>
    <w:rsid w:val="005839D4"/>
    <w:rsid w:val="00584416"/>
    <w:rsid w:val="005A5C3A"/>
    <w:rsid w:val="005B730D"/>
    <w:rsid w:val="005E2794"/>
    <w:rsid w:val="005F0506"/>
    <w:rsid w:val="00600672"/>
    <w:rsid w:val="00607876"/>
    <w:rsid w:val="006147EA"/>
    <w:rsid w:val="00616942"/>
    <w:rsid w:val="006207EE"/>
    <w:rsid w:val="00633342"/>
    <w:rsid w:val="006339F0"/>
    <w:rsid w:val="00643949"/>
    <w:rsid w:val="00646AE4"/>
    <w:rsid w:val="00650CD9"/>
    <w:rsid w:val="0069154C"/>
    <w:rsid w:val="006A2CF5"/>
    <w:rsid w:val="006B066F"/>
    <w:rsid w:val="006C463D"/>
    <w:rsid w:val="006E0CB0"/>
    <w:rsid w:val="006E147C"/>
    <w:rsid w:val="006F0FA3"/>
    <w:rsid w:val="00701AC3"/>
    <w:rsid w:val="00705E96"/>
    <w:rsid w:val="00744BF3"/>
    <w:rsid w:val="00745765"/>
    <w:rsid w:val="007572B0"/>
    <w:rsid w:val="00757DB9"/>
    <w:rsid w:val="00764A2F"/>
    <w:rsid w:val="00784112"/>
    <w:rsid w:val="0078576C"/>
    <w:rsid w:val="007A095E"/>
    <w:rsid w:val="007C57D3"/>
    <w:rsid w:val="007C788B"/>
    <w:rsid w:val="007D2129"/>
    <w:rsid w:val="007D4786"/>
    <w:rsid w:val="007E3F33"/>
    <w:rsid w:val="00804BF8"/>
    <w:rsid w:val="008074D6"/>
    <w:rsid w:val="008511AD"/>
    <w:rsid w:val="00852537"/>
    <w:rsid w:val="008679A8"/>
    <w:rsid w:val="00871AE6"/>
    <w:rsid w:val="00874C02"/>
    <w:rsid w:val="00885E0A"/>
    <w:rsid w:val="008957FE"/>
    <w:rsid w:val="00897AF6"/>
    <w:rsid w:val="008B261C"/>
    <w:rsid w:val="008C3980"/>
    <w:rsid w:val="008D4459"/>
    <w:rsid w:val="008D5583"/>
    <w:rsid w:val="008E16A5"/>
    <w:rsid w:val="008F0B1E"/>
    <w:rsid w:val="008F7021"/>
    <w:rsid w:val="009131B5"/>
    <w:rsid w:val="00925E38"/>
    <w:rsid w:val="00950F59"/>
    <w:rsid w:val="0095743F"/>
    <w:rsid w:val="00985418"/>
    <w:rsid w:val="0099454B"/>
    <w:rsid w:val="009A0F87"/>
    <w:rsid w:val="009B3D6A"/>
    <w:rsid w:val="009D588A"/>
    <w:rsid w:val="009E684D"/>
    <w:rsid w:val="00A0742E"/>
    <w:rsid w:val="00A16A4E"/>
    <w:rsid w:val="00A474F4"/>
    <w:rsid w:val="00A57A31"/>
    <w:rsid w:val="00A6739F"/>
    <w:rsid w:val="00A745B2"/>
    <w:rsid w:val="00A850CE"/>
    <w:rsid w:val="00A9386D"/>
    <w:rsid w:val="00A97E3B"/>
    <w:rsid w:val="00AB1DC5"/>
    <w:rsid w:val="00AC5277"/>
    <w:rsid w:val="00AC7A63"/>
    <w:rsid w:val="00AE0924"/>
    <w:rsid w:val="00B324D1"/>
    <w:rsid w:val="00B43B73"/>
    <w:rsid w:val="00B46A6D"/>
    <w:rsid w:val="00B637BE"/>
    <w:rsid w:val="00B70545"/>
    <w:rsid w:val="00B75502"/>
    <w:rsid w:val="00B94388"/>
    <w:rsid w:val="00BA6F8B"/>
    <w:rsid w:val="00BB129F"/>
    <w:rsid w:val="00BC1EAF"/>
    <w:rsid w:val="00BD03F4"/>
    <w:rsid w:val="00BD27B6"/>
    <w:rsid w:val="00BE705A"/>
    <w:rsid w:val="00BF42D0"/>
    <w:rsid w:val="00C0785F"/>
    <w:rsid w:val="00C157EE"/>
    <w:rsid w:val="00C22415"/>
    <w:rsid w:val="00C517D9"/>
    <w:rsid w:val="00C61F73"/>
    <w:rsid w:val="00C77704"/>
    <w:rsid w:val="00C81B0B"/>
    <w:rsid w:val="00C84676"/>
    <w:rsid w:val="00C85BAB"/>
    <w:rsid w:val="00CA1B97"/>
    <w:rsid w:val="00CB23C2"/>
    <w:rsid w:val="00CB3DFE"/>
    <w:rsid w:val="00D002C9"/>
    <w:rsid w:val="00D15F52"/>
    <w:rsid w:val="00D317AA"/>
    <w:rsid w:val="00D3212D"/>
    <w:rsid w:val="00D463EA"/>
    <w:rsid w:val="00D75225"/>
    <w:rsid w:val="00D84E9B"/>
    <w:rsid w:val="00DA3E51"/>
    <w:rsid w:val="00DB334A"/>
    <w:rsid w:val="00DC35DF"/>
    <w:rsid w:val="00DD3E21"/>
    <w:rsid w:val="00DE33AA"/>
    <w:rsid w:val="00DF048E"/>
    <w:rsid w:val="00E0460D"/>
    <w:rsid w:val="00E16E05"/>
    <w:rsid w:val="00E345F2"/>
    <w:rsid w:val="00E34EFB"/>
    <w:rsid w:val="00E54BA2"/>
    <w:rsid w:val="00E67ADF"/>
    <w:rsid w:val="00E72812"/>
    <w:rsid w:val="00E81244"/>
    <w:rsid w:val="00E820EB"/>
    <w:rsid w:val="00E94373"/>
    <w:rsid w:val="00E9721C"/>
    <w:rsid w:val="00EA5A1C"/>
    <w:rsid w:val="00EB0A88"/>
    <w:rsid w:val="00EC5D62"/>
    <w:rsid w:val="00EE2C8C"/>
    <w:rsid w:val="00EF0440"/>
    <w:rsid w:val="00EF4969"/>
    <w:rsid w:val="00EF6E6A"/>
    <w:rsid w:val="00F0013B"/>
    <w:rsid w:val="00F04BD6"/>
    <w:rsid w:val="00F05DEA"/>
    <w:rsid w:val="00F05EA8"/>
    <w:rsid w:val="00F11E44"/>
    <w:rsid w:val="00F34B7A"/>
    <w:rsid w:val="00F40868"/>
    <w:rsid w:val="00F41633"/>
    <w:rsid w:val="00F42E0A"/>
    <w:rsid w:val="00F51DF5"/>
    <w:rsid w:val="00F77BAB"/>
    <w:rsid w:val="00F832EF"/>
    <w:rsid w:val="00F86B13"/>
    <w:rsid w:val="00FB6536"/>
    <w:rsid w:val="00FC6E0C"/>
    <w:rsid w:val="00FD0B28"/>
    <w:rsid w:val="00FE4CC5"/>
    <w:rsid w:val="00FE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19541"/>
  <w15:chartTrackingRefBased/>
  <w15:docId w15:val="{E79E2819-5AA3-476F-B459-52608C06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5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5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55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55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55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55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55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55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55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5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5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75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5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55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55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755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5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755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75502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85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85BAB"/>
  </w:style>
  <w:style w:type="paragraph" w:styleId="ae">
    <w:name w:val="footer"/>
    <w:basedOn w:val="a"/>
    <w:link w:val="af"/>
    <w:uiPriority w:val="99"/>
    <w:unhideWhenUsed/>
    <w:rsid w:val="00C85B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85BAB"/>
  </w:style>
  <w:style w:type="character" w:styleId="af0">
    <w:name w:val="Hyperlink"/>
    <w:basedOn w:val="a0"/>
    <w:uiPriority w:val="99"/>
    <w:unhideWhenUsed/>
    <w:rsid w:val="00E9721C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9721C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C57D3"/>
    <w:pPr>
      <w:spacing w:after="200" w:line="240" w:lineRule="auto"/>
      <w:jc w:val="center"/>
    </w:pPr>
    <w:rPr>
      <w:rFonts w:ascii="Times New Roman" w:eastAsia="Times New Roman" w:hAnsi="Times New Roman" w:cs="Times New Roman"/>
      <w:i/>
      <w:iCs/>
      <w:kern w:val="0"/>
      <w:lang w:eastAsia="ru-RU"/>
      <w14:ligatures w14:val="none"/>
    </w:rPr>
  </w:style>
  <w:style w:type="paragraph" w:styleId="af3">
    <w:name w:val="TOC Heading"/>
    <w:basedOn w:val="1"/>
    <w:next w:val="a"/>
    <w:uiPriority w:val="39"/>
    <w:unhideWhenUsed/>
    <w:qFormat/>
    <w:rsid w:val="001F77C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semiHidden/>
    <w:unhideWhenUsed/>
    <w:rsid w:val="001F77C6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1F77C6"/>
    <w:pPr>
      <w:spacing w:after="100"/>
    </w:pPr>
  </w:style>
  <w:style w:type="character" w:styleId="af4">
    <w:name w:val="Strong"/>
    <w:basedOn w:val="a0"/>
    <w:uiPriority w:val="22"/>
    <w:qFormat/>
    <w:rsid w:val="003D4C6D"/>
    <w:rPr>
      <w:b/>
      <w:bCs/>
    </w:rPr>
  </w:style>
  <w:style w:type="table" w:styleId="af5">
    <w:name w:val="Table Grid"/>
    <w:basedOn w:val="a1"/>
    <w:uiPriority w:val="39"/>
    <w:rsid w:val="003D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ooks.ifmo.ru/file/pdf/2464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4dzgo3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9CDCE-9CD7-4F0D-9209-5823B75C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224</cp:revision>
  <dcterms:created xsi:type="dcterms:W3CDTF">2025-09-17T19:29:00Z</dcterms:created>
  <dcterms:modified xsi:type="dcterms:W3CDTF">2025-10-10T13:37:00Z</dcterms:modified>
</cp:coreProperties>
</file>