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B6863" w14:textId="0E3D2B77" w:rsidR="003A5C4E" w:rsidRPr="003A5C4E" w:rsidRDefault="003A5C4E" w:rsidP="003A5C4E">
      <w:pPr>
        <w:rPr>
          <w:lang w:val="en-US"/>
        </w:rPr>
      </w:pPr>
      <w:r w:rsidRPr="003A5C4E">
        <w:rPr>
          <w:lang w:val="en-US"/>
        </w:rPr>
        <w:t xml:space="preserve"># </w:t>
      </w:r>
      <w:r w:rsidR="0097037A" w:rsidRPr="0097037A">
        <w:rPr>
          <w:lang w:val="en-US"/>
        </w:rPr>
        <w:t>Gh0styHunter</w:t>
      </w:r>
      <w:r w:rsidR="00BE7B76" w:rsidRPr="00BE7B76">
        <w:rPr>
          <w:lang w:val="en-US"/>
        </w:rPr>
        <w:t xml:space="preserve"> / </w:t>
      </w:r>
      <w:r w:rsidRPr="003A5C4E">
        <w:rPr>
          <w:lang w:val="en-US"/>
        </w:rPr>
        <w:t>TryHackMe – Web Lab Day1</w:t>
      </w:r>
    </w:p>
    <w:p w14:paraId="76708A15" w14:textId="77777777" w:rsidR="003A5C4E" w:rsidRDefault="003A5C4E" w:rsidP="003A5C4E">
      <w:pPr>
        <w:rPr>
          <w:lang w:val="en-US"/>
        </w:rPr>
      </w:pPr>
      <w:r w:rsidRPr="003A5C4E">
        <w:rPr>
          <w:lang w:val="en-US"/>
        </w:rPr>
        <w:t>Data: 01/09/2025</w:t>
      </w:r>
    </w:p>
    <w:p w14:paraId="0720F9CE" w14:textId="77777777" w:rsidR="003A5C4E" w:rsidRPr="003A5C4E" w:rsidRDefault="003A5C4E" w:rsidP="003A5C4E">
      <w:pPr>
        <w:rPr>
          <w:lang w:val="en-US"/>
        </w:rPr>
      </w:pPr>
    </w:p>
    <w:p w14:paraId="3DC5CFA3" w14:textId="566E4BF4" w:rsidR="00627F39" w:rsidRDefault="003A5C4E" w:rsidP="003A5C4E">
      <w:pPr>
        <w:jc w:val="center"/>
        <w:rPr>
          <w:lang w:val="en-US"/>
        </w:rPr>
      </w:pPr>
      <w:r w:rsidRPr="003A5C4E">
        <w:rPr>
          <w:lang w:val="en-US"/>
        </w:rPr>
        <w:t>Tema: Web Application Recon / Directory Fuzzing</w:t>
      </w:r>
    </w:p>
    <w:p w14:paraId="0F84B3D8" w14:textId="77777777" w:rsidR="003A5C4E" w:rsidRDefault="003A5C4E" w:rsidP="003A5C4E">
      <w:pPr>
        <w:rPr>
          <w:lang w:val="en-US"/>
        </w:rPr>
      </w:pPr>
    </w:p>
    <w:p w14:paraId="2B5C8233" w14:textId="77777777" w:rsidR="003A5C4E" w:rsidRDefault="003A5C4E" w:rsidP="003A5C4E">
      <w:pPr>
        <w:rPr>
          <w:lang w:val="en-US"/>
        </w:rPr>
      </w:pPr>
    </w:p>
    <w:p w14:paraId="3AA366F9" w14:textId="7DFC4005" w:rsidR="003A5C4E" w:rsidRPr="003A5C4E" w:rsidRDefault="003A5C4E" w:rsidP="003A5C4E">
      <w:pPr>
        <w:pStyle w:val="PargrafodaLista"/>
        <w:numPr>
          <w:ilvl w:val="0"/>
          <w:numId w:val="1"/>
        </w:numPr>
        <w:rPr>
          <w:lang w:val="en-US"/>
        </w:rPr>
      </w:pPr>
      <w:r w:rsidRPr="003A5C4E">
        <w:rPr>
          <w:lang w:val="en-US"/>
        </w:rPr>
        <w:t>Objetivo:</w:t>
      </w:r>
    </w:p>
    <w:p w14:paraId="5F8A8C4B" w14:textId="0E97555E" w:rsidR="003A5C4E" w:rsidRDefault="003A5C4E" w:rsidP="003A5C4E">
      <w:r w:rsidRPr="003A5C4E">
        <w:t>Realizar reconhecimento em um site de teste usando directory fuzzing para identificar páginas ocultas.</w:t>
      </w:r>
    </w:p>
    <w:p w14:paraId="0571F8D9" w14:textId="77777777" w:rsidR="003A5C4E" w:rsidRDefault="003A5C4E" w:rsidP="003A5C4E"/>
    <w:p w14:paraId="18C10B0B" w14:textId="3CA5BC40" w:rsidR="003A5C4E" w:rsidRDefault="003A5C4E" w:rsidP="003A5C4E">
      <w:pPr>
        <w:pStyle w:val="PargrafodaLista"/>
        <w:numPr>
          <w:ilvl w:val="0"/>
          <w:numId w:val="1"/>
        </w:numPr>
      </w:pPr>
      <w:r w:rsidRPr="003A5C4E">
        <w:t>Ferramentas e Comandos</w:t>
      </w:r>
      <w:r>
        <w:t>:</w:t>
      </w:r>
    </w:p>
    <w:p w14:paraId="39DB57D9" w14:textId="77777777" w:rsidR="003A5C4E" w:rsidRDefault="003A5C4E" w:rsidP="003A5C4E">
      <w:r>
        <w:t>- Ferramenta: Gobuster</w:t>
      </w:r>
    </w:p>
    <w:p w14:paraId="2127F25E" w14:textId="2EC5E631" w:rsidR="003A5C4E" w:rsidRDefault="003A5C4E" w:rsidP="003A5C4E">
      <w:r>
        <w:t>- Comando usado: gobuster -u http://fakebank.thm -w wordlists.txt dir</w:t>
      </w:r>
    </w:p>
    <w:p w14:paraId="5C6A0559" w14:textId="77777777" w:rsidR="003A5C4E" w:rsidRDefault="003A5C4E" w:rsidP="003A5C4E"/>
    <w:p w14:paraId="4EA0E511" w14:textId="1BABEC68" w:rsidR="003A5C4E" w:rsidRDefault="003A5C4E" w:rsidP="003A5C4E">
      <w:pPr>
        <w:pStyle w:val="PargrafodaLista"/>
        <w:numPr>
          <w:ilvl w:val="0"/>
          <w:numId w:val="1"/>
        </w:numPr>
      </w:pPr>
      <w:r w:rsidRPr="003A5C4E">
        <w:t>Resultados Obtidos</w:t>
      </w:r>
      <w:r>
        <w:t>:</w:t>
      </w:r>
    </w:p>
    <w:p w14:paraId="68447235" w14:textId="77777777" w:rsidR="003A5C4E" w:rsidRDefault="003A5C4E" w:rsidP="003A5C4E">
      <w:r>
        <w:t>- Página encontrada: /transfer_money_admin</w:t>
      </w:r>
    </w:p>
    <w:p w14:paraId="67917C0D" w14:textId="24DE3DB6" w:rsidR="003A5C4E" w:rsidRDefault="003A5C4E" w:rsidP="003A5C4E">
      <w:r>
        <w:t>- Descrição: Página de transferência de dinheiro do administrador, não listada no menu principal do site.</w:t>
      </w:r>
    </w:p>
    <w:p w14:paraId="036200EB" w14:textId="77777777" w:rsidR="003A5C4E" w:rsidRDefault="003A5C4E" w:rsidP="003A5C4E"/>
    <w:p w14:paraId="0D59072A" w14:textId="2D1E19C1" w:rsidR="003A5C4E" w:rsidRDefault="003A5C4E" w:rsidP="003A5C4E">
      <w:pPr>
        <w:pStyle w:val="PargrafodaLista"/>
        <w:numPr>
          <w:ilvl w:val="0"/>
          <w:numId w:val="1"/>
        </w:numPr>
      </w:pPr>
      <w:r w:rsidRPr="003A5C4E">
        <w:t>Aprendizados</w:t>
      </w:r>
      <w:r>
        <w:t>:</w:t>
      </w:r>
    </w:p>
    <w:p w14:paraId="16D7DAAD" w14:textId="77777777" w:rsidR="003A5C4E" w:rsidRDefault="003A5C4E" w:rsidP="003A5C4E">
      <w:r>
        <w:t xml:space="preserve">- Entendi como o Gobuster ajuda a descobrir diretórios ocultos.  </w:t>
      </w:r>
    </w:p>
    <w:p w14:paraId="71ECE20E" w14:textId="77777777" w:rsidR="003A5C4E" w:rsidRDefault="003A5C4E" w:rsidP="003A5C4E">
      <w:r>
        <w:t xml:space="preserve">- Reconhecimento inicial é essencial antes de explorar vulnerabilidades.  </w:t>
      </w:r>
    </w:p>
    <w:p w14:paraId="1C87FE62" w14:textId="27A930AB" w:rsidR="003A5C4E" w:rsidRPr="003A5C4E" w:rsidRDefault="003A5C4E" w:rsidP="003A5C4E">
      <w:r>
        <w:t>- A importância de documentar cada passo com prints e comandos usados.</w:t>
      </w:r>
    </w:p>
    <w:sectPr w:rsidR="003A5C4E" w:rsidRPr="003A5C4E" w:rsidSect="003A5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93247"/>
    <w:multiLevelType w:val="hybridMultilevel"/>
    <w:tmpl w:val="C6B6C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6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39"/>
    <w:rsid w:val="003A5C4E"/>
    <w:rsid w:val="00491BE1"/>
    <w:rsid w:val="00627F39"/>
    <w:rsid w:val="00915947"/>
    <w:rsid w:val="0097037A"/>
    <w:rsid w:val="00A67189"/>
    <w:rsid w:val="00BE7B76"/>
    <w:rsid w:val="00BF7E24"/>
    <w:rsid w:val="00F8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2467"/>
  <w15:chartTrackingRefBased/>
  <w15:docId w15:val="{F69FB301-7DF8-400D-8391-0A594F83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7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7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7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7F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7F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7F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7F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7F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7F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7F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7F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7F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7F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7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3</cp:revision>
  <dcterms:created xsi:type="dcterms:W3CDTF">2025-09-02T01:19:00Z</dcterms:created>
  <dcterms:modified xsi:type="dcterms:W3CDTF">2025-09-02T16:35:00Z</dcterms:modified>
</cp:coreProperties>
</file>