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66B5" w14:textId="77777777" w:rsidR="00073DC3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汽车微处理器原理与应用 实验报告</w:t>
      </w:r>
    </w:p>
    <w:p w14:paraId="0D690785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一、团队信息与分工（5分）</w:t>
      </w:r>
    </w:p>
    <w:p w14:paraId="11524406" w14:textId="77777777" w:rsidR="00073DC3" w:rsidRDefault="00000000">
      <w:pPr>
        <w:pStyle w:val="31"/>
        <w:spacing w:before="240" w:after="120" w:line="360" w:lineRule="auto"/>
      </w:pPr>
      <w:r>
        <w:rPr>
          <w:rFonts w:ascii="黑体" w:eastAsia="黑体" w:hAnsi="黑体"/>
          <w:sz w:val="26"/>
        </w:rPr>
        <w:t xml:space="preserve">1.1 </w:t>
      </w:r>
      <w:proofErr w:type="spellStart"/>
      <w:r>
        <w:rPr>
          <w:rFonts w:ascii="黑体" w:eastAsia="黑体" w:hAnsi="黑体"/>
          <w:sz w:val="26"/>
        </w:rPr>
        <w:t>团队成员基本信息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72"/>
        <w:gridCol w:w="2076"/>
        <w:gridCol w:w="2073"/>
        <w:gridCol w:w="2071"/>
      </w:tblGrid>
      <w:tr w:rsidR="00073DC3" w14:paraId="682385EF" w14:textId="77777777" w:rsidTr="00073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right w:val="single" w:sz="8" w:space="0" w:color="4F81BD" w:themeColor="accent1"/>
            </w:tcBorders>
            <w:vAlign w:val="center"/>
          </w:tcPr>
          <w:p w14:paraId="1C085154" w14:textId="77777777" w:rsidR="00073DC3" w:rsidRDefault="00000000">
            <w:pPr>
              <w:spacing w:after="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proofErr w:type="spellStart"/>
            <w:r>
              <w:rPr>
                <w:rFonts w:ascii="黑体" w:eastAsia="黑体" w:hAnsi="黑体" w:cstheme="majorBidi"/>
              </w:rPr>
              <w:t>姓名</w:t>
            </w:r>
            <w:proofErr w:type="spellEnd"/>
          </w:p>
        </w:tc>
        <w:tc>
          <w:tcPr>
            <w:tcW w:w="2078" w:type="dxa"/>
            <w:tcBorders>
              <w:right w:val="single" w:sz="8" w:space="0" w:color="4F81BD" w:themeColor="accent1"/>
            </w:tcBorders>
            <w:vAlign w:val="center"/>
          </w:tcPr>
          <w:p w14:paraId="0624D15F" w14:textId="77777777" w:rsidR="00073DC3" w:rsidRDefault="00000000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proofErr w:type="spellStart"/>
            <w:r>
              <w:rPr>
                <w:rFonts w:ascii="黑体" w:eastAsia="黑体" w:hAnsi="黑体" w:cstheme="majorBidi"/>
              </w:rPr>
              <w:t>学号</w:t>
            </w:r>
            <w:proofErr w:type="spellEnd"/>
          </w:p>
        </w:tc>
        <w:tc>
          <w:tcPr>
            <w:tcW w:w="2078" w:type="dxa"/>
            <w:tcBorders>
              <w:right w:val="single" w:sz="8" w:space="0" w:color="4F81BD" w:themeColor="accent1"/>
            </w:tcBorders>
            <w:vAlign w:val="center"/>
          </w:tcPr>
          <w:p w14:paraId="4D80D26C" w14:textId="77777777" w:rsidR="00073DC3" w:rsidRDefault="00000000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proofErr w:type="spellStart"/>
            <w:r>
              <w:rPr>
                <w:rFonts w:ascii="黑体" w:eastAsia="黑体" w:hAnsi="黑体" w:cstheme="majorBidi"/>
              </w:rPr>
              <w:t>班级</w:t>
            </w:r>
            <w:proofErr w:type="spellEnd"/>
          </w:p>
        </w:tc>
        <w:tc>
          <w:tcPr>
            <w:tcW w:w="2078" w:type="dxa"/>
            <w:vAlign w:val="center"/>
          </w:tcPr>
          <w:p w14:paraId="621559D1" w14:textId="77777777" w:rsidR="00073DC3" w:rsidRDefault="00000000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proofErr w:type="spellStart"/>
            <w:r>
              <w:rPr>
                <w:rFonts w:ascii="黑体" w:eastAsia="黑体" w:hAnsi="黑体" w:cstheme="majorBidi"/>
              </w:rPr>
              <w:t>组内角色</w:t>
            </w:r>
            <w:proofErr w:type="spellEnd"/>
          </w:p>
        </w:tc>
      </w:tr>
      <w:tr w:rsidR="00073DC3" w14:paraId="259502E0" w14:textId="77777777" w:rsidTr="00073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35D607F4" w14:textId="77777777" w:rsidR="00073DC3" w:rsidRDefault="00000000">
            <w:pPr>
              <w:spacing w:after="0" w:line="300" w:lineRule="auto"/>
              <w:jc w:val="center"/>
              <w:rPr>
                <w:rFonts w:asciiTheme="majorHAnsi" w:eastAsia="宋体" w:hAnsiTheme="majorHAnsi" w:cstheme="majorBidi"/>
                <w:b w:val="0"/>
                <w:bCs w:val="0"/>
                <w:lang w:eastAsia="zh-CN"/>
              </w:rPr>
            </w:pPr>
            <w:r>
              <w:rPr>
                <w:rFonts w:asciiTheme="majorHAnsi" w:eastAsia="宋体" w:hAnsiTheme="majorHAnsi" w:cstheme="majorBidi" w:hint="eastAsia"/>
                <w:lang w:eastAsia="zh-CN"/>
              </w:rPr>
              <w:t>倪鹏达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6EFBE538" w14:textId="77777777" w:rsidR="00073DC3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23071140137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50957D6B" w14:textId="77777777" w:rsidR="00073DC3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汽服</w:t>
            </w:r>
            <w:r>
              <w:rPr>
                <w:rFonts w:eastAsia="宋体" w:hint="eastAsia"/>
                <w:lang w:eastAsia="zh-CN"/>
              </w:rPr>
              <w:t>2301B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11F95741" w14:textId="77777777" w:rsidR="00073DC3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操作员</w:t>
            </w:r>
          </w:p>
        </w:tc>
      </w:tr>
      <w:tr w:rsidR="00073DC3" w14:paraId="62B8E4CE" w14:textId="77777777" w:rsidTr="00073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09C0FEF" w14:textId="77777777" w:rsidR="00073DC3" w:rsidRDefault="00000000">
            <w:pPr>
              <w:spacing w:after="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蔺华俊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E1C2561" w14:textId="77777777" w:rsidR="00073DC3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23071140139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8D2E71B" w14:textId="77777777" w:rsidR="00073DC3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汽服</w:t>
            </w:r>
            <w:r>
              <w:rPr>
                <w:rFonts w:eastAsia="宋体" w:hint="eastAsia"/>
                <w:lang w:eastAsia="zh-CN"/>
              </w:rPr>
              <w:t>2301B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DF8F417" w14:textId="77777777" w:rsidR="00073DC3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记录员</w:t>
            </w:r>
          </w:p>
        </w:tc>
      </w:tr>
      <w:tr w:rsidR="00073DC3" w14:paraId="0A3B5185" w14:textId="77777777" w:rsidTr="00073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6A2E937E" w14:textId="77777777" w:rsidR="00073DC3" w:rsidRDefault="00073DC3">
            <w:pPr>
              <w:spacing w:after="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17DD2EC1" w14:textId="77777777" w:rsidR="00073DC3" w:rsidRDefault="00073DC3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1B575DC2" w14:textId="77777777" w:rsidR="00073DC3" w:rsidRDefault="00073DC3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01B4A56F" w14:textId="77777777" w:rsidR="00073DC3" w:rsidRDefault="00073DC3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B305A8" w14:textId="77777777" w:rsidR="00073DC3" w:rsidRDefault="00000000">
      <w:pPr>
        <w:pStyle w:val="31"/>
        <w:spacing w:before="240" w:after="120" w:line="360" w:lineRule="auto"/>
      </w:pPr>
      <w:r>
        <w:rPr>
          <w:rFonts w:ascii="黑体" w:eastAsia="黑体" w:hAnsi="黑体"/>
          <w:sz w:val="26"/>
        </w:rPr>
        <w:t xml:space="preserve">1.2 </w:t>
      </w:r>
      <w:proofErr w:type="spellStart"/>
      <w:r>
        <w:rPr>
          <w:rFonts w:ascii="黑体" w:eastAsia="黑体" w:hAnsi="黑体"/>
          <w:sz w:val="26"/>
        </w:rPr>
        <w:t>个人分工说明</w:t>
      </w:r>
      <w:proofErr w:type="spellEnd"/>
    </w:p>
    <w:p w14:paraId="0EECBA31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b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 w:hint="eastAsia"/>
          <w:b/>
          <w:sz w:val="24"/>
          <w:lang w:eastAsia="zh-CN"/>
        </w:rPr>
        <w:t>说明：</w:t>
      </w:r>
    </w:p>
    <w:p w14:paraId="2AAFAEEC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b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  </w:t>
      </w:r>
      <w:r>
        <w:rPr>
          <w:rFonts w:ascii="宋体" w:eastAsia="宋体" w:hAnsi="宋体"/>
          <w:b/>
          <w:bCs/>
          <w:sz w:val="24"/>
          <w:lang w:eastAsia="zh-CN"/>
        </w:rPr>
        <w:t>倪鹏达（</w:t>
      </w:r>
      <w:r>
        <w:rPr>
          <w:rFonts w:ascii="宋体" w:eastAsia="宋体" w:hAnsi="宋体" w:hint="eastAsia"/>
          <w:b/>
          <w:bCs/>
          <w:sz w:val="24"/>
          <w:lang w:eastAsia="zh-CN"/>
        </w:rPr>
        <w:t>操作员</w:t>
      </w:r>
      <w:r>
        <w:rPr>
          <w:rFonts w:ascii="宋体" w:eastAsia="宋体" w:hAnsi="宋体"/>
          <w:b/>
          <w:bCs/>
          <w:sz w:val="24"/>
          <w:lang w:eastAsia="zh-CN"/>
        </w:rPr>
        <w:t>）</w:t>
      </w:r>
      <w:r>
        <w:rPr>
          <w:rFonts w:ascii="宋体" w:eastAsia="宋体" w:hAnsi="宋体"/>
          <w:b/>
          <w:sz w:val="24"/>
          <w:lang w:eastAsia="zh-CN"/>
        </w:rPr>
        <w:t>：负责使用 STM32CubeMX 完成引脚基础配置</w:t>
      </w:r>
      <w:r>
        <w:rPr>
          <w:rFonts w:ascii="宋体" w:eastAsia="宋体" w:hAnsi="宋体" w:hint="eastAsia"/>
          <w:b/>
          <w:sz w:val="24"/>
          <w:lang w:eastAsia="zh-CN"/>
        </w:rPr>
        <w:t>、</w:t>
      </w:r>
      <w:r>
        <w:rPr>
          <w:rFonts w:ascii="宋体" w:eastAsia="宋体" w:hAnsi="宋体"/>
          <w:b/>
          <w:sz w:val="24"/>
          <w:lang w:eastAsia="zh-CN"/>
        </w:rPr>
        <w:t>ISP 烧录操作、实物功能测试，全程统筹实验进度，配合</w:t>
      </w:r>
      <w:r>
        <w:rPr>
          <w:rFonts w:ascii="宋体" w:eastAsia="宋体" w:hAnsi="宋体" w:hint="eastAsia"/>
          <w:b/>
          <w:sz w:val="24"/>
          <w:lang w:eastAsia="zh-CN"/>
        </w:rPr>
        <w:t>记录</w:t>
      </w:r>
      <w:r>
        <w:rPr>
          <w:rFonts w:ascii="宋体" w:eastAsia="宋体" w:hAnsi="宋体"/>
          <w:b/>
          <w:sz w:val="24"/>
          <w:lang w:eastAsia="zh-CN"/>
        </w:rPr>
        <w:t xml:space="preserve">员联合调试故障。 </w:t>
      </w:r>
    </w:p>
    <w:p w14:paraId="30D67003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b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  </w:t>
      </w:r>
      <w:r>
        <w:rPr>
          <w:rFonts w:ascii="宋体" w:eastAsia="宋体" w:hAnsi="宋体"/>
          <w:b/>
          <w:bCs/>
          <w:sz w:val="24"/>
          <w:lang w:eastAsia="zh-CN"/>
        </w:rPr>
        <w:t>蔺华俊（</w:t>
      </w:r>
      <w:r>
        <w:rPr>
          <w:rFonts w:ascii="宋体" w:eastAsia="宋体" w:hAnsi="宋体" w:hint="eastAsia"/>
          <w:b/>
          <w:bCs/>
          <w:sz w:val="24"/>
          <w:lang w:eastAsia="zh-CN"/>
        </w:rPr>
        <w:t>记录员</w:t>
      </w:r>
      <w:r>
        <w:rPr>
          <w:rFonts w:ascii="宋体" w:eastAsia="宋体" w:hAnsi="宋体"/>
          <w:b/>
          <w:bCs/>
          <w:sz w:val="24"/>
          <w:lang w:eastAsia="zh-CN"/>
        </w:rPr>
        <w:t>）</w:t>
      </w:r>
      <w:r>
        <w:rPr>
          <w:rFonts w:ascii="宋体" w:eastAsia="宋体" w:hAnsi="宋体"/>
          <w:b/>
          <w:sz w:val="24"/>
          <w:lang w:eastAsia="zh-CN"/>
        </w:rPr>
        <w:t xml:space="preserve">：负责编写档位状态机代码、LED 驱动函数、外部中断回调函数、DWT 精准消抖逻辑，完成代码优化、注释编写、实验数据与现象记录。 </w:t>
      </w:r>
    </w:p>
    <w:p w14:paraId="2D93DDDF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 </w:t>
      </w:r>
      <w:r>
        <w:rPr>
          <w:rFonts w:ascii="宋体" w:eastAsia="宋体" w:hAnsi="宋体"/>
          <w:sz w:val="24"/>
          <w:lang w:eastAsia="zh-CN"/>
        </w:rPr>
        <w:t>两人共同完成程序逻辑设计、故障排查、思考题解答以及实验总结。</w:t>
      </w:r>
    </w:p>
    <w:p w14:paraId="1CB38DBE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1.3 团队协作过程记录</w:t>
      </w:r>
    </w:p>
    <w:p w14:paraId="2F516610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</w:p>
    <w:p w14:paraId="60C54033" w14:textId="77777777" w:rsidR="00073DC3" w:rsidRDefault="00000000">
      <w:pPr>
        <w:spacing w:before="60" w:after="0" w:line="324" w:lineRule="auto"/>
        <w:ind w:firstLineChars="200" w:firstLine="440"/>
        <w:rPr>
          <w:rFonts w:eastAsia="宋体"/>
          <w:lang w:eastAsia="zh-CN"/>
        </w:rPr>
      </w:pPr>
      <w:r>
        <w:rPr>
          <w:rFonts w:eastAsia="宋体"/>
          <w:lang w:eastAsia="zh-CN"/>
        </w:rPr>
        <w:t>实验开始前，两人共同研读实验指导书，明确实验任务、硬件清单与程序功能，确定整体实验方案。</w:t>
      </w:r>
    </w:p>
    <w:p w14:paraId="0A3CD88F" w14:textId="77777777" w:rsidR="00073DC3" w:rsidRDefault="00000000">
      <w:pPr>
        <w:spacing w:before="60" w:after="0" w:line="324" w:lineRule="auto"/>
        <w:ind w:firstLineChars="200" w:firstLine="440"/>
        <w:rPr>
          <w:rFonts w:eastAsia="宋体"/>
          <w:lang w:eastAsia="zh-CN"/>
        </w:rPr>
      </w:pPr>
      <w:r>
        <w:rPr>
          <w:rFonts w:eastAsia="宋体"/>
          <w:lang w:eastAsia="zh-CN"/>
        </w:rPr>
        <w:t>硬件接线阶段，由倪鹏达按照电路原理图完成</w:t>
      </w:r>
      <w:r>
        <w:rPr>
          <w:rFonts w:eastAsia="宋体"/>
          <w:lang w:eastAsia="zh-CN"/>
        </w:rPr>
        <w:t xml:space="preserve"> STM32 </w:t>
      </w:r>
      <w:r>
        <w:rPr>
          <w:rFonts w:eastAsia="宋体"/>
          <w:lang w:eastAsia="zh-CN"/>
        </w:rPr>
        <w:t>主控芯片、</w:t>
      </w:r>
      <w:r>
        <w:rPr>
          <w:rFonts w:eastAsia="宋体"/>
          <w:lang w:eastAsia="zh-CN"/>
        </w:rPr>
        <w:t>LED</w:t>
      </w:r>
      <w:r>
        <w:rPr>
          <w:rFonts w:eastAsia="宋体"/>
          <w:lang w:eastAsia="zh-CN"/>
        </w:rPr>
        <w:t>、独立按键</w:t>
      </w:r>
      <w:r>
        <w:rPr>
          <w:rFonts w:eastAsia="宋体" w:hint="eastAsia"/>
          <w:lang w:eastAsia="zh-CN"/>
        </w:rPr>
        <w:t>KEYO</w:t>
      </w:r>
      <w:r>
        <w:rPr>
          <w:rFonts w:eastAsia="宋体"/>
          <w:lang w:eastAsia="zh-CN"/>
        </w:rPr>
        <w:t>的线路连接，蔺华俊同步核对引脚</w:t>
      </w:r>
      <w:r>
        <w:rPr>
          <w:rFonts w:eastAsia="宋体" w:hint="eastAsia"/>
          <w:lang w:eastAsia="zh-CN"/>
        </w:rPr>
        <w:t>PE9</w:t>
      </w:r>
      <w:r>
        <w:rPr>
          <w:rFonts w:eastAsia="宋体" w:hint="eastAsia"/>
          <w:lang w:eastAsia="zh-CN"/>
        </w:rPr>
        <w:t>和</w:t>
      </w:r>
      <w:r>
        <w:rPr>
          <w:rFonts w:eastAsia="宋体" w:hint="eastAsia"/>
          <w:lang w:eastAsia="zh-CN"/>
        </w:rPr>
        <w:t>PE10</w:t>
      </w:r>
      <w:r>
        <w:rPr>
          <w:rFonts w:eastAsia="宋体"/>
          <w:lang w:eastAsia="zh-CN"/>
        </w:rPr>
        <w:t>定义，记录</w:t>
      </w:r>
      <w:r>
        <w:rPr>
          <w:rFonts w:eastAsia="宋体" w:hint="eastAsia"/>
          <w:lang w:eastAsia="zh-CN"/>
        </w:rPr>
        <w:t>细节</w:t>
      </w:r>
      <w:r>
        <w:rPr>
          <w:rFonts w:eastAsia="宋体"/>
          <w:lang w:eastAsia="zh-CN"/>
        </w:rPr>
        <w:t>。</w:t>
      </w:r>
    </w:p>
    <w:p w14:paraId="5B4C90A8" w14:textId="77777777" w:rsidR="00073DC3" w:rsidRDefault="00000000">
      <w:pPr>
        <w:spacing w:before="60" w:after="0" w:line="324" w:lineRule="auto"/>
        <w:ind w:firstLineChars="200" w:firstLine="440"/>
        <w:rPr>
          <w:rFonts w:eastAsia="宋体"/>
          <w:lang w:eastAsia="zh-CN"/>
        </w:rPr>
      </w:pPr>
      <w:r>
        <w:rPr>
          <w:rFonts w:eastAsia="宋体"/>
          <w:lang w:eastAsia="zh-CN"/>
        </w:rPr>
        <w:t>软件调试阶段，两人分工编写基础代码，轮流进行程序烧录与功能测试；遇到程序运行异常、按键无响应等问题时，共同讨论排查方向，逐一检测硬件线路、引脚配置、中断参数。</w:t>
      </w:r>
    </w:p>
    <w:p w14:paraId="23566B67" w14:textId="77777777" w:rsidR="00073DC3" w:rsidRDefault="00000000">
      <w:pPr>
        <w:spacing w:before="60" w:after="0" w:line="324" w:lineRule="auto"/>
        <w:ind w:firstLineChars="200" w:firstLine="440"/>
        <w:rPr>
          <w:rFonts w:eastAsia="宋体"/>
          <w:lang w:eastAsia="zh-CN"/>
        </w:rPr>
      </w:pPr>
      <w:r>
        <w:rPr>
          <w:rFonts w:eastAsia="宋体"/>
          <w:lang w:eastAsia="zh-CN"/>
        </w:rPr>
        <w:t>实验完成后，共同整理实验现象、截图、代码文件，分工完成报告各板块撰写，反复核对内容，保证报告数据真实、逻辑完整。</w:t>
      </w:r>
    </w:p>
    <w:p w14:paraId="45631740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057FBB02" w14:textId="77777777" w:rsidR="00073DC3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二、实验目的与原理（10分）</w:t>
      </w:r>
    </w:p>
    <w:p w14:paraId="1035FD84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2.1 实验目的</w:t>
      </w:r>
    </w:p>
    <w:p w14:paraId="024B76DE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请列出本次实验所要达到的目的和预期学习成果。</w:t>
      </w:r>
    </w:p>
    <w:p w14:paraId="241BC1D2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1. </w:t>
      </w:r>
      <w:r>
        <w:rPr>
          <w:rFonts w:ascii="宋体" w:eastAsia="宋体" w:hAnsi="宋体" w:hint="eastAsia"/>
          <w:sz w:val="24"/>
          <w:lang w:eastAsia="zh-CN"/>
        </w:rPr>
        <w:t>正确设置中断优先级</w:t>
      </w:r>
    </w:p>
    <w:p w14:paraId="57E75E58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2. </w:t>
      </w:r>
      <w:r>
        <w:rPr>
          <w:rFonts w:ascii="宋体" w:eastAsia="宋体" w:hAnsi="宋体" w:hint="eastAsia"/>
          <w:sz w:val="24"/>
          <w:lang w:eastAsia="zh-CN"/>
        </w:rPr>
        <w:t>实现DWT消抖逻辑</w:t>
      </w:r>
    </w:p>
    <w:p w14:paraId="621B4AA1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3. </w:t>
      </w:r>
      <w:r>
        <w:rPr>
          <w:rFonts w:ascii="宋体" w:eastAsia="宋体" w:hAnsi="宋体" w:hint="eastAsia"/>
          <w:sz w:val="24"/>
          <w:lang w:eastAsia="zh-CN"/>
        </w:rPr>
        <w:t>实现LED按挡位规律闪烁</w:t>
      </w:r>
    </w:p>
    <w:p w14:paraId="4C0AFB92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2.2 实验原理</w:t>
      </w:r>
    </w:p>
    <w:p w14:paraId="5C61FE42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正确阐述实验所涉及的基本原理、技术背景和相关理论知识。</w:t>
      </w:r>
    </w:p>
    <w:p w14:paraId="36640B3C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一、</w:t>
      </w:r>
      <w:r>
        <w:rPr>
          <w:lang w:eastAsia="zh-CN"/>
        </w:rPr>
        <w:t xml:space="preserve"> </w:t>
      </w:r>
      <w:r>
        <w:rPr>
          <w:lang w:eastAsia="zh-CN"/>
        </w:rPr>
        <w:t>外部中断原理</w:t>
      </w:r>
    </w:p>
    <w:p w14:paraId="370FCDCC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本次使用</w:t>
      </w:r>
      <w:r>
        <w:rPr>
          <w:lang w:eastAsia="zh-CN"/>
        </w:rPr>
        <w:t>EXTI4</w:t>
      </w:r>
      <w:r>
        <w:rPr>
          <w:lang w:eastAsia="zh-CN"/>
        </w:rPr>
        <w:t>外部中断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引脚</w:t>
      </w:r>
      <w:r>
        <w:rPr>
          <w:lang w:eastAsia="zh-CN"/>
        </w:rPr>
        <w:t xml:space="preserve"> PE4</w:t>
      </w:r>
      <w:r>
        <w:rPr>
          <w:lang w:eastAsia="zh-CN"/>
        </w:rPr>
        <w:t>。引脚配置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b/>
          <w:bCs/>
          <w:lang w:eastAsia="zh-CN"/>
        </w:rPr>
        <w:t>上拉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输</w:t>
      </w:r>
      <w:r>
        <w:rPr>
          <w:rFonts w:ascii="MS Mincho" w:eastAsia="MS Mincho" w:hAnsi="MS Mincho" w:cs="MS Mincho" w:hint="eastAsia"/>
          <w:b/>
          <w:bCs/>
          <w:lang w:eastAsia="zh-CN"/>
        </w:rPr>
        <w:t>入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下降沿触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lang w:eastAsia="zh-CN"/>
        </w:rPr>
        <w:t>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下引脚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平，按下按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低，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Mincho" w:eastAsia="MS Mincho" w:hAnsi="MS Mincho" w:cs="MS Mincho" w:hint="eastAsia"/>
          <w:lang w:eastAsia="zh-CN"/>
        </w:rPr>
        <w:t>生下降沿并触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外部中断。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片机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MS Mincho" w:eastAsia="MS Mincho" w:hAnsi="MS Mincho" w:cs="MS Mincho" w:hint="eastAsia"/>
          <w:lang w:eastAsia="zh-CN"/>
        </w:rPr>
        <w:t>停主程序，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入中断回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函数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行档位切</w:t>
      </w:r>
      <w:r>
        <w:rPr>
          <w:rFonts w:ascii="微软雅黑" w:eastAsia="微软雅黑" w:hAnsi="微软雅黑" w:cs="微软雅黑" w:hint="eastAsia"/>
          <w:lang w:eastAsia="zh-CN"/>
        </w:rPr>
        <w:t>换逻辑</w:t>
      </w:r>
      <w:r>
        <w:rPr>
          <w:rFonts w:ascii="MS Mincho" w:eastAsia="MS Mincho" w:hAnsi="MS Mincho" w:cs="MS Mincho" w:hint="eastAsia"/>
          <w:lang w:eastAsia="zh-CN"/>
        </w:rPr>
        <w:t>，中断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行完</w:t>
      </w:r>
      <w:r>
        <w:rPr>
          <w:rFonts w:ascii="微软雅黑" w:eastAsia="微软雅黑" w:hAnsi="微软雅黑" w:cs="微软雅黑" w:hint="eastAsia"/>
          <w:lang w:eastAsia="zh-CN"/>
        </w:rPr>
        <w:t>毕</w:t>
      </w:r>
      <w:r>
        <w:rPr>
          <w:rFonts w:ascii="MS Mincho" w:eastAsia="MS Mincho" w:hAnsi="MS Mincho" w:cs="MS Mincho" w:hint="eastAsia"/>
          <w:lang w:eastAsia="zh-CN"/>
        </w:rPr>
        <w:t>后返回主程序。同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配置中断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，保</w:t>
      </w:r>
      <w:r>
        <w:rPr>
          <w:rFonts w:ascii="微软雅黑" w:eastAsia="微软雅黑" w:hAnsi="微软雅黑" w:cs="微软雅黑" w:hint="eastAsia"/>
          <w:lang w:eastAsia="zh-CN"/>
        </w:rPr>
        <w:t>证</w:t>
      </w:r>
      <w:r>
        <w:rPr>
          <w:rFonts w:ascii="MS Mincho" w:eastAsia="MS Mincho" w:hAnsi="MS Mincho" w:cs="MS Mincho" w:hint="eastAsia"/>
          <w:lang w:eastAsia="zh-CN"/>
        </w:rPr>
        <w:t>中断正常响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、不被其他信号干</w:t>
      </w:r>
      <w:r>
        <w:rPr>
          <w:rFonts w:ascii="微软雅黑" w:eastAsia="微软雅黑" w:hAnsi="微软雅黑" w:cs="微软雅黑" w:hint="eastAsia"/>
          <w:lang w:eastAsia="zh-CN"/>
        </w:rPr>
        <w:t>扰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7456CC25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二、</w:t>
      </w:r>
      <w:r>
        <w:rPr>
          <w:lang w:eastAsia="zh-CN"/>
        </w:rPr>
        <w:t xml:space="preserve"> DWT 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数器消抖原理</w:t>
      </w:r>
    </w:p>
    <w:p w14:paraId="40E29AC2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STM32F407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Cortex-M4 </w:t>
      </w:r>
      <w:r>
        <w:rPr>
          <w:lang w:eastAsia="zh-CN"/>
        </w:rPr>
        <w:t>内核，集成</w:t>
      </w:r>
      <w:r>
        <w:rPr>
          <w:lang w:eastAsia="zh-CN"/>
        </w:rPr>
        <w:t xml:space="preserve"> DWT</w:t>
      </w:r>
      <w:r>
        <w:rPr>
          <w:lang w:eastAsia="zh-CN"/>
        </w:rPr>
        <w:t>（数据</w:t>
      </w:r>
      <w:r>
        <w:rPr>
          <w:rFonts w:ascii="微软雅黑" w:eastAsia="微软雅黑" w:hAnsi="微软雅黑" w:cs="微软雅黑" w:hint="eastAsia"/>
          <w:lang w:eastAsia="zh-CN"/>
        </w:rPr>
        <w:t>观</w:t>
      </w:r>
      <w:r>
        <w:rPr>
          <w:rFonts w:ascii="MS Mincho" w:eastAsia="MS Mincho" w:hAnsi="MS Mincho" w:cs="MS Mincho" w:hint="eastAsia"/>
          <w:lang w:eastAsia="zh-CN"/>
        </w:rPr>
        <w:t>察点与跟踪）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元，其</w:t>
      </w:r>
      <w:r>
        <w:rPr>
          <w:lang w:eastAsia="zh-CN"/>
        </w:rPr>
        <w:t>CYCCNT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数器跟随系</w:t>
      </w:r>
      <w:r>
        <w:rPr>
          <w:rFonts w:ascii="微软雅黑" w:eastAsia="微软雅黑" w:hAnsi="微软雅黑" w:cs="微软雅黑" w:hint="eastAsia"/>
          <w:lang w:eastAsia="zh-CN"/>
        </w:rPr>
        <w:t>统时钟连续计</w:t>
      </w:r>
      <w:r>
        <w:rPr>
          <w:rFonts w:ascii="MS Mincho" w:eastAsia="MS Mincho" w:hAnsi="MS Mincho" w:cs="MS Mincho" w:hint="eastAsia"/>
          <w:lang w:eastAsia="zh-CN"/>
        </w:rPr>
        <w:t>数，本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统时钟为</w:t>
      </w:r>
      <w:r>
        <w:rPr>
          <w:b/>
          <w:bCs/>
          <w:lang w:eastAsia="zh-CN"/>
        </w:rPr>
        <w:t>168MHz</w:t>
      </w:r>
      <w:r>
        <w:rPr>
          <w:lang w:eastAsia="zh-CN"/>
        </w:rPr>
        <w:t>。</w:t>
      </w:r>
    </w:p>
    <w:p w14:paraId="5057CCEE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动时长约</w:t>
      </w:r>
      <w:r>
        <w:rPr>
          <w:lang w:eastAsia="zh-CN"/>
        </w:rPr>
        <w:t xml:space="preserve"> 10~20ms</w:t>
      </w:r>
      <w:r>
        <w:rPr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实验设</w:t>
      </w:r>
      <w:r>
        <w:rPr>
          <w:rFonts w:ascii="MS Mincho" w:eastAsia="MS Mincho" w:hAnsi="MS Mincho" w:cs="MS Mincho" w:hint="eastAsia"/>
          <w:lang w:eastAsia="zh-CN"/>
        </w:rPr>
        <w:t>置</w:t>
      </w:r>
      <w:r>
        <w:rPr>
          <w:b/>
          <w:bCs/>
          <w:lang w:eastAsia="zh-CN"/>
        </w:rPr>
        <w:t xml:space="preserve">50ms </w:t>
      </w:r>
      <w:r>
        <w:rPr>
          <w:b/>
          <w:bCs/>
          <w:lang w:eastAsia="zh-CN"/>
        </w:rPr>
        <w:t>消抖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间</w:t>
      </w:r>
      <w:r>
        <w:rPr>
          <w:rFonts w:ascii="MS Mincho" w:eastAsia="MS Mincho" w:hAnsi="MS Mincho" w:cs="MS Mincho" w:hint="eastAsia"/>
          <w:b/>
          <w:bCs/>
          <w:lang w:eastAsia="zh-CN"/>
        </w:rPr>
        <w:t>隔</w:t>
      </w:r>
      <w:r>
        <w:rPr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算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数周期：</w:t>
      </w:r>
    </w:p>
    <w:p w14:paraId="535DB91A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168 MHz×0.05 s=8400000</w:t>
      </w:r>
    </w:p>
    <w:p w14:paraId="4D92F0D6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即</w:t>
      </w:r>
      <w:r>
        <w:rPr>
          <w:lang w:eastAsia="zh-CN"/>
        </w:rPr>
        <w:t xml:space="preserve"> 50ms 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lang w:eastAsia="zh-CN"/>
        </w:rPr>
        <w:t xml:space="preserve"> 8400000 </w:t>
      </w:r>
      <w:r>
        <w:rPr>
          <w:lang w:eastAsia="zh-CN"/>
        </w:rPr>
        <w:t>个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数周期。程序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rPr>
          <w:rFonts w:ascii="MS Mincho" w:eastAsia="MS Mincho" w:hAnsi="MS Mincho" w:cs="MS Mincho" w:hint="eastAsia"/>
          <w:lang w:eastAsia="zh-CN"/>
        </w:rPr>
        <w:t>上一次中断的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，本次中断触</w:t>
      </w:r>
      <w:r>
        <w:rPr>
          <w:rFonts w:ascii="微软雅黑" w:eastAsia="微软雅黑" w:hAnsi="微软雅黑" w:cs="微软雅黑" w:hint="eastAsia"/>
          <w:lang w:eastAsia="zh-CN"/>
        </w:rPr>
        <w:t>发时对</w:t>
      </w:r>
      <w:r>
        <w:rPr>
          <w:rFonts w:ascii="MS Mincho" w:eastAsia="MS Mincho" w:hAnsi="MS Mincho" w:cs="MS Mincho" w:hint="eastAsia"/>
          <w:lang w:eastAsia="zh-CN"/>
        </w:rPr>
        <w:t>比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rPr>
          <w:rFonts w:ascii="MS Mincho" w:eastAsia="MS Mincho" w:hAnsi="MS Mincho" w:cs="MS Mincho" w:hint="eastAsia"/>
          <w:lang w:eastAsia="zh-CN"/>
        </w:rPr>
        <w:t>差，若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Mincho" w:eastAsia="MS Mincho" w:hAnsi="MS Mincho" w:cs="MS Mincho" w:hint="eastAsia"/>
          <w:lang w:eastAsia="zh-CN"/>
        </w:rPr>
        <w:t>隔大于</w:t>
      </w:r>
      <w:r>
        <w:rPr>
          <w:lang w:eastAsia="zh-CN"/>
        </w:rPr>
        <w:t xml:space="preserve"> 50ms </w:t>
      </w:r>
      <w:r>
        <w:rPr>
          <w:lang w:eastAsia="zh-CN"/>
        </w:rPr>
        <w:t>才判定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有效按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b/>
          <w:bCs/>
          <w:lang w:eastAsia="zh-CN"/>
        </w:rPr>
        <w:t>无阻塞精准消抖</w:t>
      </w:r>
      <w:r>
        <w:rPr>
          <w:lang w:eastAsia="zh-CN"/>
        </w:rPr>
        <w:t>，区</w:t>
      </w:r>
      <w:r>
        <w:rPr>
          <w:rFonts w:ascii="微软雅黑" w:eastAsia="微软雅黑" w:hAnsi="微软雅黑" w:cs="微软雅黑" w:hint="eastAsia"/>
          <w:lang w:eastAsia="zh-CN"/>
        </w:rPr>
        <w:t>别</w:t>
      </w:r>
      <w:r>
        <w:rPr>
          <w:rFonts w:ascii="MS Mincho" w:eastAsia="MS Mincho" w:hAnsi="MS Mincho" w:cs="MS Mincho" w:hint="eastAsia"/>
          <w:lang w:eastAsia="zh-CN"/>
        </w:rPr>
        <w:t>于占用</w:t>
      </w:r>
      <w:r>
        <w:rPr>
          <w:lang w:eastAsia="zh-CN"/>
        </w:rPr>
        <w:t xml:space="preserve"> CPU </w:t>
      </w:r>
      <w:r>
        <w:rPr>
          <w:lang w:eastAsia="zh-CN"/>
        </w:rPr>
        <w:t>的延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消抖</w:t>
      </w:r>
      <w:r>
        <w:rPr>
          <w:lang w:eastAsia="zh-CN"/>
        </w:rPr>
        <w:t>。</w:t>
      </w:r>
    </w:p>
    <w:p w14:paraId="192E2C25" w14:textId="77777777" w:rsidR="00073DC3" w:rsidRDefault="00073DC3">
      <w:pPr>
        <w:spacing w:after="0" w:line="324" w:lineRule="auto"/>
        <w:ind w:firstLine="425"/>
        <w:rPr>
          <w:lang w:eastAsia="zh-CN"/>
        </w:rPr>
      </w:pPr>
    </w:p>
    <w:p w14:paraId="1B603839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2.3 汽车电子应用场景</w:t>
      </w:r>
    </w:p>
    <w:p w14:paraId="55599FB3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说明本实验在实际汽车电子系统中的应用背景和意义。</w:t>
      </w:r>
    </w:p>
    <w:p w14:paraId="6A506A52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lastRenderedPageBreak/>
        <w:t>档位信号采集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MS Mincho" w:eastAsia="MS Mincho" w:hAnsi="MS Mincho" w:cs="MS Mincho" w:hint="eastAsia"/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速杆档位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Mincho" w:eastAsia="MS Mincho" w:hAnsi="MS Mincho" w:cs="MS Mincho" w:hint="eastAsia"/>
          <w:lang w:eastAsia="zh-CN"/>
        </w:rPr>
        <w:t>感器相当于本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的按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，将</w:t>
      </w:r>
      <w:r>
        <w:rPr>
          <w:lang w:eastAsia="zh-CN"/>
        </w:rPr>
        <w:t xml:space="preserve"> P/R/N/D </w:t>
      </w:r>
      <w:r>
        <w:rPr>
          <w:lang w:eastAsia="zh-CN"/>
        </w:rPr>
        <w:t>档位位置</w:t>
      </w:r>
      <w:r>
        <w:rPr>
          <w:rFonts w:ascii="微软雅黑" w:eastAsia="微软雅黑" w:hAnsi="微软雅黑" w:cs="微软雅黑" w:hint="eastAsia"/>
          <w:lang w:eastAsia="zh-CN"/>
        </w:rPr>
        <w:t>转换为</w:t>
      </w:r>
      <w:r>
        <w:rPr>
          <w:rFonts w:ascii="MS Mincho" w:eastAsia="MS Mincho" w:hAnsi="MS Mincho" w:cs="MS Mincho" w:hint="eastAsia"/>
          <w:lang w:eastAsia="zh-CN"/>
        </w:rPr>
        <w:t>数字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信号，</w:t>
      </w:r>
      <w:r>
        <w:rPr>
          <w:rFonts w:ascii="微软雅黑" w:eastAsia="微软雅黑" w:hAnsi="微软雅黑" w:cs="微软雅黑" w:hint="eastAsia"/>
          <w:lang w:eastAsia="zh-CN"/>
        </w:rPr>
        <w:t>传输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速箱控制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元</w:t>
      </w:r>
      <w:r>
        <w:rPr>
          <w:lang w:eastAsia="zh-CN"/>
        </w:rPr>
        <w:t xml:space="preserve"> TCU</w:t>
      </w:r>
      <w:r>
        <w:rPr>
          <w:lang w:eastAsia="zh-CN"/>
        </w:rPr>
        <w:t>，原理与本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外部中断采集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入信号一致。</w:t>
      </w:r>
      <w:r>
        <w:rPr>
          <w:lang w:eastAsia="zh-CN"/>
        </w:rPr>
        <w:t xml:space="preserve"> </w:t>
      </w:r>
    </w:p>
    <w:p w14:paraId="2A0BB2E4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1</w:t>
      </w:r>
      <w:r>
        <w:rPr>
          <w:rFonts w:eastAsia="宋体" w:hint="eastAsia"/>
          <w:b/>
          <w:bCs/>
          <w:lang w:eastAsia="zh-CN"/>
        </w:rPr>
        <w:t>、</w:t>
      </w:r>
      <w:r>
        <w:rPr>
          <w:b/>
          <w:bCs/>
          <w:lang w:eastAsia="zh-CN"/>
        </w:rPr>
        <w:t>档位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逻辑处</w:t>
      </w:r>
      <w:r>
        <w:rPr>
          <w:rFonts w:ascii="MS Mincho" w:eastAsia="MS Mincho" w:hAnsi="MS Mincho" w:cs="MS Mincho" w:hint="eastAsia"/>
          <w:b/>
          <w:bCs/>
          <w:lang w:eastAsia="zh-CN"/>
        </w:rPr>
        <w:t>理</w:t>
      </w:r>
      <w:r>
        <w:rPr>
          <w:lang w:eastAsia="zh-CN"/>
        </w:rPr>
        <w:t>：</w:t>
      </w:r>
      <w:r>
        <w:rPr>
          <w:lang w:eastAsia="zh-CN"/>
        </w:rPr>
        <w:t xml:space="preserve">TCU </w:t>
      </w:r>
      <w:r>
        <w:rPr>
          <w:lang w:eastAsia="zh-CN"/>
        </w:rPr>
        <w:t>内部采用状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机算法解析档位信号，判断当前行</w:t>
      </w:r>
      <w:r>
        <w:rPr>
          <w:rFonts w:ascii="微软雅黑" w:eastAsia="微软雅黑" w:hAnsi="微软雅黑" w:cs="微软雅黑" w:hint="eastAsia"/>
          <w:lang w:eastAsia="zh-CN"/>
        </w:rPr>
        <w:t>驶</w:t>
      </w:r>
      <w:r>
        <w:rPr>
          <w:rFonts w:ascii="MS Mincho" w:eastAsia="MS Mincho" w:hAnsi="MS Mincho" w:cs="MS Mincho" w:hint="eastAsia"/>
          <w:lang w:eastAsia="zh-CN"/>
        </w:rPr>
        <w:t>档位，和本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档位状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换逻辑</w:t>
      </w:r>
      <w:r>
        <w:rPr>
          <w:rFonts w:ascii="MS Mincho" w:eastAsia="MS Mincho" w:hAnsi="MS Mincho" w:cs="MS Mincho" w:hint="eastAsia"/>
          <w:lang w:eastAsia="zh-CN"/>
        </w:rPr>
        <w:t>完全吻合。</w:t>
      </w:r>
      <w:r>
        <w:rPr>
          <w:lang w:eastAsia="zh-CN"/>
        </w:rPr>
        <w:t xml:space="preserve"> </w:t>
      </w:r>
    </w:p>
    <w:p w14:paraId="1DDAAC46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2</w:t>
      </w:r>
      <w:r>
        <w:rPr>
          <w:rFonts w:eastAsia="宋体" w:hint="eastAsia"/>
          <w:b/>
          <w:bCs/>
          <w:lang w:eastAsia="zh-CN"/>
        </w:rPr>
        <w:t>、</w:t>
      </w:r>
      <w:r>
        <w:rPr>
          <w:b/>
          <w:bCs/>
          <w:lang w:eastAsia="zh-CN"/>
        </w:rPr>
        <w:t>档位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显</w:t>
      </w:r>
      <w:r>
        <w:rPr>
          <w:rFonts w:ascii="MS Mincho" w:eastAsia="MS Mincho" w:hAnsi="MS Mincho" w:cs="MS Mincho" w:hint="eastAsia"/>
          <w:b/>
          <w:bCs/>
          <w:lang w:eastAsia="zh-CN"/>
        </w:rPr>
        <w:t>示系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统</w:t>
      </w:r>
      <w:r>
        <w:rPr>
          <w:lang w:eastAsia="zh-CN"/>
        </w:rPr>
        <w:t>：汽</w:t>
      </w:r>
      <w:r>
        <w:rPr>
          <w:rFonts w:ascii="微软雅黑" w:eastAsia="微软雅黑" w:hAnsi="微软雅黑" w:cs="微软雅黑" w:hint="eastAsia"/>
          <w:lang w:eastAsia="zh-CN"/>
        </w:rPr>
        <w:t>车仪</w:t>
      </w:r>
      <w:r>
        <w:rPr>
          <w:rFonts w:ascii="MS Mincho" w:eastAsia="MS Mincho" w:hAnsi="MS Mincho" w:cs="MS Mincho" w:hint="eastAsia"/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盘</w:t>
      </w:r>
      <w:r>
        <w:rPr>
          <w:rFonts w:ascii="MS Mincho" w:eastAsia="MS Mincho" w:hAnsi="MS Mincho" w:cs="MS Mincho" w:hint="eastAsia"/>
          <w:lang w:eastAsia="zh-CN"/>
        </w:rPr>
        <w:t>档位指示灯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lang w:eastAsia="zh-CN"/>
        </w:rPr>
        <w:t xml:space="preserve"> LED 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路，</w:t>
      </w:r>
      <w:r>
        <w:rPr>
          <w:lang w:eastAsia="zh-CN"/>
        </w:rPr>
        <w:t xml:space="preserve">MCU </w:t>
      </w:r>
      <w:r>
        <w:rPr>
          <w:lang w:eastAsia="zh-CN"/>
        </w:rPr>
        <w:t>根据当前档位状</w:t>
      </w:r>
      <w:r>
        <w:rPr>
          <w:rFonts w:ascii="微软雅黑" w:eastAsia="微软雅黑" w:hAnsi="微软雅黑" w:cs="微软雅黑" w:hint="eastAsia"/>
          <w:lang w:eastAsia="zh-CN"/>
        </w:rPr>
        <w:t>态驱动</w:t>
      </w:r>
      <w:r>
        <w:rPr>
          <w:rFonts w:ascii="MS Mincho" w:eastAsia="MS Mincho" w:hAnsi="MS Mincho" w:cs="MS Mincho" w:hint="eastAsia"/>
          <w:lang w:eastAsia="zh-CN"/>
        </w:rPr>
        <w:t>指示灯点亮，提醒</w:t>
      </w:r>
      <w:r>
        <w:rPr>
          <w:rFonts w:ascii="微软雅黑" w:eastAsia="微软雅黑" w:hAnsi="微软雅黑" w:cs="微软雅黑" w:hint="eastAsia"/>
          <w:lang w:eastAsia="zh-CN"/>
        </w:rPr>
        <w:t>驾驶员</w:t>
      </w:r>
      <w:r>
        <w:rPr>
          <w:rFonts w:ascii="MS Mincho" w:eastAsia="MS Mincho" w:hAnsi="MS Mincho" w:cs="MS Mincho" w:hint="eastAsia"/>
          <w:lang w:eastAsia="zh-CN"/>
        </w:rPr>
        <w:t>当前档位。</w:t>
      </w:r>
      <w:r>
        <w:rPr>
          <w:lang w:eastAsia="zh-CN"/>
        </w:rPr>
        <w:t xml:space="preserve"> </w:t>
      </w:r>
    </w:p>
    <w:p w14:paraId="690FABEE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防抖与抗干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扰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车载环</w:t>
      </w:r>
      <w:r>
        <w:rPr>
          <w:rFonts w:ascii="MS Mincho" w:eastAsia="MS Mincho" w:hAnsi="MS Mincho" w:cs="MS Mincho" w:hint="eastAsia"/>
          <w:lang w:eastAsia="zh-CN"/>
        </w:rPr>
        <w:t>境存在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磁干</w:t>
      </w:r>
      <w:r>
        <w:rPr>
          <w:rFonts w:ascii="微软雅黑" w:eastAsia="微软雅黑" w:hAnsi="微软雅黑" w:cs="微软雅黑" w:hint="eastAsia"/>
          <w:lang w:eastAsia="zh-CN"/>
        </w:rPr>
        <w:t>扰</w:t>
      </w:r>
      <w:r>
        <w:rPr>
          <w:rFonts w:ascii="MS Mincho" w:eastAsia="MS Mincho" w:hAnsi="MS Mincho" w:cs="MS Mincho" w:hint="eastAsia"/>
          <w:lang w:eastAsia="zh-CN"/>
        </w:rPr>
        <w:t>、机械抖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MS Mincho" w:eastAsia="MS Mincho" w:hAnsi="MS Mincho" w:cs="MS Mincho" w:hint="eastAsia"/>
          <w:lang w:eastAsia="zh-CN"/>
        </w:rPr>
        <w:t>档位信号采集同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S Mincho" w:eastAsia="MS Mincho" w:hAnsi="MS Mincho" w:cs="MS Mincho" w:hint="eastAsia"/>
          <w:lang w:eastAsia="zh-CN"/>
        </w:rPr>
        <w:t>需要消抖、</w:t>
      </w:r>
      <w:r>
        <w:rPr>
          <w:rFonts w:ascii="微软雅黑" w:eastAsia="微软雅黑" w:hAnsi="微软雅黑" w:cs="微软雅黑" w:hint="eastAsia"/>
          <w:lang w:eastAsia="zh-CN"/>
        </w:rPr>
        <w:t>滤</w:t>
      </w:r>
      <w:r>
        <w:rPr>
          <w:rFonts w:ascii="MS Mincho" w:eastAsia="MS Mincho" w:hAnsi="MS Mincho" w:cs="MS Mincho" w:hint="eastAsia"/>
          <w:lang w:eastAsia="zh-CN"/>
        </w:rPr>
        <w:t>波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S Mincho" w:eastAsia="MS Mincho" w:hAnsi="MS Mincho" w:cs="MS Mincho" w:hint="eastAsia"/>
          <w:lang w:eastAsia="zh-CN"/>
        </w:rPr>
        <w:t>理，本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lang w:eastAsia="zh-CN"/>
        </w:rPr>
        <w:t xml:space="preserve"> DWT </w:t>
      </w:r>
      <w:r>
        <w:rPr>
          <w:lang w:eastAsia="zh-CN"/>
        </w:rPr>
        <w:t>消抖技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Mincho" w:eastAsia="MS Mincho" w:hAnsi="MS Mincho" w:cs="MS Mincho" w:hint="eastAsia"/>
          <w:lang w:eastAsia="zh-CN"/>
        </w:rPr>
        <w:t>可直接迁移至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MS Mincho" w:eastAsia="MS Mincho" w:hAnsi="MS Mincho" w:cs="MS Mincho" w:hint="eastAsia"/>
          <w:lang w:eastAsia="zh-CN"/>
        </w:rPr>
        <w:t>信号采集模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Mincho" w:eastAsia="MS Mincho" w:hAnsi="MS Mincho" w:cs="MS Mincho" w:hint="eastAsia"/>
          <w:lang w:eastAsia="zh-CN"/>
        </w:rPr>
        <w:t>。</w:t>
      </w:r>
      <w:r>
        <w:rPr>
          <w:lang w:eastAsia="zh-CN"/>
        </w:rPr>
        <w:t xml:space="preserve"> </w:t>
      </w:r>
    </w:p>
    <w:p w14:paraId="1943B3A3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4</w:t>
      </w:r>
      <w:r>
        <w:rPr>
          <w:rFonts w:eastAsia="宋体" w:hint="eastAsia"/>
          <w:b/>
          <w:bCs/>
          <w:lang w:eastAsia="zh-CN"/>
        </w:rPr>
        <w:t>、</w:t>
      </w:r>
      <w:r>
        <w:rPr>
          <w:b/>
          <w:bCs/>
          <w:lang w:eastAsia="zh-CN"/>
        </w:rPr>
        <w:t>安全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逻辑</w:t>
      </w:r>
      <w:r>
        <w:rPr>
          <w:rFonts w:ascii="MS Mincho" w:eastAsia="MS Mincho" w:hAnsi="MS Mincho" w:cs="MS Mincho" w:hint="eastAsia"/>
          <w:b/>
          <w:bCs/>
          <w:lang w:eastAsia="zh-CN"/>
        </w:rPr>
        <w:t>控制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MS Mincho" w:eastAsia="MS Mincho" w:hAnsi="MS Mincho" w:cs="MS Mincho" w:hint="eastAsia"/>
          <w:lang w:eastAsia="zh-CN"/>
        </w:rPr>
        <w:t>会增加防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操作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（如行</w:t>
      </w:r>
      <w:r>
        <w:rPr>
          <w:rFonts w:ascii="微软雅黑" w:eastAsia="微软雅黑" w:hAnsi="微软雅黑" w:cs="微软雅黑" w:hint="eastAsia"/>
          <w:lang w:eastAsia="zh-CN"/>
        </w:rPr>
        <w:t>驶</w:t>
      </w:r>
      <w:r>
        <w:rPr>
          <w:rFonts w:ascii="MS Mincho" w:eastAsia="MS Mincho" w:hAnsi="MS Mincho" w:cs="MS Mincho" w:hint="eastAsia"/>
          <w:lang w:eastAsia="zh-CN"/>
        </w:rPr>
        <w:t>中</w:t>
      </w:r>
      <w:r>
        <w:rPr>
          <w:lang w:eastAsia="zh-CN"/>
        </w:rPr>
        <w:t xml:space="preserve"> D </w:t>
      </w:r>
      <w:r>
        <w:rPr>
          <w:lang w:eastAsia="zh-CN"/>
        </w:rPr>
        <w:t>档无法直接挂</w:t>
      </w:r>
      <w:r>
        <w:rPr>
          <w:lang w:eastAsia="zh-CN"/>
        </w:rPr>
        <w:t xml:space="preserve"> R </w:t>
      </w:r>
      <w:r>
        <w:rPr>
          <w:lang w:eastAsia="zh-CN"/>
        </w:rPr>
        <w:t>档），</w:t>
      </w:r>
      <w:r>
        <w:rPr>
          <w:rFonts w:ascii="微软雅黑" w:eastAsia="微软雅黑" w:hAnsi="微软雅黑" w:cs="微软雅黑" w:hint="eastAsia"/>
          <w:lang w:eastAsia="zh-CN"/>
        </w:rPr>
        <w:t>对应实验</w:t>
      </w:r>
      <w:r>
        <w:rPr>
          <w:rFonts w:ascii="MS Mincho" w:eastAsia="MS Mincho" w:hAnsi="MS Mincho" w:cs="MS Mincho" w:hint="eastAsia"/>
          <w:lang w:eastAsia="zh-CN"/>
        </w:rPr>
        <w:t>提高要求中的档位互</w:t>
      </w:r>
      <w:r>
        <w:rPr>
          <w:rFonts w:ascii="微软雅黑" w:eastAsia="微软雅黑" w:hAnsi="微软雅黑" w:cs="微软雅黑" w:hint="eastAsia"/>
          <w:lang w:eastAsia="zh-CN"/>
        </w:rPr>
        <w:t>锁设计</w:t>
      </w:r>
      <w:r>
        <w:rPr>
          <w:rFonts w:ascii="MS Mincho" w:eastAsia="MS Mincho" w:hAnsi="MS Mincho" w:cs="MS Mincho" w:hint="eastAsia"/>
          <w:lang w:eastAsia="zh-CN"/>
        </w:rPr>
        <w:t>，保障行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安全</w:t>
      </w:r>
      <w:r>
        <w:rPr>
          <w:lang w:eastAsia="zh-CN"/>
        </w:rPr>
        <w:t>。</w:t>
      </w:r>
    </w:p>
    <w:p w14:paraId="554F3673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5AE8C97E" w14:textId="77777777" w:rsidR="00073DC3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三、硬件设计与连接（15分）</w:t>
      </w:r>
    </w:p>
    <w:p w14:paraId="2F86E04F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3.1 硬件连接图</w:t>
      </w:r>
    </w:p>
    <w:p w14:paraId="64580200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请绘制或插入硬件连接图，清晰标注各引脚连接关系。</w:t>
      </w:r>
    </w:p>
    <w:p w14:paraId="1F51A8E5" w14:textId="77777777" w:rsidR="00073DC3" w:rsidRDefault="00073DC3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</w:p>
    <w:p w14:paraId="1AC92C70" w14:textId="77777777" w:rsidR="00073DC3" w:rsidRDefault="00000000">
      <w:pPr>
        <w:spacing w:before="60" w:after="0" w:line="324" w:lineRule="auto"/>
        <w:jc w:val="center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noProof/>
          <w:sz w:val="24"/>
          <w:lang w:eastAsia="zh-CN"/>
        </w:rPr>
        <w:drawing>
          <wp:inline distT="0" distB="0" distL="114300" distR="114300" wp14:anchorId="5A8208D7" wp14:editId="499A0572">
            <wp:extent cx="2600325" cy="3943350"/>
            <wp:effectExtent l="0" t="0" r="0" b="9525"/>
            <wp:docPr id="1" name="图片 1" descr="5b1085ef6a4a681d6a056fefdbbb9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1085ef6a4a681d6a056fefdbbb99fb"/>
                    <pic:cNvPicPr>
                      <a:picLocks noChangeAspect="1"/>
                    </pic:cNvPicPr>
                  </pic:nvPicPr>
                  <pic:blipFill>
                    <a:blip r:embed="rId8"/>
                    <a:srcRect l="36056" t="33405" b="2199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96F6" w14:textId="77777777" w:rsidR="00073DC3" w:rsidRDefault="00000000">
      <w:pPr>
        <w:pStyle w:val="a7"/>
        <w:spacing w:before="60" w:after="0" w:line="324" w:lineRule="auto"/>
        <w:jc w:val="center"/>
        <w:rPr>
          <w:rFonts w:ascii="宋体" w:eastAsia="宋体" w:hAnsi="宋体" w:hint="eastAsia"/>
          <w:sz w:val="24"/>
          <w:lang w:eastAsia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</w:p>
    <w:p w14:paraId="3B3E1FC7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（在此插入硬件连接图，可使用图片形式粘贴，并标注图号，例如：图3-1 硬件连接示意图）</w:t>
      </w:r>
    </w:p>
    <w:p w14:paraId="5955E8E9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3.2 引脚配置说明</w:t>
      </w:r>
    </w:p>
    <w:p w14:paraId="4FD527C2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请阐述各引脚配置的理由和功能。</w:t>
      </w:r>
    </w:p>
    <w:tbl>
      <w:tblPr>
        <w:tblW w:w="500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957"/>
        <w:gridCol w:w="1553"/>
        <w:gridCol w:w="853"/>
        <w:gridCol w:w="3618"/>
      </w:tblGrid>
      <w:tr w:rsidR="00073DC3" w14:paraId="5FB33893" w14:textId="77777777">
        <w:trPr>
          <w:trHeight w:val="931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313A5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5766F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GPIO 引脚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D63D5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工作模式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B9E3F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上下拉配置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2B5BF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功能说明</w:t>
            </w:r>
          </w:p>
        </w:tc>
      </w:tr>
      <w:tr w:rsidR="00073DC3" w14:paraId="0B48A4B8" w14:textId="77777777">
        <w:trPr>
          <w:trHeight w:val="93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E5796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档位切换按键 KEY0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2FCD1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PE4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9CA59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外部中断（下降沿触发）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48BCE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内部上拉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41EA7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常态高电平，按键按下产生下降沿，触发 EXTI4 中断，作为档位切换输入</w:t>
            </w:r>
          </w:p>
        </w:tc>
      </w:tr>
      <w:tr w:rsidR="00073DC3" w14:paraId="51CC25AF" w14:textId="77777777">
        <w:trPr>
          <w:trHeight w:val="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3D539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档位指示灯 LED0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7D641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PF9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360D7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推挽输出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70128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42856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低电平点亮，用于区分 P 档、D 档状态</w:t>
            </w:r>
          </w:p>
        </w:tc>
      </w:tr>
      <w:tr w:rsidR="00073DC3" w14:paraId="467ADD6D" w14:textId="77777777">
        <w:trPr>
          <w:trHeight w:val="6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E9E7E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档位指示灯 LED1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3098F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PF10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29F39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推挽输出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3133E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5FA94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低电平点亮，用于区分 R 档、D 档状态</w:t>
            </w:r>
          </w:p>
        </w:tc>
      </w:tr>
    </w:tbl>
    <w:p w14:paraId="728D7A62" w14:textId="77777777" w:rsidR="00073DC3" w:rsidRDefault="00073DC3">
      <w:pPr>
        <w:spacing w:after="0" w:line="324" w:lineRule="auto"/>
        <w:rPr>
          <w:rFonts w:eastAsia="宋体"/>
          <w:lang w:eastAsia="zh-CN"/>
        </w:rPr>
      </w:pPr>
    </w:p>
    <w:p w14:paraId="389CEEFF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3.3 ISP烧录电路说明</w:t>
      </w:r>
    </w:p>
    <w:p w14:paraId="77898DF7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请说明ISP烧录电路的连接方式和烧录工具使用方法。</w:t>
      </w:r>
      <w:r>
        <w:rPr>
          <w:rFonts w:ascii="宋体" w:eastAsia="宋体" w:hAnsi="宋体" w:hint="eastAsia"/>
          <w:sz w:val="24"/>
          <w:lang w:eastAsia="zh-CN"/>
        </w:rPr>
        <w:t xml:space="preserve">      </w:t>
      </w:r>
    </w:p>
    <w:p w14:paraId="73183B0F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Type-c连接电路板UART接口。先下载虚拟串口，再下载ISP软件烧录</w:t>
      </w:r>
    </w:p>
    <w:p w14:paraId="039E91E2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（在此描述ISP接口连接方式、使用的烧录工具/软件、烧录步骤）</w:t>
      </w:r>
    </w:p>
    <w:p w14:paraId="754F4013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7C5A02D9" w14:textId="77777777" w:rsidR="00073DC3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四、软件设计与实现（30分）</w:t>
      </w:r>
    </w:p>
    <w:p w14:paraId="242C390B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4.1 核心代码流程图</w:t>
      </w:r>
    </w:p>
    <w:p w14:paraId="4F95185D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请绘制核心程序的流程图，清晰展示程序逻辑结构。</w:t>
      </w:r>
    </w:p>
    <w:p w14:paraId="25D4788F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noProof/>
          <w:sz w:val="24"/>
          <w:lang w:eastAsia="zh-CN"/>
        </w:rPr>
        <w:lastRenderedPageBreak/>
        <w:drawing>
          <wp:inline distT="0" distB="0" distL="114300" distR="114300" wp14:anchorId="34CFC6C6" wp14:editId="22096409">
            <wp:extent cx="5272405" cy="7071360"/>
            <wp:effectExtent l="0" t="0" r="4445" b="15240"/>
            <wp:docPr id="2" name="图片 2" descr="deepseek_mermaid_20260612_4f6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612_4f6d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D872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（在此插入程序流程图，并标注图号，例如：图4-1 主程序流程图）</w:t>
      </w:r>
    </w:p>
    <w:p w14:paraId="247966BB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4.2 关键代码片段及注释</w:t>
      </w:r>
    </w:p>
    <w:p w14:paraId="6066DB30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请粘贴关键代码片段，并添加详细注释说明。</w:t>
      </w:r>
    </w:p>
    <w:p w14:paraId="64F3B6A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/* </w:t>
      </w:r>
      <w:r>
        <w:rPr>
          <w:rFonts w:ascii="Consolas" w:hAnsi="Consolas" w:hint="eastAsia"/>
          <w:sz w:val="20"/>
          <w:lang w:eastAsia="zh-CN"/>
        </w:rPr>
        <w:t>档位枚举类型</w:t>
      </w:r>
      <w:r>
        <w:rPr>
          <w:rFonts w:ascii="Consolas" w:hAnsi="Consolas" w:hint="eastAsia"/>
          <w:sz w:val="20"/>
          <w:lang w:eastAsia="zh-CN"/>
        </w:rPr>
        <w:t xml:space="preserve"> */</w:t>
      </w:r>
    </w:p>
    <w:p w14:paraId="74B3D67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typedef </w:t>
      </w:r>
      <w:proofErr w:type="spellStart"/>
      <w:r>
        <w:rPr>
          <w:rFonts w:ascii="Consolas" w:hAnsi="Consolas" w:hint="eastAsia"/>
          <w:sz w:val="20"/>
          <w:lang w:eastAsia="zh-CN"/>
        </w:rPr>
        <w:t>enum</w:t>
      </w:r>
      <w:proofErr w:type="spellEnd"/>
    </w:p>
    <w:p w14:paraId="3236DE2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>{</w:t>
      </w:r>
    </w:p>
    <w:p w14:paraId="7DF673D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GEAR_P = 0,   // </w:t>
      </w:r>
      <w:r>
        <w:rPr>
          <w:rFonts w:ascii="Consolas" w:hAnsi="Consolas" w:hint="eastAsia"/>
          <w:sz w:val="20"/>
          <w:lang w:eastAsia="zh-CN"/>
        </w:rPr>
        <w:t>驻车档</w:t>
      </w:r>
    </w:p>
    <w:p w14:paraId="72C6AC8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GEAR_R,       // </w:t>
      </w:r>
      <w:r>
        <w:rPr>
          <w:rFonts w:ascii="Consolas" w:hAnsi="Consolas" w:hint="eastAsia"/>
          <w:sz w:val="20"/>
          <w:lang w:eastAsia="zh-CN"/>
        </w:rPr>
        <w:t>倒车档</w:t>
      </w:r>
    </w:p>
    <w:p w14:paraId="4AD4FA6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GEAR_N,       // </w:t>
      </w:r>
      <w:r>
        <w:rPr>
          <w:rFonts w:ascii="Consolas" w:hAnsi="Consolas" w:hint="eastAsia"/>
          <w:sz w:val="20"/>
          <w:lang w:eastAsia="zh-CN"/>
        </w:rPr>
        <w:t>空档</w:t>
      </w:r>
    </w:p>
    <w:p w14:paraId="6798038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GEAR_D        // </w:t>
      </w:r>
      <w:r>
        <w:rPr>
          <w:rFonts w:ascii="Consolas" w:hAnsi="Consolas" w:hint="eastAsia"/>
          <w:sz w:val="20"/>
          <w:lang w:eastAsia="zh-CN"/>
        </w:rPr>
        <w:t>前进档</w:t>
      </w:r>
    </w:p>
    <w:p w14:paraId="4DCC73B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} </w:t>
      </w:r>
      <w:proofErr w:type="spellStart"/>
      <w:r>
        <w:rPr>
          <w:rFonts w:ascii="Consolas" w:hAnsi="Consolas" w:hint="eastAsia"/>
          <w:sz w:val="20"/>
          <w:lang w:eastAsia="zh-CN"/>
        </w:rPr>
        <w:t>Gear_t</w:t>
      </w:r>
      <w:proofErr w:type="spellEnd"/>
      <w:r>
        <w:rPr>
          <w:rFonts w:ascii="Consolas" w:hAnsi="Consolas" w:hint="eastAsia"/>
          <w:sz w:val="20"/>
          <w:lang w:eastAsia="zh-CN"/>
        </w:rPr>
        <w:t>;</w:t>
      </w:r>
    </w:p>
    <w:p w14:paraId="3780F2C0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8ED887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/* </w:t>
      </w:r>
      <w:r>
        <w:rPr>
          <w:rFonts w:ascii="Consolas" w:hAnsi="Consolas" w:hint="eastAsia"/>
          <w:sz w:val="20"/>
          <w:lang w:eastAsia="zh-CN"/>
        </w:rPr>
        <w:t>全局变量：当前档位，初始为</w:t>
      </w:r>
      <w:r>
        <w:rPr>
          <w:rFonts w:ascii="Consolas" w:hAnsi="Consolas" w:hint="eastAsia"/>
          <w:sz w:val="20"/>
          <w:lang w:eastAsia="zh-CN"/>
        </w:rPr>
        <w:t xml:space="preserve"> P </w:t>
      </w:r>
      <w:r>
        <w:rPr>
          <w:rFonts w:ascii="Consolas" w:hAnsi="Consolas" w:hint="eastAsia"/>
          <w:sz w:val="20"/>
          <w:lang w:eastAsia="zh-CN"/>
        </w:rPr>
        <w:t>档</w:t>
      </w:r>
      <w:r>
        <w:rPr>
          <w:rFonts w:ascii="Consolas" w:hAnsi="Consolas" w:hint="eastAsia"/>
          <w:sz w:val="20"/>
          <w:lang w:eastAsia="zh-CN"/>
        </w:rPr>
        <w:t xml:space="preserve"> */</w:t>
      </w:r>
    </w:p>
    <w:p w14:paraId="7B99197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proofErr w:type="spellStart"/>
      <w:r>
        <w:rPr>
          <w:rFonts w:ascii="Consolas" w:hAnsi="Consolas" w:hint="eastAsia"/>
          <w:sz w:val="20"/>
          <w:lang w:eastAsia="zh-CN"/>
        </w:rPr>
        <w:t>Gear_t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GEAR_P;</w:t>
      </w:r>
    </w:p>
    <w:p w14:paraId="3B72DB13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404B30A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1F96852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根据当前档位更新</w:t>
      </w:r>
      <w:r>
        <w:rPr>
          <w:rFonts w:ascii="Consolas" w:hAnsi="Consolas" w:hint="eastAsia"/>
          <w:sz w:val="20"/>
          <w:lang w:eastAsia="zh-CN"/>
        </w:rPr>
        <w:t xml:space="preserve"> LED0</w:t>
      </w:r>
      <w:r>
        <w:rPr>
          <w:rFonts w:ascii="Consolas" w:hAnsi="Consolas" w:hint="eastAsia"/>
          <w:sz w:val="20"/>
          <w:lang w:eastAsia="zh-CN"/>
        </w:rPr>
        <w:t>、</w:t>
      </w:r>
      <w:r>
        <w:rPr>
          <w:rFonts w:ascii="Consolas" w:hAnsi="Consolas" w:hint="eastAsia"/>
          <w:sz w:val="20"/>
          <w:lang w:eastAsia="zh-CN"/>
        </w:rPr>
        <w:t xml:space="preserve">LED1 </w:t>
      </w:r>
      <w:r>
        <w:rPr>
          <w:rFonts w:ascii="Consolas" w:hAnsi="Consolas" w:hint="eastAsia"/>
          <w:sz w:val="20"/>
          <w:lang w:eastAsia="zh-CN"/>
        </w:rPr>
        <w:t>状态</w:t>
      </w:r>
    </w:p>
    <w:p w14:paraId="6C8021F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@note  </w:t>
      </w:r>
      <w:r>
        <w:rPr>
          <w:rFonts w:ascii="Consolas" w:hAnsi="Consolas" w:hint="eastAsia"/>
          <w:sz w:val="20"/>
          <w:lang w:eastAsia="zh-CN"/>
        </w:rPr>
        <w:t>假设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低电平有效（</w:t>
      </w:r>
      <w:r>
        <w:rPr>
          <w:rFonts w:ascii="Consolas" w:hAnsi="Consolas" w:hint="eastAsia"/>
          <w:sz w:val="20"/>
          <w:lang w:eastAsia="zh-CN"/>
        </w:rPr>
        <w:t xml:space="preserve">GPIO_PIN_RESET </w:t>
      </w:r>
      <w:r>
        <w:rPr>
          <w:rFonts w:ascii="Consolas" w:hAnsi="Consolas" w:hint="eastAsia"/>
          <w:sz w:val="20"/>
          <w:lang w:eastAsia="zh-CN"/>
        </w:rPr>
        <w:t>点亮）</w:t>
      </w:r>
    </w:p>
    <w:p w14:paraId="0AA4861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64B89CA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LED_Update</w:t>
      </w:r>
      <w:proofErr w:type="spellEnd"/>
      <w:r>
        <w:rPr>
          <w:rFonts w:ascii="Consolas" w:hAnsi="Consolas" w:hint="eastAsia"/>
          <w:sz w:val="20"/>
          <w:lang w:eastAsia="zh-CN"/>
        </w:rPr>
        <w:t>(void)</w:t>
      </w:r>
    </w:p>
    <w:p w14:paraId="195FC33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09D1B09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switch (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>)</w:t>
      </w:r>
    </w:p>
    <w:p w14:paraId="4C70318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0728C30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GEAR_P:  // P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灭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灭</w:t>
      </w:r>
    </w:p>
    <w:p w14:paraId="41CE220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 | LED1_Pin, GPIO_PIN_SET);</w:t>
      </w:r>
    </w:p>
    <w:p w14:paraId="1BFD565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60E7217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GEAR_R:  // R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亮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灭</w:t>
      </w:r>
    </w:p>
    <w:p w14:paraId="1DFC0A2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LED0_Pin, GPIO_PIN_RESET);</w:t>
      </w:r>
    </w:p>
    <w:p w14:paraId="691F5DC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LED1_Pin, GPIO_PIN_SET);</w:t>
      </w:r>
    </w:p>
    <w:p w14:paraId="735D77A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63C526A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GEAR_N:  // N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灭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亮</w:t>
      </w:r>
    </w:p>
    <w:p w14:paraId="1D67AED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LED0_Pin, GPIO_PIN_SET);</w:t>
      </w:r>
    </w:p>
    <w:p w14:paraId="2DABBC2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LED1_Pin, GPIO_PIN_RESET);</w:t>
      </w:r>
    </w:p>
    <w:p w14:paraId="305E380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2997404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GEAR_D:  // D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亮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亮</w:t>
      </w:r>
    </w:p>
    <w:p w14:paraId="2A8A9DD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 | LED1_Pin, GPIO_PIN_RESET);</w:t>
      </w:r>
    </w:p>
    <w:p w14:paraId="22D53E9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69CEA3E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default:</w:t>
      </w:r>
    </w:p>
    <w:p w14:paraId="3773DE7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73296DF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14:paraId="176D740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5D09FB5A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2FC835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0C484E3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档位切换函数：循环切换</w:t>
      </w:r>
      <w:r>
        <w:rPr>
          <w:rFonts w:ascii="Consolas" w:hAnsi="Consolas" w:hint="eastAsia"/>
          <w:sz w:val="20"/>
          <w:lang w:eastAsia="zh-CN"/>
        </w:rPr>
        <w:t xml:space="preserve"> P -&gt; R -&gt; N -&gt; D -&gt; P ...</w:t>
      </w:r>
    </w:p>
    <w:p w14:paraId="4CEC8B9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       </w:t>
      </w:r>
      <w:r>
        <w:rPr>
          <w:rFonts w:ascii="Consolas" w:hAnsi="Consolas" w:hint="eastAsia"/>
          <w:sz w:val="20"/>
          <w:lang w:eastAsia="zh-CN"/>
        </w:rPr>
        <w:t>切换后自动更新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显示</w:t>
      </w:r>
    </w:p>
    <w:p w14:paraId="29B4C96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179F0CD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Gear_Shift</w:t>
      </w:r>
      <w:proofErr w:type="spellEnd"/>
      <w:r>
        <w:rPr>
          <w:rFonts w:ascii="Consolas" w:hAnsi="Consolas" w:hint="eastAsia"/>
          <w:sz w:val="20"/>
          <w:lang w:eastAsia="zh-CN"/>
        </w:rPr>
        <w:t>(void)</w:t>
      </w:r>
    </w:p>
    <w:p w14:paraId="4BBC9C8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1DCE9E2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switch (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>)</w:t>
      </w:r>
    </w:p>
    <w:p w14:paraId="1A95D1E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00A14F7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GEAR_P:</w:t>
      </w:r>
    </w:p>
    <w:p w14:paraId="4771B6C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GEAR_R;</w:t>
      </w:r>
    </w:p>
    <w:p w14:paraId="707E05D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2DB3506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GEAR_R:</w:t>
      </w:r>
    </w:p>
    <w:p w14:paraId="5320D2A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GEAR_N;</w:t>
      </w:r>
    </w:p>
    <w:p w14:paraId="2D3DB92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33F4729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GEAR_N:</w:t>
      </w:r>
    </w:p>
    <w:p w14:paraId="43DC125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GEAR_D;</w:t>
      </w:r>
    </w:p>
    <w:p w14:paraId="6CB99D5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27D6738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GEAR_D:</w:t>
      </w:r>
    </w:p>
    <w:p w14:paraId="691B5A0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GEAR_P;</w:t>
      </w:r>
    </w:p>
    <w:p w14:paraId="595AE4F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0F0F9B3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default:</w:t>
      </w:r>
    </w:p>
    <w:p w14:paraId="64C1AC7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GEAR_P;</w:t>
      </w:r>
    </w:p>
    <w:p w14:paraId="7502799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7AFF9BA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14:paraId="3B04259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LED_Update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();   // </w:t>
      </w:r>
      <w:r>
        <w:rPr>
          <w:rFonts w:ascii="Consolas" w:hAnsi="Consolas" w:hint="eastAsia"/>
          <w:sz w:val="20"/>
          <w:lang w:eastAsia="zh-CN"/>
        </w:rPr>
        <w:t>更新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显示</w:t>
      </w:r>
    </w:p>
    <w:p w14:paraId="2922374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20AF14C1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77BBFCE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01E27DD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外部中断回调函数，由</w:t>
      </w:r>
      <w:r>
        <w:rPr>
          <w:rFonts w:ascii="Consolas" w:hAnsi="Consolas" w:hint="eastAsia"/>
          <w:sz w:val="20"/>
          <w:lang w:eastAsia="zh-CN"/>
        </w:rPr>
        <w:t xml:space="preserve"> HAL </w:t>
      </w:r>
      <w:r>
        <w:rPr>
          <w:rFonts w:ascii="Consolas" w:hAnsi="Consolas" w:hint="eastAsia"/>
          <w:sz w:val="20"/>
          <w:lang w:eastAsia="zh-CN"/>
        </w:rPr>
        <w:t>库在</w:t>
      </w:r>
      <w:r>
        <w:rPr>
          <w:rFonts w:ascii="Consolas" w:hAnsi="Consolas" w:hint="eastAsia"/>
          <w:sz w:val="20"/>
          <w:lang w:eastAsia="zh-CN"/>
        </w:rPr>
        <w:t xml:space="preserve"> EXTI4_IRQHandler </w:t>
      </w:r>
      <w:r>
        <w:rPr>
          <w:rFonts w:ascii="Consolas" w:hAnsi="Consolas" w:hint="eastAsia"/>
          <w:sz w:val="20"/>
          <w:lang w:eastAsia="zh-CN"/>
        </w:rPr>
        <w:t>中调用</w:t>
      </w:r>
    </w:p>
    <w:p w14:paraId="6901887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</w:t>
      </w:r>
      <w:proofErr w:type="spellStart"/>
      <w:r>
        <w:rPr>
          <w:rFonts w:ascii="Consolas" w:hAnsi="Consolas" w:hint="eastAsia"/>
          <w:sz w:val="20"/>
          <w:lang w:eastAsia="zh-CN"/>
        </w:rPr>
        <w:t>GPIO_Pin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</w:t>
      </w:r>
      <w:r>
        <w:rPr>
          <w:rFonts w:ascii="Consolas" w:hAnsi="Consolas" w:hint="eastAsia"/>
          <w:sz w:val="20"/>
          <w:lang w:eastAsia="zh-CN"/>
        </w:rPr>
        <w:t>触发中断的引脚</w:t>
      </w:r>
    </w:p>
    <w:p w14:paraId="7ADD8A1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20074FB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HAL_GPIO_EXTI_Callback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(uint16_t </w:t>
      </w:r>
      <w:proofErr w:type="spellStart"/>
      <w:r>
        <w:rPr>
          <w:rFonts w:ascii="Consolas" w:hAnsi="Consolas" w:hint="eastAsia"/>
          <w:sz w:val="20"/>
          <w:lang w:eastAsia="zh-CN"/>
        </w:rPr>
        <w:t>GPIO_Pin</w:t>
      </w:r>
      <w:proofErr w:type="spellEnd"/>
      <w:r>
        <w:rPr>
          <w:rFonts w:ascii="Consolas" w:hAnsi="Consolas" w:hint="eastAsia"/>
          <w:sz w:val="20"/>
          <w:lang w:eastAsia="zh-CN"/>
        </w:rPr>
        <w:t>)</w:t>
      </w:r>
    </w:p>
    <w:p w14:paraId="53895A7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5760A2A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if (</w:t>
      </w:r>
      <w:proofErr w:type="spellStart"/>
      <w:r>
        <w:rPr>
          <w:rFonts w:ascii="Consolas" w:hAnsi="Consolas" w:hint="eastAsia"/>
          <w:sz w:val="20"/>
          <w:lang w:eastAsia="zh-CN"/>
        </w:rPr>
        <w:t>GPIO_Pin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== KEY0_Pin)   // KEY0 </w:t>
      </w:r>
      <w:r>
        <w:rPr>
          <w:rFonts w:ascii="Consolas" w:hAnsi="Consolas" w:hint="eastAsia"/>
          <w:sz w:val="20"/>
          <w:lang w:eastAsia="zh-CN"/>
        </w:rPr>
        <w:t>对应</w:t>
      </w:r>
      <w:r>
        <w:rPr>
          <w:rFonts w:ascii="Consolas" w:hAnsi="Consolas" w:hint="eastAsia"/>
          <w:sz w:val="20"/>
          <w:lang w:eastAsia="zh-CN"/>
        </w:rPr>
        <w:t xml:space="preserve"> PE4 </w:t>
      </w:r>
      <w:r>
        <w:rPr>
          <w:rFonts w:ascii="Consolas" w:hAnsi="Consolas" w:hint="eastAsia"/>
          <w:sz w:val="20"/>
          <w:lang w:eastAsia="zh-CN"/>
        </w:rPr>
        <w:t>引脚</w:t>
      </w:r>
    </w:p>
    <w:p w14:paraId="314BF00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4944FC5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</w:t>
      </w:r>
      <w:proofErr w:type="spellStart"/>
      <w:r>
        <w:rPr>
          <w:rFonts w:ascii="Consolas" w:hAnsi="Consolas" w:hint="eastAsia"/>
          <w:sz w:val="20"/>
          <w:lang w:eastAsia="zh-CN"/>
        </w:rPr>
        <w:t>Gear_Shift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();             // </w:t>
      </w:r>
      <w:r>
        <w:rPr>
          <w:rFonts w:ascii="Consolas" w:hAnsi="Consolas" w:hint="eastAsia"/>
          <w:sz w:val="20"/>
          <w:lang w:eastAsia="zh-CN"/>
        </w:rPr>
        <w:t>切换档位</w:t>
      </w:r>
    </w:p>
    <w:p w14:paraId="7691525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 xml:space="preserve">  }</w:t>
      </w:r>
    </w:p>
    <w:p w14:paraId="4011EC4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0AA1B9F5" w14:textId="77777777" w:rsidR="00073DC3" w:rsidRDefault="00000000">
      <w:pPr>
        <w:shd w:val="clear" w:color="auto" w:fill="F5F5F5"/>
        <w:spacing w:before="120" w:after="120" w:line="240" w:lineRule="auto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// </w:t>
      </w:r>
      <w:r>
        <w:rPr>
          <w:rFonts w:ascii="Consolas" w:hAnsi="Consolas"/>
          <w:sz w:val="20"/>
          <w:lang w:eastAsia="zh-CN"/>
        </w:rPr>
        <w:t>示例：关键代码片段</w:t>
      </w:r>
      <w:r>
        <w:rPr>
          <w:rFonts w:ascii="Consolas" w:hAnsi="Consolas"/>
          <w:sz w:val="20"/>
          <w:lang w:eastAsia="zh-CN"/>
        </w:rPr>
        <w:br/>
        <w:t xml:space="preserve">void </w:t>
      </w:r>
      <w:proofErr w:type="spellStart"/>
      <w:r>
        <w:rPr>
          <w:rFonts w:ascii="Consolas" w:hAnsi="Consolas"/>
          <w:sz w:val="20"/>
          <w:lang w:eastAsia="zh-CN"/>
        </w:rPr>
        <w:t>SystemClock_Config</w:t>
      </w:r>
      <w:proofErr w:type="spellEnd"/>
      <w:r>
        <w:rPr>
          <w:rFonts w:ascii="Consolas" w:hAnsi="Consolas"/>
          <w:sz w:val="20"/>
          <w:lang w:eastAsia="zh-CN"/>
        </w:rPr>
        <w:t>(void) {</w:t>
      </w:r>
      <w:r>
        <w:rPr>
          <w:rFonts w:ascii="Consolas" w:hAnsi="Consolas"/>
          <w:sz w:val="20"/>
          <w:lang w:eastAsia="zh-CN"/>
        </w:rPr>
        <w:br/>
        <w:t xml:space="preserve">    // </w:t>
      </w:r>
      <w:r>
        <w:rPr>
          <w:rFonts w:ascii="Consolas" w:hAnsi="Consolas"/>
          <w:sz w:val="20"/>
          <w:lang w:eastAsia="zh-CN"/>
        </w:rPr>
        <w:t>配置系统时钟为</w:t>
      </w:r>
      <w:r>
        <w:rPr>
          <w:rFonts w:ascii="Consolas" w:hAnsi="Consolas"/>
          <w:sz w:val="20"/>
          <w:lang w:eastAsia="zh-CN"/>
        </w:rPr>
        <w:t>72MHz</w:t>
      </w:r>
      <w:r>
        <w:rPr>
          <w:rFonts w:ascii="Consolas" w:hAnsi="Consolas"/>
          <w:sz w:val="20"/>
          <w:lang w:eastAsia="zh-CN"/>
        </w:rPr>
        <w:br/>
        <w:t xml:space="preserve">    ...</w:t>
      </w:r>
      <w:r>
        <w:rPr>
          <w:rFonts w:ascii="Consolas" w:hAnsi="Consolas"/>
          <w:sz w:val="20"/>
          <w:lang w:eastAsia="zh-CN"/>
        </w:rPr>
        <w:br/>
        <w:t>}</w:t>
      </w:r>
    </w:p>
    <w:p w14:paraId="7967A9E4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4.3 中断服务程序说明</w:t>
      </w:r>
    </w:p>
    <w:p w14:paraId="18ED9162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请说明中断服务程序的配置方法、触发条件和处理逻辑。</w:t>
      </w:r>
    </w:p>
    <w:p w14:paraId="6CEF1253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中断源</w:t>
      </w:r>
      <w:r>
        <w:rPr>
          <w:lang w:eastAsia="zh-CN"/>
        </w:rPr>
        <w:t>：使用</w:t>
      </w:r>
      <w:r>
        <w:rPr>
          <w:lang w:eastAsia="zh-CN"/>
        </w:rPr>
        <w:t>EXTI4</w:t>
      </w:r>
      <w:r>
        <w:rPr>
          <w:lang w:eastAsia="zh-CN"/>
        </w:rPr>
        <w:t>外部中断，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引脚</w:t>
      </w:r>
      <w:r>
        <w:rPr>
          <w:lang w:eastAsia="zh-CN"/>
        </w:rPr>
        <w:t xml:space="preserve"> PE4</w:t>
      </w:r>
      <w:r>
        <w:rPr>
          <w:lang w:eastAsia="zh-CN"/>
        </w:rPr>
        <w:t>（</w:t>
      </w:r>
      <w:r>
        <w:rPr>
          <w:lang w:eastAsia="zh-CN"/>
        </w:rPr>
        <w:t>KEY0</w:t>
      </w:r>
      <w:r>
        <w:rPr>
          <w:lang w:eastAsia="zh-CN"/>
        </w:rPr>
        <w:t>）。</w:t>
      </w:r>
      <w:r>
        <w:rPr>
          <w:lang w:eastAsia="zh-CN"/>
        </w:rPr>
        <w:t xml:space="preserve"> </w:t>
      </w:r>
    </w:p>
    <w:p w14:paraId="2A9EDD0F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rFonts w:ascii="MS Mincho" w:eastAsia="MS Mincho" w:hAnsi="MS Mincho" w:cs="MS Mincho" w:hint="eastAsia"/>
          <w:b/>
          <w:bCs/>
          <w:lang w:eastAsia="zh-CN"/>
        </w:rPr>
        <w:t>条件</w:t>
      </w:r>
      <w:r>
        <w:rPr>
          <w:lang w:eastAsia="zh-CN"/>
        </w:rPr>
        <w:t>：配置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b/>
          <w:bCs/>
          <w:lang w:eastAsia="zh-CN"/>
        </w:rPr>
        <w:t>下降沿触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MS Mincho" w:eastAsia="MS Mincho" w:hAnsi="MS Mincho" w:cs="MS Mincho" w:hint="eastAsia"/>
          <w:lang w:eastAsia="zh-CN"/>
        </w:rPr>
        <w:t>在按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按下（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低）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中断。</w:t>
      </w:r>
      <w:r>
        <w:rPr>
          <w:lang w:eastAsia="zh-CN"/>
        </w:rPr>
        <w:t xml:space="preserve"> </w:t>
      </w:r>
    </w:p>
    <w:p w14:paraId="2B93594C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 xml:space="preserve">NVIC </w:t>
      </w:r>
      <w:r>
        <w:rPr>
          <w:b/>
          <w:bCs/>
          <w:lang w:eastAsia="zh-CN"/>
        </w:rPr>
        <w:t>配置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S Mincho" w:eastAsia="MS Mincho" w:hAnsi="MS Mincho" w:cs="MS Mincho" w:hint="eastAsia"/>
          <w:lang w:eastAsia="zh-CN"/>
        </w:rPr>
        <w:t>置中断</w:t>
      </w:r>
      <w:r>
        <w:rPr>
          <w:rFonts w:ascii="微软雅黑" w:eastAsia="微软雅黑" w:hAnsi="微软雅黑" w:cs="微软雅黑" w:hint="eastAsia"/>
          <w:lang w:eastAsia="zh-CN"/>
        </w:rPr>
        <w:t>抢</w:t>
      </w:r>
      <w:r>
        <w:rPr>
          <w:rFonts w:ascii="MS Mincho" w:eastAsia="MS Mincho" w:hAnsi="MS Mincho" w:cs="MS Mincho" w:hint="eastAsia"/>
          <w:lang w:eastAsia="zh-CN"/>
        </w:rPr>
        <w:t>占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lang w:eastAsia="zh-CN"/>
        </w:rPr>
        <w:t xml:space="preserve"> 0</w:t>
      </w:r>
      <w:r>
        <w:rPr>
          <w:lang w:eastAsia="zh-CN"/>
        </w:rPr>
        <w:t>、子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lang w:eastAsia="zh-CN"/>
        </w:rPr>
        <w:t xml:space="preserve"> 0</w:t>
      </w:r>
      <w:r>
        <w:rPr>
          <w:lang w:eastAsia="zh-CN"/>
        </w:rPr>
        <w:t>，保</w:t>
      </w:r>
      <w:r>
        <w:rPr>
          <w:rFonts w:ascii="微软雅黑" w:eastAsia="微软雅黑" w:hAnsi="微软雅黑" w:cs="微软雅黑" w:hint="eastAsia"/>
          <w:lang w:eastAsia="zh-CN"/>
        </w:rPr>
        <w:t>证该</w:t>
      </w:r>
      <w:r>
        <w:rPr>
          <w:rFonts w:ascii="MS Mincho" w:eastAsia="MS Mincho" w:hAnsi="MS Mincho" w:cs="MS Mincho"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，无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冲突。</w:t>
      </w:r>
      <w:r>
        <w:rPr>
          <w:lang w:eastAsia="zh-CN"/>
        </w:rPr>
        <w:t xml:space="preserve"> </w:t>
      </w:r>
    </w:p>
    <w:p w14:paraId="4ED59213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中断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处</w:t>
      </w:r>
      <w:r>
        <w:rPr>
          <w:rFonts w:ascii="MS Mincho" w:eastAsia="MS Mincho" w:hAnsi="MS Mincho" w:cs="MS Mincho" w:hint="eastAsia"/>
          <w:b/>
          <w:bCs/>
          <w:lang w:eastAsia="zh-CN"/>
        </w:rPr>
        <w:t>理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逻辑</w:t>
      </w:r>
    </w:p>
    <w:p w14:paraId="7251B818" w14:textId="77777777" w:rsidR="00073DC3" w:rsidRDefault="00000000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入</w:t>
      </w:r>
      <w:proofErr w:type="spellStart"/>
      <w:r>
        <w:rPr>
          <w:lang w:eastAsia="zh-CN"/>
        </w:rPr>
        <w:t>HAL_GPIO_EXTI_Callback</w:t>
      </w:r>
      <w:proofErr w:type="spellEnd"/>
      <w:r>
        <w:rPr>
          <w:lang w:eastAsia="zh-CN"/>
        </w:rPr>
        <w:t>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函数后，首先判断中断来源是否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KEY0 </w:t>
      </w:r>
      <w:r>
        <w:rPr>
          <w:lang w:eastAsia="zh-CN"/>
        </w:rPr>
        <w:t>引脚；</w:t>
      </w:r>
    </w:p>
    <w:p w14:paraId="44105EB7" w14:textId="77777777" w:rsidR="00073DC3" w:rsidRDefault="00000000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读</w:t>
      </w:r>
      <w:r>
        <w:rPr>
          <w:rFonts w:ascii="MS Mincho" w:eastAsia="MS Mincho" w:hAnsi="MS Mincho" w:cs="MS Mincho" w:hint="eastAsia"/>
          <w:lang w:eastAsia="zh-CN"/>
        </w:rPr>
        <w:t>取</w:t>
      </w:r>
      <w:r>
        <w:rPr>
          <w:lang w:eastAsia="zh-CN"/>
        </w:rPr>
        <w:t xml:space="preserve"> DWT </w:t>
      </w:r>
      <w:r>
        <w:rPr>
          <w:lang w:eastAsia="zh-CN"/>
        </w:rPr>
        <w:t>当前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，与上一次中断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做差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判断，完成</w:t>
      </w:r>
      <w:r>
        <w:rPr>
          <w:lang w:eastAsia="zh-CN"/>
        </w:rPr>
        <w:t xml:space="preserve"> 50ms </w:t>
      </w:r>
      <w:r>
        <w:rPr>
          <w:lang w:eastAsia="zh-CN"/>
        </w:rPr>
        <w:t>消抖；</w:t>
      </w:r>
    </w:p>
    <w:p w14:paraId="430E5ED5" w14:textId="77777777" w:rsidR="00073DC3" w:rsidRDefault="00000000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lang w:eastAsia="zh-CN"/>
        </w:rPr>
        <w:t>判定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有效按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后，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用档位切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函数更新状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与</w:t>
      </w:r>
      <w:r>
        <w:rPr>
          <w:lang w:eastAsia="zh-CN"/>
        </w:rPr>
        <w:t xml:space="preserve"> LED</w:t>
      </w:r>
      <w:r>
        <w:rPr>
          <w:lang w:eastAsia="zh-CN"/>
        </w:rPr>
        <w:t>；</w:t>
      </w:r>
    </w:p>
    <w:p w14:paraId="1958EEBE" w14:textId="77777777" w:rsidR="00073DC3" w:rsidRDefault="00000000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lang w:eastAsia="zh-CN"/>
        </w:rPr>
        <w:t>更新</w:t>
      </w:r>
      <w:r>
        <w:rPr>
          <w:rFonts w:ascii="微软雅黑" w:eastAsia="微软雅黑" w:hAnsi="微软雅黑" w:cs="微软雅黑" w:hint="eastAsia"/>
          <w:lang w:eastAsia="zh-CN"/>
        </w:rPr>
        <w:t>历</w:t>
      </w:r>
      <w:r>
        <w:rPr>
          <w:rFonts w:ascii="MS Mincho" w:eastAsia="MS Mincho" w:hAnsi="MS Mincho" w:cs="MS Mincho" w:hint="eastAsia"/>
          <w:lang w:eastAsia="zh-CN"/>
        </w:rPr>
        <w:t>史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，中断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行完</w:t>
      </w:r>
      <w:r>
        <w:rPr>
          <w:rFonts w:ascii="微软雅黑" w:eastAsia="微软雅黑" w:hAnsi="微软雅黑" w:cs="微软雅黑" w:hint="eastAsia"/>
          <w:lang w:eastAsia="zh-CN"/>
        </w:rPr>
        <w:t>毕</w:t>
      </w:r>
      <w:r>
        <w:rPr>
          <w:rFonts w:ascii="MS Mincho" w:eastAsia="MS Mincho" w:hAnsi="MS Mincho" w:cs="MS Mincho" w:hint="eastAsia"/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返回主程序</w:t>
      </w:r>
      <w:r>
        <w:rPr>
          <w:lang w:eastAsia="zh-CN"/>
        </w:rPr>
        <w:t>。</w:t>
      </w:r>
    </w:p>
    <w:p w14:paraId="03CBAEF1" w14:textId="77777777" w:rsidR="00073DC3" w:rsidRDefault="00073DC3">
      <w:pPr>
        <w:spacing w:after="0" w:line="324" w:lineRule="auto"/>
        <w:ind w:firstLine="425"/>
        <w:rPr>
          <w:lang w:eastAsia="zh-CN"/>
        </w:rPr>
      </w:pPr>
    </w:p>
    <w:p w14:paraId="380304B4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4.4 团队成员负责的代码模块说明</w:t>
      </w:r>
    </w:p>
    <w:p w14:paraId="66D84D39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t>倪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鹏</w:t>
      </w:r>
      <w:r>
        <w:rPr>
          <w:rFonts w:ascii="MS Mincho" w:eastAsia="MS Mincho" w:hAnsi="MS Mincho" w:cs="MS Mincho" w:hint="eastAsia"/>
          <w:b/>
          <w:bCs/>
          <w:lang w:eastAsia="zh-CN"/>
        </w:rPr>
        <w:t>达</w:t>
      </w:r>
      <w:r>
        <w:rPr>
          <w:lang w:eastAsia="zh-CN"/>
        </w:rPr>
        <w:t>：使用</w:t>
      </w:r>
      <w:r>
        <w:rPr>
          <w:lang w:eastAsia="zh-CN"/>
        </w:rPr>
        <w:t xml:space="preserve"> STM32CubeMX </w:t>
      </w:r>
      <w:r>
        <w:rPr>
          <w:lang w:eastAsia="zh-CN"/>
        </w:rPr>
        <w:t>完成工程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建、</w:t>
      </w:r>
      <w:r>
        <w:rPr>
          <w:lang w:eastAsia="zh-CN"/>
        </w:rPr>
        <w:t xml:space="preserve">168MHz </w:t>
      </w:r>
      <w:r>
        <w:rPr>
          <w:rFonts w:ascii="微软雅黑" w:eastAsia="微软雅黑" w:hAnsi="微软雅黑" w:cs="微软雅黑" w:hint="eastAsia"/>
          <w:lang w:eastAsia="zh-CN"/>
        </w:rPr>
        <w:t>时钟</w:t>
      </w:r>
      <w:r>
        <w:rPr>
          <w:rFonts w:ascii="MS Mincho" w:eastAsia="MS Mincho" w:hAnsi="MS Mincho" w:cs="MS Mincho" w:hint="eastAsia"/>
          <w:lang w:eastAsia="zh-CN"/>
        </w:rPr>
        <w:t>配置、</w:t>
      </w:r>
      <w:r>
        <w:rPr>
          <w:lang w:eastAsia="zh-CN"/>
        </w:rPr>
        <w:t xml:space="preserve">GPIO/EXTI </w:t>
      </w:r>
      <w:r>
        <w:rPr>
          <w:lang w:eastAsia="zh-CN"/>
        </w:rPr>
        <w:t>引脚可</w:t>
      </w:r>
      <w:r>
        <w:rPr>
          <w:rFonts w:ascii="微软雅黑" w:eastAsia="微软雅黑" w:hAnsi="微软雅黑" w:cs="微软雅黑" w:hint="eastAsia"/>
          <w:lang w:eastAsia="zh-CN"/>
        </w:rPr>
        <w:t>视</w:t>
      </w:r>
      <w:r>
        <w:rPr>
          <w:rFonts w:ascii="MS Mincho" w:eastAsia="MS Mincho" w:hAnsi="MS Mincho" w:cs="MS Mincho" w:hint="eastAsia"/>
          <w:lang w:eastAsia="zh-CN"/>
        </w:rPr>
        <w:t>化配置，</w:t>
      </w:r>
      <w:r>
        <w:rPr>
          <w:rFonts w:ascii="微软雅黑" w:eastAsia="微软雅黑" w:hAnsi="微软雅黑" w:cs="微软雅黑" w:hint="eastAsia"/>
          <w:lang w:eastAsia="zh-CN"/>
        </w:rPr>
        <w:t>负责</w:t>
      </w:r>
      <w:r>
        <w:rPr>
          <w:rFonts w:ascii="MS Mincho" w:eastAsia="MS Mincho" w:hAnsi="MS Mincho" w:cs="MS Mincho" w:hint="eastAsia"/>
          <w:lang w:eastAsia="zh-CN"/>
        </w:rPr>
        <w:t>底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MS Mincho" w:eastAsia="MS Mincho" w:hAnsi="MS Mincho" w:cs="MS Mincho" w:hint="eastAsia"/>
          <w:lang w:eastAsia="zh-CN"/>
        </w:rPr>
        <w:t>硬件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MS Mincho" w:eastAsia="MS Mincho" w:hAnsi="MS Mincho" w:cs="MS Mincho" w:hint="eastAsia"/>
          <w:lang w:eastAsia="zh-CN"/>
        </w:rPr>
        <w:t>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MS Mincho" w:eastAsia="MS Mincho" w:hAnsi="MS Mincho" w:cs="MS Mincho" w:hint="eastAsia"/>
          <w:lang w:eastAsia="zh-CN"/>
        </w:rPr>
        <w:t>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生成，配合</w:t>
      </w:r>
      <w:r>
        <w:rPr>
          <w:rFonts w:ascii="微软雅黑" w:eastAsia="微软雅黑" w:hAnsi="微软雅黑" w:cs="微软雅黑" w:hint="eastAsia"/>
          <w:lang w:eastAsia="zh-CN"/>
        </w:rPr>
        <w:t>烧录测试</w:t>
      </w:r>
      <w:r>
        <w:rPr>
          <w:rFonts w:ascii="MS Mincho" w:eastAsia="MS Mincho" w:hAnsi="MS Mincho" w:cs="MS Mincho" w:hint="eastAsia"/>
          <w:lang w:eastAsia="zh-CN"/>
        </w:rPr>
        <w:t>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运行效果。</w:t>
      </w:r>
      <w:r>
        <w:rPr>
          <w:lang w:eastAsia="zh-CN"/>
        </w:rPr>
        <w:t xml:space="preserve"> </w:t>
      </w:r>
    </w:p>
    <w:p w14:paraId="131769C3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lang w:eastAsia="zh-CN"/>
        </w:rPr>
        <w:t>蔺华</w:t>
      </w:r>
      <w:r>
        <w:rPr>
          <w:rFonts w:ascii="MS Mincho" w:eastAsia="MS Mincho" w:hAnsi="MS Mincho" w:cs="MS Mincho" w:hint="eastAsia"/>
          <w:b/>
          <w:bCs/>
          <w:lang w:eastAsia="zh-CN"/>
        </w:rPr>
        <w:t>俊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编</w:t>
      </w:r>
      <w:r>
        <w:rPr>
          <w:rFonts w:ascii="MS Mincho" w:eastAsia="MS Mincho" w:hAnsi="MS Mincho" w:cs="MS Mincho" w:hint="eastAsia"/>
          <w:lang w:eastAsia="zh-CN"/>
        </w:rPr>
        <w:t>写档位枚</w:t>
      </w:r>
      <w:r>
        <w:rPr>
          <w:rFonts w:ascii="微软雅黑" w:eastAsia="微软雅黑" w:hAnsi="微软雅黑" w:cs="微软雅黑" w:hint="eastAsia"/>
          <w:lang w:eastAsia="zh-CN"/>
        </w:rPr>
        <w:t>举</w:t>
      </w:r>
      <w:r>
        <w:rPr>
          <w:rFonts w:ascii="MS Mincho" w:eastAsia="MS Mincho" w:hAnsi="MS Mincho" w:cs="MS Mincho" w:hint="eastAsia"/>
          <w:lang w:eastAsia="zh-CN"/>
        </w:rPr>
        <w:t>、</w:t>
      </w:r>
      <w:r>
        <w:rPr>
          <w:lang w:eastAsia="zh-CN"/>
        </w:rPr>
        <w:t xml:space="preserve">LED </w:t>
      </w:r>
      <w:r>
        <w:rPr>
          <w:lang w:eastAsia="zh-CN"/>
        </w:rPr>
        <w:t>更新函数、档位切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函数、</w:t>
      </w:r>
      <w:r>
        <w:rPr>
          <w:lang w:eastAsia="zh-CN"/>
        </w:rPr>
        <w:t xml:space="preserve">DWT </w:t>
      </w:r>
      <w:r>
        <w:rPr>
          <w:lang w:eastAsia="zh-CN"/>
        </w:rPr>
        <w:t>消抖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、外部中断回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函数，完成全代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注</w:t>
      </w:r>
      <w:r>
        <w:rPr>
          <w:rFonts w:ascii="微软雅黑" w:eastAsia="微软雅黑" w:hAnsi="微软雅黑" w:cs="微软雅黑" w:hint="eastAsia"/>
          <w:lang w:eastAsia="zh-CN"/>
        </w:rPr>
        <w:t>释</w:t>
      </w:r>
      <w:r>
        <w:rPr>
          <w:rFonts w:ascii="MS Mincho" w:eastAsia="MS Mincho" w:hAnsi="MS Mincho" w:cs="MS Mincho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逻辑优</w:t>
      </w:r>
      <w:r>
        <w:rPr>
          <w:rFonts w:ascii="MS Mincho" w:eastAsia="MS Mincho" w:hAnsi="MS Mincho" w:cs="MS Mincho" w:hint="eastAsia"/>
          <w:lang w:eastAsia="zh-CN"/>
        </w:rPr>
        <w:t>化与</w:t>
      </w:r>
      <w:r>
        <w:rPr>
          <w:lang w:eastAsia="zh-CN"/>
        </w:rPr>
        <w:t xml:space="preserve"> BUG </w:t>
      </w:r>
      <w:r>
        <w:rPr>
          <w:lang w:eastAsia="zh-CN"/>
        </w:rPr>
        <w:t>修复。</w:t>
      </w:r>
    </w:p>
    <w:p w14:paraId="04412074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5186C7F9" w14:textId="77777777" w:rsidR="00073DC3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五、实验结果分析（20分）</w:t>
      </w:r>
    </w:p>
    <w:p w14:paraId="3AB28063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5.1 实验现象记录</w:t>
      </w:r>
    </w:p>
    <w:p w14:paraId="6CF42323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请详细记录实验过程中的各种现象。</w:t>
      </w:r>
    </w:p>
    <w:p w14:paraId="6CF4F95D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t>上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电</w:t>
      </w:r>
      <w:r>
        <w:rPr>
          <w:rFonts w:ascii="MS Mincho" w:eastAsia="MS Mincho" w:hAnsi="MS Mincho" w:cs="MS Mincho" w:hint="eastAsia"/>
          <w:b/>
          <w:bCs/>
          <w:lang w:eastAsia="zh-CN"/>
        </w:rPr>
        <w:t>初始状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态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片机上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复位后，系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默</w:t>
      </w:r>
      <w:r>
        <w:rPr>
          <w:rFonts w:ascii="微软雅黑" w:eastAsia="微软雅黑" w:hAnsi="微软雅黑" w:cs="微软雅黑" w:hint="eastAsia"/>
          <w:lang w:eastAsia="zh-CN"/>
        </w:rPr>
        <w:t>认进</w:t>
      </w:r>
      <w:r>
        <w:rPr>
          <w:rFonts w:ascii="MS Mincho" w:eastAsia="MS Mincho" w:hAnsi="MS Mincho" w:cs="MS Mincho" w:hint="eastAsia"/>
          <w:lang w:eastAsia="zh-CN"/>
        </w:rPr>
        <w:t>入</w:t>
      </w:r>
      <w:r>
        <w:rPr>
          <w:lang w:eastAsia="zh-CN"/>
        </w:rPr>
        <w:t xml:space="preserve"> P </w:t>
      </w:r>
      <w:r>
        <w:rPr>
          <w:lang w:eastAsia="zh-CN"/>
        </w:rPr>
        <w:t>档，</w:t>
      </w:r>
      <w:r>
        <w:rPr>
          <w:b/>
          <w:bCs/>
          <w:lang w:eastAsia="zh-CN"/>
        </w:rPr>
        <w:t xml:space="preserve">LED0 </w:t>
      </w:r>
      <w:r>
        <w:rPr>
          <w:b/>
          <w:bCs/>
          <w:lang w:eastAsia="zh-CN"/>
        </w:rPr>
        <w:t>点亮、</w:t>
      </w:r>
      <w:r>
        <w:rPr>
          <w:b/>
          <w:bCs/>
          <w:lang w:eastAsia="zh-CN"/>
        </w:rPr>
        <w:t xml:space="preserve">LED1 </w:t>
      </w:r>
      <w:r>
        <w:rPr>
          <w:b/>
          <w:bCs/>
          <w:lang w:eastAsia="zh-CN"/>
        </w:rPr>
        <w:t>熄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灭</w:t>
      </w:r>
      <w:r>
        <w:rPr>
          <w:lang w:eastAsia="zh-CN"/>
        </w:rPr>
        <w:t>，符合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Mincho" w:eastAsia="MS Mincho" w:hAnsi="MS Mincho" w:cs="MS Mincho" w:hint="eastAsia"/>
          <w:lang w:eastAsia="zh-CN"/>
        </w:rPr>
        <w:t>要求。</w:t>
      </w:r>
      <w:r>
        <w:rPr>
          <w:lang w:eastAsia="zh-CN"/>
        </w:rPr>
        <w:t xml:space="preserve"> </w:t>
      </w:r>
    </w:p>
    <w:p w14:paraId="0D0F442C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lang w:eastAsia="zh-CN"/>
        </w:rPr>
        <w:t>单</w:t>
      </w:r>
      <w:r>
        <w:rPr>
          <w:rFonts w:ascii="MS Mincho" w:eastAsia="MS Mincho" w:hAnsi="MS Mincho" w:cs="MS Mincho" w:hint="eastAsia"/>
          <w:b/>
          <w:bCs/>
          <w:lang w:eastAsia="zh-CN"/>
        </w:rPr>
        <w:t>次按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键测试</w:t>
      </w:r>
    </w:p>
    <w:p w14:paraId="1DB7084E" w14:textId="77777777" w:rsidR="00073DC3" w:rsidRDefault="00000000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次按下</w:t>
      </w:r>
      <w:r>
        <w:rPr>
          <w:lang w:eastAsia="zh-CN"/>
        </w:rPr>
        <w:t xml:space="preserve"> KEY0</w:t>
      </w:r>
      <w:r>
        <w:rPr>
          <w:lang w:eastAsia="zh-CN"/>
        </w:rPr>
        <w:t>：切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R </w:t>
      </w:r>
      <w:r>
        <w:rPr>
          <w:lang w:eastAsia="zh-CN"/>
        </w:rPr>
        <w:t>档，</w:t>
      </w:r>
      <w:r>
        <w:rPr>
          <w:lang w:eastAsia="zh-CN"/>
        </w:rPr>
        <w:t xml:space="preserve">LED0 </w:t>
      </w:r>
      <w:r>
        <w:rPr>
          <w:lang w:eastAsia="zh-CN"/>
        </w:rPr>
        <w:t>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MS Mincho" w:eastAsia="MS Mincho" w:hAnsi="MS Mincho" w:cs="MS Mincho" w:hint="eastAsia"/>
          <w:lang w:eastAsia="zh-CN"/>
        </w:rPr>
        <w:t>、</w:t>
      </w:r>
      <w:r>
        <w:rPr>
          <w:lang w:eastAsia="zh-CN"/>
        </w:rPr>
        <w:t xml:space="preserve">LED1 </w:t>
      </w:r>
      <w:r>
        <w:rPr>
          <w:lang w:eastAsia="zh-CN"/>
        </w:rPr>
        <w:t>点亮；</w:t>
      </w:r>
    </w:p>
    <w:p w14:paraId="11C65448" w14:textId="77777777" w:rsidR="00073DC3" w:rsidRDefault="00000000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次按下</w:t>
      </w:r>
      <w:r>
        <w:rPr>
          <w:lang w:eastAsia="zh-CN"/>
        </w:rPr>
        <w:t xml:space="preserve"> KEY0</w:t>
      </w:r>
      <w:r>
        <w:rPr>
          <w:lang w:eastAsia="zh-CN"/>
        </w:rPr>
        <w:t>：切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N </w:t>
      </w:r>
      <w:r>
        <w:rPr>
          <w:lang w:eastAsia="zh-CN"/>
        </w:rPr>
        <w:t>档，</w:t>
      </w:r>
      <w:r>
        <w:rPr>
          <w:lang w:eastAsia="zh-CN"/>
        </w:rPr>
        <w:t>LED0</w:t>
      </w:r>
      <w:r>
        <w:rPr>
          <w:lang w:eastAsia="zh-CN"/>
        </w:rPr>
        <w:t>、</w:t>
      </w:r>
      <w:r>
        <w:rPr>
          <w:lang w:eastAsia="zh-CN"/>
        </w:rPr>
        <w:t xml:space="preserve">LED1 </w:t>
      </w:r>
      <w:r>
        <w:rPr>
          <w:lang w:eastAsia="zh-CN"/>
        </w:rPr>
        <w:t>全部熄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MS Mincho" w:eastAsia="MS Mincho" w:hAnsi="MS Mincho" w:cs="MS Mincho" w:hint="eastAsia"/>
          <w:lang w:eastAsia="zh-CN"/>
        </w:rPr>
        <w:t>；</w:t>
      </w:r>
    </w:p>
    <w:p w14:paraId="009C0DA0" w14:textId="77777777" w:rsidR="00073DC3" w:rsidRDefault="00000000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次按下</w:t>
      </w:r>
      <w:r>
        <w:rPr>
          <w:lang w:eastAsia="zh-CN"/>
        </w:rPr>
        <w:t xml:space="preserve"> KEY0</w:t>
      </w:r>
      <w:r>
        <w:rPr>
          <w:lang w:eastAsia="zh-CN"/>
        </w:rPr>
        <w:t>：切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D </w:t>
      </w:r>
      <w:r>
        <w:rPr>
          <w:lang w:eastAsia="zh-CN"/>
        </w:rPr>
        <w:t>档，</w:t>
      </w:r>
      <w:r>
        <w:rPr>
          <w:lang w:eastAsia="zh-CN"/>
        </w:rPr>
        <w:t>LED0</w:t>
      </w:r>
      <w:r>
        <w:rPr>
          <w:lang w:eastAsia="zh-CN"/>
        </w:rPr>
        <w:t>、</w:t>
      </w:r>
      <w:r>
        <w:rPr>
          <w:lang w:eastAsia="zh-CN"/>
        </w:rPr>
        <w:t xml:space="preserve">LED1 </w:t>
      </w:r>
      <w:r>
        <w:rPr>
          <w:lang w:eastAsia="zh-CN"/>
        </w:rPr>
        <w:t>全部点亮；</w:t>
      </w:r>
    </w:p>
    <w:p w14:paraId="7DC360D4" w14:textId="77777777" w:rsidR="00073DC3" w:rsidRDefault="00000000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次按下</w:t>
      </w:r>
      <w:r>
        <w:rPr>
          <w:lang w:eastAsia="zh-CN"/>
        </w:rPr>
        <w:t xml:space="preserve"> KEY0</w:t>
      </w:r>
      <w:r>
        <w:rPr>
          <w:lang w:eastAsia="zh-CN"/>
        </w:rPr>
        <w:t>：回到</w:t>
      </w:r>
      <w:r>
        <w:rPr>
          <w:lang w:eastAsia="zh-CN"/>
        </w:rPr>
        <w:t xml:space="preserve"> P </w:t>
      </w:r>
      <w:r>
        <w:rPr>
          <w:lang w:eastAsia="zh-CN"/>
        </w:rPr>
        <w:t>档，完成一次循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4B669D93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 </w:t>
      </w:r>
      <w:r>
        <w:rPr>
          <w:b/>
          <w:bCs/>
          <w:lang w:eastAsia="zh-CN"/>
        </w:rPr>
        <w:t>消抖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测试</w:t>
      </w:r>
      <w:r>
        <w:rPr>
          <w:lang w:eastAsia="zh-CN"/>
        </w:rPr>
        <w:t>：快速</w:t>
      </w:r>
      <w:r>
        <w:rPr>
          <w:rFonts w:ascii="微软雅黑" w:eastAsia="微软雅黑" w:hAnsi="微软雅黑" w:cs="微软雅黑" w:hint="eastAsia"/>
          <w:lang w:eastAsia="zh-CN"/>
        </w:rPr>
        <w:t>连续</w:t>
      </w:r>
      <w:r>
        <w:rPr>
          <w:rFonts w:ascii="MS Mincho" w:eastAsia="MS Mincho" w:hAnsi="MS Mincho" w:cs="MS Mincho" w:hint="eastAsia"/>
          <w:lang w:eastAsia="zh-CN"/>
        </w:rPr>
        <w:t>多次按</w:t>
      </w:r>
      <w:r>
        <w:rPr>
          <w:rFonts w:ascii="微软雅黑" w:eastAsia="微软雅黑" w:hAnsi="微软雅黑" w:cs="微软雅黑" w:hint="eastAsia"/>
          <w:lang w:eastAsia="zh-CN"/>
        </w:rPr>
        <w:t>压</w:t>
      </w:r>
      <w:r>
        <w:rPr>
          <w:rFonts w:ascii="MS Mincho" w:eastAsia="MS Mincho" w:hAnsi="MS Mincho" w:cs="MS Mincho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，档位不会乱跳、无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，相</w:t>
      </w:r>
      <w:r>
        <w:rPr>
          <w:rFonts w:ascii="微软雅黑" w:eastAsia="微软雅黑" w:hAnsi="微软雅黑" w:cs="微软雅黑" w:hint="eastAsia"/>
          <w:lang w:eastAsia="zh-CN"/>
        </w:rPr>
        <w:t>邻</w:t>
      </w:r>
      <w:r>
        <w:rPr>
          <w:rFonts w:ascii="MS Mincho" w:eastAsia="MS Mincho" w:hAnsi="MS Mincho" w:cs="MS Mincho" w:hint="eastAsia"/>
          <w:lang w:eastAsia="zh-CN"/>
        </w:rPr>
        <w:t>两次有效按</w:t>
      </w:r>
      <w:r>
        <w:rPr>
          <w:rFonts w:ascii="微软雅黑" w:eastAsia="微软雅黑" w:hAnsi="微软雅黑" w:cs="微软雅黑" w:hint="eastAsia"/>
          <w:lang w:eastAsia="zh-CN"/>
        </w:rPr>
        <w:t>键间</w:t>
      </w:r>
      <w:r>
        <w:rPr>
          <w:rFonts w:ascii="MS Mincho" w:eastAsia="MS Mincho" w:hAnsi="MS Mincho" w:cs="MS Mincho" w:hint="eastAsia"/>
          <w:lang w:eastAsia="zh-CN"/>
        </w:rPr>
        <w:t>隔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Mincho" w:eastAsia="MS Mincho" w:hAnsi="MS Mincho" w:cs="MS Mincho" w:hint="eastAsia"/>
          <w:lang w:eastAsia="zh-CN"/>
        </w:rPr>
        <w:t>定大于</w:t>
      </w:r>
      <w:r>
        <w:rPr>
          <w:lang w:eastAsia="zh-CN"/>
        </w:rPr>
        <w:t xml:space="preserve"> 50ms</w:t>
      </w:r>
      <w:r>
        <w:rPr>
          <w:lang w:eastAsia="zh-CN"/>
        </w:rPr>
        <w:t>，</w:t>
      </w:r>
      <w:r>
        <w:rPr>
          <w:lang w:eastAsia="zh-CN"/>
        </w:rPr>
        <w:t xml:space="preserve">DWT </w:t>
      </w:r>
      <w:r>
        <w:rPr>
          <w:lang w:eastAsia="zh-CN"/>
        </w:rPr>
        <w:t>消抖效果正常。</w:t>
      </w:r>
      <w:r>
        <w:rPr>
          <w:lang w:eastAsia="zh-CN"/>
        </w:rPr>
        <w:t xml:space="preserve"> </w:t>
      </w:r>
    </w:p>
    <w:p w14:paraId="3AB7FFD2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lang w:eastAsia="zh-CN"/>
        </w:rPr>
        <w:t>长时间</w:t>
      </w:r>
      <w:r>
        <w:rPr>
          <w:rFonts w:ascii="MS Mincho" w:eastAsia="MS Mincho" w:hAnsi="MS Mincho" w:cs="MS Mincho" w:hint="eastAsia"/>
          <w:b/>
          <w:bCs/>
          <w:lang w:eastAsia="zh-CN"/>
        </w:rPr>
        <w:t>运行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连续</w:t>
      </w:r>
      <w:r>
        <w:rPr>
          <w:rFonts w:ascii="MS Mincho" w:eastAsia="MS Mincho" w:hAnsi="MS Mincho" w:cs="MS Mincho" w:hint="eastAsia"/>
          <w:lang w:eastAsia="zh-CN"/>
        </w:rPr>
        <w:t>循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档位</w:t>
      </w:r>
      <w:r>
        <w:rPr>
          <w:lang w:eastAsia="zh-CN"/>
        </w:rPr>
        <w:t xml:space="preserve"> 10 </w:t>
      </w:r>
      <w:r>
        <w:rPr>
          <w:lang w:eastAsia="zh-CN"/>
        </w:rPr>
        <w:t>次以上，</w:t>
      </w:r>
      <w:r>
        <w:rPr>
          <w:lang w:eastAsia="zh-CN"/>
        </w:rPr>
        <w:t xml:space="preserve">LED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示与档位一一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，程序无卡死、无复位，运行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Mincho" w:eastAsia="MS Mincho" w:hAnsi="MS Mincho" w:cs="MS Mincho" w:hint="eastAsia"/>
          <w:lang w:eastAsia="zh-CN"/>
        </w:rPr>
        <w:t>定</w:t>
      </w:r>
      <w:r>
        <w:rPr>
          <w:lang w:eastAsia="zh-CN"/>
        </w:rPr>
        <w:t>。</w:t>
      </w:r>
    </w:p>
    <w:p w14:paraId="3FDDF8F3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5.2 结果照片或视频截图</w:t>
      </w:r>
    </w:p>
    <w:p w14:paraId="41A45E11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请插入实验结果照片或视频截图，并适当标注说明。</w:t>
      </w:r>
    </w:p>
    <w:p w14:paraId="59B97935" w14:textId="77777777" w:rsidR="00073DC3" w:rsidRDefault="00073DC3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</w:p>
    <w:p w14:paraId="3B6BC796" w14:textId="77777777" w:rsidR="00073DC3" w:rsidRDefault="00000000">
      <w:pPr>
        <w:spacing w:before="60" w:after="0" w:line="324" w:lineRule="auto"/>
        <w:jc w:val="center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noProof/>
          <w:sz w:val="24"/>
          <w:lang w:eastAsia="zh-CN"/>
        </w:rPr>
        <w:lastRenderedPageBreak/>
        <w:drawing>
          <wp:inline distT="0" distB="0" distL="114300" distR="114300" wp14:anchorId="5D4F7965" wp14:editId="4CF10683">
            <wp:extent cx="3039745" cy="5625465"/>
            <wp:effectExtent l="0" t="1292860" r="0" b="0"/>
            <wp:docPr id="3" name="图片 3" descr="3893f010bd31d32b4a4e23e219047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893f010bd31d32b4a4e23e219047582"/>
                    <pic:cNvPicPr>
                      <a:picLocks noChangeAspect="1"/>
                    </pic:cNvPicPr>
                  </pic:nvPicPr>
                  <pic:blipFill>
                    <a:blip r:embed="rId10"/>
                    <a:srcRect l="23076" t="28041" b="648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9745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9D76" w14:textId="77777777" w:rsidR="00073DC3" w:rsidRDefault="00000000">
      <w:pPr>
        <w:pStyle w:val="a7"/>
        <w:spacing w:before="60" w:after="0" w:line="324" w:lineRule="auto"/>
        <w:jc w:val="center"/>
        <w:rPr>
          <w:rFonts w:eastAsia="宋体"/>
          <w:lang w:eastAsia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eastAsia="宋体" w:hint="eastAsia"/>
          <w:lang w:eastAsia="zh-CN"/>
        </w:rPr>
        <w:t xml:space="preserve"> R</w:t>
      </w:r>
      <w:r>
        <w:rPr>
          <w:rFonts w:eastAsia="宋体" w:hint="eastAsia"/>
          <w:lang w:eastAsia="zh-CN"/>
        </w:rPr>
        <w:t>档</w:t>
      </w:r>
    </w:p>
    <w:p w14:paraId="67A974C8" w14:textId="77777777" w:rsidR="00073DC3" w:rsidRDefault="00073DC3">
      <w:pPr>
        <w:rPr>
          <w:rFonts w:eastAsia="宋体"/>
          <w:lang w:eastAsia="zh-CN"/>
        </w:rPr>
      </w:pPr>
    </w:p>
    <w:p w14:paraId="6AF21058" w14:textId="77777777" w:rsidR="00073DC3" w:rsidRDefault="00000000">
      <w:pPr>
        <w:jc w:val="center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lastRenderedPageBreak/>
        <w:drawing>
          <wp:inline distT="0" distB="0" distL="114300" distR="114300" wp14:anchorId="55939BDE" wp14:editId="1ACF6A0B">
            <wp:extent cx="4038600" cy="4639945"/>
            <wp:effectExtent l="0" t="0" r="8255" b="0"/>
            <wp:docPr id="4" name="图片 4" descr="400358a24fecaefb6dc4aabc69719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00358a24fecaefb6dc4aabc69719d6c"/>
                    <pic:cNvPicPr>
                      <a:picLocks noChangeAspect="1"/>
                    </pic:cNvPicPr>
                  </pic:nvPicPr>
                  <pic:blipFill>
                    <a:blip r:embed="rId11"/>
                    <a:srcRect t="36598" b="1059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38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EB30" w14:textId="77777777" w:rsidR="00073DC3" w:rsidRDefault="00000000">
      <w:pPr>
        <w:pStyle w:val="a7"/>
        <w:jc w:val="center"/>
        <w:rPr>
          <w:rFonts w:eastAsia="宋体"/>
          <w:lang w:eastAsia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eastAsia="宋体" w:hint="eastAsia"/>
          <w:lang w:eastAsia="zh-CN"/>
        </w:rPr>
        <w:t xml:space="preserve"> N</w:t>
      </w:r>
      <w:r>
        <w:rPr>
          <w:rFonts w:eastAsia="宋体" w:hint="eastAsia"/>
          <w:lang w:eastAsia="zh-CN"/>
        </w:rPr>
        <w:t>档</w:t>
      </w:r>
    </w:p>
    <w:p w14:paraId="71708DF1" w14:textId="77777777" w:rsidR="00073DC3" w:rsidRDefault="00073DC3">
      <w:pPr>
        <w:rPr>
          <w:rFonts w:eastAsia="宋体"/>
          <w:lang w:eastAsia="zh-CN"/>
        </w:rPr>
      </w:pPr>
    </w:p>
    <w:p w14:paraId="060239E9" w14:textId="77777777" w:rsidR="00073DC3" w:rsidRDefault="00000000">
      <w:pPr>
        <w:jc w:val="both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 wp14:anchorId="2223EC08" wp14:editId="5722C60C">
            <wp:extent cx="2600960" cy="5390515"/>
            <wp:effectExtent l="0" t="1395095" r="0" b="0"/>
            <wp:docPr id="5" name="图片 5" descr="96856bb04f2e6095dd31b1dcb75d7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6856bb04f2e6095dd31b1dcb75d75db"/>
                    <pic:cNvPicPr>
                      <a:picLocks noChangeAspect="1"/>
                    </pic:cNvPicPr>
                  </pic:nvPicPr>
                  <pic:blipFill>
                    <a:blip r:embed="rId12"/>
                    <a:srcRect l="33754" t="3687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96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4DBA" w14:textId="77777777" w:rsidR="00073DC3" w:rsidRDefault="00000000">
      <w:pPr>
        <w:pStyle w:val="a7"/>
        <w:jc w:val="center"/>
        <w:rPr>
          <w:rFonts w:eastAsia="宋体"/>
          <w:lang w:eastAsia="zh-CN"/>
        </w:rPr>
      </w:pPr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eastAsia="宋体" w:hint="eastAsia"/>
          <w:lang w:eastAsia="zh-CN"/>
        </w:rPr>
        <w:t xml:space="preserve"> D</w:t>
      </w:r>
      <w:r>
        <w:rPr>
          <w:rFonts w:eastAsia="宋体" w:hint="eastAsia"/>
          <w:lang w:eastAsia="zh-CN"/>
        </w:rPr>
        <w:t>档</w:t>
      </w:r>
    </w:p>
    <w:p w14:paraId="6ED6A73E" w14:textId="77777777" w:rsidR="00073DC3" w:rsidRDefault="00073DC3">
      <w:pPr>
        <w:rPr>
          <w:rFonts w:eastAsia="宋体"/>
          <w:lang w:eastAsia="zh-CN"/>
        </w:rPr>
      </w:pPr>
    </w:p>
    <w:p w14:paraId="3BDAEB16" w14:textId="77777777" w:rsidR="00073DC3" w:rsidRDefault="00000000">
      <w:pPr>
        <w:jc w:val="center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 wp14:anchorId="6C149DB6" wp14:editId="6DF349C6">
            <wp:extent cx="2700020" cy="5112385"/>
            <wp:effectExtent l="0" t="1206500" r="0" b="0"/>
            <wp:docPr id="6" name="图片 6" descr="bcc7f5c8cf7589c0a1ef664a7c171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cc7f5c8cf7589c0a1ef664a7c171e2c"/>
                    <pic:cNvPicPr>
                      <a:picLocks noChangeAspect="1"/>
                    </pic:cNvPicPr>
                  </pic:nvPicPr>
                  <pic:blipFill>
                    <a:blip r:embed="rId13"/>
                    <a:srcRect l="33708" t="35221" b="706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0002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84AE" w14:textId="77777777" w:rsidR="00073DC3" w:rsidRDefault="00000000">
      <w:pPr>
        <w:pStyle w:val="a7"/>
        <w:jc w:val="center"/>
        <w:rPr>
          <w:rFonts w:eastAsia="宋体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lang w:eastAsia="zh-CN"/>
        </w:rPr>
        <w:instrText>图</w:instrText>
      </w:r>
      <w:r>
        <w:rPr>
          <w:lang w:eastAsia="zh-CN"/>
        </w:rPr>
        <w:instrText xml:space="preserve"> \* ARABIC </w:instrText>
      </w:r>
      <w:r>
        <w:fldChar w:fldCharType="separate"/>
      </w:r>
      <w:r>
        <w:rPr>
          <w:lang w:eastAsia="zh-CN"/>
        </w:rPr>
        <w:t>5</w:t>
      </w:r>
      <w:r>
        <w:fldChar w:fldCharType="end"/>
      </w:r>
      <w:r>
        <w:rPr>
          <w:rFonts w:eastAsia="宋体" w:hint="eastAsia"/>
          <w:lang w:eastAsia="zh-CN"/>
        </w:rPr>
        <w:t xml:space="preserve"> P</w:t>
      </w:r>
      <w:r>
        <w:rPr>
          <w:rFonts w:eastAsia="宋体" w:hint="eastAsia"/>
          <w:lang w:eastAsia="zh-CN"/>
        </w:rPr>
        <w:t>档</w:t>
      </w:r>
    </w:p>
    <w:p w14:paraId="48E3F14F" w14:textId="77777777" w:rsidR="00073DC3" w:rsidRDefault="00073DC3">
      <w:pPr>
        <w:rPr>
          <w:rFonts w:eastAsia="宋体"/>
          <w:lang w:eastAsia="zh-CN"/>
        </w:rPr>
      </w:pPr>
    </w:p>
    <w:p w14:paraId="6BAD4554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（在此插入图片，标注图号及简要说明）</w:t>
      </w:r>
    </w:p>
    <w:p w14:paraId="71499B5A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5.3 与预期结果对比分析</w:t>
      </w:r>
    </w:p>
    <w:p w14:paraId="2FD9C501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请对比实验结果与预期结果，分析差异原因。</w:t>
      </w:r>
    </w:p>
    <w:p w14:paraId="50679433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lang w:eastAsia="zh-CN"/>
        </w:rPr>
        <w:t>结</w:t>
      </w:r>
      <w:r>
        <w:rPr>
          <w:rFonts w:ascii="MS Mincho" w:eastAsia="MS Mincho" w:hAnsi="MS Mincho" w:cs="MS Mincho" w:hint="eastAsia"/>
          <w:b/>
          <w:bCs/>
          <w:lang w:eastAsia="zh-CN"/>
        </w:rPr>
        <w:t>果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对</w:t>
      </w:r>
      <w:r>
        <w:rPr>
          <w:rFonts w:ascii="MS Mincho" w:eastAsia="MS Mincho" w:hAnsi="MS Mincho" w:cs="MS Mincho" w:hint="eastAsia"/>
          <w:b/>
          <w:bCs/>
          <w:lang w:eastAsia="zh-CN"/>
        </w:rPr>
        <w:t>比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实验实际现</w:t>
      </w:r>
      <w:r>
        <w:rPr>
          <w:rFonts w:ascii="MS Mincho" w:eastAsia="MS Mincho" w:hAnsi="MS Mincho" w:cs="MS Mincho" w:hint="eastAsia"/>
          <w:lang w:eastAsia="zh-CN"/>
        </w:rPr>
        <w:t>象与任</w:t>
      </w:r>
      <w:r>
        <w:rPr>
          <w:rFonts w:ascii="微软雅黑" w:eastAsia="微软雅黑" w:hAnsi="微软雅黑" w:cs="微软雅黑" w:hint="eastAsia"/>
          <w:lang w:eastAsia="zh-CN"/>
        </w:rPr>
        <w:t>务书预</w:t>
      </w:r>
      <w:r>
        <w:rPr>
          <w:rFonts w:ascii="MS Mincho" w:eastAsia="MS Mincho" w:hAnsi="MS Mincho" w:cs="MS Mincho" w:hint="eastAsia"/>
          <w:lang w:eastAsia="zh-CN"/>
        </w:rPr>
        <w:t>期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Mincho" w:eastAsia="MS Mincho" w:hAnsi="MS Mincho" w:cs="MS Mincho" w:hint="eastAsia"/>
          <w:lang w:eastAsia="zh-CN"/>
        </w:rPr>
        <w:t>果</w:t>
      </w:r>
      <w:r>
        <w:rPr>
          <w:b/>
          <w:bCs/>
          <w:lang w:eastAsia="zh-CN"/>
        </w:rPr>
        <w:t>完全一致</w:t>
      </w:r>
      <w:r>
        <w:rPr>
          <w:lang w:eastAsia="zh-CN"/>
        </w:rPr>
        <w:t>。档位</w:t>
      </w:r>
      <w:r>
        <w:rPr>
          <w:rFonts w:ascii="微软雅黑" w:eastAsia="微软雅黑" w:hAnsi="微软雅黑" w:cs="微软雅黑" w:hint="eastAsia"/>
          <w:lang w:eastAsia="zh-CN"/>
        </w:rPr>
        <w:t>严</w:t>
      </w:r>
      <w:r>
        <w:rPr>
          <w:rFonts w:ascii="MS Mincho" w:eastAsia="MS Mincho" w:hAnsi="MS Mincho" w:cs="MS Mincho" w:hint="eastAsia"/>
          <w:lang w:eastAsia="zh-CN"/>
        </w:rPr>
        <w:t>格按照</w:t>
      </w:r>
      <w:r>
        <w:rPr>
          <w:lang w:eastAsia="zh-CN"/>
        </w:rPr>
        <w:t xml:space="preserve"> P→R→N→D </w:t>
      </w:r>
      <w:r>
        <w:rPr>
          <w:lang w:eastAsia="zh-CN"/>
        </w:rPr>
        <w:t>循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lang w:eastAsia="zh-CN"/>
        </w:rPr>
        <w:t xml:space="preserve">LED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匹配档位定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MS Mincho" w:eastAsia="MS Mincho" w:hAnsi="MS Mincho" w:cs="MS Mincho" w:hint="eastAsia"/>
          <w:lang w:eastAsia="zh-CN"/>
        </w:rPr>
        <w:t>；</w:t>
      </w:r>
      <w:r>
        <w:rPr>
          <w:lang w:eastAsia="zh-CN"/>
        </w:rPr>
        <w:t xml:space="preserve">DWT </w:t>
      </w:r>
      <w:r>
        <w:rPr>
          <w:lang w:eastAsia="zh-CN"/>
        </w:rPr>
        <w:t>消抖功能生效，机械按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未造成档位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，系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整体运行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Mincho" w:eastAsia="MS Mincho" w:hAnsi="MS Mincho" w:cs="MS Mincho" w:hint="eastAsia"/>
          <w:lang w:eastAsia="zh-CN"/>
        </w:rPr>
        <w:t>定。</w:t>
      </w:r>
      <w:r>
        <w:rPr>
          <w:lang w:eastAsia="zh-CN"/>
        </w:rPr>
        <w:t xml:space="preserve"> </w:t>
      </w:r>
    </w:p>
    <w:p w14:paraId="30AD4464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b/>
          <w:bCs/>
          <w:lang w:eastAsia="zh-CN"/>
        </w:rPr>
        <w:t>潜在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问题</w:t>
      </w:r>
      <w:r>
        <w:rPr>
          <w:rFonts w:ascii="MS Mincho" w:eastAsia="MS Mincho" w:hAnsi="MS Mincho" w:cs="MS Mincho" w:hint="eastAsia"/>
          <w:b/>
          <w:bCs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误</w:t>
      </w:r>
      <w:r>
        <w:rPr>
          <w:rFonts w:ascii="MS Mincho" w:eastAsia="MS Mincho" w:hAnsi="MS Mincho" w:cs="MS Mincho" w:hint="eastAsia"/>
          <w:b/>
          <w:bCs/>
          <w:lang w:eastAsia="zh-CN"/>
        </w:rPr>
        <w:t>差分析</w:t>
      </w:r>
    </w:p>
    <w:p w14:paraId="02257E55" w14:textId="77777777" w:rsidR="00073DC3" w:rsidRDefault="00000000">
      <w:pPr>
        <w:numPr>
          <w:ilvl w:val="0"/>
          <w:numId w:val="9"/>
        </w:numPr>
        <w:spacing w:before="60" w:after="0" w:line="324" w:lineRule="auto"/>
        <w:rPr>
          <w:lang w:eastAsia="zh-CN"/>
        </w:rPr>
      </w:pPr>
      <w:r>
        <w:rPr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机械特性：机械按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本身存在</w:t>
      </w:r>
      <w:r>
        <w:rPr>
          <w:lang w:eastAsia="zh-CN"/>
        </w:rPr>
        <w:t xml:space="preserve"> 10~20ms 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 xml:space="preserve"> DWT </w:t>
      </w:r>
      <w:r>
        <w:rPr>
          <w:lang w:eastAsia="zh-CN"/>
        </w:rPr>
        <w:t>硬件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数器消抖完美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避</w:t>
      </w:r>
      <w:r>
        <w:rPr>
          <w:rFonts w:ascii="微软雅黑" w:eastAsia="微软雅黑" w:hAnsi="微软雅黑" w:cs="微软雅黑" w:hint="eastAsia"/>
          <w:lang w:eastAsia="zh-CN"/>
        </w:rPr>
        <w:t>该问题</w:t>
      </w:r>
      <w:r>
        <w:rPr>
          <w:rFonts w:ascii="MS Mincho" w:eastAsia="MS Mincho" w:hAnsi="MS Mincho" w:cs="MS Mincho" w:hint="eastAsia"/>
          <w:lang w:eastAsia="zh-CN"/>
        </w:rPr>
        <w:t>，相比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Mincho" w:eastAsia="MS Mincho" w:hAnsi="MS Mincho" w:cs="MS Mincho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不会阻塞程序运行。</w:t>
      </w:r>
    </w:p>
    <w:p w14:paraId="736C39B9" w14:textId="77777777" w:rsidR="00073DC3" w:rsidRDefault="00000000">
      <w:pPr>
        <w:numPr>
          <w:ilvl w:val="0"/>
          <w:numId w:val="9"/>
        </w:numPr>
        <w:spacing w:before="60" w:after="0" w:line="32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时钟</w:t>
      </w:r>
      <w:r>
        <w:rPr>
          <w:rFonts w:ascii="MS Mincho" w:eastAsia="MS Mincho" w:hAnsi="MS Mincho" w:cs="MS Mincho" w:hint="eastAsia"/>
          <w:lang w:eastAsia="zh-CN"/>
        </w:rPr>
        <w:t>配置偏差：系</w:t>
      </w:r>
      <w:r>
        <w:rPr>
          <w:rFonts w:ascii="微软雅黑" w:eastAsia="微软雅黑" w:hAnsi="微软雅黑" w:cs="微软雅黑" w:hint="eastAsia"/>
          <w:lang w:eastAsia="zh-CN"/>
        </w:rPr>
        <w:t>统时钟</w:t>
      </w:r>
      <w:r>
        <w:rPr>
          <w:rFonts w:ascii="MS Mincho" w:eastAsia="MS Mincho" w:hAnsi="MS Mincho" w:cs="MS Mincho" w:hint="eastAsia"/>
          <w:lang w:eastAsia="zh-CN"/>
        </w:rPr>
        <w:t>若未配置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168MHz</w:t>
      </w:r>
      <w:r>
        <w:rPr>
          <w:lang w:eastAsia="zh-CN"/>
        </w:rPr>
        <w:t>，</w:t>
      </w:r>
      <w:r>
        <w:rPr>
          <w:lang w:eastAsia="zh-CN"/>
        </w:rPr>
        <w:t xml:space="preserve">DWT 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会出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Mincho" w:eastAsia="MS Mincho" w:hAnsi="MS Mincho" w:cs="MS Mincho" w:hint="eastAsia"/>
          <w:lang w:eastAsia="zh-CN"/>
        </w:rPr>
        <w:t>偏差，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Mincho" w:eastAsia="MS Mincho" w:hAnsi="MS Mincho" w:cs="MS Mincho" w:hint="eastAsia"/>
          <w:lang w:eastAsia="zh-CN"/>
        </w:rPr>
        <w:t>致消抖失效，本次</w:t>
      </w:r>
      <w:r>
        <w:rPr>
          <w:rFonts w:ascii="微软雅黑" w:eastAsia="微软雅黑" w:hAnsi="微软雅黑" w:cs="微软雅黑" w:hint="eastAsia"/>
          <w:lang w:eastAsia="zh-CN"/>
        </w:rPr>
        <w:t>时钟</w:t>
      </w:r>
      <w:r>
        <w:rPr>
          <w:rFonts w:ascii="MS Mincho" w:eastAsia="MS Mincho" w:hAnsi="MS Mincho" w:cs="MS Mincho" w:hint="eastAsia"/>
          <w:lang w:eastAsia="zh-CN"/>
        </w:rPr>
        <w:t>配置正确，消抖</w:t>
      </w:r>
      <w:r>
        <w:rPr>
          <w:rFonts w:ascii="微软雅黑" w:eastAsia="微软雅黑" w:hAnsi="微软雅黑" w:cs="微软雅黑" w:hint="eastAsia"/>
          <w:lang w:eastAsia="zh-CN"/>
        </w:rPr>
        <w:t>阈值</w:t>
      </w:r>
      <w:r>
        <w:rPr>
          <w:rFonts w:ascii="MS Mincho" w:eastAsia="MS Mincho" w:hAnsi="MS Mincho" w:cs="MS Mincho" w:hint="eastAsia"/>
          <w:lang w:eastAsia="zh-CN"/>
        </w:rPr>
        <w:t>精准</w:t>
      </w:r>
      <w:r>
        <w:rPr>
          <w:lang w:eastAsia="zh-CN"/>
        </w:rPr>
        <w:t>。</w:t>
      </w:r>
    </w:p>
    <w:p w14:paraId="19EF6CEA" w14:textId="77777777" w:rsidR="00073DC3" w:rsidRDefault="00073DC3">
      <w:pPr>
        <w:spacing w:before="60" w:after="0" w:line="324" w:lineRule="auto"/>
        <w:rPr>
          <w:lang w:eastAsia="zh-CN"/>
        </w:rPr>
      </w:pPr>
    </w:p>
    <w:p w14:paraId="11321D69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4A9EF4CC" w14:textId="77777777" w:rsidR="00073DC3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六、问题与讨论（5分）</w:t>
      </w:r>
    </w:p>
    <w:p w14:paraId="4F222407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6.1 调试过程中遇到的问题</w:t>
      </w:r>
    </w:p>
    <w:p w14:paraId="6BCD0C4A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632"/>
        <w:gridCol w:w="3782"/>
      </w:tblGrid>
      <w:tr w:rsidR="00073DC3" w14:paraId="6719A1C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D545E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问题现象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A59C2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可能原因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26FD9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解决方法</w:t>
            </w:r>
          </w:p>
        </w:tc>
      </w:tr>
      <w:tr w:rsidR="00073DC3" w14:paraId="511835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08092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按键按下无任何反应，档位不切换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15819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1.PE4 引脚未开启外部中断；2.NVIC 未使能中断；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DA8F9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重新在 </w:t>
            </w:r>
            <w:proofErr w:type="spellStart"/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CubeMX</w:t>
            </w:r>
            <w:proofErr w:type="spellEnd"/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配置 EXTI4 中断、开启 NVIC</w:t>
            </w:r>
          </w:p>
        </w:tc>
      </w:tr>
      <w:tr w:rsidR="00073DC3" w14:paraId="5EFA54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85913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单次按键触发多次档位切换，档位乱跳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E014D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未添加消抖逻辑，机械按键抖动触发多次中断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4A0D0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添加 DWT 计数器消抖代码，设置 50ms 时间阈值</w:t>
            </w:r>
          </w:p>
        </w:tc>
      </w:tr>
      <w:tr w:rsidR="00073DC3" w14:paraId="1DD5EC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6E0F3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LED 完全不点亮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098F5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PF9/PF10 引脚配置为输入模式，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897D7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修改引脚为推挽输出，确认 LED 低电平点亮逻辑，</w:t>
            </w:r>
          </w:p>
        </w:tc>
      </w:tr>
      <w:tr w:rsidR="00073DC3" w14:paraId="41AD98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731FA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DWT 消抖失效，快速按键仍误触发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50335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消抖周期数值计算错误，与 168MHz 时钟不匹配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8FBB8" w14:textId="77777777" w:rsidR="00073DC3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重新计算 50ms 对应计数值，修改DEBOUNCE_CYCLES参数为 8400000</w:t>
            </w:r>
          </w:p>
        </w:tc>
      </w:tr>
    </w:tbl>
    <w:p w14:paraId="3BB34053" w14:textId="77777777" w:rsidR="00073DC3" w:rsidRDefault="00073DC3">
      <w:pPr>
        <w:spacing w:after="0" w:line="324" w:lineRule="auto"/>
        <w:ind w:firstLine="425"/>
        <w:rPr>
          <w:lang w:eastAsia="zh-CN"/>
        </w:rPr>
      </w:pPr>
    </w:p>
    <w:p w14:paraId="66B78B6A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6.2 团队协作解决过程</w:t>
      </w:r>
    </w:p>
    <w:p w14:paraId="2A6C447D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请描述团队如何协作解决上述问题。</w:t>
      </w:r>
    </w:p>
    <w:p w14:paraId="168C473B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针对</w:t>
      </w:r>
      <w:r>
        <w:rPr>
          <w:b/>
          <w:bCs/>
          <w:lang w:eastAsia="zh-CN"/>
        </w:rPr>
        <w:t>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键</w:t>
      </w:r>
      <w:r>
        <w:rPr>
          <w:rFonts w:ascii="MS Mincho" w:eastAsia="MS Mincho" w:hAnsi="MS Mincho" w:cs="MS Mincho" w:hint="eastAsia"/>
          <w:b/>
          <w:bCs/>
          <w:lang w:eastAsia="zh-CN"/>
        </w:rPr>
        <w:t>无响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应</w:t>
      </w:r>
      <w:r>
        <w:rPr>
          <w:lang w:eastAsia="zh-CN"/>
        </w:rPr>
        <w:t>：倪</w:t>
      </w:r>
      <w:r>
        <w:rPr>
          <w:rFonts w:ascii="微软雅黑" w:eastAsia="微软雅黑" w:hAnsi="微软雅黑" w:cs="微软雅黑" w:hint="eastAsia"/>
          <w:lang w:eastAsia="zh-CN"/>
        </w:rPr>
        <w:t>鹏</w:t>
      </w:r>
      <w:r>
        <w:rPr>
          <w:rFonts w:ascii="MS Mincho" w:eastAsia="MS Mincho" w:hAnsi="MS Mincho" w:cs="MS Mincho" w:hint="eastAsia"/>
          <w:lang w:eastAsia="zh-CN"/>
        </w:rPr>
        <w:t>达</w:t>
      </w:r>
      <w:r>
        <w:rPr>
          <w:rFonts w:ascii="微软雅黑" w:eastAsia="微软雅黑" w:hAnsi="微软雅黑" w:cs="微软雅黑" w:hint="eastAsia"/>
          <w:lang w:eastAsia="zh-CN"/>
        </w:rPr>
        <w:t>检查实</w:t>
      </w:r>
      <w:r>
        <w:rPr>
          <w:rFonts w:ascii="MS Mincho" w:eastAsia="MS Mincho" w:hAnsi="MS Mincho" w:cs="MS Mincho" w:hint="eastAsia"/>
          <w:lang w:eastAsia="zh-CN"/>
        </w:rPr>
        <w:t>物接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Mincho" w:eastAsia="MS Mincho" w:hAnsi="MS Mincho" w:cs="MS Mincho" w:hint="eastAsia"/>
          <w:lang w:eastAsia="zh-CN"/>
        </w:rPr>
        <w:t>、引脚物理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接；</w:t>
      </w:r>
      <w:r>
        <w:rPr>
          <w:rFonts w:ascii="微软雅黑" w:eastAsia="微软雅黑" w:hAnsi="微软雅黑" w:cs="微软雅黑" w:hint="eastAsia"/>
          <w:lang w:eastAsia="zh-CN"/>
        </w:rPr>
        <w:t>蔺华</w:t>
      </w:r>
      <w:r>
        <w:rPr>
          <w:rFonts w:ascii="MS Mincho" w:eastAsia="MS Mincho" w:hAnsi="MS Mincho" w:cs="MS Mincho" w:hint="eastAsia"/>
          <w:lang w:eastAsia="zh-CN"/>
        </w:rPr>
        <w:t>俊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Mincho" w:eastAsia="MS Mincho" w:hAnsi="MS Mincho" w:cs="MS Mincho" w:hint="eastAsia"/>
          <w:lang w:eastAsia="zh-CN"/>
        </w:rPr>
        <w:t>照工程配置，核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Mincho" w:eastAsia="MS Mincho" w:hAnsi="MS Mincho" w:cs="MS Mincho" w:hint="eastAsia"/>
          <w:lang w:eastAsia="zh-CN"/>
        </w:rPr>
        <w:t>中断开启、</w:t>
      </w:r>
      <w:r>
        <w:rPr>
          <w:lang w:eastAsia="zh-CN"/>
        </w:rPr>
        <w:t xml:space="preserve">NVIC </w:t>
      </w:r>
      <w:r>
        <w:rPr>
          <w:lang w:eastAsia="zh-CN"/>
        </w:rPr>
        <w:t>使能状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补</w:t>
      </w:r>
      <w:r>
        <w:rPr>
          <w:rFonts w:ascii="MS Mincho" w:eastAsia="MS Mincho" w:hAnsi="MS Mincho" w:cs="MS Mincho" w:hint="eastAsia"/>
          <w:lang w:eastAsia="zh-CN"/>
        </w:rPr>
        <w:t>全中断配置后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MS Mincho" w:eastAsia="MS Mincho" w:hAnsi="MS Mincho" w:cs="MS Mincho" w:hint="eastAsia"/>
          <w:lang w:eastAsia="zh-CN"/>
        </w:rPr>
        <w:t>解决。</w:t>
      </w:r>
      <w:r>
        <w:rPr>
          <w:lang w:eastAsia="zh-CN"/>
        </w:rPr>
        <w:t xml:space="preserve"> </w:t>
      </w:r>
    </w:p>
    <w:p w14:paraId="1E95516A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针对</w:t>
      </w:r>
      <w:r>
        <w:rPr>
          <w:b/>
          <w:bCs/>
          <w:lang w:eastAsia="zh-CN"/>
        </w:rPr>
        <w:t>档位乱跳</w:t>
      </w:r>
      <w:r>
        <w:rPr>
          <w:lang w:eastAsia="zh-CN"/>
        </w:rPr>
        <w:t>：两人分析按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原理，确定使用</w:t>
      </w:r>
      <w:r>
        <w:rPr>
          <w:lang w:eastAsia="zh-CN"/>
        </w:rPr>
        <w:t xml:space="preserve"> DWT </w:t>
      </w:r>
      <w:r>
        <w:rPr>
          <w:lang w:eastAsia="zh-CN"/>
        </w:rPr>
        <w:t>消抖方案，核</w:t>
      </w:r>
      <w:r>
        <w:rPr>
          <w:rFonts w:ascii="微软雅黑" w:eastAsia="微软雅黑" w:hAnsi="微软雅黑" w:cs="微软雅黑" w:hint="eastAsia"/>
          <w:lang w:eastAsia="zh-CN"/>
        </w:rPr>
        <w:t>对时钟频</w:t>
      </w:r>
      <w:r>
        <w:rPr>
          <w:rFonts w:ascii="MS Mincho" w:eastAsia="MS Mincho" w:hAnsi="MS Mincho" w:cs="MS Mincho" w:hint="eastAsia"/>
          <w:lang w:eastAsia="zh-CN"/>
        </w:rPr>
        <w:t>率与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值换</w:t>
      </w:r>
      <w:r>
        <w:rPr>
          <w:rFonts w:ascii="MS Mincho" w:eastAsia="MS Mincho" w:hAnsi="MS Mincho" w:cs="MS Mincho" w:hint="eastAsia"/>
          <w:lang w:eastAsia="zh-CN"/>
        </w:rPr>
        <w:t>算公式，修正参数后消除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。</w:t>
      </w:r>
      <w:r>
        <w:rPr>
          <w:lang w:eastAsia="zh-CN"/>
        </w:rPr>
        <w:t xml:space="preserve"> </w:t>
      </w:r>
    </w:p>
    <w:p w14:paraId="61612513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针对</w:t>
      </w:r>
      <w:r>
        <w:rPr>
          <w:b/>
          <w:bCs/>
          <w:lang w:eastAsia="zh-CN"/>
        </w:rPr>
        <w:t xml:space="preserve">LED </w:t>
      </w:r>
      <w:r>
        <w:rPr>
          <w:b/>
          <w:bCs/>
          <w:lang w:eastAsia="zh-CN"/>
        </w:rPr>
        <w:t>不亮</w:t>
      </w:r>
      <w:r>
        <w:rPr>
          <w:lang w:eastAsia="zh-CN"/>
        </w:rPr>
        <w:t>：共同核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Mincho" w:eastAsia="MS Mincho" w:hAnsi="MS Mincho" w:cs="MS Mincho" w:hint="eastAsia"/>
          <w:lang w:eastAsia="zh-CN"/>
        </w:rPr>
        <w:t>引脚模式与硬件点亮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，明确</w:t>
      </w:r>
      <w:r>
        <w:rPr>
          <w:lang w:eastAsia="zh-CN"/>
        </w:rPr>
        <w:t xml:space="preserve"> LED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平点亮，修改代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平操作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S Mincho" w:eastAsia="MS Mincho" w:hAnsi="MS Mincho" w:cs="MS Mincho" w:hint="eastAsia"/>
          <w:lang w:eastAsia="zh-CN"/>
        </w:rPr>
        <w:t>句，恢复指示灯功能。</w:t>
      </w:r>
    </w:p>
    <w:p w14:paraId="66D83460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lastRenderedPageBreak/>
        <w:t>整个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S Mincho" w:eastAsia="MS Mincho" w:hAnsi="MS Mincho" w:cs="MS Mincho" w:hint="eastAsia"/>
          <w:lang w:eastAsia="zh-CN"/>
        </w:rPr>
        <w:t>程分工明确、互相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S Mincho" w:eastAsia="MS Mincho" w:hAnsi="MS Mincho" w:cs="MS Mincho" w:hint="eastAsia"/>
          <w:lang w:eastAsia="zh-CN"/>
        </w:rPr>
        <w:t>，快速定位故障点，提升了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MS Mincho" w:eastAsia="MS Mincho" w:hAnsi="MS Mincho" w:cs="MS Mincho" w:hint="eastAsia"/>
          <w:lang w:eastAsia="zh-CN"/>
        </w:rPr>
        <w:t>效率</w:t>
      </w:r>
      <w:r>
        <w:rPr>
          <w:lang w:eastAsia="zh-CN"/>
        </w:rPr>
        <w:t>。</w:t>
      </w:r>
    </w:p>
    <w:p w14:paraId="0F5E24FD" w14:textId="77777777" w:rsidR="00073DC3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6.3 个人心得体会（本部分需独立撰写）</w:t>
      </w:r>
    </w:p>
    <w:p w14:paraId="29BDB6C8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请总结本次实验的个人收获、遇到的问题及解决过程，谈谈个人体会和感悟。</w:t>
      </w:r>
    </w:p>
    <w:p w14:paraId="1E4BF470" w14:textId="77777777" w:rsidR="007E7494" w:rsidRPr="007E7494" w:rsidRDefault="007E7494" w:rsidP="007E7494">
      <w:pPr>
        <w:spacing w:before="60" w:after="0" w:line="324" w:lineRule="auto"/>
        <w:ind w:firstLine="720"/>
        <w:rPr>
          <w:rFonts w:ascii="宋体" w:eastAsia="宋体" w:hAnsi="宋体"/>
          <w:sz w:val="24"/>
          <w:lang w:eastAsia="zh-CN"/>
        </w:rPr>
      </w:pPr>
      <w:r w:rsidRPr="007E7494">
        <w:rPr>
          <w:rFonts w:ascii="宋体" w:eastAsia="宋体" w:hAnsi="宋体"/>
          <w:sz w:val="24"/>
          <w:lang w:eastAsia="zh-CN"/>
        </w:rPr>
        <w:t>本次实验重点锻炼了我的嵌入式编程与逻辑设计能力，状态机、外部中断、DWT 消抖都是汽车微处理器开发的核心技术。编写代码时，我一开始对中断回调函数的执行流程理解不深，加上 DWT 计数值计算失误，出现了消抖失效的问题，反复验算时钟周期、逐行调试后才解决问题。</w:t>
      </w:r>
    </w:p>
    <w:p w14:paraId="62ED36A4" w14:textId="47D55696" w:rsidR="007E7494" w:rsidRPr="007E7494" w:rsidRDefault="007E7494" w:rsidP="007E7494">
      <w:pPr>
        <w:spacing w:before="60" w:after="0" w:line="324" w:lineRule="auto"/>
        <w:ind w:firstLine="720"/>
        <w:rPr>
          <w:rFonts w:ascii="宋体" w:eastAsia="宋体" w:hAnsi="宋体"/>
          <w:sz w:val="24"/>
          <w:lang w:eastAsia="zh-CN"/>
        </w:rPr>
      </w:pPr>
      <w:r w:rsidRPr="007E7494">
        <w:rPr>
          <w:rFonts w:ascii="宋体" w:eastAsia="宋体" w:hAnsi="宋体"/>
          <w:sz w:val="24"/>
          <w:lang w:eastAsia="zh-CN"/>
        </w:rPr>
        <w:t>通过本次实验，我</w:t>
      </w:r>
      <w:r>
        <w:rPr>
          <w:rFonts w:ascii="宋体" w:eastAsia="宋体" w:hAnsi="宋体" w:hint="eastAsia"/>
          <w:sz w:val="24"/>
          <w:lang w:eastAsia="zh-CN"/>
        </w:rPr>
        <w:t>熟悉</w:t>
      </w:r>
      <w:r w:rsidRPr="007E7494">
        <w:rPr>
          <w:rFonts w:ascii="宋体" w:eastAsia="宋体" w:hAnsi="宋体"/>
          <w:sz w:val="24"/>
          <w:lang w:eastAsia="zh-CN"/>
        </w:rPr>
        <w:t>了枚举状态机的使用方法，这种结构清晰的设计方式非常适合汽车多档位、多工况的控制场景。同时我也牢记了嵌入式开发原则：</w:t>
      </w:r>
      <w:r w:rsidRPr="007E7494">
        <w:rPr>
          <w:rFonts w:ascii="宋体" w:eastAsia="宋体" w:hAnsi="宋体"/>
          <w:b/>
          <w:bCs/>
          <w:sz w:val="24"/>
          <w:lang w:eastAsia="zh-CN"/>
        </w:rPr>
        <w:t>中断服务函数代码必须精简</w:t>
      </w:r>
      <w:r w:rsidRPr="007E7494">
        <w:rPr>
          <w:rFonts w:ascii="宋体" w:eastAsia="宋体" w:hAnsi="宋体"/>
          <w:sz w:val="24"/>
          <w:lang w:eastAsia="zh-CN"/>
        </w:rPr>
        <w:t>，避免长延时和复杂运算。实验中模拟的汽车档位采集、指示逻辑</w:t>
      </w:r>
      <w:r>
        <w:rPr>
          <w:rFonts w:ascii="宋体" w:eastAsia="宋体" w:hAnsi="宋体" w:hint="eastAsia"/>
          <w:sz w:val="24"/>
          <w:lang w:eastAsia="zh-CN"/>
        </w:rPr>
        <w:t>，</w:t>
      </w:r>
      <w:r w:rsidRPr="007E7494">
        <w:rPr>
          <w:rFonts w:ascii="宋体" w:eastAsia="宋体" w:hAnsi="宋体"/>
          <w:sz w:val="24"/>
          <w:lang w:eastAsia="zh-CN"/>
        </w:rPr>
        <w:t>让我真切感受到单片机技术在汽车领域的应用价值。和组员分工合作、共同排错的过程，也锻炼了我的沟通与问题解决能力，收获颇丰。</w:t>
      </w:r>
    </w:p>
    <w:p w14:paraId="6E19EB53" w14:textId="77777777" w:rsidR="00073DC3" w:rsidRPr="007E7494" w:rsidRDefault="00073DC3">
      <w:pPr>
        <w:spacing w:before="60" w:after="0" w:line="324" w:lineRule="auto"/>
        <w:ind w:firstLine="720"/>
        <w:rPr>
          <w:rFonts w:ascii="宋体" w:eastAsia="宋体" w:hAnsi="宋体" w:hint="eastAsia"/>
          <w:sz w:val="24"/>
          <w:lang w:eastAsia="zh-CN"/>
        </w:rPr>
      </w:pPr>
    </w:p>
    <w:p w14:paraId="7365B2BB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</w:t>
      </w:r>
      <w:r>
        <w:rPr>
          <w:rFonts w:ascii="宋体" w:eastAsia="宋体" w:hAnsi="宋体"/>
          <w:b/>
          <w:sz w:val="24"/>
          <w:lang w:eastAsia="zh-CN"/>
        </w:rPr>
        <w:t>注：本部分必须独立撰写，不可与组员相同</w:t>
      </w:r>
      <w:r>
        <w:rPr>
          <w:rFonts w:ascii="宋体" w:eastAsia="宋体" w:hAnsi="宋体"/>
          <w:sz w:val="24"/>
          <w:lang w:eastAsia="zh-CN"/>
        </w:rPr>
        <w:t>）</w:t>
      </w:r>
    </w:p>
    <w:p w14:paraId="1F869936" w14:textId="77777777" w:rsidR="00073DC3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（在此写出你的个人心得）</w:t>
      </w:r>
    </w:p>
    <w:p w14:paraId="09B0680A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4F93FCAE" w14:textId="77777777" w:rsidR="00073DC3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七、思考题回答（5分）</w:t>
      </w:r>
    </w:p>
    <w:p w14:paraId="7B519020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请回答实验任务书中的思考题。</w:t>
      </w:r>
    </w:p>
    <w:p w14:paraId="03131191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为</w:t>
      </w:r>
      <w:r>
        <w:rPr>
          <w:rFonts w:ascii="MS Mincho" w:eastAsia="MS Mincho" w:hAnsi="MS Mincho" w:cs="MS Mincho" w:hint="eastAsia"/>
          <w:b/>
          <w:bCs/>
          <w:lang w:eastAsia="zh-CN"/>
        </w:rPr>
        <w:t>什么按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键</w:t>
      </w:r>
      <w:r>
        <w:rPr>
          <w:rFonts w:ascii="MS Mincho" w:eastAsia="MS Mincho" w:hAnsi="MS Mincho" w:cs="MS Mincho" w:hint="eastAsia"/>
          <w:b/>
          <w:bCs/>
          <w:lang w:eastAsia="zh-CN"/>
        </w:rPr>
        <w:t>要配置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为</w:t>
      </w:r>
      <w:r>
        <w:rPr>
          <w:rFonts w:ascii="MS Mincho" w:eastAsia="MS Mincho" w:hAnsi="MS Mincho" w:cs="MS Mincho" w:hint="eastAsia"/>
          <w:b/>
          <w:bCs/>
          <w:lang w:eastAsia="zh-CN"/>
        </w:rPr>
        <w:t>下降沿触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rFonts w:ascii="MS Mincho" w:eastAsia="MS Mincho" w:hAnsi="MS Mincho" w:cs="MS Mincho" w:hint="eastAsia"/>
          <w:b/>
          <w:bCs/>
          <w:lang w:eastAsia="zh-CN"/>
        </w:rPr>
        <w:t>而不是上升沿触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14:paraId="0D95978F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引脚开启内部上拉，常</w:t>
      </w:r>
      <w:r>
        <w:rPr>
          <w:rFonts w:ascii="微软雅黑" w:eastAsia="微软雅黑" w:hAnsi="微软雅黑" w:cs="微软雅黑" w:hint="eastAsia"/>
          <w:lang w:eastAsia="zh-CN"/>
        </w:rPr>
        <w:t>态为</w:t>
      </w:r>
      <w:r>
        <w:rPr>
          <w:rFonts w:ascii="MS Mincho" w:eastAsia="MS Mincho" w:hAnsi="MS Mincho" w:cs="MS Mincho" w:hint="eastAsia"/>
          <w:lang w:eastAsia="zh-CN"/>
        </w:rPr>
        <w:t>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平；按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时电</w:t>
      </w:r>
      <w:r>
        <w:rPr>
          <w:rFonts w:ascii="MS Mincho" w:eastAsia="MS Mincho" w:hAnsi="MS Mincho" w:cs="MS Mincho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低，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Mincho" w:eastAsia="MS Mincho" w:hAnsi="MS Mincho" w:cs="MS Mincho" w:hint="eastAsia"/>
          <w:lang w:eastAsia="zh-CN"/>
        </w:rPr>
        <w:t>生下降沿。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Mincho" w:eastAsia="MS Mincho" w:hAnsi="MS Mincho" w:cs="MS Mincho"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可以精准</w:t>
      </w:r>
      <w:r>
        <w:rPr>
          <w:rFonts w:ascii="微软雅黑" w:eastAsia="微软雅黑" w:hAnsi="微软雅黑" w:cs="微软雅黑" w:hint="eastAsia"/>
          <w:lang w:eastAsia="zh-CN"/>
        </w:rPr>
        <w:t>识别</w:t>
      </w:r>
      <w:r>
        <w:rPr>
          <w:b/>
          <w:bCs/>
          <w:lang w:eastAsia="zh-CN"/>
        </w:rPr>
        <w:t>按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键</w:t>
      </w:r>
      <w:r>
        <w:rPr>
          <w:rFonts w:ascii="MS Mincho" w:eastAsia="MS Mincho" w:hAnsi="MS Mincho" w:cs="MS Mincho" w:hint="eastAsia"/>
          <w:b/>
          <w:bCs/>
          <w:lang w:eastAsia="zh-CN"/>
        </w:rPr>
        <w:t>按下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动</w:t>
      </w:r>
      <w:r>
        <w:rPr>
          <w:rFonts w:ascii="MS Mincho" w:eastAsia="MS Mincho" w:hAnsi="MS Mincho" w:cs="MS Mincho" w:hint="eastAsia"/>
          <w:b/>
          <w:bCs/>
          <w:lang w:eastAsia="zh-CN"/>
        </w:rPr>
        <w:t>作</w:t>
      </w:r>
      <w:r>
        <w:rPr>
          <w:lang w:eastAsia="zh-CN"/>
        </w:rPr>
        <w:t>；若使用上升沿，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rFonts w:ascii="MS Mincho" w:eastAsia="MS Mincho" w:hAnsi="MS Mincho" w:cs="MS Mincho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lang w:eastAsia="zh-CN"/>
        </w:rPr>
        <w:t>识别</w:t>
      </w:r>
      <w:r>
        <w:rPr>
          <w:rFonts w:ascii="MS Mincho" w:eastAsia="MS Mincho" w:hAnsi="MS Mincho" w:cs="MS Mincho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松开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作，不符合档位</w:t>
      </w:r>
      <w:r>
        <w:rPr>
          <w:lang w:eastAsia="zh-CN"/>
        </w:rPr>
        <w:t xml:space="preserve"> “</w:t>
      </w:r>
      <w:r>
        <w:rPr>
          <w:lang w:eastAsia="zh-CN"/>
        </w:rPr>
        <w:t>按下切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lang w:eastAsia="zh-CN"/>
        </w:rPr>
        <w:t xml:space="preserve">” </w:t>
      </w:r>
      <w:r>
        <w:rPr>
          <w:lang w:eastAsia="zh-CN"/>
        </w:rPr>
        <w:t>的功能需求。</w:t>
      </w:r>
    </w:p>
    <w:p w14:paraId="3EE3FF0D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 xml:space="preserve">DWT </w:t>
      </w:r>
      <w:r>
        <w:rPr>
          <w:b/>
          <w:bCs/>
          <w:lang w:eastAsia="zh-CN"/>
        </w:rPr>
        <w:t>消抖与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软</w:t>
      </w:r>
      <w:r>
        <w:rPr>
          <w:rFonts w:ascii="MS Mincho" w:eastAsia="MS Mincho" w:hAnsi="MS Mincho" w:cs="MS Mincho" w:hint="eastAsia"/>
          <w:b/>
          <w:bCs/>
          <w:lang w:eastAsia="zh-CN"/>
        </w:rPr>
        <w:t>件延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时</w:t>
      </w:r>
      <w:r>
        <w:rPr>
          <w:rFonts w:ascii="MS Mincho" w:eastAsia="MS Mincho" w:hAnsi="MS Mincho" w:cs="MS Mincho" w:hint="eastAsia"/>
          <w:b/>
          <w:bCs/>
          <w:lang w:eastAsia="zh-CN"/>
        </w:rPr>
        <w:t>消抖相比有什么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优势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14:paraId="4BBC65BF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</w:t>
      </w:r>
      <w:r>
        <w:rPr>
          <w:rFonts w:ascii="微软雅黑" w:eastAsia="微软雅黑" w:hAnsi="微软雅黑" w:cs="微软雅黑" w:hint="eastAsia"/>
          <w:lang w:eastAsia="zh-CN"/>
        </w:rPr>
        <w:t>传统软</w:t>
      </w:r>
      <w:r>
        <w:rPr>
          <w:rFonts w:ascii="MS Mincho" w:eastAsia="MS Mincho" w:hAnsi="MS Mincho" w:cs="MS Mincho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消抖会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用</w:t>
      </w:r>
      <w:proofErr w:type="spellStart"/>
      <w:r>
        <w:rPr>
          <w:lang w:eastAsia="zh-CN"/>
        </w:rPr>
        <w:t>HAL_Delay</w:t>
      </w:r>
      <w:proofErr w:type="spellEnd"/>
      <w:r>
        <w:rPr>
          <w:lang w:eastAsia="zh-CN"/>
        </w:rPr>
        <w:t>()</w:t>
      </w:r>
      <w:r>
        <w:rPr>
          <w:lang w:eastAsia="zh-CN"/>
        </w:rPr>
        <w:t>等阻塞函数，占用</w:t>
      </w:r>
      <w:r>
        <w:rPr>
          <w:lang w:eastAsia="zh-CN"/>
        </w:rPr>
        <w:t xml:space="preserve"> CPU 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MS Mincho" w:eastAsia="MS Mincho" w:hAnsi="MS Mincho" w:cs="MS Mincho" w:hint="eastAsia"/>
          <w:lang w:eastAsia="zh-CN"/>
        </w:rPr>
        <w:t>源，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MS Mincho" w:eastAsia="MS Mincho" w:hAnsi="MS Mincho" w:cs="MS Mincho" w:hint="eastAsia"/>
          <w:lang w:eastAsia="zh-CN"/>
        </w:rPr>
        <w:t>停主程序运行；</w:t>
      </w:r>
      <w:r>
        <w:rPr>
          <w:lang w:eastAsia="zh-CN"/>
        </w:rPr>
        <w:t xml:space="preserve">DWT </w:t>
      </w:r>
      <w:r>
        <w:rPr>
          <w:lang w:eastAsia="zh-CN"/>
        </w:rPr>
        <w:t>基于内核硬件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</w:t>
      </w:r>
      <w:r>
        <w:rPr>
          <w:rFonts w:ascii="微软雅黑" w:eastAsia="微软雅黑" w:hAnsi="微软雅黑" w:cs="微软雅黑" w:hint="eastAsia"/>
          <w:lang w:eastAsia="zh-CN"/>
        </w:rPr>
        <w:t>计时</w:t>
      </w:r>
      <w:r>
        <w:rPr>
          <w:rFonts w:ascii="MS Mincho" w:eastAsia="MS Mincho" w:hAnsi="MS Mincho" w:cs="MS Mincho" w:hint="eastAsia"/>
          <w:lang w:eastAsia="zh-CN"/>
        </w:rPr>
        <w:t>，属于</w:t>
      </w:r>
      <w:r>
        <w:rPr>
          <w:b/>
          <w:bCs/>
          <w:lang w:eastAsia="zh-CN"/>
        </w:rPr>
        <w:t>非阻塞消抖</w:t>
      </w:r>
      <w:r>
        <w:rPr>
          <w:lang w:eastAsia="zh-CN"/>
        </w:rPr>
        <w:t>，不影响主程序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行，</w:t>
      </w:r>
      <w:r>
        <w:rPr>
          <w:rFonts w:ascii="微软雅黑" w:eastAsia="微软雅黑" w:hAnsi="微软雅黑" w:cs="微软雅黑" w:hint="eastAsia"/>
          <w:lang w:eastAsia="zh-CN"/>
        </w:rPr>
        <w:t>计时</w:t>
      </w:r>
      <w:r>
        <w:rPr>
          <w:rFonts w:ascii="MS Mincho" w:eastAsia="MS Mincho" w:hAnsi="MS Mincho" w:cs="MS Mincho" w:hint="eastAsia"/>
          <w:lang w:eastAsia="zh-CN"/>
        </w:rPr>
        <w:t>精度更高，在</w:t>
      </w:r>
      <w:r>
        <w:rPr>
          <w:rFonts w:ascii="微软雅黑" w:eastAsia="微软雅黑" w:hAnsi="微软雅黑" w:cs="微软雅黑" w:hint="eastAsia"/>
          <w:lang w:eastAsia="zh-CN"/>
        </w:rPr>
        <w:t>实时</w:t>
      </w:r>
      <w:r>
        <w:rPr>
          <w:rFonts w:ascii="MS Mincho" w:eastAsia="MS Mincho" w:hAnsi="MS Mincho" w:cs="MS Mincho" w:hint="eastAsia"/>
          <w:lang w:eastAsia="zh-CN"/>
        </w:rPr>
        <w:t>性要求高的</w:t>
      </w:r>
      <w:r>
        <w:rPr>
          <w:rFonts w:ascii="微软雅黑" w:eastAsia="微软雅黑" w:hAnsi="微软雅黑" w:cs="微软雅黑" w:hint="eastAsia"/>
          <w:lang w:eastAsia="zh-CN"/>
        </w:rPr>
        <w:t>车载电</w:t>
      </w:r>
      <w:r>
        <w:rPr>
          <w:rFonts w:ascii="MS Mincho" w:eastAsia="MS Mincho" w:hAnsi="MS Mincho" w:cs="MS Mincho" w:hint="eastAsia"/>
          <w:lang w:eastAsia="zh-CN"/>
        </w:rPr>
        <w:t>控系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中更适用。</w:t>
      </w:r>
    </w:p>
    <w:p w14:paraId="159829EE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lastRenderedPageBreak/>
        <w:t>3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如果要求从</w:t>
      </w:r>
      <w:r>
        <w:rPr>
          <w:b/>
          <w:bCs/>
          <w:lang w:eastAsia="zh-CN"/>
        </w:rPr>
        <w:t xml:space="preserve"> D </w:t>
      </w:r>
      <w:r>
        <w:rPr>
          <w:b/>
          <w:bCs/>
          <w:lang w:eastAsia="zh-CN"/>
        </w:rPr>
        <w:t>档不能直接切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换</w:t>
      </w:r>
      <w:r>
        <w:rPr>
          <w:rFonts w:ascii="MS Mincho" w:eastAsia="MS Mincho" w:hAnsi="MS Mincho" w:cs="MS Mincho" w:hint="eastAsia"/>
          <w:b/>
          <w:bCs/>
          <w:lang w:eastAsia="zh-CN"/>
        </w:rPr>
        <w:t>到</w:t>
      </w:r>
      <w:r>
        <w:rPr>
          <w:b/>
          <w:bCs/>
          <w:lang w:eastAsia="zh-CN"/>
        </w:rPr>
        <w:t xml:space="preserve"> R </w:t>
      </w:r>
      <w:r>
        <w:rPr>
          <w:b/>
          <w:bCs/>
          <w:lang w:eastAsia="zh-CN"/>
        </w:rPr>
        <w:t>档</w:t>
      </w:r>
      <w:r>
        <w:rPr>
          <w:b/>
          <w:bCs/>
          <w:lang w:eastAsia="zh-CN"/>
        </w:rPr>
        <w:t xml:space="preserve"> (</w:t>
      </w:r>
      <w:r>
        <w:rPr>
          <w:b/>
          <w:bCs/>
          <w:lang w:eastAsia="zh-CN"/>
        </w:rPr>
        <w:t>需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经过</w:t>
      </w:r>
      <w:r>
        <w:rPr>
          <w:b/>
          <w:bCs/>
          <w:lang w:eastAsia="zh-CN"/>
        </w:rPr>
        <w:t xml:space="preserve"> N </w:t>
      </w:r>
      <w:r>
        <w:rPr>
          <w:b/>
          <w:bCs/>
          <w:lang w:eastAsia="zh-CN"/>
        </w:rPr>
        <w:t>档</w:t>
      </w:r>
      <w:r>
        <w:rPr>
          <w:b/>
          <w:bCs/>
          <w:lang w:eastAsia="zh-CN"/>
        </w:rPr>
        <w:t xml:space="preserve">), </w:t>
      </w:r>
      <w:r>
        <w:rPr>
          <w:b/>
          <w:bCs/>
          <w:lang w:eastAsia="zh-CN"/>
        </w:rPr>
        <w:t>如何修改代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码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14:paraId="098D4543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答：在</w:t>
      </w:r>
      <w:proofErr w:type="spellStart"/>
      <w:r>
        <w:rPr>
          <w:lang w:eastAsia="zh-CN"/>
        </w:rPr>
        <w:t>Gear_Shift</w:t>
      </w:r>
      <w:proofErr w:type="spellEnd"/>
      <w:r>
        <w:rPr>
          <w:lang w:eastAsia="zh-CN"/>
        </w:rPr>
        <w:t>()</w:t>
      </w:r>
      <w:r>
        <w:rPr>
          <w:lang w:eastAsia="zh-CN"/>
        </w:rPr>
        <w:t>函数中增加状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判断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：当当前档位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D </w:t>
      </w:r>
      <w:r>
        <w:rPr>
          <w:lang w:eastAsia="zh-CN"/>
        </w:rPr>
        <w:t>档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，按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后</w:t>
      </w:r>
      <w:r>
        <w:rPr>
          <w:rFonts w:ascii="微软雅黑" w:eastAsia="微软雅黑" w:hAnsi="微软雅黑" w:cs="微软雅黑" w:hint="eastAsia"/>
          <w:lang w:eastAsia="zh-CN"/>
        </w:rPr>
        <w:t>强</w:t>
      </w:r>
      <w:r>
        <w:rPr>
          <w:rFonts w:ascii="MS Mincho" w:eastAsia="MS Mincho" w:hAnsi="MS Mincho" w:cs="MS Mincho" w:hint="eastAsia"/>
          <w:lang w:eastAsia="zh-CN"/>
        </w:rPr>
        <w:t>制切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N </w:t>
      </w:r>
      <w:r>
        <w:rPr>
          <w:lang w:eastAsia="zh-CN"/>
        </w:rPr>
        <w:t>档，禁止直接跳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MS Mincho" w:eastAsia="MS Mincho" w:hAnsi="MS Mincho" w:cs="MS Mincho" w:hint="eastAsia"/>
          <w:lang w:eastAsia="zh-CN"/>
        </w:rPr>
        <w:t>到</w:t>
      </w:r>
      <w:r>
        <w:rPr>
          <w:lang w:eastAsia="zh-CN"/>
        </w:rPr>
        <w:t xml:space="preserve"> R </w:t>
      </w:r>
      <w:r>
        <w:rPr>
          <w:lang w:eastAsia="zh-CN"/>
        </w:rPr>
        <w:t>档；其余档位保持原有循</w:t>
      </w:r>
      <w:r>
        <w:rPr>
          <w:rFonts w:ascii="微软雅黑" w:eastAsia="微软雅黑" w:hAnsi="微软雅黑" w:cs="微软雅黑" w:hint="eastAsia"/>
          <w:lang w:eastAsia="zh-CN"/>
        </w:rPr>
        <w:t>环逻辑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S Mincho" w:eastAsia="MS Mincho" w:hAnsi="MS Mincho" w:cs="MS Mincho" w:hint="eastAsia"/>
          <w:lang w:eastAsia="zh-CN"/>
        </w:rPr>
        <w:t>档位互</w:t>
      </w:r>
      <w:r>
        <w:rPr>
          <w:rFonts w:ascii="微软雅黑" w:eastAsia="微软雅黑" w:hAnsi="微软雅黑" w:cs="微软雅黑" w:hint="eastAsia"/>
          <w:lang w:eastAsia="zh-CN"/>
        </w:rPr>
        <w:t>锁</w:t>
      </w:r>
      <w:r>
        <w:rPr>
          <w:rFonts w:ascii="MS Mincho" w:eastAsia="MS Mincho" w:hAnsi="MS Mincho" w:cs="MS Mincho" w:hint="eastAsia"/>
          <w:lang w:eastAsia="zh-CN"/>
        </w:rPr>
        <w:t>防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操作。</w:t>
      </w:r>
    </w:p>
    <w:p w14:paraId="0BA6DEDB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中断服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务</w:t>
      </w:r>
      <w:r>
        <w:rPr>
          <w:rFonts w:ascii="MS Mincho" w:eastAsia="MS Mincho" w:hAnsi="MS Mincho" w:cs="MS Mincho" w:hint="eastAsia"/>
          <w:b/>
          <w:bCs/>
          <w:lang w:eastAsia="zh-CN"/>
        </w:rPr>
        <w:t>程序中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为</w:t>
      </w:r>
      <w:r>
        <w:rPr>
          <w:rFonts w:ascii="MS Mincho" w:eastAsia="MS Mincho" w:hAnsi="MS Mincho" w:cs="MS Mincho" w:hint="eastAsia"/>
          <w:b/>
          <w:bCs/>
          <w:lang w:eastAsia="zh-CN"/>
        </w:rPr>
        <w:t>什么要尽量少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执</w:t>
      </w:r>
      <w:r>
        <w:rPr>
          <w:rFonts w:ascii="MS Mincho" w:eastAsia="MS Mincho" w:hAnsi="MS Mincho" w:cs="MS Mincho" w:hint="eastAsia"/>
          <w:b/>
          <w:bCs/>
          <w:lang w:eastAsia="zh-CN"/>
        </w:rPr>
        <w:t>行代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码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14:paraId="1BC01DED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Mincho" w:eastAsia="MS Mincho" w:hAnsi="MS Mincho" w:cs="MS Mincho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高于主程序，中断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行期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Mincho" w:eastAsia="MS Mincho" w:hAnsi="MS Mincho" w:cs="MS Mincho" w:hint="eastAsia"/>
          <w:lang w:eastAsia="zh-CN"/>
        </w:rPr>
        <w:t>主程序会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MS Mincho" w:eastAsia="MS Mincho" w:hAnsi="MS Mincho" w:cs="MS Mincho" w:hint="eastAsia"/>
          <w:lang w:eastAsia="zh-CN"/>
        </w:rPr>
        <w:t>停。若中断内代</w:t>
      </w:r>
      <w:r>
        <w:rPr>
          <w:rFonts w:ascii="微软雅黑" w:eastAsia="微软雅黑" w:hAnsi="微软雅黑" w:cs="微软雅黑" w:hint="eastAsia"/>
          <w:lang w:eastAsia="zh-CN"/>
        </w:rPr>
        <w:t>码过</w:t>
      </w:r>
      <w:r>
        <w:rPr>
          <w:rFonts w:ascii="MS Mincho" w:eastAsia="MS Mincho" w:hAnsi="MS Mincho" w:cs="MS Mincho" w:hint="eastAsia"/>
          <w:lang w:eastAsia="zh-CN"/>
        </w:rPr>
        <w:t>多、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时间过长</w:t>
      </w:r>
      <w:r>
        <w:rPr>
          <w:rFonts w:ascii="MS Mincho" w:eastAsia="MS Mincho" w:hAnsi="MS Mincho" w:cs="MS Mincho" w:hint="eastAsia"/>
          <w:lang w:eastAsia="zh-CN"/>
        </w:rPr>
        <w:t>，会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Mincho" w:eastAsia="MS Mincho" w:hAnsi="MS Mincho" w:cs="MS Mincho" w:hint="eastAsia"/>
          <w:lang w:eastAsia="zh-CN"/>
        </w:rPr>
        <w:t>致系</w:t>
      </w:r>
      <w:r>
        <w:rPr>
          <w:rFonts w:ascii="微软雅黑" w:eastAsia="微软雅黑" w:hAnsi="微软雅黑" w:cs="微软雅黑" w:hint="eastAsia"/>
          <w:lang w:eastAsia="zh-CN"/>
        </w:rPr>
        <w:t>统实时</w:t>
      </w:r>
      <w:r>
        <w:rPr>
          <w:rFonts w:ascii="MS Mincho" w:eastAsia="MS Mincho" w:hAnsi="MS Mincho" w:cs="MS Mincho" w:hint="eastAsia"/>
          <w:lang w:eastAsia="zh-CN"/>
        </w:rPr>
        <w:t>性下降，甚至</w:t>
      </w:r>
      <w:r>
        <w:rPr>
          <w:rFonts w:ascii="微软雅黑" w:eastAsia="微软雅黑" w:hAnsi="微软雅黑" w:cs="微软雅黑" w:hint="eastAsia"/>
          <w:lang w:eastAsia="zh-CN"/>
        </w:rPr>
        <w:t>丢</w:t>
      </w:r>
      <w:r>
        <w:rPr>
          <w:rFonts w:ascii="MS Mincho" w:eastAsia="MS Mincho" w:hAnsi="MS Mincho" w:cs="MS Mincho" w:hint="eastAsia"/>
          <w:lang w:eastAsia="zh-CN"/>
        </w:rPr>
        <w:t>失其他中断信号、造成程序异常，尤其</w:t>
      </w:r>
      <w:r>
        <w:rPr>
          <w:rFonts w:ascii="微软雅黑" w:eastAsia="微软雅黑" w:hAnsi="微软雅黑" w:cs="微软雅黑" w:hint="eastAsia"/>
          <w:lang w:eastAsia="zh-CN"/>
        </w:rPr>
        <w:t>车载电</w:t>
      </w:r>
      <w:r>
        <w:rPr>
          <w:rFonts w:ascii="MS Mincho" w:eastAsia="MS Mincho" w:hAnsi="MS Mincho" w:cs="MS Mincho" w:hint="eastAsia"/>
          <w:lang w:eastAsia="zh-CN"/>
        </w:rPr>
        <w:t>控系</w:t>
      </w:r>
      <w:r>
        <w:rPr>
          <w:rFonts w:ascii="微软雅黑" w:eastAsia="微软雅黑" w:hAnsi="微软雅黑" w:cs="微软雅黑" w:hint="eastAsia"/>
          <w:lang w:eastAsia="zh-CN"/>
        </w:rPr>
        <w:t>统对实时</w:t>
      </w:r>
      <w:r>
        <w:rPr>
          <w:rFonts w:ascii="MS Mincho" w:eastAsia="MS Mincho" w:hAnsi="MS Mincho" w:cs="MS Mincho" w:hint="eastAsia"/>
          <w:lang w:eastAsia="zh-CN"/>
        </w:rPr>
        <w:t>性要求极高，因此中断函数必</w:t>
      </w:r>
      <w:r>
        <w:rPr>
          <w:rFonts w:ascii="微软雅黑" w:eastAsia="微软雅黑" w:hAnsi="微软雅黑" w:cs="微软雅黑" w:hint="eastAsia"/>
          <w:lang w:eastAsia="zh-CN"/>
        </w:rPr>
        <w:t>须</w:t>
      </w:r>
      <w:r>
        <w:rPr>
          <w:rFonts w:ascii="MS Mincho" w:eastAsia="MS Mincho" w:hAnsi="MS Mincho" w:cs="MS Mincho" w:hint="eastAsia"/>
          <w:lang w:eastAsia="zh-CN"/>
        </w:rPr>
        <w:t>精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3448C093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5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本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实验</w:t>
      </w:r>
      <w:r>
        <w:rPr>
          <w:rFonts w:ascii="MS Mincho" w:eastAsia="MS Mincho" w:hAnsi="MS Mincho" w:cs="MS Mincho" w:hint="eastAsia"/>
          <w:b/>
          <w:bCs/>
          <w:lang w:eastAsia="zh-CN"/>
        </w:rPr>
        <w:t>的</w:t>
      </w:r>
      <w:r>
        <w:rPr>
          <w:b/>
          <w:bCs/>
          <w:lang w:eastAsia="zh-CN"/>
        </w:rPr>
        <w:t xml:space="preserve"> LED </w:t>
      </w:r>
      <w:r>
        <w:rPr>
          <w:b/>
          <w:bCs/>
          <w:lang w:eastAsia="zh-CN"/>
        </w:rPr>
        <w:t>是低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电</w:t>
      </w:r>
      <w:r>
        <w:rPr>
          <w:rFonts w:ascii="MS Mincho" w:eastAsia="MS Mincho" w:hAnsi="MS Mincho" w:cs="MS Mincho" w:hint="eastAsia"/>
          <w:b/>
          <w:bCs/>
          <w:lang w:eastAsia="zh-CN"/>
        </w:rPr>
        <w:t>平点亮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还</w:t>
      </w:r>
      <w:r>
        <w:rPr>
          <w:rFonts w:ascii="MS Mincho" w:eastAsia="MS Mincho" w:hAnsi="MS Mincho" w:cs="MS Mincho" w:hint="eastAsia"/>
          <w:b/>
          <w:bCs/>
          <w:lang w:eastAsia="zh-CN"/>
        </w:rPr>
        <w:t>是高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电</w:t>
      </w:r>
      <w:r>
        <w:rPr>
          <w:rFonts w:ascii="MS Mincho" w:eastAsia="MS Mincho" w:hAnsi="MS Mincho" w:cs="MS Mincho" w:hint="eastAsia"/>
          <w:b/>
          <w:bCs/>
          <w:lang w:eastAsia="zh-CN"/>
        </w:rPr>
        <w:t>平点亮？代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码</w:t>
      </w:r>
      <w:r>
        <w:rPr>
          <w:rFonts w:ascii="MS Mincho" w:eastAsia="MS Mincho" w:hAnsi="MS Mincho" w:cs="MS Mincho" w:hint="eastAsia"/>
          <w:b/>
          <w:bCs/>
          <w:lang w:eastAsia="zh-CN"/>
        </w:rPr>
        <w:t>中如何体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现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14:paraId="66109912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</w:t>
      </w:r>
      <w:r>
        <w:rPr>
          <w:lang w:eastAsia="zh-CN"/>
        </w:rPr>
        <w:t xml:space="preserve">LED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b/>
          <w:bCs/>
          <w:lang w:eastAsia="zh-CN"/>
        </w:rPr>
        <w:t>低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电</w:t>
      </w:r>
      <w:r>
        <w:rPr>
          <w:rFonts w:ascii="MS Mincho" w:eastAsia="MS Mincho" w:hAnsi="MS Mincho" w:cs="MS Mincho" w:hint="eastAsia"/>
          <w:b/>
          <w:bCs/>
          <w:lang w:eastAsia="zh-CN"/>
        </w:rPr>
        <w:t>平点亮</w:t>
      </w:r>
      <w:r>
        <w:rPr>
          <w:lang w:eastAsia="zh-CN"/>
        </w:rPr>
        <w:t>。代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中使用</w:t>
      </w:r>
      <w:r>
        <w:rPr>
          <w:lang w:eastAsia="zh-CN"/>
        </w:rPr>
        <w:t>GPIO_PIN_RESET</w:t>
      </w:r>
      <w:r>
        <w:rPr>
          <w:lang w:eastAsia="zh-CN"/>
        </w:rPr>
        <w:t>（低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平）点亮</w:t>
      </w:r>
      <w:r>
        <w:rPr>
          <w:lang w:eastAsia="zh-CN"/>
        </w:rPr>
        <w:t xml:space="preserve"> LED</w:t>
      </w:r>
      <w:r>
        <w:rPr>
          <w:lang w:eastAsia="zh-CN"/>
        </w:rPr>
        <w:t>，</w:t>
      </w:r>
      <w:r>
        <w:rPr>
          <w:lang w:eastAsia="zh-CN"/>
        </w:rPr>
        <w:t>GPIO_PIN_SET</w:t>
      </w:r>
      <w:r>
        <w:rPr>
          <w:lang w:eastAsia="zh-CN"/>
        </w:rPr>
        <w:t>（高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平）熄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lang w:eastAsia="zh-CN"/>
        </w:rPr>
        <w:t xml:space="preserve"> LED</w:t>
      </w:r>
      <w:r>
        <w:rPr>
          <w:lang w:eastAsia="zh-CN"/>
        </w:rPr>
        <w:t>，与硬件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路定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MS Mincho" w:eastAsia="MS Mincho" w:hAnsi="MS Mincho" w:cs="MS Mincho" w:hint="eastAsia"/>
          <w:lang w:eastAsia="zh-CN"/>
        </w:rPr>
        <w:t>一致。</w:t>
      </w:r>
    </w:p>
    <w:p w14:paraId="25CD474B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6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汽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车电</w:t>
      </w:r>
      <w:r>
        <w:rPr>
          <w:rFonts w:ascii="MS Mincho" w:eastAsia="MS Mincho" w:hAnsi="MS Mincho" w:cs="MS Mincho" w:hint="eastAsia"/>
          <w:b/>
          <w:bCs/>
          <w:lang w:eastAsia="zh-CN"/>
        </w:rPr>
        <w:t>子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应</w:t>
      </w:r>
      <w:r>
        <w:rPr>
          <w:rFonts w:ascii="MS Mincho" w:eastAsia="MS Mincho" w:hAnsi="MS Mincho" w:cs="MS Mincho" w:hint="eastAsia"/>
          <w:b/>
          <w:bCs/>
          <w:lang w:eastAsia="zh-CN"/>
        </w:rPr>
        <w:t>用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题</w:t>
      </w:r>
      <w:r>
        <w:rPr>
          <w:rFonts w:ascii="MS Mincho" w:eastAsia="MS Mincho" w:hAnsi="MS Mincho" w:cs="MS Mincho" w:hint="eastAsia"/>
          <w:b/>
          <w:bCs/>
          <w:lang w:eastAsia="zh-CN"/>
        </w:rPr>
        <w:t>：在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实际</w:t>
      </w:r>
      <w:r>
        <w:rPr>
          <w:rFonts w:ascii="MS Mincho" w:eastAsia="MS Mincho" w:hAnsi="MS Mincho" w:cs="MS Mincho" w:hint="eastAsia"/>
          <w:b/>
          <w:bCs/>
          <w:lang w:eastAsia="zh-CN"/>
        </w:rPr>
        <w:t>汽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车</w:t>
      </w:r>
      <w:r>
        <w:rPr>
          <w:rFonts w:ascii="MS Mincho" w:eastAsia="MS Mincho" w:hAnsi="MS Mincho" w:cs="MS Mincho" w:hint="eastAsia"/>
          <w:b/>
          <w:bCs/>
          <w:lang w:eastAsia="zh-CN"/>
        </w:rPr>
        <w:t>中，档位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传</w:t>
      </w:r>
      <w:r>
        <w:rPr>
          <w:rFonts w:ascii="MS Mincho" w:eastAsia="MS Mincho" w:hAnsi="MS Mincho" w:cs="MS Mincho" w:hint="eastAsia"/>
          <w:b/>
          <w:bCs/>
          <w:lang w:eastAsia="zh-CN"/>
        </w:rPr>
        <w:t>感器通常采用什么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类</w:t>
      </w:r>
      <w:r>
        <w:rPr>
          <w:rFonts w:ascii="MS Mincho" w:eastAsia="MS Mincho" w:hAnsi="MS Mincho" w:cs="MS Mincho" w:hint="eastAsia"/>
          <w:b/>
          <w:bCs/>
          <w:lang w:eastAsia="zh-CN"/>
        </w:rPr>
        <w:t>型的信号</w:t>
      </w:r>
      <w:r>
        <w:rPr>
          <w:b/>
          <w:bCs/>
          <w:lang w:eastAsia="zh-CN"/>
        </w:rPr>
        <w:t xml:space="preserve"> (</w:t>
      </w:r>
      <w:r>
        <w:rPr>
          <w:b/>
          <w:bCs/>
          <w:lang w:eastAsia="zh-CN"/>
        </w:rPr>
        <w:t>数字量</w:t>
      </w:r>
      <w:r>
        <w:rPr>
          <w:b/>
          <w:bCs/>
          <w:lang w:eastAsia="zh-CN"/>
        </w:rPr>
        <w:t xml:space="preserve"> / </w:t>
      </w:r>
      <w:r>
        <w:rPr>
          <w:b/>
          <w:bCs/>
          <w:lang w:eastAsia="zh-CN"/>
        </w:rPr>
        <w:t>模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拟</w:t>
      </w:r>
      <w:r>
        <w:rPr>
          <w:rFonts w:ascii="MS Mincho" w:eastAsia="MS Mincho" w:hAnsi="MS Mincho" w:cs="MS Mincho" w:hint="eastAsia"/>
          <w:b/>
          <w:bCs/>
          <w:lang w:eastAsia="zh-CN"/>
        </w:rPr>
        <w:t>量</w:t>
      </w:r>
      <w:r>
        <w:rPr>
          <w:b/>
          <w:bCs/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总线</w:t>
      </w:r>
      <w:r>
        <w:rPr>
          <w:rFonts w:ascii="MS Mincho" w:eastAsia="MS Mincho" w:hAnsi="MS Mincho" w:cs="MS Mincho" w:hint="eastAsia"/>
          <w:b/>
          <w:bCs/>
          <w:lang w:eastAsia="zh-CN"/>
        </w:rPr>
        <w:t>信号</w:t>
      </w:r>
      <w:r>
        <w:rPr>
          <w:b/>
          <w:bCs/>
          <w:lang w:eastAsia="zh-CN"/>
        </w:rPr>
        <w:t>)?</w:t>
      </w:r>
    </w:p>
    <w:p w14:paraId="4F34D678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答：主流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型中档位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Mincho" w:eastAsia="MS Mincho" w:hAnsi="MS Mincho" w:cs="MS Mincho" w:hint="eastAsia"/>
          <w:lang w:eastAsia="zh-CN"/>
        </w:rPr>
        <w:t>感器以</w:t>
      </w:r>
      <w:r>
        <w:rPr>
          <w:b/>
          <w:bCs/>
          <w:lang w:eastAsia="zh-CN"/>
        </w:rPr>
        <w:t>数字量信号</w:t>
      </w:r>
      <w:r>
        <w:rPr>
          <w:lang w:eastAsia="zh-CN"/>
        </w:rPr>
        <w:t>和</w:t>
      </w:r>
      <w:r>
        <w:rPr>
          <w:lang w:eastAsia="zh-CN"/>
        </w:rPr>
        <w:t xml:space="preserve"> ** </w:t>
      </w:r>
      <w:r>
        <w:rPr>
          <w:rFonts w:ascii="微软雅黑" w:eastAsia="微软雅黑" w:hAnsi="微软雅黑" w:cs="微软雅黑" w:hint="eastAsia"/>
          <w:lang w:eastAsia="zh-CN"/>
        </w:rPr>
        <w:t>车载总线</w:t>
      </w:r>
      <w:r>
        <w:rPr>
          <w:rFonts w:ascii="MS Mincho" w:eastAsia="MS Mincho" w:hAnsi="MS Mincho" w:cs="MS Mincho" w:hint="eastAsia"/>
          <w:lang w:eastAsia="zh-CN"/>
        </w:rPr>
        <w:t>信号（</w:t>
      </w:r>
      <w:r>
        <w:rPr>
          <w:lang w:eastAsia="zh-CN"/>
        </w:rPr>
        <w:t xml:space="preserve">CAN/LIN </w:t>
      </w:r>
      <w:r>
        <w:rPr>
          <w:rFonts w:ascii="微软雅黑" w:eastAsia="微软雅黑" w:hAnsi="微软雅黑" w:cs="微软雅黑" w:hint="eastAsia"/>
          <w:lang w:eastAsia="zh-CN"/>
        </w:rPr>
        <w:t>总线</w:t>
      </w:r>
      <w:r>
        <w:rPr>
          <w:rFonts w:ascii="MS Mincho" w:eastAsia="MS Mincho" w:hAnsi="MS Mincho" w:cs="MS Mincho" w:hint="eastAsia"/>
          <w:lang w:eastAsia="zh-CN"/>
        </w:rPr>
        <w:t>）</w:t>
      </w:r>
      <w:r>
        <w:rPr>
          <w:lang w:eastAsia="zh-CN"/>
        </w:rPr>
        <w:t xml:space="preserve">**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主；部分老式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型会采用模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MS Mincho" w:eastAsia="MS Mincho" w:hAnsi="MS Mincho" w:cs="MS Mincho" w:hint="eastAsia"/>
          <w:lang w:eastAsia="zh-CN"/>
        </w:rPr>
        <w:t>量信号。档位位置信号先</w:t>
      </w:r>
      <w:r>
        <w:rPr>
          <w:rFonts w:ascii="微软雅黑" w:eastAsia="微软雅黑" w:hAnsi="微软雅黑" w:cs="微软雅黑" w:hint="eastAsia"/>
          <w:lang w:eastAsia="zh-CN"/>
        </w:rPr>
        <w:t>转换为</w:t>
      </w:r>
      <w:r>
        <w:rPr>
          <w:rFonts w:ascii="MS Mincho" w:eastAsia="MS Mincho" w:hAnsi="MS Mincho" w:cs="MS Mincho" w:hint="eastAsia"/>
          <w:lang w:eastAsia="zh-CN"/>
        </w:rPr>
        <w:t>数字信号，再通</w:t>
      </w:r>
      <w:r>
        <w:rPr>
          <w:rFonts w:ascii="微软雅黑" w:eastAsia="微软雅黑" w:hAnsi="微软雅黑" w:cs="微软雅黑" w:hint="eastAsia"/>
          <w:lang w:eastAsia="zh-CN"/>
        </w:rPr>
        <w:t>过总线传输</w:t>
      </w:r>
      <w:r>
        <w:rPr>
          <w:rFonts w:ascii="MS Mincho" w:eastAsia="MS Mincho" w:hAnsi="MS Mincho" w:cs="MS Mincho" w:hint="eastAsia"/>
          <w:lang w:eastAsia="zh-CN"/>
        </w:rPr>
        <w:t>至</w:t>
      </w:r>
      <w:r>
        <w:rPr>
          <w:lang w:eastAsia="zh-CN"/>
        </w:rPr>
        <w:t xml:space="preserve"> TCU</w:t>
      </w:r>
      <w:r>
        <w:rPr>
          <w:lang w:eastAsia="zh-CN"/>
        </w:rPr>
        <w:t>、</w:t>
      </w:r>
      <w:r>
        <w:rPr>
          <w:lang w:eastAsia="zh-CN"/>
        </w:rPr>
        <w:t xml:space="preserve">ECU </w:t>
      </w:r>
      <w:r>
        <w:rPr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仪</w:t>
      </w:r>
      <w:r>
        <w:rPr>
          <w:rFonts w:ascii="MS Mincho" w:eastAsia="MS Mincho" w:hAnsi="MS Mincho" w:cs="MS Mincho" w:hint="eastAsia"/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盘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3914ABB6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7</w:t>
      </w:r>
      <w:r>
        <w:rPr>
          <w:rFonts w:eastAsia="宋体" w:hint="eastAsia"/>
          <w:lang w:eastAsia="zh-CN"/>
        </w:rPr>
        <w:t>、</w:t>
      </w:r>
      <w:r>
        <w:rPr>
          <w:b/>
          <w:bCs/>
          <w:lang w:eastAsia="zh-CN"/>
        </w:rPr>
        <w:t>拓展思考：如果要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实现</w:t>
      </w:r>
      <w:r>
        <w:rPr>
          <w:rFonts w:ascii="MS Mincho" w:eastAsia="MS Mincho" w:hAnsi="MS Mincho" w:cs="MS Mincho" w:hint="eastAsia"/>
          <w:b/>
          <w:bCs/>
          <w:lang w:eastAsia="zh-CN"/>
        </w:rPr>
        <w:t>一个包含</w:t>
      </w:r>
      <w:r>
        <w:rPr>
          <w:b/>
          <w:bCs/>
          <w:lang w:eastAsia="zh-CN"/>
        </w:rPr>
        <w:t xml:space="preserve"> S (</w:t>
      </w:r>
      <w:r>
        <w:rPr>
          <w:b/>
          <w:bCs/>
          <w:lang w:eastAsia="zh-CN"/>
        </w:rPr>
        <w:t>运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动</w:t>
      </w:r>
      <w:r>
        <w:rPr>
          <w:rFonts w:ascii="MS Mincho" w:eastAsia="MS Mincho" w:hAnsi="MS Mincho" w:cs="MS Mincho" w:hint="eastAsia"/>
          <w:b/>
          <w:bCs/>
          <w:lang w:eastAsia="zh-CN"/>
        </w:rPr>
        <w:t>档</w:t>
      </w:r>
      <w:r>
        <w:rPr>
          <w:b/>
          <w:bCs/>
          <w:lang w:eastAsia="zh-CN"/>
        </w:rPr>
        <w:t xml:space="preserve">) </w:t>
      </w:r>
      <w:r>
        <w:rPr>
          <w:b/>
          <w:bCs/>
          <w:lang w:eastAsia="zh-CN"/>
        </w:rPr>
        <w:t>或</w:t>
      </w:r>
      <w:r>
        <w:rPr>
          <w:b/>
          <w:bCs/>
          <w:lang w:eastAsia="zh-CN"/>
        </w:rPr>
        <w:t xml:space="preserve"> L (</w:t>
      </w:r>
      <w:r>
        <w:rPr>
          <w:b/>
          <w:bCs/>
          <w:lang w:eastAsia="zh-CN"/>
        </w:rPr>
        <w:t>低速档</w:t>
      </w:r>
      <w:r>
        <w:rPr>
          <w:b/>
          <w:bCs/>
          <w:lang w:eastAsia="zh-CN"/>
        </w:rPr>
        <w:t xml:space="preserve">) </w:t>
      </w:r>
      <w:r>
        <w:rPr>
          <w:b/>
          <w:bCs/>
          <w:lang w:eastAsia="zh-CN"/>
        </w:rPr>
        <w:t>的多档位系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统</w:t>
      </w:r>
      <w:r>
        <w:rPr>
          <w:rFonts w:ascii="MS Mincho" w:eastAsia="MS Mincho" w:hAnsi="MS Mincho" w:cs="MS Mincho" w:hint="eastAsia"/>
          <w:b/>
          <w:bCs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应该</w:t>
      </w:r>
      <w:r>
        <w:rPr>
          <w:rFonts w:ascii="MS Mincho" w:eastAsia="MS Mincho" w:hAnsi="MS Mincho" w:cs="MS Mincho" w:hint="eastAsia"/>
          <w:b/>
          <w:bCs/>
          <w:lang w:eastAsia="zh-CN"/>
        </w:rPr>
        <w:t>如何修改状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态</w:t>
      </w:r>
      <w:r>
        <w:rPr>
          <w:rFonts w:ascii="MS Mincho" w:eastAsia="MS Mincho" w:hAnsi="MS Mincho" w:cs="MS Mincho" w:hint="eastAsia"/>
          <w:b/>
          <w:bCs/>
          <w:lang w:eastAsia="zh-CN"/>
        </w:rPr>
        <w:t>机</w:t>
      </w:r>
      <w:r>
        <w:rPr>
          <w:rFonts w:ascii="微软雅黑" w:eastAsia="微软雅黑" w:hAnsi="微软雅黑" w:cs="微软雅黑" w:hint="eastAsia"/>
          <w:b/>
          <w:bCs/>
          <w:lang w:eastAsia="zh-CN"/>
        </w:rPr>
        <w:t>设计</w:t>
      </w:r>
      <w:r>
        <w:rPr>
          <w:rFonts w:ascii="MS Mincho" w:eastAsia="MS Mincho" w:hAnsi="MS Mincho" w:cs="MS Mincho" w:hint="eastAsia"/>
          <w:b/>
          <w:bCs/>
          <w:lang w:eastAsia="zh-CN"/>
        </w:rPr>
        <w:t>？</w:t>
      </w:r>
    </w:p>
    <w:p w14:paraId="690C3118" w14:textId="77777777" w:rsidR="00073DC3" w:rsidRDefault="00000000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答：第一步在档位枚</w:t>
      </w:r>
      <w:r>
        <w:rPr>
          <w:rFonts w:ascii="微软雅黑" w:eastAsia="微软雅黑" w:hAnsi="微软雅黑" w:cs="微软雅黑" w:hint="eastAsia"/>
          <w:lang w:eastAsia="zh-CN"/>
        </w:rPr>
        <w:t>举</w:t>
      </w:r>
      <w:proofErr w:type="spellStart"/>
      <w:r>
        <w:rPr>
          <w:lang w:eastAsia="zh-CN"/>
        </w:rPr>
        <w:t>GearState</w:t>
      </w:r>
      <w:proofErr w:type="spellEnd"/>
      <w:r>
        <w:rPr>
          <w:lang w:eastAsia="zh-CN"/>
        </w:rPr>
        <w:t>中新增</w:t>
      </w:r>
      <w:r>
        <w:rPr>
          <w:lang w:eastAsia="zh-CN"/>
        </w:rPr>
        <w:t>GEAR_S</w:t>
      </w:r>
      <w:r>
        <w:rPr>
          <w:lang w:eastAsia="zh-CN"/>
        </w:rPr>
        <w:t>、</w:t>
      </w:r>
      <w:r>
        <w:rPr>
          <w:lang w:eastAsia="zh-CN"/>
        </w:rPr>
        <w:t>GEAR_L</w:t>
      </w:r>
      <w:r>
        <w:rPr>
          <w:lang w:eastAsia="zh-CN"/>
        </w:rPr>
        <w:t>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；第二步修改状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机循</w:t>
      </w:r>
      <w:r>
        <w:rPr>
          <w:rFonts w:ascii="微软雅黑" w:eastAsia="微软雅黑" w:hAnsi="微软雅黑" w:cs="微软雅黑" w:hint="eastAsia"/>
          <w:lang w:eastAsia="zh-CN"/>
        </w:rPr>
        <w:t>环逻辑</w:t>
      </w:r>
      <w:r>
        <w:rPr>
          <w:rFonts w:ascii="MS Mincho" w:eastAsia="MS Mincho" w:hAnsi="MS Mincho" w:cs="MS Mincho" w:hint="eastAsia"/>
          <w:lang w:eastAsia="zh-CN"/>
        </w:rPr>
        <w:t>，重新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划档位切</w:t>
      </w:r>
      <w:r>
        <w:rPr>
          <w:rFonts w:ascii="微软雅黑" w:eastAsia="微软雅黑" w:hAnsi="微软雅黑" w:cs="微软雅黑" w:hint="eastAsia"/>
          <w:lang w:eastAsia="zh-CN"/>
        </w:rPr>
        <w:t>换顺</w:t>
      </w:r>
      <w:r>
        <w:rPr>
          <w:rFonts w:ascii="MS Mincho" w:eastAsia="MS Mincho" w:hAnsi="MS Mincho" w:cs="MS Mincho" w:hint="eastAsia"/>
          <w:lang w:eastAsia="zh-CN"/>
        </w:rPr>
        <w:t>序；第三步</w:t>
      </w:r>
      <w:r>
        <w:rPr>
          <w:rFonts w:ascii="微软雅黑" w:eastAsia="微软雅黑" w:hAnsi="微软雅黑" w:cs="微软雅黑" w:hint="eastAsia"/>
          <w:lang w:eastAsia="zh-CN"/>
        </w:rPr>
        <w:t>补</w:t>
      </w:r>
      <w:r>
        <w:rPr>
          <w:rFonts w:ascii="MS Mincho" w:eastAsia="MS Mincho" w:hAnsi="MS Mincho" w:cs="MS Mincho" w:hint="eastAsia"/>
          <w:lang w:eastAsia="zh-CN"/>
        </w:rPr>
        <w:t>充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档位的</w:t>
      </w:r>
      <w:r>
        <w:rPr>
          <w:lang w:eastAsia="zh-CN"/>
        </w:rPr>
        <w:t xml:space="preserve"> LED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，根据新状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更新指示灯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Mincho" w:eastAsia="MS Mincho" w:hAnsi="MS Mincho" w:cs="MS Mincho" w:hint="eastAsia"/>
          <w:lang w:eastAsia="zh-CN"/>
        </w:rPr>
        <w:t>合，同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可按需增加档位互</w:t>
      </w:r>
      <w:r>
        <w:rPr>
          <w:rFonts w:ascii="微软雅黑" w:eastAsia="微软雅黑" w:hAnsi="微软雅黑" w:cs="微软雅黑" w:hint="eastAsia"/>
          <w:lang w:eastAsia="zh-CN"/>
        </w:rPr>
        <w:t>锁</w:t>
      </w:r>
      <w:r>
        <w:rPr>
          <w:rFonts w:ascii="MS Mincho" w:eastAsia="MS Mincho" w:hAnsi="MS Mincho" w:cs="MS Mincho" w:hint="eastAsia"/>
          <w:lang w:eastAsia="zh-CN"/>
        </w:rPr>
        <w:t>安全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lang w:eastAsia="zh-CN"/>
        </w:rPr>
        <w:t>。</w:t>
      </w:r>
    </w:p>
    <w:p w14:paraId="13C4469B" w14:textId="77777777" w:rsidR="00073DC3" w:rsidRDefault="00073DC3">
      <w:pPr>
        <w:spacing w:before="60" w:after="0" w:line="324" w:lineRule="auto"/>
        <w:rPr>
          <w:lang w:eastAsia="zh-CN"/>
        </w:rPr>
      </w:pPr>
    </w:p>
    <w:p w14:paraId="6BD55676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7262E8DF" w14:textId="77777777" w:rsidR="00073DC3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八、附录：核心代码</w:t>
      </w:r>
    </w:p>
    <w:p w14:paraId="578CA487" w14:textId="77777777" w:rsidR="00073DC3" w:rsidRDefault="00000000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请在此处粘贴完整的核心代码，代码需有详细注释。</w:t>
      </w:r>
    </w:p>
    <w:p w14:paraId="4990B01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Header */</w:t>
      </w:r>
    </w:p>
    <w:p w14:paraId="4EBFAB5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>/**</w:t>
      </w:r>
    </w:p>
    <w:p w14:paraId="2A1DB5D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******************************************************************************</w:t>
      </w:r>
    </w:p>
    <w:p w14:paraId="50D52B7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@file           : </w:t>
      </w:r>
      <w:proofErr w:type="spellStart"/>
      <w:r>
        <w:rPr>
          <w:rFonts w:ascii="Consolas" w:hAnsi="Consolas" w:hint="eastAsia"/>
          <w:sz w:val="20"/>
          <w:lang w:eastAsia="zh-CN"/>
        </w:rPr>
        <w:t>main.c</w:t>
      </w:r>
      <w:proofErr w:type="spellEnd"/>
    </w:p>
    <w:p w14:paraId="1CF1E0A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         : Main program body</w:t>
      </w:r>
    </w:p>
    <w:p w14:paraId="06435D4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******************************************************************************</w:t>
      </w:r>
    </w:p>
    <w:p w14:paraId="615D352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@attention</w:t>
      </w:r>
    </w:p>
    <w:p w14:paraId="4FCC9E9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</w:t>
      </w:r>
    </w:p>
    <w:p w14:paraId="77EBD72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Copyright (c) 2026 STMicroelectronics.</w:t>
      </w:r>
    </w:p>
    <w:p w14:paraId="2DA9A8A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All rights reserved.</w:t>
      </w:r>
    </w:p>
    <w:p w14:paraId="60B8764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</w:t>
      </w:r>
    </w:p>
    <w:p w14:paraId="1F9E203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This software is licensed under terms that can be found in the LICENSE file</w:t>
      </w:r>
    </w:p>
    <w:p w14:paraId="1046AE1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in the root directory of this software component.</w:t>
      </w:r>
    </w:p>
    <w:p w14:paraId="029115C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If no LICENSE file comes with this software, it is provided AS-IS.</w:t>
      </w:r>
    </w:p>
    <w:p w14:paraId="12FD24F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</w:t>
      </w:r>
    </w:p>
    <w:p w14:paraId="1480285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******************************************************************************</w:t>
      </w:r>
    </w:p>
    <w:p w14:paraId="1398982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6012D8E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Header */</w:t>
      </w:r>
    </w:p>
    <w:p w14:paraId="4E17041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Includes ------------------------------------------------------------------*/</w:t>
      </w:r>
    </w:p>
    <w:p w14:paraId="64056DE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#include "</w:t>
      </w:r>
      <w:proofErr w:type="spellStart"/>
      <w:r>
        <w:rPr>
          <w:rFonts w:ascii="Consolas" w:hAnsi="Consolas" w:hint="eastAsia"/>
          <w:sz w:val="20"/>
          <w:lang w:eastAsia="zh-CN"/>
        </w:rPr>
        <w:t>main.h</w:t>
      </w:r>
      <w:proofErr w:type="spellEnd"/>
      <w:r>
        <w:rPr>
          <w:rFonts w:ascii="Consolas" w:hAnsi="Consolas" w:hint="eastAsia"/>
          <w:sz w:val="20"/>
          <w:lang w:eastAsia="zh-CN"/>
        </w:rPr>
        <w:t>"</w:t>
      </w:r>
    </w:p>
    <w:p w14:paraId="3F55240F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40552CB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includes ----------------------------------------------------------*/</w:t>
      </w:r>
    </w:p>
    <w:p w14:paraId="1EA0429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Includes */</w:t>
      </w:r>
    </w:p>
    <w:p w14:paraId="05276EDB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54D46C6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Includes */</w:t>
      </w:r>
    </w:p>
    <w:p w14:paraId="74505328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4893234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typedef -----------------------------------------------------------*/</w:t>
      </w:r>
    </w:p>
    <w:p w14:paraId="4FBC936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PTD */</w:t>
      </w:r>
    </w:p>
    <w:p w14:paraId="106F12D6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1032555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/* </w:t>
      </w:r>
      <w:r>
        <w:rPr>
          <w:rFonts w:ascii="Consolas" w:hAnsi="Consolas" w:hint="eastAsia"/>
          <w:sz w:val="20"/>
          <w:lang w:eastAsia="zh-CN"/>
        </w:rPr>
        <w:t>档位枚举类型</w:t>
      </w:r>
      <w:r>
        <w:rPr>
          <w:rFonts w:ascii="Consolas" w:hAnsi="Consolas" w:hint="eastAsia"/>
          <w:sz w:val="20"/>
          <w:lang w:eastAsia="zh-CN"/>
        </w:rPr>
        <w:t xml:space="preserve"> */</w:t>
      </w:r>
    </w:p>
    <w:p w14:paraId="76019E6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typedef </w:t>
      </w:r>
      <w:proofErr w:type="spellStart"/>
      <w:r>
        <w:rPr>
          <w:rFonts w:ascii="Consolas" w:hAnsi="Consolas" w:hint="eastAsia"/>
          <w:sz w:val="20"/>
          <w:lang w:eastAsia="zh-CN"/>
        </w:rPr>
        <w:t>enum</w:t>
      </w:r>
      <w:proofErr w:type="spellEnd"/>
    </w:p>
    <w:p w14:paraId="372702E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6EA6386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GEAR_P = 0,   // </w:t>
      </w:r>
      <w:r>
        <w:rPr>
          <w:rFonts w:ascii="Consolas" w:hAnsi="Consolas" w:hint="eastAsia"/>
          <w:sz w:val="20"/>
          <w:lang w:eastAsia="zh-CN"/>
        </w:rPr>
        <w:t>驻车档</w:t>
      </w:r>
    </w:p>
    <w:p w14:paraId="79CE5F8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 xml:space="preserve">  GEAR_R,       // </w:t>
      </w:r>
      <w:r>
        <w:rPr>
          <w:rFonts w:ascii="Consolas" w:hAnsi="Consolas" w:hint="eastAsia"/>
          <w:sz w:val="20"/>
          <w:lang w:eastAsia="zh-CN"/>
        </w:rPr>
        <w:t>倒车档</w:t>
      </w:r>
    </w:p>
    <w:p w14:paraId="7D34443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GEAR_N,       // </w:t>
      </w:r>
      <w:r>
        <w:rPr>
          <w:rFonts w:ascii="Consolas" w:hAnsi="Consolas" w:hint="eastAsia"/>
          <w:sz w:val="20"/>
          <w:lang w:eastAsia="zh-CN"/>
        </w:rPr>
        <w:t>空档</w:t>
      </w:r>
    </w:p>
    <w:p w14:paraId="5929E16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GEAR_D        // </w:t>
      </w:r>
      <w:r>
        <w:rPr>
          <w:rFonts w:ascii="Consolas" w:hAnsi="Consolas" w:hint="eastAsia"/>
          <w:sz w:val="20"/>
          <w:lang w:eastAsia="zh-CN"/>
        </w:rPr>
        <w:t>前进档</w:t>
      </w:r>
    </w:p>
    <w:p w14:paraId="36B8E3C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} </w:t>
      </w:r>
      <w:proofErr w:type="spellStart"/>
      <w:r>
        <w:rPr>
          <w:rFonts w:ascii="Consolas" w:hAnsi="Consolas" w:hint="eastAsia"/>
          <w:sz w:val="20"/>
          <w:lang w:eastAsia="zh-CN"/>
        </w:rPr>
        <w:t>Gear_t</w:t>
      </w:r>
      <w:proofErr w:type="spellEnd"/>
      <w:r>
        <w:rPr>
          <w:rFonts w:ascii="Consolas" w:hAnsi="Consolas" w:hint="eastAsia"/>
          <w:sz w:val="20"/>
          <w:lang w:eastAsia="zh-CN"/>
        </w:rPr>
        <w:t>;</w:t>
      </w:r>
    </w:p>
    <w:p w14:paraId="6E079F23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3570EAF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PTD */</w:t>
      </w:r>
    </w:p>
    <w:p w14:paraId="47F3CDB1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F26DAB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define ------------------------------------------------------------*/</w:t>
      </w:r>
    </w:p>
    <w:p w14:paraId="40A1690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PD */</w:t>
      </w:r>
    </w:p>
    <w:p w14:paraId="0B474DE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PD */</w:t>
      </w:r>
    </w:p>
    <w:p w14:paraId="49850D6F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106125B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macro -------------------------------------------------------------*/</w:t>
      </w:r>
    </w:p>
    <w:p w14:paraId="79F1389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PM */</w:t>
      </w:r>
    </w:p>
    <w:p w14:paraId="36141760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3BD18BB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PM */</w:t>
      </w:r>
    </w:p>
    <w:p w14:paraId="70EA2DD7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2ED980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variables ---------------------------------------------------------*/</w:t>
      </w:r>
    </w:p>
    <w:p w14:paraId="4FEF09CE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205810E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PV */</w:t>
      </w:r>
    </w:p>
    <w:p w14:paraId="6D8E664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proofErr w:type="spellStart"/>
      <w:r>
        <w:rPr>
          <w:rFonts w:ascii="Consolas" w:hAnsi="Consolas" w:hint="eastAsia"/>
          <w:sz w:val="20"/>
          <w:lang w:eastAsia="zh-CN"/>
        </w:rPr>
        <w:t>Gear_t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GEAR_P;   // </w:t>
      </w:r>
      <w:r>
        <w:rPr>
          <w:rFonts w:ascii="Consolas" w:hAnsi="Consolas" w:hint="eastAsia"/>
          <w:sz w:val="20"/>
          <w:lang w:eastAsia="zh-CN"/>
        </w:rPr>
        <w:t>当前档位，初始为</w:t>
      </w:r>
      <w:r>
        <w:rPr>
          <w:rFonts w:ascii="Consolas" w:hAnsi="Consolas" w:hint="eastAsia"/>
          <w:sz w:val="20"/>
          <w:lang w:eastAsia="zh-CN"/>
        </w:rPr>
        <w:t xml:space="preserve"> P </w:t>
      </w:r>
      <w:r>
        <w:rPr>
          <w:rFonts w:ascii="Consolas" w:hAnsi="Consolas" w:hint="eastAsia"/>
          <w:sz w:val="20"/>
          <w:lang w:eastAsia="zh-CN"/>
        </w:rPr>
        <w:t>档</w:t>
      </w:r>
    </w:p>
    <w:p w14:paraId="0AF6C09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PV */</w:t>
      </w:r>
    </w:p>
    <w:p w14:paraId="3747DC3E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5AD8F98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function prototypes -----------------------------------------------*/</w:t>
      </w:r>
    </w:p>
    <w:p w14:paraId="50E8D8E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SystemClock_Config</w:t>
      </w:r>
      <w:proofErr w:type="spellEnd"/>
      <w:r>
        <w:rPr>
          <w:rFonts w:ascii="Consolas" w:hAnsi="Consolas" w:hint="eastAsia"/>
          <w:sz w:val="20"/>
          <w:lang w:eastAsia="zh-CN"/>
        </w:rPr>
        <w:t>(void);</w:t>
      </w:r>
    </w:p>
    <w:p w14:paraId="0FD5E63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static void </w:t>
      </w:r>
      <w:proofErr w:type="spellStart"/>
      <w:r>
        <w:rPr>
          <w:rFonts w:ascii="Consolas" w:hAnsi="Consolas" w:hint="eastAsia"/>
          <w:sz w:val="20"/>
          <w:lang w:eastAsia="zh-CN"/>
        </w:rPr>
        <w:t>MX_GPIO_Init</w:t>
      </w:r>
      <w:proofErr w:type="spellEnd"/>
      <w:r>
        <w:rPr>
          <w:rFonts w:ascii="Consolas" w:hAnsi="Consolas" w:hint="eastAsia"/>
          <w:sz w:val="20"/>
          <w:lang w:eastAsia="zh-CN"/>
        </w:rPr>
        <w:t>(void);</w:t>
      </w:r>
    </w:p>
    <w:p w14:paraId="1BEEA79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PFP */</w:t>
      </w:r>
    </w:p>
    <w:p w14:paraId="2D9F7E1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LED_Update</w:t>
      </w:r>
      <w:proofErr w:type="spellEnd"/>
      <w:r>
        <w:rPr>
          <w:rFonts w:ascii="Consolas" w:hAnsi="Consolas" w:hint="eastAsia"/>
          <w:sz w:val="20"/>
          <w:lang w:eastAsia="zh-CN"/>
        </w:rPr>
        <w:t>(void);</w:t>
      </w:r>
    </w:p>
    <w:p w14:paraId="5AB4B0A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Gear_Shift</w:t>
      </w:r>
      <w:proofErr w:type="spellEnd"/>
      <w:r>
        <w:rPr>
          <w:rFonts w:ascii="Consolas" w:hAnsi="Consolas" w:hint="eastAsia"/>
          <w:sz w:val="20"/>
          <w:lang w:eastAsia="zh-CN"/>
        </w:rPr>
        <w:t>(void);</w:t>
      </w:r>
    </w:p>
    <w:p w14:paraId="60E9423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PFP */</w:t>
      </w:r>
    </w:p>
    <w:p w14:paraId="6F9E327C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2303BE9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Private user code ---------------------------------------------------------*/</w:t>
      </w:r>
    </w:p>
    <w:p w14:paraId="61B2ED3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0 */</w:t>
      </w:r>
    </w:p>
    <w:p w14:paraId="2843FCDA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5347F9C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0B47400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根据当前档位更新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状态（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、</w:t>
      </w:r>
      <w:r>
        <w:rPr>
          <w:rFonts w:ascii="Consolas" w:hAnsi="Consolas" w:hint="eastAsia"/>
          <w:sz w:val="20"/>
          <w:lang w:eastAsia="zh-CN"/>
        </w:rPr>
        <w:t xml:space="preserve">LED1 </w:t>
      </w:r>
      <w:r>
        <w:rPr>
          <w:rFonts w:ascii="Consolas" w:hAnsi="Consolas" w:hint="eastAsia"/>
          <w:sz w:val="20"/>
          <w:lang w:eastAsia="zh-CN"/>
        </w:rPr>
        <w:t>组合指示</w:t>
      </w:r>
      <w:r>
        <w:rPr>
          <w:rFonts w:ascii="Consolas" w:hAnsi="Consolas" w:hint="eastAsia"/>
          <w:sz w:val="20"/>
          <w:lang w:eastAsia="zh-CN"/>
        </w:rPr>
        <w:t xml:space="preserve"> 4 </w:t>
      </w:r>
      <w:r>
        <w:rPr>
          <w:rFonts w:ascii="Consolas" w:hAnsi="Consolas" w:hint="eastAsia"/>
          <w:sz w:val="20"/>
          <w:lang w:eastAsia="zh-CN"/>
        </w:rPr>
        <w:t>个档位）</w:t>
      </w:r>
    </w:p>
    <w:p w14:paraId="477057D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 xml:space="preserve">  * @note  LED0 </w:t>
      </w:r>
      <w:r>
        <w:rPr>
          <w:rFonts w:ascii="Consolas" w:hAnsi="Consolas" w:hint="eastAsia"/>
          <w:sz w:val="20"/>
          <w:lang w:eastAsia="zh-CN"/>
        </w:rPr>
        <w:t>和</w:t>
      </w:r>
      <w:r>
        <w:rPr>
          <w:rFonts w:ascii="Consolas" w:hAnsi="Consolas" w:hint="eastAsia"/>
          <w:sz w:val="20"/>
          <w:lang w:eastAsia="zh-CN"/>
        </w:rPr>
        <w:t xml:space="preserve"> LED1 </w:t>
      </w:r>
      <w:r>
        <w:rPr>
          <w:rFonts w:ascii="Consolas" w:hAnsi="Consolas" w:hint="eastAsia"/>
          <w:sz w:val="20"/>
          <w:lang w:eastAsia="zh-CN"/>
        </w:rPr>
        <w:t>均为低电平有效（实际取决于硬件，此处按</w:t>
      </w:r>
      <w:r>
        <w:rPr>
          <w:rFonts w:ascii="Consolas" w:hAnsi="Consolas" w:hint="eastAsia"/>
          <w:sz w:val="20"/>
          <w:lang w:eastAsia="zh-CN"/>
        </w:rPr>
        <w:t xml:space="preserve"> GPIO_PIN_RESET </w:t>
      </w:r>
      <w:r>
        <w:rPr>
          <w:rFonts w:ascii="Consolas" w:hAnsi="Consolas" w:hint="eastAsia"/>
          <w:sz w:val="20"/>
          <w:lang w:eastAsia="zh-CN"/>
        </w:rPr>
        <w:t>点亮）</w:t>
      </w:r>
    </w:p>
    <w:p w14:paraId="3BE679E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13E009A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LED_Update</w:t>
      </w:r>
      <w:proofErr w:type="spellEnd"/>
      <w:r>
        <w:rPr>
          <w:rFonts w:ascii="Consolas" w:hAnsi="Consolas" w:hint="eastAsia"/>
          <w:sz w:val="20"/>
          <w:lang w:eastAsia="zh-CN"/>
        </w:rPr>
        <w:t>(void)</w:t>
      </w:r>
    </w:p>
    <w:p w14:paraId="14DF515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5640523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switch (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>)</w:t>
      </w:r>
    </w:p>
    <w:p w14:paraId="7C9FF3F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1F5FCDC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GEAR_P:  // P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灭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灭</w:t>
      </w:r>
    </w:p>
    <w:p w14:paraId="396562C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 | LED1_Pin, GPIO_PIN_SET);</w:t>
      </w:r>
    </w:p>
    <w:p w14:paraId="018AEA8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4952D63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GEAR_R:  // R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亮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灭</w:t>
      </w:r>
    </w:p>
    <w:p w14:paraId="09EFD74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LED0_Pin, GPIO_PIN_RESET);</w:t>
      </w:r>
    </w:p>
    <w:p w14:paraId="51230DB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LED1_Pin, GPIO_PIN_SET);</w:t>
      </w:r>
    </w:p>
    <w:p w14:paraId="48D3266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6774812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GEAR_N:  // N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灭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亮</w:t>
      </w:r>
    </w:p>
    <w:p w14:paraId="7B8C73A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LED0_Pin, GPIO_PIN_SET);</w:t>
      </w:r>
    </w:p>
    <w:p w14:paraId="563F06B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LED1_Pin, GPIO_PIN_RESET);</w:t>
      </w:r>
    </w:p>
    <w:p w14:paraId="4AF0B9E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1018813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GEAR_D:  // D</w:t>
      </w:r>
      <w:r>
        <w:rPr>
          <w:rFonts w:ascii="Consolas" w:hAnsi="Consolas" w:hint="eastAsia"/>
          <w:sz w:val="20"/>
          <w:lang w:eastAsia="zh-CN"/>
        </w:rPr>
        <w:t>档：</w:t>
      </w:r>
      <w:r>
        <w:rPr>
          <w:rFonts w:ascii="Consolas" w:hAnsi="Consolas" w:hint="eastAsia"/>
          <w:sz w:val="20"/>
          <w:lang w:eastAsia="zh-CN"/>
        </w:rPr>
        <w:t>LED0</w:t>
      </w:r>
      <w:r>
        <w:rPr>
          <w:rFonts w:ascii="Consolas" w:hAnsi="Consolas" w:hint="eastAsia"/>
          <w:sz w:val="20"/>
          <w:lang w:eastAsia="zh-CN"/>
        </w:rPr>
        <w:t>亮</w:t>
      </w:r>
      <w:r>
        <w:rPr>
          <w:rFonts w:ascii="Consolas" w:hAnsi="Consolas" w:hint="eastAsia"/>
          <w:sz w:val="20"/>
          <w:lang w:eastAsia="zh-CN"/>
        </w:rPr>
        <w:t xml:space="preserve"> LED1</w:t>
      </w:r>
      <w:r>
        <w:rPr>
          <w:rFonts w:ascii="Consolas" w:hAnsi="Consolas" w:hint="eastAsia"/>
          <w:sz w:val="20"/>
          <w:lang w:eastAsia="zh-CN"/>
        </w:rPr>
        <w:t>亮</w:t>
      </w:r>
    </w:p>
    <w:p w14:paraId="17224B4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 | LED1_Pin, GPIO_PIN_RESET);</w:t>
      </w:r>
    </w:p>
    <w:p w14:paraId="19AF18B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6D54259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default:</w:t>
      </w:r>
    </w:p>
    <w:p w14:paraId="50329DB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40D8841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14:paraId="4D512D3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3E3F96C7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2888324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0BFE7DE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档位切换函数，循环切换</w:t>
      </w:r>
      <w:r>
        <w:rPr>
          <w:rFonts w:ascii="Consolas" w:hAnsi="Consolas" w:hint="eastAsia"/>
          <w:sz w:val="20"/>
          <w:lang w:eastAsia="zh-CN"/>
        </w:rPr>
        <w:t xml:space="preserve"> P -&gt; R -&gt; N -&gt; D -&gt; P ...</w:t>
      </w:r>
    </w:p>
    <w:p w14:paraId="3D31D1A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       </w:t>
      </w:r>
      <w:r>
        <w:rPr>
          <w:rFonts w:ascii="Consolas" w:hAnsi="Consolas" w:hint="eastAsia"/>
          <w:sz w:val="20"/>
          <w:lang w:eastAsia="zh-CN"/>
        </w:rPr>
        <w:t>切换后调用</w:t>
      </w:r>
      <w:r>
        <w:rPr>
          <w:rFonts w:ascii="Consolas" w:hAnsi="Consolas" w:hint="eastAsia"/>
          <w:sz w:val="20"/>
          <w:lang w:eastAsia="zh-CN"/>
        </w:rPr>
        <w:t xml:space="preserve"> </w:t>
      </w:r>
      <w:proofErr w:type="spellStart"/>
      <w:r>
        <w:rPr>
          <w:rFonts w:ascii="Consolas" w:hAnsi="Consolas" w:hint="eastAsia"/>
          <w:sz w:val="20"/>
          <w:lang w:eastAsia="zh-CN"/>
        </w:rPr>
        <w:t>LED_Update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() </w:t>
      </w:r>
      <w:r>
        <w:rPr>
          <w:rFonts w:ascii="Consolas" w:hAnsi="Consolas" w:hint="eastAsia"/>
          <w:sz w:val="20"/>
          <w:lang w:eastAsia="zh-CN"/>
        </w:rPr>
        <w:t>更新显示</w:t>
      </w:r>
    </w:p>
    <w:p w14:paraId="3B44C45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582E15A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Gear_Shift</w:t>
      </w:r>
      <w:proofErr w:type="spellEnd"/>
      <w:r>
        <w:rPr>
          <w:rFonts w:ascii="Consolas" w:hAnsi="Consolas" w:hint="eastAsia"/>
          <w:sz w:val="20"/>
          <w:lang w:eastAsia="zh-CN"/>
        </w:rPr>
        <w:t>(void)</w:t>
      </w:r>
    </w:p>
    <w:p w14:paraId="7B026B4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26DA966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switch (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>)</w:t>
      </w:r>
    </w:p>
    <w:p w14:paraId="2AC8C0F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729F8B8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GEAR_P:</w:t>
      </w:r>
    </w:p>
    <w:p w14:paraId="6DB7FAE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GEAR_R;</w:t>
      </w:r>
    </w:p>
    <w:p w14:paraId="46205EE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62E6BE8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GEAR_R:</w:t>
      </w:r>
    </w:p>
    <w:p w14:paraId="49283AB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GEAR_N;</w:t>
      </w:r>
    </w:p>
    <w:p w14:paraId="2761CAD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6DAE4DD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GEAR_N:</w:t>
      </w:r>
    </w:p>
    <w:p w14:paraId="52ED783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GEAR_D;</w:t>
      </w:r>
    </w:p>
    <w:p w14:paraId="7B28BB1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649EC35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case GEAR_D:</w:t>
      </w:r>
    </w:p>
    <w:p w14:paraId="39B8B3D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GEAR_P;</w:t>
      </w:r>
    </w:p>
    <w:p w14:paraId="7DD8847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765EB40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default:</w:t>
      </w:r>
    </w:p>
    <w:p w14:paraId="2A2C5E0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</w:t>
      </w:r>
      <w:proofErr w:type="spellStart"/>
      <w:r>
        <w:rPr>
          <w:rFonts w:ascii="Consolas" w:hAnsi="Consolas" w:hint="eastAsia"/>
          <w:sz w:val="20"/>
          <w:lang w:eastAsia="zh-CN"/>
        </w:rPr>
        <w:t>current_gear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GEAR_P;</w:t>
      </w:r>
    </w:p>
    <w:p w14:paraId="03213B3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break;</w:t>
      </w:r>
    </w:p>
    <w:p w14:paraId="2CEA928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14:paraId="3E0489E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LED_Update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();   // </w:t>
      </w:r>
      <w:r>
        <w:rPr>
          <w:rFonts w:ascii="Consolas" w:hAnsi="Consolas" w:hint="eastAsia"/>
          <w:sz w:val="20"/>
          <w:lang w:eastAsia="zh-CN"/>
        </w:rPr>
        <w:t>更新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显示</w:t>
      </w:r>
    </w:p>
    <w:p w14:paraId="4F2A741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2AB4CA7C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74C8C3F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5513FC6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</w:t>
      </w:r>
      <w:r>
        <w:rPr>
          <w:rFonts w:ascii="Consolas" w:hAnsi="Consolas" w:hint="eastAsia"/>
          <w:sz w:val="20"/>
          <w:lang w:eastAsia="zh-CN"/>
        </w:rPr>
        <w:t>外部中断回调函数，由</w:t>
      </w:r>
      <w:r>
        <w:rPr>
          <w:rFonts w:ascii="Consolas" w:hAnsi="Consolas" w:hint="eastAsia"/>
          <w:sz w:val="20"/>
          <w:lang w:eastAsia="zh-CN"/>
        </w:rPr>
        <w:t xml:space="preserve"> HAL </w:t>
      </w:r>
      <w:r>
        <w:rPr>
          <w:rFonts w:ascii="Consolas" w:hAnsi="Consolas" w:hint="eastAsia"/>
          <w:sz w:val="20"/>
          <w:lang w:eastAsia="zh-CN"/>
        </w:rPr>
        <w:t>库在</w:t>
      </w:r>
      <w:r>
        <w:rPr>
          <w:rFonts w:ascii="Consolas" w:hAnsi="Consolas" w:hint="eastAsia"/>
          <w:sz w:val="20"/>
          <w:lang w:eastAsia="zh-CN"/>
        </w:rPr>
        <w:t xml:space="preserve"> EXTI4_IRQHandler </w:t>
      </w:r>
      <w:r>
        <w:rPr>
          <w:rFonts w:ascii="Consolas" w:hAnsi="Consolas" w:hint="eastAsia"/>
          <w:sz w:val="20"/>
          <w:lang w:eastAsia="zh-CN"/>
        </w:rPr>
        <w:t>中调用</w:t>
      </w:r>
    </w:p>
    <w:p w14:paraId="7AC6010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</w:t>
      </w:r>
      <w:proofErr w:type="spellStart"/>
      <w:r>
        <w:rPr>
          <w:rFonts w:ascii="Consolas" w:hAnsi="Consolas" w:hint="eastAsia"/>
          <w:sz w:val="20"/>
          <w:lang w:eastAsia="zh-CN"/>
        </w:rPr>
        <w:t>GPIO_Pin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</w:t>
      </w:r>
      <w:r>
        <w:rPr>
          <w:rFonts w:ascii="Consolas" w:hAnsi="Consolas" w:hint="eastAsia"/>
          <w:sz w:val="20"/>
          <w:lang w:eastAsia="zh-CN"/>
        </w:rPr>
        <w:t>触发中断的引脚</w:t>
      </w:r>
    </w:p>
    <w:p w14:paraId="192384E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14:paraId="02AE4D7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73DF776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HAL_GPIO_EXTI_Callback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(uint16_t </w:t>
      </w:r>
      <w:proofErr w:type="spellStart"/>
      <w:r>
        <w:rPr>
          <w:rFonts w:ascii="Consolas" w:hAnsi="Consolas" w:hint="eastAsia"/>
          <w:sz w:val="20"/>
          <w:lang w:eastAsia="zh-CN"/>
        </w:rPr>
        <w:t>GPIO_Pin</w:t>
      </w:r>
      <w:proofErr w:type="spellEnd"/>
      <w:r>
        <w:rPr>
          <w:rFonts w:ascii="Consolas" w:hAnsi="Consolas" w:hint="eastAsia"/>
          <w:sz w:val="20"/>
          <w:lang w:eastAsia="zh-CN"/>
        </w:rPr>
        <w:t>)</w:t>
      </w:r>
    </w:p>
    <w:p w14:paraId="5EF4465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5C3C6B7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if (</w:t>
      </w:r>
      <w:proofErr w:type="spellStart"/>
      <w:r>
        <w:rPr>
          <w:rFonts w:ascii="Consolas" w:hAnsi="Consolas" w:hint="eastAsia"/>
          <w:sz w:val="20"/>
          <w:lang w:eastAsia="zh-CN"/>
        </w:rPr>
        <w:t>GPIO_Pin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== KEY0_Pin)          // </w:t>
      </w:r>
      <w:r>
        <w:rPr>
          <w:rFonts w:ascii="Consolas" w:hAnsi="Consolas" w:hint="eastAsia"/>
          <w:sz w:val="20"/>
          <w:lang w:eastAsia="zh-CN"/>
        </w:rPr>
        <w:t>检测到</w:t>
      </w:r>
      <w:r>
        <w:rPr>
          <w:rFonts w:ascii="Consolas" w:hAnsi="Consolas" w:hint="eastAsia"/>
          <w:sz w:val="20"/>
          <w:lang w:eastAsia="zh-CN"/>
        </w:rPr>
        <w:t xml:space="preserve"> KEY0 </w:t>
      </w:r>
      <w:r>
        <w:rPr>
          <w:rFonts w:ascii="Consolas" w:hAnsi="Consolas" w:hint="eastAsia"/>
          <w:sz w:val="20"/>
          <w:lang w:eastAsia="zh-CN"/>
        </w:rPr>
        <w:t>引脚（</w:t>
      </w:r>
      <w:r>
        <w:rPr>
          <w:rFonts w:ascii="Consolas" w:hAnsi="Consolas" w:hint="eastAsia"/>
          <w:sz w:val="20"/>
          <w:lang w:eastAsia="zh-CN"/>
        </w:rPr>
        <w:t>PE4</w:t>
      </w:r>
      <w:r>
        <w:rPr>
          <w:rFonts w:ascii="Consolas" w:hAnsi="Consolas" w:hint="eastAsia"/>
          <w:sz w:val="20"/>
          <w:lang w:eastAsia="zh-CN"/>
        </w:rPr>
        <w:t>）下降沿</w:t>
      </w:r>
    </w:p>
    <w:p w14:paraId="14F3ED4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6CE395D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</w:t>
      </w:r>
      <w:proofErr w:type="spellStart"/>
      <w:r>
        <w:rPr>
          <w:rFonts w:ascii="Consolas" w:hAnsi="Consolas" w:hint="eastAsia"/>
          <w:sz w:val="20"/>
          <w:lang w:eastAsia="zh-CN"/>
        </w:rPr>
        <w:t>Gear_Shift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();                    // </w:t>
      </w:r>
      <w:r>
        <w:rPr>
          <w:rFonts w:ascii="Consolas" w:hAnsi="Consolas" w:hint="eastAsia"/>
          <w:sz w:val="20"/>
          <w:lang w:eastAsia="zh-CN"/>
        </w:rPr>
        <w:t>切换档位</w:t>
      </w:r>
    </w:p>
    <w:p w14:paraId="71F81E0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14:paraId="56A543A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1D21CF77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3520C1A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0 */</w:t>
      </w:r>
    </w:p>
    <w:p w14:paraId="44B0F636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53E23C5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29320E2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 The application entry point.</w:t>
      </w:r>
    </w:p>
    <w:p w14:paraId="0055D69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int</w:t>
      </w:r>
    </w:p>
    <w:p w14:paraId="78174D2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30F8B92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int main(void)</w:t>
      </w:r>
    </w:p>
    <w:p w14:paraId="50E2D99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29C15A7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1 */</w:t>
      </w:r>
    </w:p>
    <w:p w14:paraId="79B7F89E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21C9B57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 xml:space="preserve">  /* USER CODE END 1 */</w:t>
      </w:r>
    </w:p>
    <w:p w14:paraId="5244726C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26E6764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MCU Configuration--------------------------------------------------------*/</w:t>
      </w:r>
    </w:p>
    <w:p w14:paraId="72550C03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43BAB71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Reset of all peripherals, Initializes the Flash interface and the </w:t>
      </w:r>
      <w:proofErr w:type="spellStart"/>
      <w:r>
        <w:rPr>
          <w:rFonts w:ascii="Consolas" w:hAnsi="Consolas" w:hint="eastAsia"/>
          <w:sz w:val="20"/>
          <w:lang w:eastAsia="zh-CN"/>
        </w:rPr>
        <w:t>Systick</w:t>
      </w:r>
      <w:proofErr w:type="spellEnd"/>
      <w:r>
        <w:rPr>
          <w:rFonts w:ascii="Consolas" w:hAnsi="Consolas" w:hint="eastAsia"/>
          <w:sz w:val="20"/>
          <w:lang w:eastAsia="zh-CN"/>
        </w:rPr>
        <w:t>. */</w:t>
      </w:r>
    </w:p>
    <w:p w14:paraId="6D0ECBB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HAL_Init</w:t>
      </w:r>
      <w:proofErr w:type="spellEnd"/>
      <w:r>
        <w:rPr>
          <w:rFonts w:ascii="Consolas" w:hAnsi="Consolas" w:hint="eastAsia"/>
          <w:sz w:val="20"/>
          <w:lang w:eastAsia="zh-CN"/>
        </w:rPr>
        <w:t>();</w:t>
      </w:r>
    </w:p>
    <w:p w14:paraId="6BA91313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504DAEB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Init */</w:t>
      </w:r>
    </w:p>
    <w:p w14:paraId="4F34BB8F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350C3A5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Init */</w:t>
      </w:r>
    </w:p>
    <w:p w14:paraId="3125CEFA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1282245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Configure the system clock */</w:t>
      </w:r>
    </w:p>
    <w:p w14:paraId="25B8D71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SystemClock_Config</w:t>
      </w:r>
      <w:proofErr w:type="spellEnd"/>
      <w:r>
        <w:rPr>
          <w:rFonts w:ascii="Consolas" w:hAnsi="Consolas" w:hint="eastAsia"/>
          <w:sz w:val="20"/>
          <w:lang w:eastAsia="zh-CN"/>
        </w:rPr>
        <w:t>();</w:t>
      </w:r>
    </w:p>
    <w:p w14:paraId="3F1FD9F4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43F94E9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</w:t>
      </w:r>
      <w:proofErr w:type="spellStart"/>
      <w:r>
        <w:rPr>
          <w:rFonts w:ascii="Consolas" w:hAnsi="Consolas" w:hint="eastAsia"/>
          <w:sz w:val="20"/>
          <w:lang w:eastAsia="zh-CN"/>
        </w:rPr>
        <w:t>SysInit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*/</w:t>
      </w:r>
    </w:p>
    <w:p w14:paraId="4E49C93B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7FB9C15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</w:t>
      </w:r>
      <w:proofErr w:type="spellStart"/>
      <w:r>
        <w:rPr>
          <w:rFonts w:ascii="Consolas" w:hAnsi="Consolas" w:hint="eastAsia"/>
          <w:sz w:val="20"/>
          <w:lang w:eastAsia="zh-CN"/>
        </w:rPr>
        <w:t>SysInit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*/</w:t>
      </w:r>
    </w:p>
    <w:p w14:paraId="143BD9F7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57258FC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Initialize all configured peripherals */</w:t>
      </w:r>
    </w:p>
    <w:p w14:paraId="570A98B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MX_GPIO_Init</w:t>
      </w:r>
      <w:proofErr w:type="spellEnd"/>
      <w:r>
        <w:rPr>
          <w:rFonts w:ascii="Consolas" w:hAnsi="Consolas" w:hint="eastAsia"/>
          <w:sz w:val="20"/>
          <w:lang w:eastAsia="zh-CN"/>
        </w:rPr>
        <w:t>();</w:t>
      </w:r>
    </w:p>
    <w:p w14:paraId="4C919E3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2 */</w:t>
      </w:r>
    </w:p>
    <w:p w14:paraId="09706A5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LED_Update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();    // </w:t>
      </w:r>
      <w:r>
        <w:rPr>
          <w:rFonts w:ascii="Consolas" w:hAnsi="Consolas" w:hint="eastAsia"/>
          <w:sz w:val="20"/>
          <w:lang w:eastAsia="zh-CN"/>
        </w:rPr>
        <w:t>初始化</w:t>
      </w:r>
      <w:r>
        <w:rPr>
          <w:rFonts w:ascii="Consolas" w:hAnsi="Consolas" w:hint="eastAsia"/>
          <w:sz w:val="20"/>
          <w:lang w:eastAsia="zh-CN"/>
        </w:rPr>
        <w:t xml:space="preserve"> LED </w:t>
      </w:r>
      <w:r>
        <w:rPr>
          <w:rFonts w:ascii="Consolas" w:hAnsi="Consolas" w:hint="eastAsia"/>
          <w:sz w:val="20"/>
          <w:lang w:eastAsia="zh-CN"/>
        </w:rPr>
        <w:t>状态，显示当前档位（</w:t>
      </w:r>
      <w:r>
        <w:rPr>
          <w:rFonts w:ascii="Consolas" w:hAnsi="Consolas" w:hint="eastAsia"/>
          <w:sz w:val="20"/>
          <w:lang w:eastAsia="zh-CN"/>
        </w:rPr>
        <w:t>P</w:t>
      </w:r>
      <w:r>
        <w:rPr>
          <w:rFonts w:ascii="Consolas" w:hAnsi="Consolas" w:hint="eastAsia"/>
          <w:sz w:val="20"/>
          <w:lang w:eastAsia="zh-CN"/>
        </w:rPr>
        <w:t>档）</w:t>
      </w:r>
    </w:p>
    <w:p w14:paraId="38AD7AA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2 */</w:t>
      </w:r>
    </w:p>
    <w:p w14:paraId="72483994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57D5D0D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Infinite loop */</w:t>
      </w:r>
    </w:p>
    <w:p w14:paraId="40B9752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WHILE */</w:t>
      </w:r>
    </w:p>
    <w:p w14:paraId="25CF9FE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while (1)</w:t>
      </w:r>
    </w:p>
    <w:p w14:paraId="2937034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3E851C1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/* USER CODE END WHILE */</w:t>
      </w:r>
    </w:p>
    <w:p w14:paraId="1392CC9D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01C04FF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/* USER CODE BEGIN 3 */</w:t>
      </w:r>
    </w:p>
    <w:p w14:paraId="49C99C8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14:paraId="5686343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3 */</w:t>
      </w:r>
    </w:p>
    <w:p w14:paraId="758F198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0DD2EBD8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FAE7FE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146EABB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System Clock Configuration</w:t>
      </w:r>
    </w:p>
    <w:p w14:paraId="74BE9F2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14:paraId="4FECE89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 xml:space="preserve">  */</w:t>
      </w:r>
    </w:p>
    <w:p w14:paraId="4EA4F7F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SystemClock_Config</w:t>
      </w:r>
      <w:proofErr w:type="spellEnd"/>
      <w:r>
        <w:rPr>
          <w:rFonts w:ascii="Consolas" w:hAnsi="Consolas" w:hint="eastAsia"/>
          <w:sz w:val="20"/>
          <w:lang w:eastAsia="zh-CN"/>
        </w:rPr>
        <w:t>(void)</w:t>
      </w:r>
    </w:p>
    <w:p w14:paraId="29CAE27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675F514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RCC_OscInitTypeDef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{0};</w:t>
      </w:r>
    </w:p>
    <w:p w14:paraId="4EBE5E1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RCC_ClkInitTypeDef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</w:t>
      </w:r>
      <w:proofErr w:type="spellStart"/>
      <w:r>
        <w:rPr>
          <w:rFonts w:ascii="Consolas" w:hAnsi="Consolas" w:hint="eastAsia"/>
          <w:sz w:val="20"/>
          <w:lang w:eastAsia="zh-CN"/>
        </w:rPr>
        <w:t>RCC_ClkInitStruct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{0};</w:t>
      </w:r>
    </w:p>
    <w:p w14:paraId="782CB33B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5E4C99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/** Configure the main internal regulator output voltage</w:t>
      </w:r>
    </w:p>
    <w:p w14:paraId="1516296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0E3E365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__HAL_RCC_PWR_CLK_ENABLE();</w:t>
      </w:r>
    </w:p>
    <w:p w14:paraId="03B6B79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__HAL_PWR_VOLTAGESCALING_CONFIG(PWR_REGULATOR_VOLTAGE_SCALE1);</w:t>
      </w:r>
    </w:p>
    <w:p w14:paraId="13ADE07E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108A03F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/** Initializes the RCC Oscillators according to the specified parameters</w:t>
      </w:r>
    </w:p>
    <w:p w14:paraId="19C5D09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in the </w:t>
      </w:r>
      <w:proofErr w:type="spellStart"/>
      <w:r>
        <w:rPr>
          <w:rFonts w:ascii="Consolas" w:hAnsi="Consolas" w:hint="eastAsia"/>
          <w:sz w:val="20"/>
          <w:lang w:eastAsia="zh-CN"/>
        </w:rPr>
        <w:t>RCC_OscInitTypeDef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structure.</w:t>
      </w:r>
    </w:p>
    <w:p w14:paraId="54DF6EB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1AA66D9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RCC_OscInitStruct.OscillatorType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RCC_OSCILLATORTYPE_HSE;</w:t>
      </w:r>
    </w:p>
    <w:p w14:paraId="7DC72C4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RCC_OscInitStruct.HSEState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RCC_HSE_ON;</w:t>
      </w:r>
    </w:p>
    <w:p w14:paraId="5CFA3AE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RCC_OscInitStruct.PLL.PLLState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RCC_PLL_ON;</w:t>
      </w:r>
    </w:p>
    <w:p w14:paraId="06B319E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RCC_OscInitStruct.PLL.PLLSource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RCC_PLLSOURCE_HSE;</w:t>
      </w:r>
    </w:p>
    <w:p w14:paraId="1FF6305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RCC_OscInitStruct.PLL.PLLM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25;</w:t>
      </w:r>
    </w:p>
    <w:p w14:paraId="42A8C5D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RCC_OscInitStruct.PLL.PLLN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336;</w:t>
      </w:r>
    </w:p>
    <w:p w14:paraId="5FBA428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RCC_OscInitStruct.PLL.PLLP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RCC_PLLP_DIV2;</w:t>
      </w:r>
    </w:p>
    <w:p w14:paraId="0796760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RCC_OscInitStruct.PLL.PLLQ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4;</w:t>
      </w:r>
    </w:p>
    <w:p w14:paraId="323ACD9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if (</w:t>
      </w:r>
      <w:proofErr w:type="spellStart"/>
      <w:r>
        <w:rPr>
          <w:rFonts w:ascii="Consolas" w:hAnsi="Consolas" w:hint="eastAsia"/>
          <w:sz w:val="20"/>
          <w:lang w:eastAsia="zh-CN"/>
        </w:rPr>
        <w:t>HAL_RCC_OscConfig</w:t>
      </w:r>
      <w:proofErr w:type="spellEnd"/>
      <w:r>
        <w:rPr>
          <w:rFonts w:ascii="Consolas" w:hAnsi="Consolas" w:hint="eastAsia"/>
          <w:sz w:val="20"/>
          <w:lang w:eastAsia="zh-CN"/>
        </w:rPr>
        <w:t>(&amp;</w:t>
      </w:r>
      <w:proofErr w:type="spellStart"/>
      <w:r>
        <w:rPr>
          <w:rFonts w:ascii="Consolas" w:hAnsi="Consolas" w:hint="eastAsia"/>
          <w:sz w:val="20"/>
          <w:lang w:eastAsia="zh-CN"/>
        </w:rPr>
        <w:t>RCC_OscInitStruct</w:t>
      </w:r>
      <w:proofErr w:type="spellEnd"/>
      <w:r>
        <w:rPr>
          <w:rFonts w:ascii="Consolas" w:hAnsi="Consolas" w:hint="eastAsia"/>
          <w:sz w:val="20"/>
          <w:lang w:eastAsia="zh-CN"/>
        </w:rPr>
        <w:t>) != HAL_OK)</w:t>
      </w:r>
    </w:p>
    <w:p w14:paraId="14EE455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13E7F86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</w:t>
      </w:r>
      <w:proofErr w:type="spellStart"/>
      <w:r>
        <w:rPr>
          <w:rFonts w:ascii="Consolas" w:hAnsi="Consolas" w:hint="eastAsia"/>
          <w:sz w:val="20"/>
          <w:lang w:eastAsia="zh-CN"/>
        </w:rPr>
        <w:t>Error_Handler</w:t>
      </w:r>
      <w:proofErr w:type="spellEnd"/>
      <w:r>
        <w:rPr>
          <w:rFonts w:ascii="Consolas" w:hAnsi="Consolas" w:hint="eastAsia"/>
          <w:sz w:val="20"/>
          <w:lang w:eastAsia="zh-CN"/>
        </w:rPr>
        <w:t>();</w:t>
      </w:r>
    </w:p>
    <w:p w14:paraId="45302A7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14:paraId="63D98B17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2BB9E13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/** Initializes the CPU, AHB and APB buses clocks</w:t>
      </w:r>
    </w:p>
    <w:p w14:paraId="150228D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0EE49CF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RCC_ClkInitStruct.ClockType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RCC_CLOCKTYPE_HCLK|RCC_CLOCKTYPE_SYSCLK</w:t>
      </w:r>
    </w:p>
    <w:p w14:paraId="73675F3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                         |RCC_CLOCKTYPE_PCLK1|RCC_CLOCKTYPE_PCLK2;</w:t>
      </w:r>
    </w:p>
    <w:p w14:paraId="5FBBA70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RCC_ClkInitStruct.SYSCLKSource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RCC_SYSCLKSOURCE_PLLCLK;</w:t>
      </w:r>
    </w:p>
    <w:p w14:paraId="3D02A0D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RCC_ClkInitStruct.AHBCLKDivider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RCC_SYSCLK_DIV1;</w:t>
      </w:r>
    </w:p>
    <w:p w14:paraId="28E20D6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RCC_ClkInitStruct.APB1CLKDivider = RCC_HCLK_DIV4;</w:t>
      </w:r>
    </w:p>
    <w:p w14:paraId="032947C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RCC_ClkInitStruct.APB2CLKDivider = RCC_HCLK_DIV2;</w:t>
      </w:r>
    </w:p>
    <w:p w14:paraId="61B3F7A2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502FE73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if (</w:t>
      </w:r>
      <w:proofErr w:type="spellStart"/>
      <w:r>
        <w:rPr>
          <w:rFonts w:ascii="Consolas" w:hAnsi="Consolas" w:hint="eastAsia"/>
          <w:sz w:val="20"/>
          <w:lang w:eastAsia="zh-CN"/>
        </w:rPr>
        <w:t>HAL_RCC_ClockConfig</w:t>
      </w:r>
      <w:proofErr w:type="spellEnd"/>
      <w:r>
        <w:rPr>
          <w:rFonts w:ascii="Consolas" w:hAnsi="Consolas" w:hint="eastAsia"/>
          <w:sz w:val="20"/>
          <w:lang w:eastAsia="zh-CN"/>
        </w:rPr>
        <w:t>(&amp;</w:t>
      </w:r>
      <w:proofErr w:type="spellStart"/>
      <w:r>
        <w:rPr>
          <w:rFonts w:ascii="Consolas" w:hAnsi="Consolas" w:hint="eastAsia"/>
          <w:sz w:val="20"/>
          <w:lang w:eastAsia="zh-CN"/>
        </w:rPr>
        <w:t>RCC_ClkInitStruct</w:t>
      </w:r>
      <w:proofErr w:type="spellEnd"/>
      <w:r>
        <w:rPr>
          <w:rFonts w:ascii="Consolas" w:hAnsi="Consolas" w:hint="eastAsia"/>
          <w:sz w:val="20"/>
          <w:lang w:eastAsia="zh-CN"/>
        </w:rPr>
        <w:t>, FLASH_LATENCY_5) != HAL_OK)</w:t>
      </w:r>
    </w:p>
    <w:p w14:paraId="58C6AA0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5876E34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</w:t>
      </w:r>
      <w:proofErr w:type="spellStart"/>
      <w:r>
        <w:rPr>
          <w:rFonts w:ascii="Consolas" w:hAnsi="Consolas" w:hint="eastAsia"/>
          <w:sz w:val="20"/>
          <w:lang w:eastAsia="zh-CN"/>
        </w:rPr>
        <w:t>Error_Handler</w:t>
      </w:r>
      <w:proofErr w:type="spellEnd"/>
      <w:r>
        <w:rPr>
          <w:rFonts w:ascii="Consolas" w:hAnsi="Consolas" w:hint="eastAsia"/>
          <w:sz w:val="20"/>
          <w:lang w:eastAsia="zh-CN"/>
        </w:rPr>
        <w:t>();</w:t>
      </w:r>
    </w:p>
    <w:p w14:paraId="63FB09B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lastRenderedPageBreak/>
        <w:t xml:space="preserve">  }</w:t>
      </w:r>
    </w:p>
    <w:p w14:paraId="30B09E4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02B4D9BF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F12209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2579478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GPIO Initialization Function</w:t>
      </w:r>
    </w:p>
    <w:p w14:paraId="38B8FA0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None</w:t>
      </w:r>
    </w:p>
    <w:p w14:paraId="2B5BBF8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14:paraId="79D026C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416BFCE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static void </w:t>
      </w:r>
      <w:proofErr w:type="spellStart"/>
      <w:r>
        <w:rPr>
          <w:rFonts w:ascii="Consolas" w:hAnsi="Consolas" w:hint="eastAsia"/>
          <w:sz w:val="20"/>
          <w:lang w:eastAsia="zh-CN"/>
        </w:rPr>
        <w:t>MX_GPIO_Init</w:t>
      </w:r>
      <w:proofErr w:type="spellEnd"/>
      <w:r>
        <w:rPr>
          <w:rFonts w:ascii="Consolas" w:hAnsi="Consolas" w:hint="eastAsia"/>
          <w:sz w:val="20"/>
          <w:lang w:eastAsia="zh-CN"/>
        </w:rPr>
        <w:t>(void)</w:t>
      </w:r>
    </w:p>
    <w:p w14:paraId="66D2F42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45EC5C4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GPIO_InitTypeDef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</w:t>
      </w:r>
      <w:proofErr w:type="spellStart"/>
      <w:r>
        <w:rPr>
          <w:rFonts w:ascii="Consolas" w:hAnsi="Consolas" w:hint="eastAsia"/>
          <w:sz w:val="20"/>
          <w:lang w:eastAsia="zh-CN"/>
        </w:rPr>
        <w:t>GPIO_InitStruct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{0};</w:t>
      </w:r>
    </w:p>
    <w:p w14:paraId="179CAB72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7069E8D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GPIO Ports Clock Enable */</w:t>
      </w:r>
    </w:p>
    <w:p w14:paraId="2A1745D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__HAL_RCC_GPIOE_CLK_ENABLE();</w:t>
      </w:r>
    </w:p>
    <w:p w14:paraId="59DE538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__HAL_RCC_GPIOF_CLK_ENABLE();</w:t>
      </w:r>
    </w:p>
    <w:p w14:paraId="4137D58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__HAL_RCC_GPIOH_CLK_ENABLE();</w:t>
      </w:r>
    </w:p>
    <w:p w14:paraId="1608B587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728C91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/*Configure GPIO pin Output Level */</w:t>
      </w:r>
    </w:p>
    <w:p w14:paraId="22B686E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HAL_GPIO_WritePin</w:t>
      </w:r>
      <w:proofErr w:type="spellEnd"/>
      <w:r>
        <w:rPr>
          <w:rFonts w:ascii="Consolas" w:hAnsi="Consolas" w:hint="eastAsia"/>
          <w:sz w:val="20"/>
          <w:lang w:eastAsia="zh-CN"/>
        </w:rPr>
        <w:t>(GPIOF, LED0_Pin|LED1_Pin, GPIO_PIN_RESET);</w:t>
      </w:r>
    </w:p>
    <w:p w14:paraId="4F619A04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6E5E665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/*Configure GPIO pin : KEY0_Pin */</w:t>
      </w:r>
    </w:p>
    <w:p w14:paraId="3688FE1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GPIO_InitStruct.Pin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KEY0_Pin;</w:t>
      </w:r>
    </w:p>
    <w:p w14:paraId="40893E3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GPIO_InitStruct.Mode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GPIO_MODE_IT_FALLING;</w:t>
      </w:r>
    </w:p>
    <w:p w14:paraId="6C2530E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GPIO_InitStruct.Pull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GPIO_PULLUP;</w:t>
      </w:r>
    </w:p>
    <w:p w14:paraId="69D1F51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HAL_GPIO_Init</w:t>
      </w:r>
      <w:proofErr w:type="spellEnd"/>
      <w:r>
        <w:rPr>
          <w:rFonts w:ascii="Consolas" w:hAnsi="Consolas" w:hint="eastAsia"/>
          <w:sz w:val="20"/>
          <w:lang w:eastAsia="zh-CN"/>
        </w:rPr>
        <w:t>(KEY0_GPIO_Port, &amp;</w:t>
      </w:r>
      <w:proofErr w:type="spellStart"/>
      <w:r>
        <w:rPr>
          <w:rFonts w:ascii="Consolas" w:hAnsi="Consolas" w:hint="eastAsia"/>
          <w:sz w:val="20"/>
          <w:lang w:eastAsia="zh-CN"/>
        </w:rPr>
        <w:t>GPIO_InitStruct</w:t>
      </w:r>
      <w:proofErr w:type="spellEnd"/>
      <w:r>
        <w:rPr>
          <w:rFonts w:ascii="Consolas" w:hAnsi="Consolas" w:hint="eastAsia"/>
          <w:sz w:val="20"/>
          <w:lang w:eastAsia="zh-CN"/>
        </w:rPr>
        <w:t>);</w:t>
      </w:r>
    </w:p>
    <w:p w14:paraId="36B47834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44743E9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/*Configure GPIO pins : LED0_Pin LED1_Pin */</w:t>
      </w:r>
    </w:p>
    <w:p w14:paraId="3A92805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GPIO_InitStruct.Pin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LED0_Pin|LED1_Pin;</w:t>
      </w:r>
    </w:p>
    <w:p w14:paraId="2153A1F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GPIO_InitStruct.Mode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GPIO_MODE_OUTPUT_PP;</w:t>
      </w:r>
    </w:p>
    <w:p w14:paraId="2079585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GPIO_InitStruct.Pull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GPIO_NOPULL;</w:t>
      </w:r>
    </w:p>
    <w:p w14:paraId="6A3E289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GPIO_InitStruct.Speed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= GPIO_SPEED_FREQ_LOW;</w:t>
      </w:r>
    </w:p>
    <w:p w14:paraId="6DA80AC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HAL_GPIO_Init</w:t>
      </w:r>
      <w:proofErr w:type="spellEnd"/>
      <w:r>
        <w:rPr>
          <w:rFonts w:ascii="Consolas" w:hAnsi="Consolas" w:hint="eastAsia"/>
          <w:sz w:val="20"/>
          <w:lang w:eastAsia="zh-CN"/>
        </w:rPr>
        <w:t>(GPIOF, &amp;</w:t>
      </w:r>
      <w:proofErr w:type="spellStart"/>
      <w:r>
        <w:rPr>
          <w:rFonts w:ascii="Consolas" w:hAnsi="Consolas" w:hint="eastAsia"/>
          <w:sz w:val="20"/>
          <w:lang w:eastAsia="zh-CN"/>
        </w:rPr>
        <w:t>GPIO_InitStruct</w:t>
      </w:r>
      <w:proofErr w:type="spellEnd"/>
      <w:r>
        <w:rPr>
          <w:rFonts w:ascii="Consolas" w:hAnsi="Consolas" w:hint="eastAsia"/>
          <w:sz w:val="20"/>
          <w:lang w:eastAsia="zh-CN"/>
        </w:rPr>
        <w:t>);</w:t>
      </w:r>
    </w:p>
    <w:p w14:paraId="62B2AA5E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7B3EC0F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EXTI interrupt </w:t>
      </w:r>
      <w:proofErr w:type="spellStart"/>
      <w:r>
        <w:rPr>
          <w:rFonts w:ascii="Consolas" w:hAnsi="Consolas" w:hint="eastAsia"/>
          <w:sz w:val="20"/>
          <w:lang w:eastAsia="zh-CN"/>
        </w:rPr>
        <w:t>init</w:t>
      </w:r>
      <w:proofErr w:type="spellEnd"/>
      <w:r>
        <w:rPr>
          <w:rFonts w:ascii="Consolas" w:hAnsi="Consolas" w:hint="eastAsia"/>
          <w:sz w:val="20"/>
          <w:lang w:eastAsia="zh-CN"/>
        </w:rPr>
        <w:t>*/</w:t>
      </w:r>
    </w:p>
    <w:p w14:paraId="317DEEB8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HAL_NVIC_SetPriority</w:t>
      </w:r>
      <w:proofErr w:type="spellEnd"/>
      <w:r>
        <w:rPr>
          <w:rFonts w:ascii="Consolas" w:hAnsi="Consolas" w:hint="eastAsia"/>
          <w:sz w:val="20"/>
          <w:lang w:eastAsia="zh-CN"/>
        </w:rPr>
        <w:t>(EXTI4_IRQn, 0, 0);</w:t>
      </w:r>
    </w:p>
    <w:p w14:paraId="473BCFC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</w:t>
      </w:r>
      <w:proofErr w:type="spellStart"/>
      <w:r>
        <w:rPr>
          <w:rFonts w:ascii="Consolas" w:hAnsi="Consolas" w:hint="eastAsia"/>
          <w:sz w:val="20"/>
          <w:lang w:eastAsia="zh-CN"/>
        </w:rPr>
        <w:t>HAL_NVIC_EnableIRQ</w:t>
      </w:r>
      <w:proofErr w:type="spellEnd"/>
      <w:r>
        <w:rPr>
          <w:rFonts w:ascii="Consolas" w:hAnsi="Consolas" w:hint="eastAsia"/>
          <w:sz w:val="20"/>
          <w:lang w:eastAsia="zh-CN"/>
        </w:rPr>
        <w:t>(EXTI4_IRQn);</w:t>
      </w:r>
    </w:p>
    <w:p w14:paraId="5C9FC5D6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78757ED3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4E8F6DEC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BEGIN 4 */</w:t>
      </w:r>
    </w:p>
    <w:p w14:paraId="6F78C794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078D789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 USER CODE END 4 */</w:t>
      </w:r>
    </w:p>
    <w:p w14:paraId="59583490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27E54DE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22E99B3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 This function is executed in case of error occurrence.</w:t>
      </w:r>
    </w:p>
    <w:p w14:paraId="76F444B9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14:paraId="13FD72CF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7D2A1D9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Error_Handler</w:t>
      </w:r>
      <w:proofErr w:type="spellEnd"/>
      <w:r>
        <w:rPr>
          <w:rFonts w:ascii="Consolas" w:hAnsi="Consolas" w:hint="eastAsia"/>
          <w:sz w:val="20"/>
          <w:lang w:eastAsia="zh-CN"/>
        </w:rPr>
        <w:t>(void)</w:t>
      </w:r>
    </w:p>
    <w:p w14:paraId="53BDA15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2CE25F4B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</w:t>
      </w:r>
      <w:proofErr w:type="spellStart"/>
      <w:r>
        <w:rPr>
          <w:rFonts w:ascii="Consolas" w:hAnsi="Consolas" w:hint="eastAsia"/>
          <w:sz w:val="20"/>
          <w:lang w:eastAsia="zh-CN"/>
        </w:rPr>
        <w:t>Error_Handler_Debug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*/</w:t>
      </w:r>
    </w:p>
    <w:p w14:paraId="036E82F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can add his own implementation to report the HAL error return state */</w:t>
      </w:r>
    </w:p>
    <w:p w14:paraId="41A1D7A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__</w:t>
      </w:r>
      <w:proofErr w:type="spellStart"/>
      <w:r>
        <w:rPr>
          <w:rFonts w:ascii="Consolas" w:hAnsi="Consolas" w:hint="eastAsia"/>
          <w:sz w:val="20"/>
          <w:lang w:eastAsia="zh-CN"/>
        </w:rPr>
        <w:t>disable_irq</w:t>
      </w:r>
      <w:proofErr w:type="spellEnd"/>
      <w:r>
        <w:rPr>
          <w:rFonts w:ascii="Consolas" w:hAnsi="Consolas" w:hint="eastAsia"/>
          <w:sz w:val="20"/>
          <w:lang w:eastAsia="zh-CN"/>
        </w:rPr>
        <w:t>();</w:t>
      </w:r>
    </w:p>
    <w:p w14:paraId="78D9F5E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while (1)</w:t>
      </w:r>
    </w:p>
    <w:p w14:paraId="5CBC9F6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{</w:t>
      </w:r>
    </w:p>
    <w:p w14:paraId="4B3AFFB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}</w:t>
      </w:r>
    </w:p>
    <w:p w14:paraId="3170E12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</w:t>
      </w:r>
      <w:proofErr w:type="spellStart"/>
      <w:r>
        <w:rPr>
          <w:rFonts w:ascii="Consolas" w:hAnsi="Consolas" w:hint="eastAsia"/>
          <w:sz w:val="20"/>
          <w:lang w:eastAsia="zh-CN"/>
        </w:rPr>
        <w:t>Error_Handler_Debug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*/</w:t>
      </w:r>
    </w:p>
    <w:p w14:paraId="527A6E8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3DF0322D" w14:textId="77777777" w:rsidR="00073DC3" w:rsidRDefault="00073DC3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</w:p>
    <w:p w14:paraId="42C1B41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#ifdef  USE_FULL_ASSERT</w:t>
      </w:r>
    </w:p>
    <w:p w14:paraId="1C27156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/**</w:t>
      </w:r>
    </w:p>
    <w:p w14:paraId="226DB11E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@brief  Reports the name of the source file and the source line number</w:t>
      </w:r>
    </w:p>
    <w:p w14:paraId="6530A06A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        where the </w:t>
      </w:r>
      <w:proofErr w:type="spellStart"/>
      <w:r>
        <w:rPr>
          <w:rFonts w:ascii="Consolas" w:hAnsi="Consolas" w:hint="eastAsia"/>
          <w:sz w:val="20"/>
          <w:lang w:eastAsia="zh-CN"/>
        </w:rPr>
        <w:t>assert_param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error has occurred.</w:t>
      </w:r>
    </w:p>
    <w:p w14:paraId="1586FE84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 file: pointer to the source file name</w:t>
      </w:r>
    </w:p>
    <w:p w14:paraId="76DED907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@param  line: </w:t>
      </w:r>
      <w:proofErr w:type="spellStart"/>
      <w:r>
        <w:rPr>
          <w:rFonts w:ascii="Consolas" w:hAnsi="Consolas" w:hint="eastAsia"/>
          <w:sz w:val="20"/>
          <w:lang w:eastAsia="zh-CN"/>
        </w:rPr>
        <w:t>assert_param</w:t>
      </w:r>
      <w:proofErr w:type="spellEnd"/>
      <w:r>
        <w:rPr>
          <w:rFonts w:ascii="Consolas" w:hAnsi="Consolas" w:hint="eastAsia"/>
          <w:sz w:val="20"/>
          <w:lang w:eastAsia="zh-CN"/>
        </w:rPr>
        <w:t xml:space="preserve"> error line source number</w:t>
      </w:r>
    </w:p>
    <w:p w14:paraId="5E38E1E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 @retval None</w:t>
      </w:r>
    </w:p>
    <w:p w14:paraId="473EEDE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*/</w:t>
      </w:r>
    </w:p>
    <w:p w14:paraId="5438827D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void </w:t>
      </w:r>
      <w:proofErr w:type="spellStart"/>
      <w:r>
        <w:rPr>
          <w:rFonts w:ascii="Consolas" w:hAnsi="Consolas" w:hint="eastAsia"/>
          <w:sz w:val="20"/>
          <w:lang w:eastAsia="zh-CN"/>
        </w:rPr>
        <w:t>assert_failed</w:t>
      </w:r>
      <w:proofErr w:type="spellEnd"/>
      <w:r>
        <w:rPr>
          <w:rFonts w:ascii="Consolas" w:hAnsi="Consolas" w:hint="eastAsia"/>
          <w:sz w:val="20"/>
          <w:lang w:eastAsia="zh-CN"/>
        </w:rPr>
        <w:t>(uint8_t *file, uint32_t line)</w:t>
      </w:r>
    </w:p>
    <w:p w14:paraId="16F2E6A1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{</w:t>
      </w:r>
    </w:p>
    <w:p w14:paraId="7F86739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BEGIN 6 */</w:t>
      </w:r>
    </w:p>
    <w:p w14:paraId="640C940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can add his own implementation to report the file name and line number,</w:t>
      </w:r>
    </w:p>
    <w:p w14:paraId="51970730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   ex: </w:t>
      </w:r>
      <w:proofErr w:type="spellStart"/>
      <w:r>
        <w:rPr>
          <w:rFonts w:ascii="Consolas" w:hAnsi="Consolas" w:hint="eastAsia"/>
          <w:sz w:val="20"/>
          <w:lang w:eastAsia="zh-CN"/>
        </w:rPr>
        <w:t>printf</w:t>
      </w:r>
      <w:proofErr w:type="spellEnd"/>
      <w:r>
        <w:rPr>
          <w:rFonts w:ascii="Consolas" w:hAnsi="Consolas" w:hint="eastAsia"/>
          <w:sz w:val="20"/>
          <w:lang w:eastAsia="zh-CN"/>
        </w:rPr>
        <w:t>("Wrong parameters value: file %s on line %d\r\n", file, line) */</w:t>
      </w:r>
    </w:p>
    <w:p w14:paraId="29FB9CF2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 xml:space="preserve">  /* USER CODE END 6 */</w:t>
      </w:r>
    </w:p>
    <w:p w14:paraId="34C0C7F5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}</w:t>
      </w:r>
    </w:p>
    <w:p w14:paraId="62C3C5E3" w14:textId="77777777" w:rsidR="00073DC3" w:rsidRDefault="00000000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ascii="Consolas" w:hAnsi="Consolas" w:hint="eastAsia"/>
          <w:sz w:val="20"/>
          <w:lang w:eastAsia="zh-CN"/>
        </w:rPr>
        <w:t>#endif /* USE_FULL_ASSERT */</w:t>
      </w:r>
    </w:p>
    <w:p w14:paraId="0B8B8509" w14:textId="77777777" w:rsidR="00073DC3" w:rsidRDefault="00000000">
      <w:pPr>
        <w:shd w:val="clear" w:color="auto" w:fill="F5F5F5"/>
        <w:spacing w:before="120" w:after="120" w:line="240" w:lineRule="auto"/>
      </w:pPr>
      <w:r>
        <w:rPr>
          <w:rFonts w:ascii="Consolas" w:hAnsi="Consolas"/>
          <w:sz w:val="20"/>
        </w:rPr>
        <w:t>// ============================================</w:t>
      </w:r>
      <w:r>
        <w:rPr>
          <w:rFonts w:ascii="Consolas" w:hAnsi="Consolas"/>
          <w:sz w:val="20"/>
        </w:rPr>
        <w:br/>
        <w:t xml:space="preserve">// </w:t>
      </w:r>
      <w:proofErr w:type="spellStart"/>
      <w:r>
        <w:rPr>
          <w:rFonts w:ascii="Consolas" w:hAnsi="Consolas"/>
          <w:sz w:val="20"/>
        </w:rPr>
        <w:t>附录：完整核心代码</w:t>
      </w:r>
      <w:proofErr w:type="spellEnd"/>
      <w:r>
        <w:rPr>
          <w:rFonts w:ascii="Consolas" w:hAnsi="Consolas"/>
          <w:sz w:val="20"/>
        </w:rPr>
        <w:br/>
        <w:t xml:space="preserve">// </w:t>
      </w:r>
      <w:proofErr w:type="spellStart"/>
      <w:r>
        <w:rPr>
          <w:rFonts w:ascii="Consolas" w:hAnsi="Consolas"/>
          <w:sz w:val="20"/>
        </w:rPr>
        <w:t>请使用等宽字体（</w:t>
      </w:r>
      <w:r>
        <w:rPr>
          <w:rFonts w:ascii="Consolas" w:hAnsi="Consolas"/>
          <w:sz w:val="20"/>
        </w:rPr>
        <w:t>Consolas</w:t>
      </w:r>
      <w:proofErr w:type="spellEnd"/>
      <w:r>
        <w:rPr>
          <w:rFonts w:ascii="Consolas" w:hAnsi="Consolas"/>
          <w:sz w:val="20"/>
        </w:rPr>
        <w:t>/Courier New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// </w:t>
      </w:r>
      <w:proofErr w:type="spellStart"/>
      <w:r>
        <w:rPr>
          <w:rFonts w:ascii="Consolas" w:hAnsi="Consolas"/>
          <w:sz w:val="20"/>
        </w:rPr>
        <w:t>关键部分必须添加注释</w:t>
      </w:r>
      <w:proofErr w:type="spellEnd"/>
      <w:r>
        <w:rPr>
          <w:rFonts w:ascii="Consolas" w:hAnsi="Consolas"/>
          <w:sz w:val="20"/>
        </w:rPr>
        <w:br/>
        <w:t>// ============================================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// </w:t>
      </w:r>
      <w:proofErr w:type="spellStart"/>
      <w:r>
        <w:rPr>
          <w:rFonts w:ascii="Consolas" w:hAnsi="Consolas"/>
          <w:sz w:val="20"/>
        </w:rPr>
        <w:t>在此粘贴代码</w:t>
      </w:r>
      <w:proofErr w:type="spellEnd"/>
      <w:r>
        <w:rPr>
          <w:rFonts w:ascii="Consolas" w:hAnsi="Consolas"/>
          <w:sz w:val="20"/>
        </w:rPr>
        <w:t>...</w:t>
      </w:r>
    </w:p>
    <w:p w14:paraId="027B6F82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54717B68" w14:textId="77777777" w:rsidR="00073DC3" w:rsidRDefault="00000000">
      <w:pPr>
        <w:pStyle w:val="21"/>
        <w:spacing w:before="240" w:after="120" w:line="360" w:lineRule="auto"/>
      </w:pPr>
      <w:proofErr w:type="spellStart"/>
      <w:r>
        <w:rPr>
          <w:rFonts w:ascii="黑体" w:eastAsia="黑体" w:hAnsi="黑体"/>
          <w:sz w:val="28"/>
        </w:rPr>
        <w:t>报告格式要求</w:t>
      </w:r>
      <w:proofErr w:type="spellEnd"/>
    </w:p>
    <w:p w14:paraId="209832EE" w14:textId="77777777" w:rsidR="00073DC3" w:rsidRDefault="00000000">
      <w:pPr>
        <w:spacing w:line="324" w:lineRule="auto"/>
        <w:ind w:firstLine="425"/>
      </w:pPr>
      <w:r>
        <w:rPr>
          <w:rFonts w:ascii="宋体" w:eastAsia="宋体" w:hAnsi="宋体"/>
          <w:b/>
          <w:sz w:val="24"/>
        </w:rPr>
        <w:t xml:space="preserve">1. </w:t>
      </w:r>
      <w:proofErr w:type="spellStart"/>
      <w:r>
        <w:rPr>
          <w:rFonts w:ascii="宋体" w:eastAsia="宋体" w:hAnsi="宋体"/>
          <w:b/>
          <w:sz w:val="24"/>
        </w:rPr>
        <w:t>报告格式</w:t>
      </w:r>
      <w:r>
        <w:rPr>
          <w:rFonts w:ascii="宋体" w:eastAsia="宋体" w:hAnsi="宋体"/>
          <w:sz w:val="24"/>
        </w:rPr>
        <w:t>：Word</w:t>
      </w:r>
      <w:proofErr w:type="spellEnd"/>
      <w:r>
        <w:rPr>
          <w:rFonts w:ascii="宋体" w:eastAsia="宋体" w:hAnsi="宋体"/>
          <w:sz w:val="24"/>
        </w:rPr>
        <w:t>（.</w:t>
      </w:r>
      <w:proofErr w:type="spellStart"/>
      <w:r>
        <w:rPr>
          <w:rFonts w:ascii="宋体" w:eastAsia="宋体" w:hAnsi="宋体"/>
          <w:sz w:val="24"/>
        </w:rPr>
        <w:t>docx）或</w:t>
      </w:r>
      <w:proofErr w:type="spellEnd"/>
      <w:r>
        <w:rPr>
          <w:rFonts w:ascii="宋体" w:eastAsia="宋体" w:hAnsi="宋体"/>
          <w:sz w:val="24"/>
        </w:rPr>
        <w:t xml:space="preserve"> WPS </w:t>
      </w:r>
      <w:proofErr w:type="spellStart"/>
      <w:r>
        <w:rPr>
          <w:rFonts w:ascii="宋体" w:eastAsia="宋体" w:hAnsi="宋体"/>
          <w:sz w:val="24"/>
        </w:rPr>
        <w:t>文字格式</w:t>
      </w:r>
      <w:proofErr w:type="spellEnd"/>
    </w:p>
    <w:p w14:paraId="09E69F65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2. 正文字体</w:t>
      </w:r>
      <w:r>
        <w:rPr>
          <w:rFonts w:ascii="宋体" w:eastAsia="宋体" w:hAnsi="宋体"/>
          <w:sz w:val="24"/>
          <w:lang w:eastAsia="zh-CN"/>
        </w:rPr>
        <w:t>：宋体，小四号（12pt），1.35倍行距</w:t>
      </w:r>
    </w:p>
    <w:p w14:paraId="6F7D8B61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3. 代码格式</w:t>
      </w:r>
      <w:r>
        <w:rPr>
          <w:rFonts w:ascii="宋体" w:eastAsia="宋体" w:hAnsi="宋体"/>
          <w:sz w:val="24"/>
          <w:lang w:eastAsia="zh-CN"/>
        </w:rPr>
        <w:t>：等宽字体（Consolas/Courier New），关键部分需加注释</w:t>
      </w:r>
    </w:p>
    <w:p w14:paraId="3E58F017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4. 图表要求</w:t>
      </w:r>
      <w:r>
        <w:rPr>
          <w:rFonts w:ascii="宋体" w:eastAsia="宋体" w:hAnsi="宋体"/>
          <w:sz w:val="24"/>
          <w:lang w:eastAsia="zh-CN"/>
        </w:rPr>
        <w:t>：清晰规范，有图题和编号</w:t>
      </w:r>
    </w:p>
    <w:p w14:paraId="74FF72E7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5. 照片要求</w:t>
      </w:r>
      <w:r>
        <w:rPr>
          <w:rFonts w:ascii="宋体" w:eastAsia="宋体" w:hAnsi="宋体"/>
          <w:sz w:val="24"/>
          <w:lang w:eastAsia="zh-CN"/>
        </w:rPr>
        <w:t>：嵌入文档，适当标注说明</w:t>
      </w:r>
    </w:p>
    <w:p w14:paraId="06E7EBE0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6. 字数要求</w:t>
      </w:r>
      <w:r>
        <w:rPr>
          <w:rFonts w:ascii="宋体" w:eastAsia="宋体" w:hAnsi="宋体"/>
          <w:sz w:val="24"/>
          <w:lang w:eastAsia="zh-CN"/>
        </w:rPr>
        <w:t>：报告总字数不少于2000字</w:t>
      </w:r>
    </w:p>
    <w:p w14:paraId="0A50AFD8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7. 核心代码</w:t>
      </w:r>
      <w:r>
        <w:rPr>
          <w:rFonts w:ascii="宋体" w:eastAsia="宋体" w:hAnsi="宋体"/>
          <w:sz w:val="24"/>
          <w:lang w:eastAsia="zh-CN"/>
        </w:rPr>
        <w:t>：必须附在报告附录中，需有详细注释</w:t>
      </w:r>
    </w:p>
    <w:p w14:paraId="54769F2D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8. 心得体会</w:t>
      </w:r>
      <w:r>
        <w:rPr>
          <w:rFonts w:ascii="宋体" w:eastAsia="宋体" w:hAnsi="宋体"/>
          <w:sz w:val="24"/>
          <w:lang w:eastAsia="zh-CN"/>
        </w:rPr>
        <w:t>：必须独立撰写，体现个人思考</w:t>
      </w:r>
    </w:p>
    <w:p w14:paraId="65C5538B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5E22DF4D" w14:textId="77777777" w:rsidR="00073DC3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提交说明</w:t>
      </w:r>
    </w:p>
    <w:p w14:paraId="7ADD64B6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提交平台</w:t>
      </w:r>
      <w:r>
        <w:rPr>
          <w:rFonts w:ascii="宋体" w:eastAsia="宋体" w:hAnsi="宋体"/>
          <w:sz w:val="24"/>
          <w:lang w:eastAsia="zh-CN"/>
        </w:rPr>
        <w:t>：学习通（超星学习平台）</w:t>
      </w:r>
    </w:p>
    <w:p w14:paraId="1A6D8EDC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文件命名</w:t>
      </w:r>
      <w:r>
        <w:rPr>
          <w:rFonts w:ascii="宋体" w:eastAsia="宋体" w:hAnsi="宋体"/>
          <w:sz w:val="24"/>
          <w:lang w:eastAsia="zh-CN"/>
        </w:rPr>
        <w:t>：组号-姓名.docx（例如：第1组-张三.docx）</w:t>
      </w:r>
    </w:p>
    <w:p w14:paraId="780E4165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提交方式</w:t>
      </w:r>
      <w:r>
        <w:rPr>
          <w:rFonts w:ascii="宋体" w:eastAsia="宋体" w:hAnsi="宋体"/>
          <w:sz w:val="24"/>
          <w:lang w:eastAsia="zh-CN"/>
        </w:rPr>
        <w:t>：每位成员单独提交</w:t>
      </w:r>
    </w:p>
    <w:p w14:paraId="55EFB7BA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内容说明</w:t>
      </w:r>
      <w:r>
        <w:rPr>
          <w:rFonts w:ascii="宋体" w:eastAsia="宋体" w:hAnsi="宋体"/>
          <w:sz w:val="24"/>
          <w:lang w:eastAsia="zh-CN"/>
        </w:rPr>
        <w:t>：同组成员可提交完全一致的报告内容，仅“个人心得体会”部分需独立撰写</w:t>
      </w:r>
    </w:p>
    <w:p w14:paraId="6868341C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提交时间</w:t>
      </w:r>
      <w:r>
        <w:rPr>
          <w:rFonts w:ascii="宋体" w:eastAsia="宋体" w:hAnsi="宋体"/>
          <w:sz w:val="24"/>
          <w:lang w:eastAsia="zh-CN"/>
        </w:rPr>
        <w:t>：按教师要求准时提交</w:t>
      </w:r>
    </w:p>
    <w:p w14:paraId="00A3F256" w14:textId="77777777" w:rsidR="00073DC3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重要提醒</w:t>
      </w:r>
      <w:r>
        <w:rPr>
          <w:rFonts w:ascii="宋体" w:eastAsia="宋体" w:hAnsi="宋体"/>
          <w:sz w:val="24"/>
          <w:lang w:eastAsia="zh-CN"/>
        </w:rPr>
        <w:t>：逾期提交将按迟交处理（每天扣5分）</w:t>
      </w:r>
    </w:p>
    <w:p w14:paraId="2C9490C1" w14:textId="77777777" w:rsidR="00073DC3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sectPr w:rsidR="00073DC3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DB06A" w14:textId="77777777" w:rsidR="00A45F58" w:rsidRDefault="00A45F58">
      <w:pPr>
        <w:spacing w:line="240" w:lineRule="auto"/>
      </w:pPr>
      <w:r>
        <w:separator/>
      </w:r>
    </w:p>
  </w:endnote>
  <w:endnote w:type="continuationSeparator" w:id="0">
    <w:p w14:paraId="367A8A15" w14:textId="77777777" w:rsidR="00A45F58" w:rsidRDefault="00A45F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D9E0A" w14:textId="77777777" w:rsidR="00A45F58" w:rsidRDefault="00A45F58">
      <w:pPr>
        <w:spacing w:after="0"/>
      </w:pPr>
      <w:r>
        <w:separator/>
      </w:r>
    </w:p>
  </w:footnote>
  <w:footnote w:type="continuationSeparator" w:id="0">
    <w:p w14:paraId="60A8B21B" w14:textId="77777777" w:rsidR="00A45F58" w:rsidRDefault="00A45F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880B35"/>
    <w:multiLevelType w:val="multilevel"/>
    <w:tmpl w:val="0B880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75CBF"/>
    <w:multiLevelType w:val="multilevel"/>
    <w:tmpl w:val="32175C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B6760"/>
    <w:multiLevelType w:val="multilevel"/>
    <w:tmpl w:val="697B67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025131">
    <w:abstractNumId w:val="1"/>
  </w:num>
  <w:num w:numId="2" w16cid:durableId="1073310745">
    <w:abstractNumId w:val="4"/>
  </w:num>
  <w:num w:numId="3" w16cid:durableId="372460251">
    <w:abstractNumId w:val="5"/>
  </w:num>
  <w:num w:numId="4" w16cid:durableId="141964907">
    <w:abstractNumId w:val="2"/>
  </w:num>
  <w:num w:numId="5" w16cid:durableId="1129206929">
    <w:abstractNumId w:val="0"/>
  </w:num>
  <w:num w:numId="6" w16cid:durableId="1593855447">
    <w:abstractNumId w:val="3"/>
  </w:num>
  <w:num w:numId="7" w16cid:durableId="655497365">
    <w:abstractNumId w:val="6"/>
  </w:num>
  <w:num w:numId="8" w16cid:durableId="883905826">
    <w:abstractNumId w:val="8"/>
  </w:num>
  <w:num w:numId="9" w16cid:durableId="1624193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54FE"/>
    <w:rsid w:val="00034616"/>
    <w:rsid w:val="0006063C"/>
    <w:rsid w:val="00073DC3"/>
    <w:rsid w:val="0015074B"/>
    <w:rsid w:val="00172716"/>
    <w:rsid w:val="0029639D"/>
    <w:rsid w:val="00326F90"/>
    <w:rsid w:val="00344451"/>
    <w:rsid w:val="003F0632"/>
    <w:rsid w:val="00412126"/>
    <w:rsid w:val="004C55E5"/>
    <w:rsid w:val="007E7494"/>
    <w:rsid w:val="009E3A3C"/>
    <w:rsid w:val="00A01771"/>
    <w:rsid w:val="00A45F58"/>
    <w:rsid w:val="00AA1D8D"/>
    <w:rsid w:val="00AF3324"/>
    <w:rsid w:val="00B123A8"/>
    <w:rsid w:val="00B21BDD"/>
    <w:rsid w:val="00B257E6"/>
    <w:rsid w:val="00B47730"/>
    <w:rsid w:val="00CB0664"/>
    <w:rsid w:val="00D6225C"/>
    <w:rsid w:val="00DA5295"/>
    <w:rsid w:val="00EC2487"/>
    <w:rsid w:val="00FC693F"/>
    <w:rsid w:val="4B6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D7A26"/>
  <w14:defaultImageDpi w14:val="300"/>
  <w15:docId w15:val="{F0BC469E-865A-4050-8213-015B2393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24</Pages>
  <Words>4891</Words>
  <Characters>10907</Characters>
  <Application>Microsoft Office Word</Application>
  <DocSecurity>0</DocSecurity>
  <Lines>605</Lines>
  <Paragraphs>607</Paragraphs>
  <ScaleCrop>false</ScaleCrop>
  <Company/>
  <LinksUpToDate>false</LinksUpToDate>
  <CharactersWithSpaces>15191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华俊 蔺</cp:lastModifiedBy>
  <cp:revision>5</cp:revision>
  <dcterms:created xsi:type="dcterms:W3CDTF">2026-06-12T10:03:00Z</dcterms:created>
  <dcterms:modified xsi:type="dcterms:W3CDTF">2026-06-13T10:08:00Z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eyJoZGlkIjoiYjdhNmEwY2Y4OTgyNDYzYjU4YmE2NDgwZDY4OTE1NjQiLCJ1c2VySWQiOiIxNTMzMTczNTQ1In0=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BD342B6B3B574584AB9319173F64F8D5_13</vt:lpwstr>
  </property>
</Properties>
</file>