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0A7D" w14:textId="77777777" w:rsidR="00AA298D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汽车微处理器原理与应用 实验报告</w:t>
      </w:r>
    </w:p>
    <w:p w14:paraId="64AA421D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一、团队信息与分工（5分）</w:t>
      </w:r>
    </w:p>
    <w:p w14:paraId="72B7312B" w14:textId="77777777" w:rsidR="00AA298D" w:rsidRDefault="00000000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1.1 </w:t>
      </w:r>
      <w:proofErr w:type="spellStart"/>
      <w:r>
        <w:rPr>
          <w:rFonts w:ascii="黑体" w:eastAsia="黑体" w:hAnsi="黑体"/>
          <w:sz w:val="26"/>
        </w:rPr>
        <w:t>团队成员基本信息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1"/>
        <w:gridCol w:w="2076"/>
        <w:gridCol w:w="2073"/>
        <w:gridCol w:w="2072"/>
      </w:tblGrid>
      <w:tr w:rsidR="00AA298D" w14:paraId="2D364E31" w14:textId="77777777" w:rsidTr="00AA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right w:val="single" w:sz="8" w:space="0" w:color="4F81BD" w:themeColor="accent1"/>
            </w:tcBorders>
            <w:vAlign w:val="center"/>
          </w:tcPr>
          <w:p w14:paraId="78E62844" w14:textId="77777777" w:rsidR="00AA298D" w:rsidRDefault="00000000">
            <w:pPr>
              <w:spacing w:after="0" w:line="300" w:lineRule="auto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ascii="黑体" w:eastAsia="黑体" w:hAnsi="黑体"/>
              </w:rPr>
              <w:t>姓名</w:t>
            </w:r>
            <w:proofErr w:type="spellEnd"/>
          </w:p>
        </w:tc>
        <w:tc>
          <w:tcPr>
            <w:tcW w:w="2078" w:type="dxa"/>
            <w:tcBorders>
              <w:right w:val="single" w:sz="8" w:space="0" w:color="4F81BD" w:themeColor="accent1"/>
            </w:tcBorders>
            <w:vAlign w:val="center"/>
          </w:tcPr>
          <w:p w14:paraId="30A3BD67" w14:textId="77777777" w:rsidR="00AA298D" w:rsidRDefault="00000000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rFonts w:ascii="黑体" w:eastAsia="黑体" w:hAnsi="黑体"/>
              </w:rPr>
              <w:t>学号</w:t>
            </w:r>
            <w:proofErr w:type="spellEnd"/>
          </w:p>
        </w:tc>
        <w:tc>
          <w:tcPr>
            <w:tcW w:w="2078" w:type="dxa"/>
            <w:tcBorders>
              <w:right w:val="single" w:sz="8" w:space="0" w:color="4F81BD" w:themeColor="accent1"/>
            </w:tcBorders>
            <w:vAlign w:val="center"/>
          </w:tcPr>
          <w:p w14:paraId="14A5E645" w14:textId="77777777" w:rsidR="00AA298D" w:rsidRDefault="00000000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rFonts w:ascii="黑体" w:eastAsia="黑体" w:hAnsi="黑体"/>
              </w:rPr>
              <w:t>班级</w:t>
            </w:r>
            <w:proofErr w:type="spellEnd"/>
          </w:p>
        </w:tc>
        <w:tc>
          <w:tcPr>
            <w:tcW w:w="2078" w:type="dxa"/>
            <w:vAlign w:val="center"/>
          </w:tcPr>
          <w:p w14:paraId="3B7FB457" w14:textId="77777777" w:rsidR="00AA298D" w:rsidRDefault="00000000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rFonts w:ascii="黑体" w:eastAsia="黑体" w:hAnsi="黑体"/>
              </w:rPr>
              <w:t>组内角色</w:t>
            </w:r>
            <w:proofErr w:type="spellEnd"/>
          </w:p>
        </w:tc>
      </w:tr>
      <w:tr w:rsidR="00AA298D" w14:paraId="0A835720" w14:textId="77777777" w:rsidTr="00AA2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17626673" w14:textId="77777777" w:rsidR="00AA298D" w:rsidRDefault="00000000">
            <w:pPr>
              <w:spacing w:after="0" w:line="300" w:lineRule="auto"/>
              <w:jc w:val="center"/>
              <w:rPr>
                <w:b w:val="0"/>
                <w:bCs w:val="0"/>
              </w:rPr>
            </w:pPr>
            <w:r>
              <w:rPr>
                <w:rFonts w:ascii="宋体" w:eastAsia="宋体" w:hAnsi="宋体" w:hint="eastAsia"/>
                <w:lang w:eastAsia="zh-CN"/>
              </w:rPr>
              <w:t>孔令林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3501098B" w14:textId="77777777" w:rsidR="00AA298D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23071140105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03D7E314" w14:textId="77777777" w:rsidR="00AA298D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汽服2301B班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0C2F37FB" w14:textId="14DB2D18" w:rsidR="00AA298D" w:rsidRDefault="0084403C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组长</w:t>
            </w:r>
          </w:p>
        </w:tc>
      </w:tr>
      <w:tr w:rsidR="00AA298D" w14:paraId="7C01ECED" w14:textId="77777777" w:rsidTr="00AA2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BB23047" w14:textId="77777777" w:rsidR="00AA298D" w:rsidRDefault="00000000">
            <w:pPr>
              <w:spacing w:after="0" w:line="300" w:lineRule="auto"/>
              <w:jc w:val="center"/>
              <w:rPr>
                <w:b w:val="0"/>
                <w:bCs w:val="0"/>
              </w:rPr>
            </w:pPr>
            <w:r>
              <w:rPr>
                <w:rFonts w:ascii="宋体" w:eastAsia="宋体" w:hAnsi="宋体" w:hint="eastAsia"/>
                <w:lang w:eastAsia="zh-CN"/>
              </w:rPr>
              <w:t>张馨梓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DF302D7" w14:textId="77777777" w:rsidR="00AA298D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23071140104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EC0AD13" w14:textId="77777777" w:rsidR="00AA298D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汽服2301B班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BC89DF" w14:textId="0A7DEA96" w:rsidR="00AA298D" w:rsidRDefault="0084403C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成员</w:t>
            </w:r>
          </w:p>
        </w:tc>
      </w:tr>
      <w:tr w:rsidR="00AA298D" w14:paraId="7ABCB3D4" w14:textId="77777777" w:rsidTr="00AA2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70EB33C9" w14:textId="77777777" w:rsidR="00AA298D" w:rsidRDefault="00000000">
            <w:pPr>
              <w:spacing w:after="0" w:line="300" w:lineRule="auto"/>
              <w:jc w:val="center"/>
              <w:rPr>
                <w:b w:val="0"/>
                <w:bCs w:val="0"/>
              </w:rPr>
            </w:pPr>
            <w:r>
              <w:rPr>
                <w:rFonts w:ascii="宋体" w:eastAsia="宋体" w:hAnsi="宋体" w:hint="eastAsia"/>
                <w:lang w:eastAsia="zh-CN"/>
              </w:rPr>
              <w:t>张丽娟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0A2E913F" w14:textId="77777777" w:rsidR="00AA298D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23071140108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3786CEAA" w14:textId="77777777" w:rsidR="00AA298D" w:rsidRDefault="00000000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汽服2301B班</w:t>
            </w:r>
          </w:p>
        </w:tc>
        <w:tc>
          <w:tcPr>
            <w:tcW w:w="207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49B3331D" w14:textId="29F55F40" w:rsidR="00AA298D" w:rsidRDefault="0084403C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成员</w:t>
            </w:r>
          </w:p>
        </w:tc>
      </w:tr>
    </w:tbl>
    <w:p w14:paraId="344BB31E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1.2 个人分工说明</w:t>
      </w:r>
    </w:p>
    <w:p w14:paraId="57235D57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请描述本人在团队中承担的具体工作任务。</w:t>
      </w:r>
    </w:p>
    <w:p w14:paraId="02C0AB79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（在此填写你的个人分工内容）</w:t>
      </w:r>
    </w:p>
    <w:p w14:paraId="347F04C5" w14:textId="0BD5502B" w:rsidR="00AA298D" w:rsidRPr="0084403C" w:rsidRDefault="0084403C" w:rsidP="0084403C">
      <w:pPr>
        <w:spacing w:after="0" w:line="324" w:lineRule="auto"/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</w:pPr>
      <w:r w:rsidRPr="0084403C">
        <w:rPr>
          <w:rStyle w:val="afe"/>
          <w:rFonts w:ascii="宋体" w:eastAsia="宋体" w:hAnsi="宋体" w:cs="Segoe UI" w:hint="eastAsia"/>
          <w:b w:val="0"/>
          <w:bCs w:val="0"/>
          <w:color w:val="0F1115"/>
          <w:shd w:val="clear" w:color="auto" w:fill="FFFFFF"/>
          <w:lang w:eastAsia="zh-CN"/>
        </w:rPr>
        <w:t>孔令林：</w:t>
      </w:r>
      <w:r w:rsidRPr="0084403C">
        <w:rPr>
          <w:rStyle w:val="afe"/>
          <w:rFonts w:ascii="Segoe UI" w:hAnsi="Segoe UI" w:cs="Segoe UI"/>
          <w:b w:val="0"/>
          <w:bCs w:val="0"/>
          <w:color w:val="0F1115"/>
          <w:shd w:val="clear" w:color="auto" w:fill="FFFFFF"/>
          <w:lang w:eastAsia="zh-CN"/>
        </w:rPr>
        <w:t>在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电脑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上完成汽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车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微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处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理器的程序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编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写，利用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烧录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工具将代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码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下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载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到芯片中，并</w:t>
      </w:r>
      <w:r w:rsidRPr="0084403C">
        <w:rPr>
          <w:rStyle w:val="afe"/>
          <w:rFonts w:ascii="Segoe UI" w:hAnsi="Segoe UI" w:cs="Segoe UI"/>
          <w:b w:val="0"/>
          <w:bCs w:val="0"/>
          <w:color w:val="0F1115"/>
          <w:shd w:val="clear" w:color="auto" w:fill="FFFFFF"/>
          <w:lang w:eastAsia="zh-CN"/>
        </w:rPr>
        <w:t>上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电进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行功能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测试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，以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验证烧录结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果是否正确、程序运行是否符合</w:t>
      </w:r>
      <w:r w:rsidRPr="0084403C">
        <w:rPr>
          <w:rStyle w:val="afe"/>
          <w:rFonts w:ascii="宋体" w:eastAsia="宋体" w:hAnsi="宋体" w:cs="宋体" w:hint="eastAsia"/>
          <w:b w:val="0"/>
          <w:bCs w:val="0"/>
          <w:color w:val="0F1115"/>
          <w:shd w:val="clear" w:color="auto" w:fill="FFFFFF"/>
          <w:lang w:eastAsia="zh-CN"/>
        </w:rPr>
        <w:t>预</w:t>
      </w:r>
      <w:r w:rsidRPr="0084403C">
        <w:rPr>
          <w:rStyle w:val="afe"/>
          <w:rFonts w:ascii="MS Mincho" w:eastAsia="MS Mincho" w:hAnsi="MS Mincho" w:cs="MS Mincho" w:hint="eastAsia"/>
          <w:b w:val="0"/>
          <w:bCs w:val="0"/>
          <w:color w:val="0F1115"/>
          <w:shd w:val="clear" w:color="auto" w:fill="FFFFFF"/>
          <w:lang w:eastAsia="zh-CN"/>
        </w:rPr>
        <w:t>期</w:t>
      </w:r>
      <w:r w:rsidRPr="0084403C">
        <w:rPr>
          <w:rStyle w:val="afe"/>
          <w:rFonts w:ascii="Segoe UI" w:hAnsi="Segoe UI" w:cs="Segoe UI"/>
          <w:b w:val="0"/>
          <w:bCs w:val="0"/>
          <w:color w:val="0F1115"/>
          <w:shd w:val="clear" w:color="auto" w:fill="FFFFFF"/>
          <w:lang w:eastAsia="zh-CN"/>
        </w:rPr>
        <w:t>。</w:t>
      </w:r>
    </w:p>
    <w:p w14:paraId="42080855" w14:textId="3BCA9158" w:rsidR="0084403C" w:rsidRPr="0084403C" w:rsidRDefault="0084403C" w:rsidP="0084403C">
      <w:pPr>
        <w:spacing w:after="0" w:line="324" w:lineRule="auto"/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</w:pPr>
      <w:r w:rsidRPr="0084403C">
        <w:rPr>
          <w:rStyle w:val="afe"/>
          <w:rFonts w:ascii="Segoe UI" w:eastAsia="宋体" w:hAnsi="Segoe UI" w:cs="Segoe UI" w:hint="eastAsia"/>
          <w:b w:val="0"/>
          <w:bCs w:val="0"/>
          <w:color w:val="0F1115"/>
          <w:shd w:val="clear" w:color="auto" w:fill="FFFFFF"/>
          <w:lang w:eastAsia="zh-CN"/>
        </w:rPr>
        <w:t>张馨梓</w:t>
      </w:r>
      <w:r w:rsidR="00861EC6">
        <w:rPr>
          <w:rStyle w:val="afe"/>
          <w:rFonts w:ascii="Segoe UI" w:eastAsia="宋体" w:hAnsi="Segoe UI" w:cs="Segoe UI" w:hint="eastAsia"/>
          <w:b w:val="0"/>
          <w:bCs w:val="0"/>
          <w:color w:val="0F1115"/>
          <w:shd w:val="clear" w:color="auto" w:fill="FFFFFF"/>
          <w:lang w:eastAsia="zh-CN"/>
        </w:rPr>
        <w:t>：</w:t>
      </w:r>
      <w:r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负责项目过程的全程记录，比如调试时遇到的</w:t>
      </w:r>
      <w:r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bug</w:t>
      </w:r>
      <w:r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、解决方法，拍摄硬件连接和</w:t>
      </w:r>
      <w:r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LED</w:t>
      </w:r>
      <w:r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显示效果的照片，再按要求把实验数据、现象整理到表格里，方便后续检查和报告撰写。</w:t>
      </w:r>
    </w:p>
    <w:p w14:paraId="69A1DF57" w14:textId="4D0E1567" w:rsidR="0084403C" w:rsidRPr="00861EC6" w:rsidRDefault="00861EC6" w:rsidP="0084403C">
      <w:pPr>
        <w:spacing w:after="0" w:line="324" w:lineRule="auto"/>
        <w:rPr>
          <w:rFonts w:ascii="Segoe UI" w:eastAsia="宋体" w:hAnsi="Segoe UI" w:cs="Segoe UI"/>
          <w:color w:val="0F1115"/>
          <w:shd w:val="clear" w:color="auto" w:fill="FFFFFF"/>
          <w:lang w:eastAsia="zh-CN"/>
        </w:rPr>
      </w:pPr>
      <w:r>
        <w:rPr>
          <w:rStyle w:val="afe"/>
          <w:rFonts w:ascii="Segoe UI" w:eastAsia="宋体" w:hAnsi="Segoe UI" w:cs="Segoe UI" w:hint="eastAsia"/>
          <w:b w:val="0"/>
          <w:bCs w:val="0"/>
          <w:color w:val="0F1115"/>
          <w:shd w:val="clear" w:color="auto" w:fill="FFFFFF"/>
          <w:lang w:eastAsia="zh-CN"/>
        </w:rPr>
        <w:t>张丽娟：</w:t>
      </w:r>
      <w:r w:rsidR="0084403C"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负责项目的质量把关，核对引脚配置、硬件接线等参数是否正确，检查代码里的逻辑和错误，同时帮忙一起调试硬件和软件，确保</w:t>
      </w:r>
      <w:r w:rsidR="0084403C"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LED</w:t>
      </w:r>
      <w:r w:rsidR="0084403C" w:rsidRPr="0084403C">
        <w:rPr>
          <w:rStyle w:val="afe"/>
          <w:rFonts w:ascii="Segoe UI" w:eastAsia="宋体" w:hAnsi="Segoe UI" w:cs="Segoe UI"/>
          <w:b w:val="0"/>
          <w:bCs w:val="0"/>
          <w:color w:val="0F1115"/>
          <w:shd w:val="clear" w:color="auto" w:fill="FFFFFF"/>
          <w:lang w:eastAsia="zh-CN"/>
        </w:rPr>
        <w:t>档位显示能稳定、准确地工作。</w:t>
      </w:r>
    </w:p>
    <w:p w14:paraId="07E6BBCF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1.3 团队协作过程记录</w:t>
      </w:r>
    </w:p>
    <w:p w14:paraId="39BFAE32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请记录团队讨论、问题解决、任务分配等协作过程。</w:t>
      </w:r>
    </w:p>
    <w:p w14:paraId="098A7E46" w14:textId="77777777" w:rsidR="00AA298D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（在此记录团队协作过程，例如：讨论时间、地点、议题、决策结果等）</w:t>
      </w:r>
    </w:p>
    <w:p w14:paraId="634D4483" w14:textId="77777777" w:rsidR="00861EC6" w:rsidRP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t>讨论时间：实验课前课后及线上</w:t>
      </w:r>
    </w:p>
    <w:p w14:paraId="264A3D25" w14:textId="77777777" w:rsidR="00861EC6" w:rsidRP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t>地点：实验室</w:t>
      </w:r>
      <w:r w:rsidRPr="00861EC6">
        <w:rPr>
          <w:rFonts w:ascii="宋体" w:eastAsia="宋体" w:hAnsi="宋体"/>
          <w:sz w:val="24"/>
          <w:lang w:eastAsia="zh-CN"/>
        </w:rPr>
        <w:t xml:space="preserve"> + </w:t>
      </w:r>
      <w:r w:rsidRPr="00861EC6">
        <w:rPr>
          <w:rFonts w:ascii="宋体" w:eastAsia="宋体" w:hAnsi="宋体" w:hint="eastAsia"/>
          <w:sz w:val="24"/>
          <w:lang w:eastAsia="zh-CN"/>
        </w:rPr>
        <w:t>微信群</w:t>
      </w:r>
    </w:p>
    <w:p w14:paraId="091868F8" w14:textId="77777777" w:rsidR="00861EC6" w:rsidRP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t>议题：任务分工、烧录异常排查、验证方法</w:t>
      </w:r>
    </w:p>
    <w:p w14:paraId="087FB23C" w14:textId="77777777" w:rsidR="00861EC6" w:rsidRP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t>决策结果：</w:t>
      </w:r>
    </w:p>
    <w:p w14:paraId="25E56DDB" w14:textId="77777777" w:rsidR="00861EC6" w:rsidRP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t>孔令林：编码、烧录、功能检查</w:t>
      </w:r>
    </w:p>
    <w:p w14:paraId="6DB43E07" w14:textId="77777777" w:rsidR="00861EC6" w:rsidRP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lastRenderedPageBreak/>
        <w:t>张丽娟：查找芯片手册与参考代码</w:t>
      </w:r>
    </w:p>
    <w:p w14:paraId="08D5E4E6" w14:textId="77777777" w:rsidR="00861EC6" w:rsidRDefault="00861EC6" w:rsidP="00861EC6">
      <w:pPr>
        <w:spacing w:before="240" w:after="240"/>
        <w:rPr>
          <w:rFonts w:ascii="宋体" w:eastAsia="宋体" w:hAnsi="宋体" w:hint="eastAsia"/>
          <w:sz w:val="24"/>
          <w:lang w:eastAsia="zh-CN"/>
        </w:rPr>
      </w:pPr>
      <w:r w:rsidRPr="00861EC6">
        <w:rPr>
          <w:rFonts w:ascii="宋体" w:eastAsia="宋体" w:hAnsi="宋体" w:hint="eastAsia"/>
          <w:sz w:val="24"/>
          <w:lang w:eastAsia="zh-CN"/>
        </w:rPr>
        <w:t>张馨梓：记录并填写实验数据</w:t>
      </w:r>
    </w:p>
    <w:p w14:paraId="57236982" w14:textId="05AE3FE5" w:rsidR="00AA298D" w:rsidRDefault="00000000" w:rsidP="00861EC6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04938768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二、实验目的与原理（10分）</w:t>
      </w:r>
    </w:p>
    <w:p w14:paraId="2ABE58D4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2.1 实验目的</w:t>
      </w:r>
    </w:p>
    <w:p w14:paraId="636291C2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请列出本次实验所要达到的目的和预期学习成果。</w:t>
      </w:r>
    </w:p>
    <w:p w14:paraId="3D0A5497" w14:textId="718E413C" w:rsidR="00861EC6" w:rsidRDefault="00000000" w:rsidP="00861EC6">
      <w:pPr>
        <w:pStyle w:val="ds-markdown-paragraph"/>
        <w:numPr>
          <w:ilvl w:val="0"/>
          <w:numId w:val="9"/>
        </w:numPr>
        <w:shd w:val="clear" w:color="auto" w:fill="FFFFFF"/>
        <w:spacing w:after="0"/>
        <w:rPr>
          <w:rFonts w:hint="eastAsia"/>
        </w:rPr>
      </w:pPr>
      <w:r w:rsidRPr="00861EC6">
        <w:rPr>
          <w:b/>
        </w:rPr>
        <w:t xml:space="preserve">1. </w:t>
      </w:r>
      <w:r>
        <w:t>（目的1）</w:t>
      </w:r>
      <w:r w:rsidR="00861EC6">
        <w:rPr>
          <w:rFonts w:hint="eastAsia"/>
        </w:rPr>
        <w:t>掌握 STM32F407 GPIO 外部中断的配置方法</w:t>
      </w:r>
    </w:p>
    <w:p w14:paraId="314D8D42" w14:textId="1B44B714" w:rsidR="00AA298D" w:rsidRDefault="00000000" w:rsidP="00861EC6">
      <w:pPr>
        <w:pStyle w:val="ds-markdown-paragraph"/>
        <w:numPr>
          <w:ilvl w:val="0"/>
          <w:numId w:val="9"/>
        </w:numPr>
        <w:shd w:val="clear" w:color="auto" w:fill="FFFFFF"/>
        <w:spacing w:after="0"/>
        <w:rPr>
          <w:rFonts w:hint="eastAsia"/>
        </w:rPr>
      </w:pPr>
      <w:r w:rsidRPr="00861EC6">
        <w:rPr>
          <w:b/>
        </w:rPr>
        <w:t xml:space="preserve">2. </w:t>
      </w:r>
      <w:r>
        <w:t>（目的2）</w:t>
      </w:r>
      <w:r w:rsidR="00861EC6">
        <w:rPr>
          <w:rFonts w:hint="eastAsia"/>
        </w:rPr>
        <w:t>理解中断服务程序的设计与实现</w:t>
      </w:r>
    </w:p>
    <w:p w14:paraId="0730F818" w14:textId="46D50009" w:rsidR="00AA298D" w:rsidRDefault="00000000" w:rsidP="00861E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hint="eastAsia"/>
        </w:rPr>
      </w:pPr>
      <w:r>
        <w:rPr>
          <w:b/>
        </w:rPr>
        <w:t xml:space="preserve">3. </w:t>
      </w:r>
      <w:r>
        <w:t>（目的3）</w:t>
      </w:r>
      <w:r w:rsidR="00861EC6">
        <w:rPr>
          <w:rFonts w:hint="eastAsia"/>
        </w:rPr>
        <w:t>学习使用</w:t>
      </w:r>
      <w:r w:rsidR="00861EC6">
        <w:t xml:space="preserve">DWT </w:t>
      </w:r>
      <w:r w:rsidR="00861EC6">
        <w:rPr>
          <w:rFonts w:hint="eastAsia"/>
        </w:rPr>
        <w:t>计数器实现精准按键消抖</w:t>
      </w:r>
    </w:p>
    <w:p w14:paraId="7CAA5F65" w14:textId="56DD5F06" w:rsidR="00AA298D" w:rsidRPr="006E3955" w:rsidRDefault="00000000" w:rsidP="006E3955">
      <w:pPr>
        <w:pStyle w:val="ds-markdown-paragraph"/>
        <w:numPr>
          <w:ilvl w:val="0"/>
          <w:numId w:val="9"/>
        </w:numPr>
        <w:shd w:val="clear" w:color="auto" w:fill="FFFFFF"/>
        <w:spacing w:after="0"/>
        <w:rPr>
          <w:rFonts w:hint="eastAsia"/>
          <w:bCs/>
        </w:rPr>
      </w:pPr>
      <w:r w:rsidRPr="006E3955">
        <w:rPr>
          <w:rFonts w:hint="eastAsia"/>
          <w:b/>
        </w:rPr>
        <w:t>预期效果</w:t>
      </w:r>
      <w:r w:rsidR="00861EC6" w:rsidRPr="006E3955">
        <w:rPr>
          <w:rFonts w:hint="eastAsia"/>
          <w:b/>
        </w:rPr>
        <w:t>：</w:t>
      </w:r>
      <w:r w:rsidR="006E3955" w:rsidRPr="006E3955">
        <w:rPr>
          <w:bCs/>
        </w:rPr>
        <w:t>1</w:t>
      </w:r>
      <w:r w:rsidR="006E3955" w:rsidRPr="006E3955">
        <w:rPr>
          <w:rFonts w:hint="eastAsia"/>
          <w:bCs/>
        </w:rPr>
        <w:t>．上电初始状态</w:t>
      </w:r>
      <w:r w:rsidR="006E3955">
        <w:rPr>
          <w:rFonts w:hint="eastAsia"/>
          <w:bCs/>
        </w:rPr>
        <w:t>，</w:t>
      </w:r>
      <w:r w:rsidR="006E3955" w:rsidRPr="006E3955">
        <w:rPr>
          <w:bCs/>
        </w:rPr>
        <w:t xml:space="preserve"> LEDO </w:t>
      </w:r>
      <w:r w:rsidR="006E3955" w:rsidRPr="006E3955">
        <w:rPr>
          <w:rFonts w:hint="eastAsia"/>
          <w:bCs/>
        </w:rPr>
        <w:t>点亮，</w:t>
      </w:r>
      <w:r w:rsidR="006E3955" w:rsidRPr="006E3955">
        <w:rPr>
          <w:bCs/>
        </w:rPr>
        <w:t xml:space="preserve">LED1 </w:t>
      </w:r>
      <w:r w:rsidR="006E3955" w:rsidRPr="006E3955">
        <w:rPr>
          <w:rFonts w:hint="eastAsia"/>
          <w:bCs/>
        </w:rPr>
        <w:t>熄灭（显示</w:t>
      </w:r>
      <w:r w:rsidR="006E3955" w:rsidRPr="006E3955">
        <w:rPr>
          <w:bCs/>
        </w:rPr>
        <w:t>P</w:t>
      </w:r>
      <w:r w:rsidR="006E3955" w:rsidRPr="006E3955">
        <w:rPr>
          <w:rFonts w:hint="eastAsia"/>
          <w:bCs/>
        </w:rPr>
        <w:t>档）</w:t>
      </w:r>
      <w:r w:rsidR="006E3955" w:rsidRPr="006E3955">
        <w:rPr>
          <w:bCs/>
        </w:rPr>
        <w:t xml:space="preserve">2. </w:t>
      </w:r>
      <w:r w:rsidR="006E3955" w:rsidRPr="006E3955">
        <w:rPr>
          <w:rFonts w:hint="eastAsia"/>
          <w:bCs/>
        </w:rPr>
        <w:t>按键操作</w:t>
      </w:r>
      <w:r w:rsidR="006E3955">
        <w:rPr>
          <w:rFonts w:hint="eastAsia"/>
          <w:bCs/>
        </w:rPr>
        <w:t>：</w:t>
      </w:r>
      <w:r w:rsidR="006E3955" w:rsidRPr="006E3955">
        <w:rPr>
          <w:rFonts w:hint="eastAsia"/>
          <w:bCs/>
        </w:rPr>
        <w:t>每按一次</w:t>
      </w:r>
      <w:r w:rsidR="006E3955" w:rsidRPr="006E3955">
        <w:rPr>
          <w:bCs/>
        </w:rPr>
        <w:t xml:space="preserve"> KEYO</w:t>
      </w:r>
      <w:r w:rsidR="006E3955" w:rsidRPr="006E3955">
        <w:rPr>
          <w:rFonts w:hint="eastAsia"/>
          <w:bCs/>
        </w:rPr>
        <w:t>，档位按</w:t>
      </w:r>
      <w:r w:rsidR="006E3955" w:rsidRPr="006E3955">
        <w:rPr>
          <w:bCs/>
        </w:rPr>
        <w:t>P-R-N-D-P</w:t>
      </w:r>
      <w:r w:rsidR="006E3955" w:rsidRPr="006E3955">
        <w:rPr>
          <w:rFonts w:hint="eastAsia"/>
          <w:bCs/>
        </w:rPr>
        <w:t>顺序循环</w:t>
      </w:r>
      <w:r w:rsidR="006E3955" w:rsidRPr="006E3955">
        <w:rPr>
          <w:bCs/>
        </w:rPr>
        <w:t xml:space="preserve">LED </w:t>
      </w:r>
      <w:r w:rsidR="006E3955" w:rsidRPr="006E3955">
        <w:rPr>
          <w:rFonts w:hint="eastAsia"/>
          <w:bCs/>
        </w:rPr>
        <w:t>显示与档位对应关系正确3.消抖效果</w:t>
      </w:r>
      <w:r w:rsidR="006E3955">
        <w:rPr>
          <w:rFonts w:hint="eastAsia"/>
          <w:bCs/>
        </w:rPr>
        <w:t>：</w:t>
      </w:r>
      <w:r w:rsidR="006E3955" w:rsidRPr="006E3955">
        <w:rPr>
          <w:rFonts w:hint="eastAsia"/>
          <w:bCs/>
        </w:rPr>
        <w:t>快速连续按键不会产生误触发</w:t>
      </w:r>
      <w:r w:rsidR="006E3955">
        <w:rPr>
          <w:rFonts w:hint="eastAsia"/>
          <w:bCs/>
        </w:rPr>
        <w:t>，</w:t>
      </w:r>
      <w:r w:rsidR="006E3955" w:rsidRPr="006E3955">
        <w:rPr>
          <w:rFonts w:hint="eastAsia"/>
          <w:bCs/>
        </w:rPr>
        <w:t>每次有效按键间隔至少</w:t>
      </w:r>
      <w:r w:rsidR="006E3955" w:rsidRPr="006E3955">
        <w:rPr>
          <w:bCs/>
        </w:rPr>
        <w:t xml:space="preserve"> 50ms</w:t>
      </w:r>
    </w:p>
    <w:p w14:paraId="77EDF5EC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2.2 实验原理</w:t>
      </w:r>
    </w:p>
    <w:p w14:paraId="7F006800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正确阐述实验所涉及的基本原理、技术背景和相关理论知识。</w:t>
      </w:r>
    </w:p>
    <w:p w14:paraId="4DA2BF36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（在此阐述实验原理，包括微处理器架构、外设工作原理、控制算法等）</w:t>
      </w:r>
    </w:p>
    <w:p w14:paraId="7543AE90" w14:textId="4A46F190" w:rsidR="00867067" w:rsidRPr="00867067" w:rsidRDefault="00867067" w:rsidP="0086706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867067">
        <w:rPr>
          <w:rFonts w:ascii="宋体" w:eastAsia="宋体" w:hAnsi="宋体" w:hint="eastAsia"/>
          <w:sz w:val="24"/>
          <w:lang w:eastAsia="zh-CN"/>
        </w:rPr>
        <w:t>我们用的</w:t>
      </w:r>
      <w:r w:rsidRPr="00867067">
        <w:rPr>
          <w:rFonts w:ascii="宋体" w:eastAsia="宋体" w:hAnsi="宋体"/>
          <w:sz w:val="24"/>
          <w:lang w:eastAsia="zh-CN"/>
        </w:rPr>
        <w:t xml:space="preserve"> STM32F407 </w:t>
      </w:r>
      <w:r w:rsidRPr="00867067">
        <w:rPr>
          <w:rFonts w:ascii="宋体" w:eastAsia="宋体" w:hAnsi="宋体" w:hint="eastAsia"/>
          <w:sz w:val="24"/>
          <w:lang w:eastAsia="zh-CN"/>
        </w:rPr>
        <w:t>芯片，里面有个</w:t>
      </w:r>
      <w:r w:rsidRPr="00867067">
        <w:rPr>
          <w:rFonts w:ascii="宋体" w:eastAsia="宋体" w:hAnsi="宋体"/>
          <w:sz w:val="24"/>
          <w:lang w:eastAsia="zh-CN"/>
        </w:rPr>
        <w:t xml:space="preserve"> CPU</w:t>
      </w:r>
      <w:r w:rsidRPr="00867067">
        <w:rPr>
          <w:rFonts w:ascii="宋体" w:eastAsia="宋体" w:hAnsi="宋体" w:hint="eastAsia"/>
          <w:sz w:val="24"/>
          <w:lang w:eastAsia="zh-CN"/>
        </w:rPr>
        <w:t>。程序存在</w:t>
      </w:r>
      <w:r w:rsidRPr="00867067">
        <w:rPr>
          <w:rFonts w:ascii="宋体" w:eastAsia="宋体" w:hAnsi="宋体"/>
          <w:sz w:val="24"/>
          <w:lang w:eastAsia="zh-CN"/>
        </w:rPr>
        <w:t xml:space="preserve"> Flash </w:t>
      </w:r>
      <w:r w:rsidRPr="00867067">
        <w:rPr>
          <w:rFonts w:ascii="宋体" w:eastAsia="宋体" w:hAnsi="宋体" w:hint="eastAsia"/>
          <w:sz w:val="24"/>
          <w:lang w:eastAsia="zh-CN"/>
        </w:rPr>
        <w:t>里。运行时</w:t>
      </w:r>
      <w:r w:rsidRPr="00867067">
        <w:rPr>
          <w:rFonts w:ascii="宋体" w:eastAsia="宋体" w:hAnsi="宋体"/>
          <w:sz w:val="24"/>
          <w:lang w:eastAsia="zh-CN"/>
        </w:rPr>
        <w:t xml:space="preserve"> CPU </w:t>
      </w:r>
      <w:r w:rsidRPr="00867067">
        <w:rPr>
          <w:rFonts w:ascii="宋体" w:eastAsia="宋体" w:hAnsi="宋体" w:hint="eastAsia"/>
          <w:sz w:val="24"/>
          <w:lang w:eastAsia="zh-CN"/>
        </w:rPr>
        <w:t>一直读按键信号，根据按键改变档位变量，再控制引脚输出高低电平来点亮对应的</w:t>
      </w:r>
      <w:r w:rsidRPr="00867067">
        <w:rPr>
          <w:rFonts w:ascii="宋体" w:eastAsia="宋体" w:hAnsi="宋体"/>
          <w:sz w:val="24"/>
          <w:lang w:eastAsia="zh-CN"/>
        </w:rPr>
        <w:t xml:space="preserve"> LED</w:t>
      </w:r>
      <w:r w:rsidRPr="00867067">
        <w:rPr>
          <w:rFonts w:ascii="宋体" w:eastAsia="宋体" w:hAnsi="宋体" w:hint="eastAsia"/>
          <w:sz w:val="24"/>
          <w:lang w:eastAsia="zh-CN"/>
        </w:rPr>
        <w:t>。这里没用中断，简单轮询就够了。</w:t>
      </w:r>
    </w:p>
    <w:p w14:paraId="753650A1" w14:textId="1EAE0292" w:rsidR="00867067" w:rsidRPr="00867067" w:rsidRDefault="00867067" w:rsidP="0086706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867067">
        <w:rPr>
          <w:rFonts w:ascii="宋体" w:eastAsia="宋体" w:hAnsi="宋体" w:hint="eastAsia"/>
          <w:sz w:val="24"/>
          <w:lang w:eastAsia="zh-CN"/>
        </w:rPr>
        <w:t>按键接</w:t>
      </w:r>
      <w:r w:rsidRPr="00867067">
        <w:rPr>
          <w:rFonts w:ascii="宋体" w:eastAsia="宋体" w:hAnsi="宋体"/>
          <w:sz w:val="24"/>
          <w:lang w:eastAsia="zh-CN"/>
        </w:rPr>
        <w:t xml:space="preserve"> GPIO </w:t>
      </w:r>
      <w:r w:rsidRPr="00867067">
        <w:rPr>
          <w:rFonts w:ascii="宋体" w:eastAsia="宋体" w:hAnsi="宋体" w:hint="eastAsia"/>
          <w:sz w:val="24"/>
          <w:lang w:eastAsia="zh-CN"/>
        </w:rPr>
        <w:t>口，配置成输入模式并开启上拉电阻。程序读电平判断哪个键被按。</w:t>
      </w:r>
      <w:r w:rsidRPr="00867067">
        <w:rPr>
          <w:rFonts w:ascii="宋体" w:eastAsia="宋体" w:hAnsi="宋体"/>
          <w:sz w:val="24"/>
          <w:lang w:eastAsia="zh-CN"/>
        </w:rPr>
        <w:t xml:space="preserve">LED </w:t>
      </w:r>
      <w:r w:rsidRPr="00867067">
        <w:rPr>
          <w:rFonts w:ascii="宋体" w:eastAsia="宋体" w:hAnsi="宋体" w:hint="eastAsia"/>
          <w:sz w:val="24"/>
          <w:lang w:eastAsia="zh-CN"/>
        </w:rPr>
        <w:t>接</w:t>
      </w:r>
      <w:r w:rsidRPr="00867067">
        <w:rPr>
          <w:rFonts w:ascii="宋体" w:eastAsia="宋体" w:hAnsi="宋体"/>
          <w:sz w:val="24"/>
          <w:lang w:eastAsia="zh-CN"/>
        </w:rPr>
        <w:t xml:space="preserve"> GPIO </w:t>
      </w:r>
      <w:r w:rsidRPr="00867067">
        <w:rPr>
          <w:rFonts w:ascii="宋体" w:eastAsia="宋体" w:hAnsi="宋体" w:hint="eastAsia"/>
          <w:sz w:val="24"/>
          <w:lang w:eastAsia="zh-CN"/>
        </w:rPr>
        <w:t>输出模式，程序让对应档位的引脚输出高电平点亮，其他输出低电平熄灭。不需要定时器。</w:t>
      </w:r>
    </w:p>
    <w:p w14:paraId="5BAB2E2E" w14:textId="3FC02B39" w:rsidR="00AA298D" w:rsidRDefault="00867067" w:rsidP="0086706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867067">
        <w:rPr>
          <w:rFonts w:ascii="宋体" w:eastAsia="宋体" w:hAnsi="宋体" w:hint="eastAsia"/>
          <w:sz w:val="24"/>
          <w:lang w:eastAsia="zh-CN"/>
        </w:rPr>
        <w:t>控制算法就是一个档位状态机：用变量</w:t>
      </w:r>
      <w:r w:rsidRPr="00867067">
        <w:rPr>
          <w:rFonts w:ascii="宋体" w:eastAsia="宋体" w:hAnsi="宋体"/>
          <w:sz w:val="24"/>
          <w:lang w:eastAsia="zh-CN"/>
        </w:rPr>
        <w:t xml:space="preserve"> gear </w:t>
      </w:r>
      <w:r w:rsidRPr="00867067">
        <w:rPr>
          <w:rFonts w:ascii="宋体" w:eastAsia="宋体" w:hAnsi="宋体" w:hint="eastAsia"/>
          <w:sz w:val="24"/>
          <w:lang w:eastAsia="zh-CN"/>
        </w:rPr>
        <w:t>表示</w:t>
      </w:r>
      <w:r w:rsidRPr="00867067">
        <w:rPr>
          <w:rFonts w:ascii="宋体" w:eastAsia="宋体" w:hAnsi="宋体"/>
          <w:sz w:val="24"/>
          <w:lang w:eastAsia="zh-CN"/>
        </w:rPr>
        <w:t xml:space="preserve"> P/R/N/D</w:t>
      </w:r>
      <w:r w:rsidRPr="00867067">
        <w:rPr>
          <w:rFonts w:ascii="宋体" w:eastAsia="宋体" w:hAnsi="宋体" w:hint="eastAsia"/>
          <w:sz w:val="24"/>
          <w:lang w:eastAsia="zh-CN"/>
        </w:rPr>
        <w:t>。升档键加</w:t>
      </w:r>
      <w:r w:rsidRPr="00867067">
        <w:rPr>
          <w:rFonts w:ascii="宋体" w:eastAsia="宋体" w:hAnsi="宋体"/>
          <w:sz w:val="24"/>
          <w:lang w:eastAsia="zh-CN"/>
        </w:rPr>
        <w:t xml:space="preserve"> 1</w:t>
      </w:r>
      <w:r w:rsidRPr="00867067">
        <w:rPr>
          <w:rFonts w:ascii="宋体" w:eastAsia="宋体" w:hAnsi="宋体" w:hint="eastAsia"/>
          <w:sz w:val="24"/>
          <w:lang w:eastAsia="zh-CN"/>
        </w:rPr>
        <w:t>，降档键减</w:t>
      </w:r>
      <w:r w:rsidRPr="00867067">
        <w:rPr>
          <w:rFonts w:ascii="宋体" w:eastAsia="宋体" w:hAnsi="宋体"/>
          <w:sz w:val="24"/>
          <w:lang w:eastAsia="zh-CN"/>
        </w:rPr>
        <w:t xml:space="preserve"> 1</w:t>
      </w:r>
      <w:r w:rsidRPr="00867067">
        <w:rPr>
          <w:rFonts w:ascii="宋体" w:eastAsia="宋体" w:hAnsi="宋体" w:hint="eastAsia"/>
          <w:sz w:val="24"/>
          <w:lang w:eastAsia="zh-CN"/>
        </w:rPr>
        <w:t>，不能越界。还可以加个防错逻辑：只有经过</w:t>
      </w:r>
      <w:r w:rsidRPr="00867067">
        <w:rPr>
          <w:rFonts w:ascii="宋体" w:eastAsia="宋体" w:hAnsi="宋体"/>
          <w:sz w:val="24"/>
          <w:lang w:eastAsia="zh-CN"/>
        </w:rPr>
        <w:t xml:space="preserve"> N </w:t>
      </w:r>
      <w:r w:rsidRPr="00867067">
        <w:rPr>
          <w:rFonts w:ascii="宋体" w:eastAsia="宋体" w:hAnsi="宋体" w:hint="eastAsia"/>
          <w:sz w:val="24"/>
          <w:lang w:eastAsia="zh-CN"/>
        </w:rPr>
        <w:t>档才能从</w:t>
      </w:r>
      <w:r w:rsidRPr="00867067">
        <w:rPr>
          <w:rFonts w:ascii="宋体" w:eastAsia="宋体" w:hAnsi="宋体"/>
          <w:sz w:val="24"/>
          <w:lang w:eastAsia="zh-CN"/>
        </w:rPr>
        <w:t xml:space="preserve"> R </w:t>
      </w:r>
      <w:r w:rsidRPr="00867067">
        <w:rPr>
          <w:rFonts w:ascii="宋体" w:eastAsia="宋体" w:hAnsi="宋体" w:hint="eastAsia"/>
          <w:sz w:val="24"/>
          <w:lang w:eastAsia="zh-CN"/>
        </w:rPr>
        <w:t>换到</w:t>
      </w:r>
      <w:r w:rsidRPr="00867067">
        <w:rPr>
          <w:rFonts w:ascii="宋体" w:eastAsia="宋体" w:hAnsi="宋体"/>
          <w:sz w:val="24"/>
          <w:lang w:eastAsia="zh-CN"/>
        </w:rPr>
        <w:t xml:space="preserve"> D </w:t>
      </w:r>
      <w:r w:rsidRPr="00867067">
        <w:rPr>
          <w:rFonts w:ascii="宋体" w:eastAsia="宋体" w:hAnsi="宋体" w:hint="eastAsia"/>
          <w:sz w:val="24"/>
          <w:lang w:eastAsia="zh-CN"/>
        </w:rPr>
        <w:t>或从</w:t>
      </w:r>
      <w:r w:rsidRPr="00867067">
        <w:rPr>
          <w:rFonts w:ascii="宋体" w:eastAsia="宋体" w:hAnsi="宋体"/>
          <w:sz w:val="24"/>
          <w:lang w:eastAsia="zh-CN"/>
        </w:rPr>
        <w:t xml:space="preserve"> D </w:t>
      </w:r>
      <w:r w:rsidRPr="00867067">
        <w:rPr>
          <w:rFonts w:ascii="宋体" w:eastAsia="宋体" w:hAnsi="宋体" w:hint="eastAsia"/>
          <w:sz w:val="24"/>
          <w:lang w:eastAsia="zh-CN"/>
        </w:rPr>
        <w:t>换到</w:t>
      </w:r>
      <w:r w:rsidRPr="00867067">
        <w:rPr>
          <w:rFonts w:ascii="宋体" w:eastAsia="宋体" w:hAnsi="宋体"/>
          <w:sz w:val="24"/>
          <w:lang w:eastAsia="zh-CN"/>
        </w:rPr>
        <w:t xml:space="preserve"> R</w:t>
      </w:r>
      <w:r w:rsidRPr="00867067">
        <w:rPr>
          <w:rFonts w:ascii="宋体" w:eastAsia="宋体" w:hAnsi="宋体" w:hint="eastAsia"/>
          <w:sz w:val="24"/>
          <w:lang w:eastAsia="zh-CN"/>
        </w:rPr>
        <w:t>。主循环里反复读按键，加上简单的去抖动延时，然后更新</w:t>
      </w:r>
      <w:r w:rsidRPr="00867067">
        <w:rPr>
          <w:rFonts w:ascii="宋体" w:eastAsia="宋体" w:hAnsi="宋体"/>
          <w:sz w:val="24"/>
          <w:lang w:eastAsia="zh-CN"/>
        </w:rPr>
        <w:t xml:space="preserve"> LED </w:t>
      </w:r>
      <w:r w:rsidRPr="00867067">
        <w:rPr>
          <w:rFonts w:ascii="宋体" w:eastAsia="宋体" w:hAnsi="宋体" w:hint="eastAsia"/>
          <w:sz w:val="24"/>
          <w:lang w:eastAsia="zh-CN"/>
        </w:rPr>
        <w:t>显示。这样写简单可靠，适合模拟器。</w:t>
      </w:r>
    </w:p>
    <w:p w14:paraId="511793A5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2.3 汽车电子应用场景</w:t>
      </w:r>
    </w:p>
    <w:p w14:paraId="1088013A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说明本实验在实际汽车电子系统中的应用背景和意义。</w:t>
      </w:r>
    </w:p>
    <w:p w14:paraId="4CA3D135" w14:textId="77777777" w:rsidR="00AA298D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（在此说明本实验内容在汽车电子中的实际应用，例如：发动机控制、车身网络、传感器信号采集等）</w:t>
      </w:r>
    </w:p>
    <w:p w14:paraId="15B47A1E" w14:textId="729C057B" w:rsidR="00AA298D" w:rsidRPr="00906BDA" w:rsidRDefault="00906BDA" w:rsidP="00906BDA">
      <w:pPr>
        <w:shd w:val="clear" w:color="auto" w:fill="FFFFFF"/>
        <w:spacing w:before="100" w:beforeAutospacing="1" w:after="0" w:line="240" w:lineRule="auto"/>
        <w:rPr>
          <w:rFonts w:ascii="宋体" w:eastAsia="宋体" w:hAnsi="宋体"/>
          <w:sz w:val="24"/>
          <w:lang w:eastAsia="zh-CN"/>
        </w:rPr>
      </w:pPr>
      <w:r w:rsidRPr="00906BDA">
        <w:rPr>
          <w:rFonts w:ascii="宋体" w:eastAsia="宋体" w:hAnsi="宋体" w:hint="eastAsia"/>
          <w:sz w:val="24"/>
          <w:lang w:eastAsia="zh-CN"/>
        </w:rPr>
        <w:t>这个换挡模拟实验在实际汽车电子中有好几个地方能用到。比如驾校的模拟器或者游戏设备里，可以用它来训练学员熟悉</w:t>
      </w:r>
      <w:r w:rsidRPr="00906BDA">
        <w:rPr>
          <w:rFonts w:ascii="宋体" w:eastAsia="宋体" w:hAnsi="宋体"/>
          <w:sz w:val="24"/>
          <w:lang w:eastAsia="zh-CN"/>
        </w:rPr>
        <w:t>PRND之</w:t>
      </w:r>
      <w:r w:rsidRPr="00906BDA">
        <w:rPr>
          <w:rFonts w:ascii="宋体" w:eastAsia="宋体" w:hAnsi="宋体" w:hint="eastAsia"/>
          <w:sz w:val="24"/>
          <w:lang w:eastAsia="zh-CN"/>
        </w:rPr>
        <w:t>间的切换规则，比直接用真车安全。另外在生产线或者研发测试阶段，有时候不方便上真挡杆，就可以用这套电路代替真实换挡机构，去验证仪表盘的档位显示、倒车影像会不会自动弹出来、</w:t>
      </w:r>
      <w:r w:rsidRPr="00906BDA">
        <w:rPr>
          <w:rFonts w:ascii="宋体" w:eastAsia="宋体" w:hAnsi="宋体"/>
          <w:sz w:val="24"/>
          <w:lang w:eastAsia="zh-CN"/>
        </w:rPr>
        <w:t>P档解</w:t>
      </w:r>
      <w:r w:rsidRPr="00906BDA">
        <w:rPr>
          <w:rFonts w:ascii="宋体" w:eastAsia="宋体" w:hAnsi="宋体" w:hint="eastAsia"/>
          <w:sz w:val="24"/>
          <w:lang w:eastAsia="zh-CN"/>
        </w:rPr>
        <w:t>锁逻辑对不对等等。作为我们这门课的实训项目，它也能帮我们练会按键输入、状态机、</w:t>
      </w:r>
      <w:r w:rsidRPr="00906BDA">
        <w:rPr>
          <w:rFonts w:ascii="宋体" w:eastAsia="宋体" w:hAnsi="宋体"/>
          <w:sz w:val="24"/>
          <w:lang w:eastAsia="zh-CN"/>
        </w:rPr>
        <w:t>LED</w:t>
      </w:r>
      <w:r w:rsidRPr="00906BDA">
        <w:rPr>
          <w:rFonts w:ascii="宋体" w:eastAsia="宋体" w:hAnsi="宋体" w:hint="eastAsia"/>
          <w:sz w:val="24"/>
          <w:lang w:eastAsia="zh-CN"/>
        </w:rPr>
        <w:t>输出这些基础技能，同时理解换挡互锁是怎么用代码实现的。最后还可以把它跟车载娱乐系统或者自动泊车系统连在一起调试，看看档位信号能不能正确控制那些系统的行为（比如只有</w:t>
      </w:r>
      <w:r w:rsidRPr="00906BDA">
        <w:rPr>
          <w:rFonts w:ascii="宋体" w:eastAsia="宋体" w:hAnsi="宋体"/>
          <w:sz w:val="24"/>
          <w:lang w:eastAsia="zh-CN"/>
        </w:rPr>
        <w:t>P档或N档才允</w:t>
      </w:r>
      <w:r w:rsidRPr="00906BDA">
        <w:rPr>
          <w:rFonts w:ascii="宋体" w:eastAsia="宋体" w:hAnsi="宋体" w:hint="eastAsia"/>
          <w:sz w:val="24"/>
          <w:lang w:eastAsia="zh-CN"/>
        </w:rPr>
        <w:t>许启动发动机）</w:t>
      </w:r>
      <w:r w:rsidRPr="00906BDA">
        <w:rPr>
          <w:rFonts w:ascii="宋体" w:eastAsia="宋体" w:hAnsi="宋体"/>
          <w:sz w:val="24"/>
          <w:lang w:eastAsia="zh-CN"/>
        </w:rPr>
        <w:t>。</w:t>
      </w:r>
    </w:p>
    <w:p w14:paraId="47BD930F" w14:textId="77777777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</w:t>
      </w:r>
    </w:p>
    <w:p w14:paraId="4EBF8F33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三、硬件设计与连接（15分）</w:t>
      </w:r>
    </w:p>
    <w:p w14:paraId="25E56ED2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3.1 硬件连接图</w:t>
      </w:r>
    </w:p>
    <w:p w14:paraId="6DD93937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请绘制或插入硬件连接图，清晰标注各引脚连接关系。</w:t>
      </w:r>
    </w:p>
    <w:p w14:paraId="4174E565" w14:textId="38D8A2EB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（在此插入硬件连接图，可使用图片形式粘贴，并标注图号，例如：图3-1 硬件连接示意图）</w:t>
      </w:r>
    </w:p>
    <w:p w14:paraId="3C913B9E" w14:textId="69EEDEEB" w:rsidR="00AA298D" w:rsidRDefault="00867067">
      <w:pPr>
        <w:spacing w:after="0" w:line="324" w:lineRule="auto"/>
        <w:ind w:firstLine="425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5680" behindDoc="0" locked="0" layoutInCell="1" allowOverlap="1" wp14:anchorId="3ECEBB12" wp14:editId="135E2746">
            <wp:simplePos x="0" y="0"/>
            <wp:positionH relativeFrom="column">
              <wp:posOffset>1905</wp:posOffset>
            </wp:positionH>
            <wp:positionV relativeFrom="paragraph">
              <wp:posOffset>130810</wp:posOffset>
            </wp:positionV>
            <wp:extent cx="4882515" cy="1443990"/>
            <wp:effectExtent l="0" t="0" r="0" b="3810"/>
            <wp:wrapSquare wrapText="bothSides"/>
            <wp:docPr id="1" name="图片 1" descr="C:\Users\Administrator\Downloads\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wnloads\defaul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A8F3C4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3.2 引脚配置说明</w:t>
      </w:r>
    </w:p>
    <w:p w14:paraId="2E9C781A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请阐述各引脚配置的理由和功能。</w:t>
      </w:r>
    </w:p>
    <w:p w14:paraId="43B84560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（在此用表格或列表说明各引脚功能，例如：PA0配置为ADC输入，用于采集温度传感器信号……）</w:t>
      </w:r>
    </w:p>
    <w:tbl>
      <w:tblPr>
        <w:tblW w:w="0" w:type="auto"/>
        <w:tblInd w:w="114" w:type="dxa"/>
        <w:tblLayout w:type="fixed"/>
        <w:tblLook w:val="04A0" w:firstRow="1" w:lastRow="0" w:firstColumn="1" w:lastColumn="0" w:noHBand="0" w:noVBand="1"/>
      </w:tblPr>
      <w:tblGrid>
        <w:gridCol w:w="2074"/>
        <w:gridCol w:w="2088"/>
        <w:gridCol w:w="2072"/>
        <w:gridCol w:w="2088"/>
      </w:tblGrid>
      <w:tr w:rsidR="00867067" w:rsidRPr="00867067" w14:paraId="7E92D9CC" w14:textId="77777777">
        <w:trPr>
          <w:trHeight w:val="390"/>
        </w:trPr>
        <w:tc>
          <w:tcPr>
            <w:tcW w:w="2074" w:type="dxa"/>
            <w:tcBorders>
              <w:top w:val="single" w:sz="4" w:space="0" w:color="4F81BC"/>
              <w:left w:val="single" w:sz="4" w:space="0" w:color="4F81BC"/>
              <w:bottom w:val="single" w:sz="18" w:space="0" w:color="4F81BC"/>
              <w:right w:val="single" w:sz="6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EAD39E" w14:textId="77777777" w:rsidR="00867067" w:rsidRPr="00867067" w:rsidRDefault="00867067" w:rsidP="00867067">
            <w:pPr>
              <w:autoSpaceDE w:val="0"/>
              <w:autoSpaceDN w:val="0"/>
              <w:spacing w:before="46" w:after="0" w:line="224" w:lineRule="exact"/>
              <w:ind w:left="798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黑体" w:eastAsia="黑体" w:hAnsi="黑体" w:cs="Times New Roman"/>
                <w:b/>
                <w:color w:val="000000"/>
                <w:spacing w:val="5"/>
                <w:lang w:eastAsia="zh-CN"/>
              </w:rPr>
              <w:t>功能</w:t>
            </w:r>
          </w:p>
        </w:tc>
        <w:tc>
          <w:tcPr>
            <w:tcW w:w="2088" w:type="dxa"/>
            <w:tcBorders>
              <w:top w:val="single" w:sz="4" w:space="0" w:color="4F81BC"/>
              <w:left w:val="nil"/>
              <w:bottom w:val="single" w:sz="18" w:space="0" w:color="4F81BC"/>
              <w:right w:val="single" w:sz="6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C54A09" w14:textId="77777777" w:rsidR="00867067" w:rsidRPr="00867067" w:rsidRDefault="00867067" w:rsidP="00867067">
            <w:pPr>
              <w:autoSpaceDE w:val="0"/>
              <w:autoSpaceDN w:val="0"/>
              <w:spacing w:before="46" w:after="0" w:line="224" w:lineRule="exact"/>
              <w:ind w:left="49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黑体" w:eastAsia="黑体" w:hAnsi="黑体" w:cs="Times New Roman"/>
                <w:b/>
                <w:color w:val="000000"/>
                <w:spacing w:val="-5"/>
                <w:lang w:eastAsia="zh-CN"/>
              </w:rPr>
              <w:t>GPIO 引脚</w:t>
            </w:r>
          </w:p>
        </w:tc>
        <w:tc>
          <w:tcPr>
            <w:tcW w:w="2072" w:type="dxa"/>
            <w:tcBorders>
              <w:top w:val="single" w:sz="4" w:space="0" w:color="4F81BC"/>
              <w:left w:val="nil"/>
              <w:bottom w:val="single" w:sz="18" w:space="0" w:color="4F81BC"/>
              <w:right w:val="single" w:sz="4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B61C00" w14:textId="77777777" w:rsidR="00867067" w:rsidRPr="00867067" w:rsidRDefault="00867067" w:rsidP="00867067">
            <w:pPr>
              <w:autoSpaceDE w:val="0"/>
              <w:autoSpaceDN w:val="0"/>
              <w:spacing w:before="46" w:after="0" w:line="224" w:lineRule="exact"/>
              <w:ind w:left="79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黑体" w:eastAsia="黑体" w:hAnsi="黑体" w:cs="Times New Roman"/>
                <w:b/>
                <w:color w:val="000000"/>
                <w:spacing w:val="5"/>
                <w:lang w:eastAsia="zh-CN"/>
              </w:rPr>
              <w:t>模式</w:t>
            </w:r>
          </w:p>
        </w:tc>
        <w:tc>
          <w:tcPr>
            <w:tcW w:w="2088" w:type="dxa"/>
            <w:tcBorders>
              <w:top w:val="single" w:sz="4" w:space="0" w:color="4F81BC"/>
              <w:left w:val="nil"/>
              <w:bottom w:val="single" w:sz="18" w:space="0" w:color="4F81BC"/>
              <w:right w:val="single" w:sz="6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5D18F2" w14:textId="77777777" w:rsidR="00867067" w:rsidRPr="00867067" w:rsidRDefault="00867067" w:rsidP="00867067">
            <w:pPr>
              <w:autoSpaceDE w:val="0"/>
              <w:autoSpaceDN w:val="0"/>
              <w:spacing w:before="46" w:after="0" w:line="224" w:lineRule="exact"/>
              <w:ind w:left="480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黑体" w:eastAsia="黑体" w:hAnsi="黑体" w:cs="Times New Roman"/>
                <w:b/>
                <w:color w:val="000000"/>
                <w:spacing w:val="5"/>
                <w:lang w:eastAsia="zh-CN"/>
              </w:rPr>
              <w:t>上拉/下拉</w:t>
            </w:r>
          </w:p>
        </w:tc>
      </w:tr>
      <w:tr w:rsidR="00867067" w:rsidRPr="00867067" w14:paraId="7005B1B3" w14:textId="77777777">
        <w:trPr>
          <w:trHeight w:val="750"/>
        </w:trPr>
        <w:tc>
          <w:tcPr>
            <w:tcW w:w="2074" w:type="dxa"/>
            <w:tcBorders>
              <w:top w:val="single" w:sz="18" w:space="0" w:color="4F81BC"/>
              <w:left w:val="single" w:sz="4" w:space="0" w:color="4F81BC"/>
              <w:bottom w:val="single" w:sz="6" w:space="0" w:color="4F81BC"/>
              <w:right w:val="single" w:sz="6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BA57CD" w14:textId="77777777" w:rsidR="00867067" w:rsidRPr="00867067" w:rsidRDefault="00867067" w:rsidP="00867067">
            <w:pPr>
              <w:autoSpaceDE w:val="0"/>
              <w:autoSpaceDN w:val="0"/>
              <w:spacing w:before="212" w:after="0" w:line="226" w:lineRule="exact"/>
              <w:ind w:left="768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b/>
                <w:color w:val="000000"/>
                <w:spacing w:val="5"/>
                <w:lang w:eastAsia="zh-CN"/>
              </w:rPr>
              <w:t>KEY0</w:t>
            </w:r>
          </w:p>
        </w:tc>
        <w:tc>
          <w:tcPr>
            <w:tcW w:w="2088" w:type="dxa"/>
            <w:tcBorders>
              <w:top w:val="single" w:sz="18" w:space="0" w:color="4F81BC"/>
              <w:left w:val="nil"/>
              <w:bottom w:val="single" w:sz="6" w:space="0" w:color="4F81BC"/>
              <w:right w:val="single" w:sz="6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C73482" w14:textId="77777777" w:rsidR="00867067" w:rsidRPr="00867067" w:rsidRDefault="00867067" w:rsidP="00867067">
            <w:pPr>
              <w:autoSpaceDE w:val="0"/>
              <w:autoSpaceDN w:val="0"/>
              <w:spacing w:before="212" w:after="0" w:line="226" w:lineRule="exact"/>
              <w:ind w:left="85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PE4</w:t>
            </w:r>
          </w:p>
        </w:tc>
        <w:tc>
          <w:tcPr>
            <w:tcW w:w="2072" w:type="dxa"/>
            <w:tcBorders>
              <w:top w:val="single" w:sz="18" w:space="0" w:color="4F81BC"/>
              <w:left w:val="nil"/>
              <w:bottom w:val="single" w:sz="6" w:space="0" w:color="4F81BC"/>
              <w:right w:val="single" w:sz="4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361B51" w14:textId="77777777" w:rsidR="00867067" w:rsidRPr="00867067" w:rsidRDefault="00867067" w:rsidP="00867067">
            <w:pPr>
              <w:autoSpaceDE w:val="0"/>
              <w:autoSpaceDN w:val="0"/>
              <w:spacing w:after="0" w:line="308" w:lineRule="exact"/>
              <w:ind w:left="144" w:right="144"/>
              <w:jc w:val="center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外部中断（下降 沿）</w:t>
            </w:r>
          </w:p>
        </w:tc>
        <w:tc>
          <w:tcPr>
            <w:tcW w:w="2088" w:type="dxa"/>
            <w:tcBorders>
              <w:top w:val="single" w:sz="18" w:space="0" w:color="4F81BC"/>
              <w:left w:val="nil"/>
              <w:bottom w:val="single" w:sz="6" w:space="0" w:color="4F81BC"/>
              <w:right w:val="single" w:sz="6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C2E631" w14:textId="77777777" w:rsidR="00867067" w:rsidRPr="00867067" w:rsidRDefault="00867067" w:rsidP="00867067">
            <w:pPr>
              <w:autoSpaceDE w:val="0"/>
              <w:autoSpaceDN w:val="0"/>
              <w:spacing w:before="212" w:after="0" w:line="226" w:lineRule="exact"/>
              <w:ind w:left="810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上拉</w:t>
            </w:r>
          </w:p>
        </w:tc>
      </w:tr>
      <w:tr w:rsidR="00867067" w:rsidRPr="00867067" w14:paraId="1696333D" w14:textId="77777777">
        <w:trPr>
          <w:trHeight w:val="376"/>
        </w:trPr>
        <w:tc>
          <w:tcPr>
            <w:tcW w:w="2074" w:type="dxa"/>
            <w:tcBorders>
              <w:top w:val="single" w:sz="6" w:space="0" w:color="4F81BC"/>
              <w:left w:val="single" w:sz="4" w:space="0" w:color="4F81BC"/>
              <w:bottom w:val="single" w:sz="6" w:space="0" w:color="4F81BC"/>
              <w:right w:val="single" w:sz="6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7F204E" w14:textId="77777777" w:rsidR="00867067" w:rsidRPr="00867067" w:rsidRDefault="00867067" w:rsidP="00867067">
            <w:pPr>
              <w:autoSpaceDE w:val="0"/>
              <w:autoSpaceDN w:val="0"/>
              <w:spacing w:before="32" w:after="0" w:line="224" w:lineRule="exact"/>
              <w:ind w:left="768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b/>
                <w:color w:val="000000"/>
                <w:spacing w:val="5"/>
                <w:lang w:eastAsia="zh-CN"/>
              </w:rPr>
              <w:t>LED0</w:t>
            </w:r>
          </w:p>
        </w:tc>
        <w:tc>
          <w:tcPr>
            <w:tcW w:w="2088" w:type="dxa"/>
            <w:tcBorders>
              <w:top w:val="single" w:sz="6" w:space="0" w:color="4F81BC"/>
              <w:left w:val="nil"/>
              <w:bottom w:val="single" w:sz="6" w:space="0" w:color="4F81BC"/>
              <w:right w:val="single" w:sz="6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0728FB" w14:textId="77777777" w:rsidR="00867067" w:rsidRPr="00867067" w:rsidRDefault="00867067" w:rsidP="00867067">
            <w:pPr>
              <w:autoSpaceDE w:val="0"/>
              <w:autoSpaceDN w:val="0"/>
              <w:spacing w:before="32" w:after="0" w:line="224" w:lineRule="exact"/>
              <w:ind w:left="85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PF9</w:t>
            </w:r>
          </w:p>
        </w:tc>
        <w:tc>
          <w:tcPr>
            <w:tcW w:w="2072" w:type="dxa"/>
            <w:tcBorders>
              <w:top w:val="single" w:sz="6" w:space="0" w:color="4F81BC"/>
              <w:left w:val="nil"/>
              <w:bottom w:val="single" w:sz="6" w:space="0" w:color="4F81BC"/>
              <w:right w:val="single" w:sz="4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BBD417" w14:textId="77777777" w:rsidR="00867067" w:rsidRPr="00867067" w:rsidRDefault="00867067" w:rsidP="00867067">
            <w:pPr>
              <w:autoSpaceDE w:val="0"/>
              <w:autoSpaceDN w:val="0"/>
              <w:spacing w:before="32" w:after="0" w:line="224" w:lineRule="exact"/>
              <w:ind w:left="584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推挽输出</w:t>
            </w:r>
          </w:p>
        </w:tc>
        <w:tc>
          <w:tcPr>
            <w:tcW w:w="2088" w:type="dxa"/>
            <w:tcBorders>
              <w:top w:val="single" w:sz="6" w:space="0" w:color="4F81BC"/>
              <w:left w:val="nil"/>
              <w:bottom w:val="single" w:sz="6" w:space="0" w:color="4F81BC"/>
              <w:right w:val="single" w:sz="6" w:space="0" w:color="4F81B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C444F5" w14:textId="77777777" w:rsidR="00867067" w:rsidRPr="00867067" w:rsidRDefault="00867067" w:rsidP="00867067">
            <w:pPr>
              <w:autoSpaceDE w:val="0"/>
              <w:autoSpaceDN w:val="0"/>
              <w:spacing w:before="32" w:after="0" w:line="224" w:lineRule="exact"/>
              <w:ind w:left="91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无</w:t>
            </w:r>
          </w:p>
        </w:tc>
      </w:tr>
      <w:tr w:rsidR="00867067" w:rsidRPr="00867067" w14:paraId="4DF8E5F6" w14:textId="77777777">
        <w:trPr>
          <w:trHeight w:val="390"/>
        </w:trPr>
        <w:tc>
          <w:tcPr>
            <w:tcW w:w="2074" w:type="dxa"/>
            <w:tcBorders>
              <w:top w:val="single" w:sz="6" w:space="0" w:color="4F81BC"/>
              <w:left w:val="single" w:sz="4" w:space="0" w:color="4F81BC"/>
              <w:bottom w:val="single" w:sz="6" w:space="0" w:color="4F81BC"/>
              <w:right w:val="single" w:sz="6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386289" w14:textId="77777777" w:rsidR="00867067" w:rsidRPr="00867067" w:rsidRDefault="00867067" w:rsidP="00867067">
            <w:pPr>
              <w:autoSpaceDE w:val="0"/>
              <w:autoSpaceDN w:val="0"/>
              <w:spacing w:before="30" w:after="0" w:line="226" w:lineRule="exact"/>
              <w:ind w:left="768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b/>
                <w:color w:val="000000"/>
                <w:spacing w:val="5"/>
                <w:lang w:eastAsia="zh-CN"/>
              </w:rPr>
              <w:t>LED1</w:t>
            </w:r>
          </w:p>
        </w:tc>
        <w:tc>
          <w:tcPr>
            <w:tcW w:w="2088" w:type="dxa"/>
            <w:tcBorders>
              <w:top w:val="single" w:sz="6" w:space="0" w:color="4F81BC"/>
              <w:left w:val="nil"/>
              <w:bottom w:val="single" w:sz="6" w:space="0" w:color="4F81BC"/>
              <w:right w:val="single" w:sz="6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28DE29" w14:textId="77777777" w:rsidR="00867067" w:rsidRPr="00867067" w:rsidRDefault="00867067" w:rsidP="00867067">
            <w:pPr>
              <w:autoSpaceDE w:val="0"/>
              <w:autoSpaceDN w:val="0"/>
              <w:spacing w:before="30" w:after="0" w:line="226" w:lineRule="exact"/>
              <w:ind w:left="79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PF10</w:t>
            </w:r>
          </w:p>
        </w:tc>
        <w:tc>
          <w:tcPr>
            <w:tcW w:w="2072" w:type="dxa"/>
            <w:tcBorders>
              <w:top w:val="single" w:sz="6" w:space="0" w:color="4F81BC"/>
              <w:left w:val="nil"/>
              <w:bottom w:val="single" w:sz="6" w:space="0" w:color="4F81BC"/>
              <w:right w:val="single" w:sz="4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DFB42C" w14:textId="77777777" w:rsidR="00867067" w:rsidRPr="00867067" w:rsidRDefault="00867067" w:rsidP="00867067">
            <w:pPr>
              <w:autoSpaceDE w:val="0"/>
              <w:autoSpaceDN w:val="0"/>
              <w:spacing w:before="30" w:after="0" w:line="226" w:lineRule="exact"/>
              <w:ind w:left="584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推挽输出</w:t>
            </w:r>
          </w:p>
        </w:tc>
        <w:tc>
          <w:tcPr>
            <w:tcW w:w="2088" w:type="dxa"/>
            <w:tcBorders>
              <w:top w:val="single" w:sz="6" w:space="0" w:color="4F81BC"/>
              <w:left w:val="nil"/>
              <w:bottom w:val="single" w:sz="6" w:space="0" w:color="4F81BC"/>
              <w:right w:val="single" w:sz="6" w:space="0" w:color="4F81BC"/>
            </w:tcBorders>
            <w:shd w:val="clear" w:color="auto" w:fill="D2DFE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0FB754" w14:textId="77777777" w:rsidR="00867067" w:rsidRPr="00867067" w:rsidRDefault="00867067" w:rsidP="00867067">
            <w:pPr>
              <w:autoSpaceDE w:val="0"/>
              <w:autoSpaceDN w:val="0"/>
              <w:spacing w:before="30" w:after="0" w:line="226" w:lineRule="exact"/>
              <w:ind w:left="916"/>
              <w:rPr>
                <w:rFonts w:ascii="Cambria" w:eastAsia="MS Mincho" w:hAnsi="Cambria" w:cs="Times New Roman"/>
                <w:lang w:eastAsia="zh-CN"/>
              </w:rPr>
            </w:pPr>
            <w:r w:rsidRPr="00867067">
              <w:rPr>
                <w:rFonts w:ascii="仿宋" w:eastAsia="仿宋" w:hAnsi="仿宋" w:cs="Times New Roman"/>
                <w:color w:val="000000"/>
                <w:spacing w:val="5"/>
                <w:lang w:eastAsia="zh-CN"/>
              </w:rPr>
              <w:t>无</w:t>
            </w:r>
          </w:p>
        </w:tc>
      </w:tr>
    </w:tbl>
    <w:p w14:paraId="0F4A5C1B" w14:textId="51E9E4B7" w:rsidR="00AA298D" w:rsidRDefault="00AA298D">
      <w:pPr>
        <w:spacing w:after="0" w:line="324" w:lineRule="auto"/>
        <w:ind w:firstLine="425"/>
        <w:rPr>
          <w:lang w:eastAsia="zh-CN"/>
        </w:rPr>
      </w:pPr>
    </w:p>
    <w:p w14:paraId="32BC1E53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3.3 ISP烧录电路说明</w:t>
      </w:r>
    </w:p>
    <w:p w14:paraId="75E41790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请说明ISP烧录电路的连接方式和烧录工具使用方法。</w:t>
      </w:r>
    </w:p>
    <w:p w14:paraId="185E9AB7" w14:textId="77777777" w:rsidR="0004240E" w:rsidRDefault="00000000" w:rsidP="0004240E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（在此描述ISP接口连接方式、使用的烧录工具/软件、烧录步骤）</w:t>
      </w:r>
    </w:p>
    <w:p w14:paraId="5D7032D9" w14:textId="77777777" w:rsidR="009A62BF" w:rsidRDefault="00000000" w:rsidP="0004240E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04240E">
        <w:rPr>
          <w:rFonts w:ascii="宋体" w:eastAsia="宋体" w:hAnsi="宋体"/>
          <w:sz w:val="24"/>
          <w:lang w:eastAsia="zh-CN"/>
        </w:rPr>
        <w:t>一、连接接口的连接方式</w:t>
      </w:r>
      <w:r w:rsidR="0004240E">
        <w:rPr>
          <w:rFonts w:ascii="宋体" w:eastAsia="宋体" w:hAnsi="宋体" w:hint="eastAsia"/>
          <w:sz w:val="24"/>
          <w:lang w:eastAsia="zh-CN"/>
        </w:rPr>
        <w:t>：</w:t>
      </w:r>
      <w:r w:rsidRPr="0004240E">
        <w:rPr>
          <w:rFonts w:ascii="宋体" w:eastAsia="宋体" w:hAnsi="宋体"/>
          <w:sz w:val="24"/>
          <w:lang w:eastAsia="zh-CN"/>
        </w:rPr>
        <w:t>ATK-XISP 采用ISP方式，通过目标芯片的USART1（串口1）进行烧录。</w:t>
      </w:r>
    </w:p>
    <w:p w14:paraId="36CABDD4" w14:textId="77777777" w:rsidR="009A62BF" w:rsidRDefault="00000000" w:rsidP="0004240E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Segoe UI" w:eastAsia="宋体" w:hAnsi="Segoe UI" w:cs="Segoe UI"/>
          <w:b/>
          <w:bCs/>
          <w:color w:val="0F1115"/>
          <w:sz w:val="27"/>
          <w:szCs w:val="27"/>
          <w:lang w:eastAsia="zh-CN"/>
        </w:rPr>
        <w:t>二</w:t>
      </w:r>
      <w:r w:rsidRPr="0004240E">
        <w:rPr>
          <w:rFonts w:ascii="宋体" w:eastAsia="宋体" w:hAnsi="宋体"/>
          <w:sz w:val="24"/>
          <w:lang w:eastAsia="zh-CN"/>
        </w:rPr>
        <w:t>、使用的烧录工具与软件</w:t>
      </w:r>
    </w:p>
    <w:p w14:paraId="5EB87484" w14:textId="77777777" w:rsidR="009A62BF" w:rsidRDefault="0004240E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04240E">
        <w:rPr>
          <w:rFonts w:ascii="宋体" w:eastAsia="宋体" w:hAnsi="宋体" w:hint="eastAsia"/>
          <w:sz w:val="24"/>
          <w:lang w:eastAsia="zh-CN"/>
        </w:rPr>
        <w:t>ATK-XISP：用来把写好的程序“烧录”到单片机里，让硬件能按代码执行任务。</w:t>
      </w:r>
      <w:r w:rsidRPr="0004240E">
        <w:rPr>
          <w:rFonts w:ascii="宋体" w:eastAsia="宋体" w:hAnsi="宋体"/>
          <w:sz w:val="24"/>
          <w:lang w:eastAsia="zh-CN"/>
        </w:rPr>
        <w:t>CH340</w:t>
      </w:r>
      <w:r w:rsidRPr="0004240E">
        <w:rPr>
          <w:rFonts w:ascii="宋体" w:eastAsia="宋体" w:hAnsi="宋体" w:hint="eastAsia"/>
          <w:sz w:val="24"/>
          <w:lang w:eastAsia="zh-CN"/>
        </w:rPr>
        <w:t>:</w:t>
      </w:r>
      <w:r w:rsidRPr="0004240E">
        <w:rPr>
          <w:rFonts w:ascii="宋体" w:eastAsia="宋体" w:hAnsi="宋体"/>
          <w:sz w:val="24"/>
          <w:lang w:eastAsia="zh-CN"/>
        </w:rPr>
        <w:t>让电脑识别并正常使用CH340芯片的USB转串口功能。</w:t>
      </w:r>
    </w:p>
    <w:p w14:paraId="61B59129" w14:textId="77777777" w:rsidR="009A62BF" w:rsidRDefault="00000000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9A62BF">
        <w:rPr>
          <w:rFonts w:ascii="宋体" w:eastAsia="宋体" w:hAnsi="宋体"/>
          <w:sz w:val="24"/>
          <w:lang w:eastAsia="zh-CN"/>
        </w:rPr>
        <w:t>三、烧录步骤（以 STM32 为例）</w:t>
      </w:r>
    </w:p>
    <w:p w14:paraId="70998B15" w14:textId="77777777" w:rsidR="009A62BF" w:rsidRDefault="009A62BF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1.</w:t>
      </w:r>
      <w:r w:rsidRPr="009A62BF">
        <w:rPr>
          <w:rFonts w:ascii="宋体" w:eastAsia="宋体" w:hAnsi="宋体"/>
          <w:sz w:val="24"/>
          <w:lang w:eastAsia="zh-CN"/>
        </w:rPr>
        <w:t>硬件连接</w:t>
      </w:r>
      <w:r>
        <w:rPr>
          <w:rFonts w:ascii="宋体" w:eastAsia="宋体" w:hAnsi="宋体" w:hint="eastAsia"/>
          <w:sz w:val="24"/>
          <w:lang w:eastAsia="zh-CN"/>
        </w:rPr>
        <w:t>，</w:t>
      </w:r>
      <w:r w:rsidRPr="009A62BF">
        <w:rPr>
          <w:rFonts w:ascii="宋体" w:eastAsia="宋体" w:hAnsi="宋体"/>
          <w:sz w:val="24"/>
          <w:lang w:eastAsia="zh-CN"/>
        </w:rPr>
        <w:t>按上述接线表连接</w:t>
      </w:r>
      <w:r w:rsidRPr="009A62BF">
        <w:rPr>
          <w:rFonts w:ascii="宋体" w:eastAsia="宋体" w:hAnsi="宋体" w:hint="eastAsia"/>
          <w:sz w:val="24"/>
          <w:lang w:eastAsia="zh-CN"/>
        </w:rPr>
        <w:t>串口1</w:t>
      </w:r>
    </w:p>
    <w:p w14:paraId="08F55FFB" w14:textId="77777777" w:rsidR="009A62BF" w:rsidRDefault="009A62BF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2.</w:t>
      </w:r>
      <w:r w:rsidRPr="009A62BF">
        <w:rPr>
          <w:rFonts w:ascii="宋体" w:eastAsia="宋体" w:hAnsi="宋体"/>
          <w:sz w:val="24"/>
          <w:lang w:eastAsia="zh-CN"/>
        </w:rPr>
        <w:t>安装驱动并确认串口号</w:t>
      </w:r>
      <w:r>
        <w:rPr>
          <w:rFonts w:ascii="宋体" w:eastAsia="宋体" w:hAnsi="宋体" w:hint="eastAsia"/>
          <w:sz w:val="24"/>
          <w:lang w:eastAsia="zh-CN"/>
        </w:rPr>
        <w:t>，</w:t>
      </w:r>
      <w:r w:rsidRPr="009A62BF">
        <w:rPr>
          <w:rFonts w:ascii="宋体" w:eastAsia="宋体" w:hAnsi="宋体"/>
          <w:sz w:val="24"/>
          <w:lang w:eastAsia="zh-CN"/>
        </w:rPr>
        <w:t>安装 CH340 驱动</w:t>
      </w:r>
    </w:p>
    <w:p w14:paraId="2576589A" w14:textId="77777777" w:rsidR="009A62BF" w:rsidRDefault="009A62BF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3.</w:t>
      </w:r>
      <w:r w:rsidRPr="009A62BF">
        <w:rPr>
          <w:rFonts w:ascii="宋体" w:eastAsia="宋体" w:hAnsi="宋体" w:hint="eastAsia"/>
          <w:sz w:val="24"/>
          <w:lang w:eastAsia="zh-CN"/>
        </w:rPr>
        <w:t>在学习通下载并</w:t>
      </w:r>
      <w:r w:rsidRPr="009A62BF">
        <w:rPr>
          <w:rFonts w:ascii="宋体" w:eastAsia="宋体" w:hAnsi="宋体"/>
          <w:sz w:val="24"/>
          <w:lang w:eastAsia="zh-CN"/>
        </w:rPr>
        <w:t>打开 ATK-XISP 软件</w:t>
      </w:r>
      <w:r>
        <w:rPr>
          <w:rFonts w:ascii="宋体" w:eastAsia="宋体" w:hAnsi="宋体" w:hint="eastAsia"/>
          <w:sz w:val="24"/>
          <w:lang w:eastAsia="zh-CN"/>
        </w:rPr>
        <w:t>，</w:t>
      </w:r>
      <w:r w:rsidRPr="009A62BF">
        <w:rPr>
          <w:rFonts w:ascii="宋体" w:eastAsia="宋体" w:hAnsi="宋体"/>
          <w:sz w:val="24"/>
          <w:lang w:eastAsia="zh-CN"/>
        </w:rPr>
        <w:t>双击运行 ATK-XISP.exe。</w:t>
      </w:r>
    </w:p>
    <w:p w14:paraId="3AB52E8A" w14:textId="77777777" w:rsidR="009A62BF" w:rsidRDefault="009A62BF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4.</w:t>
      </w:r>
      <w:r w:rsidRPr="009A62BF">
        <w:rPr>
          <w:rFonts w:ascii="宋体" w:eastAsia="宋体" w:hAnsi="宋体"/>
          <w:sz w:val="24"/>
          <w:lang w:eastAsia="zh-CN"/>
        </w:rPr>
        <w:t>软件基本设置</w:t>
      </w:r>
    </w:p>
    <w:p w14:paraId="51D20B8C" w14:textId="77777777" w:rsidR="009A62BF" w:rsidRDefault="00000000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9A62BF">
        <w:rPr>
          <w:rFonts w:ascii="宋体" w:eastAsia="宋体" w:hAnsi="宋体"/>
          <w:sz w:val="24"/>
          <w:lang w:eastAsia="zh-CN"/>
        </w:rPr>
        <w:t>串口号：选择设备管理器中看到的 COM 号。</w:t>
      </w:r>
    </w:p>
    <w:p w14:paraId="62FB9C3D" w14:textId="77777777" w:rsidR="009A62BF" w:rsidRDefault="00000000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9A62BF">
        <w:rPr>
          <w:rFonts w:ascii="宋体" w:eastAsia="宋体" w:hAnsi="宋体"/>
          <w:sz w:val="24"/>
          <w:lang w:eastAsia="zh-CN"/>
        </w:rPr>
        <w:t>波特率：推荐设为 115200（STM32F4 系列建议 ≤76800，F1 系列可用 115200）。</w:t>
      </w:r>
    </w:p>
    <w:p w14:paraId="0575CB67" w14:textId="69A5B814" w:rsidR="00AA298D" w:rsidRPr="009A62BF" w:rsidRDefault="00000000" w:rsidP="009A62BF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9A62BF">
        <w:rPr>
          <w:rFonts w:ascii="宋体" w:eastAsia="宋体" w:hAnsi="宋体"/>
          <w:sz w:val="24"/>
          <w:lang w:eastAsia="zh-CN"/>
        </w:rPr>
        <w:t>目标文件：点击“打开文件”或“浏览”，选择要烧录的 .hex 文件（或 .bin）。</w:t>
      </w:r>
    </w:p>
    <w:p w14:paraId="1308D083" w14:textId="77777777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5433FDDE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四、软件设计与实现（30分）</w:t>
      </w:r>
    </w:p>
    <w:p w14:paraId="699F040A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4.1 核心代码流程图</w:t>
      </w:r>
    </w:p>
    <w:p w14:paraId="146ADE09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请绘制核心程序的流程图，清晰展示程序逻辑结构。</w:t>
      </w:r>
    </w:p>
    <w:p w14:paraId="62D4B00C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（在此插入程序流程图，并标注图号，例如：图4-1 主程序流程图）</w:t>
      </w:r>
    </w:p>
    <w:p w14:paraId="451CC495" w14:textId="6DD702E8" w:rsidR="00A94E33" w:rsidRDefault="00A94E33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noProof/>
          <w:sz w:val="24"/>
          <w:lang w:eastAsia="zh-CN"/>
        </w:rPr>
        <w:lastRenderedPageBreak/>
        <w:drawing>
          <wp:anchor distT="0" distB="0" distL="114300" distR="114300" simplePos="0" relativeHeight="251662848" behindDoc="0" locked="0" layoutInCell="1" allowOverlap="1" wp14:anchorId="6C977830" wp14:editId="2DEBC7E2">
            <wp:simplePos x="0" y="0"/>
            <wp:positionH relativeFrom="column">
              <wp:posOffset>-280035</wp:posOffset>
            </wp:positionH>
            <wp:positionV relativeFrom="paragraph">
              <wp:posOffset>0</wp:posOffset>
            </wp:positionV>
            <wp:extent cx="6024880" cy="6535420"/>
            <wp:effectExtent l="0" t="0" r="0" b="0"/>
            <wp:wrapTopAndBottom/>
            <wp:docPr id="1308480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0377" name="图片 13084803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603C7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lastRenderedPageBreak/>
        <w:t>4.2 关键代码片段及注释</w:t>
      </w:r>
    </w:p>
    <w:p w14:paraId="5DFA4B32" w14:textId="1854776A" w:rsidR="00AA298D" w:rsidRPr="004913B5" w:rsidRDefault="00000000" w:rsidP="004913B5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请粘贴关键代码片段，并添加详细注释说明。</w:t>
      </w:r>
      <w:r>
        <w:rPr>
          <w:rFonts w:ascii="Consolas" w:hAnsi="Consolas"/>
          <w:sz w:val="20"/>
          <w:lang w:eastAsia="zh-CN"/>
        </w:rPr>
        <w:br/>
      </w:r>
      <w:r w:rsidR="004913B5">
        <w:rPr>
          <w:noProof/>
          <w:lang w:eastAsia="zh-CN"/>
        </w:rPr>
        <w:drawing>
          <wp:inline distT="0" distB="0" distL="0" distR="0" wp14:anchorId="7B75D76D" wp14:editId="4A248A09">
            <wp:extent cx="5278120" cy="8110220"/>
            <wp:effectExtent l="0" t="0" r="0" b="5080"/>
            <wp:docPr id="1777857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57212" name="图片 17778572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1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A756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lastRenderedPageBreak/>
        <w:t>4.3 中断服务程序说明</w:t>
      </w:r>
    </w:p>
    <w:p w14:paraId="00D776D9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请说明中断服务程序的配置方法、触发条件和处理逻辑。</w:t>
      </w:r>
    </w:p>
    <w:p w14:paraId="64F705D2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（在此描述所使用的中断源、NVIC配置、中断触发条件以及ISR中完成了哪些操作）</w:t>
      </w:r>
    </w:p>
    <w:p w14:paraId="73A742D2" w14:textId="77777777" w:rsidR="00AA298D" w:rsidRPr="0031168C" w:rsidRDefault="00000000" w:rsidP="0031168C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1. 中断源</w:t>
      </w:r>
    </w:p>
    <w:p w14:paraId="1BAE42E6" w14:textId="183BA04D" w:rsidR="00AA298D" w:rsidRPr="0031168C" w:rsidRDefault="00000000" w:rsidP="009A62BF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外部中断线</w:t>
      </w:r>
      <w:r w:rsidRPr="0031168C">
        <w:rPr>
          <w:rFonts w:ascii="宋体" w:eastAsia="宋体" w:hAnsi="宋体"/>
          <w:sz w:val="24"/>
          <w:lang w:eastAsia="zh-CN"/>
        </w:rPr>
        <w:t xml:space="preserve"> EXTI</w:t>
      </w:r>
      <w:r w:rsidR="009A62BF" w:rsidRPr="0031168C">
        <w:rPr>
          <w:rFonts w:ascii="宋体" w:eastAsia="宋体" w:hAnsi="宋体" w:hint="eastAsia"/>
          <w:sz w:val="24"/>
          <w:lang w:eastAsia="zh-CN"/>
        </w:rPr>
        <w:t>4</w:t>
      </w:r>
      <w:r w:rsidRPr="0031168C">
        <w:rPr>
          <w:rFonts w:ascii="宋体" w:eastAsia="宋体" w:hAnsi="宋体" w:hint="eastAsia"/>
          <w:sz w:val="24"/>
          <w:lang w:eastAsia="zh-CN"/>
        </w:rPr>
        <w:t>（对应</w:t>
      </w:r>
      <w:r w:rsidRPr="0031168C">
        <w:rPr>
          <w:rFonts w:ascii="宋体" w:eastAsia="宋体" w:hAnsi="宋体"/>
          <w:sz w:val="24"/>
          <w:lang w:eastAsia="zh-CN"/>
        </w:rPr>
        <w:t xml:space="preserve"> P</w:t>
      </w:r>
      <w:r w:rsidR="009A62BF" w:rsidRPr="0031168C">
        <w:rPr>
          <w:rFonts w:ascii="宋体" w:eastAsia="宋体" w:hAnsi="宋体" w:hint="eastAsia"/>
          <w:sz w:val="24"/>
          <w:lang w:eastAsia="zh-CN"/>
        </w:rPr>
        <w:t>E4</w:t>
      </w:r>
      <w:r w:rsidRPr="0031168C">
        <w:rPr>
          <w:rFonts w:ascii="宋体" w:eastAsia="宋体" w:hAnsi="宋体" w:hint="eastAsia"/>
          <w:sz w:val="24"/>
          <w:lang w:eastAsia="zh-CN"/>
        </w:rPr>
        <w:t>引脚）</w:t>
      </w:r>
    </w:p>
    <w:p w14:paraId="0749421B" w14:textId="77777777" w:rsidR="00AA298D" w:rsidRPr="0031168C" w:rsidRDefault="00000000" w:rsidP="0031168C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2. NVIC 配置</w:t>
      </w:r>
    </w:p>
    <w:p w14:paraId="7A4A05BB" w14:textId="42817BB9" w:rsidR="00AA298D" w:rsidRPr="0031168C" w:rsidRDefault="00000000" w:rsidP="009A62BF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使能 EXTI</w:t>
      </w:r>
      <w:r w:rsidR="009A62BF" w:rsidRPr="0031168C">
        <w:rPr>
          <w:rFonts w:ascii="宋体" w:eastAsia="宋体" w:hAnsi="宋体" w:hint="eastAsia"/>
          <w:sz w:val="24"/>
          <w:lang w:eastAsia="zh-CN"/>
        </w:rPr>
        <w:t>4</w:t>
      </w:r>
      <w:r w:rsidRPr="0031168C">
        <w:rPr>
          <w:rFonts w:ascii="宋体" w:eastAsia="宋体" w:hAnsi="宋体" w:hint="eastAsia"/>
          <w:sz w:val="24"/>
          <w:lang w:eastAsia="zh-CN"/>
        </w:rPr>
        <w:t xml:space="preserve"> 中断</w:t>
      </w:r>
    </w:p>
    <w:p w14:paraId="04CAC36F" w14:textId="7C743933" w:rsidR="00AA298D" w:rsidRPr="0031168C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设置一个抢占优先级</w:t>
      </w:r>
    </w:p>
    <w:p w14:paraId="41B2851C" w14:textId="77777777" w:rsidR="00AA298D" w:rsidRPr="0031168C" w:rsidRDefault="00000000" w:rsidP="0031168C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/>
          <w:sz w:val="24"/>
          <w:lang w:eastAsia="zh-CN"/>
        </w:rPr>
        <w:t xml:space="preserve">3. </w:t>
      </w:r>
      <w:r w:rsidRPr="0031168C">
        <w:rPr>
          <w:rFonts w:ascii="宋体" w:eastAsia="宋体" w:hAnsi="宋体" w:hint="eastAsia"/>
          <w:sz w:val="24"/>
          <w:lang w:eastAsia="zh-CN"/>
        </w:rPr>
        <w:t>中断触发条件</w:t>
      </w:r>
    </w:p>
    <w:p w14:paraId="152584F8" w14:textId="7E5062FE" w:rsidR="00AA298D" w:rsidRPr="009A62BF" w:rsidRDefault="00000000" w:rsidP="009A62BF">
      <w:pPr>
        <w:spacing w:after="0" w:line="324" w:lineRule="auto"/>
        <w:ind w:firstLine="425"/>
        <w:rPr>
          <w:rFonts w:eastAsia="宋体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上升</w:t>
      </w:r>
      <w:r w:rsidR="0031168C" w:rsidRPr="0031168C">
        <w:rPr>
          <w:rFonts w:ascii="宋体" w:eastAsia="宋体" w:hAnsi="宋体" w:hint="eastAsia"/>
          <w:sz w:val="24"/>
          <w:lang w:eastAsia="zh-CN"/>
        </w:rPr>
        <w:t>沿触</w:t>
      </w:r>
      <w:r w:rsidRPr="0031168C">
        <w:rPr>
          <w:rFonts w:ascii="宋体" w:eastAsia="宋体" w:hAnsi="宋体" w:hint="eastAsia"/>
          <w:sz w:val="24"/>
          <w:lang w:eastAsia="zh-CN"/>
        </w:rPr>
        <w:t>发（按键</w:t>
      </w:r>
      <w:r>
        <w:rPr>
          <w:rFonts w:ascii="MS Mincho" w:eastAsia="MS Mincho" w:hAnsi="MS Mincho" w:cs="MS Mincho" w:hint="eastAsia"/>
          <w:lang w:eastAsia="zh-CN"/>
        </w:rPr>
        <w:t>按下</w:t>
      </w:r>
      <w:r>
        <w:rPr>
          <w:rFonts w:ascii="宋体" w:eastAsia="宋体" w:hAnsi="宋体" w:cs="宋体" w:hint="eastAsia"/>
          <w:lang w:eastAsia="zh-CN"/>
        </w:rPr>
        <w:t>时电</w:t>
      </w:r>
      <w:r>
        <w:rPr>
          <w:rFonts w:ascii="MS Mincho" w:eastAsia="MS Mincho" w:hAnsi="MS Mincho" w:cs="MS Mincho" w:hint="eastAsia"/>
          <w:lang w:eastAsia="zh-CN"/>
        </w:rPr>
        <w:t>平从低</w:t>
      </w:r>
      <w:r>
        <w:rPr>
          <w:rFonts w:ascii="宋体" w:eastAsia="宋体" w:hAnsi="宋体" w:cs="宋体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高）</w:t>
      </w:r>
    </w:p>
    <w:p w14:paraId="5B6AEBF1" w14:textId="13E05506" w:rsidR="00AA298D" w:rsidRPr="0031168C" w:rsidRDefault="00000000" w:rsidP="0031168C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/>
          <w:sz w:val="24"/>
          <w:lang w:eastAsia="zh-CN"/>
        </w:rPr>
        <w:t>4. ISR</w:t>
      </w:r>
      <w:r w:rsidRPr="0031168C">
        <w:rPr>
          <w:rFonts w:ascii="宋体" w:eastAsia="宋体" w:hAnsi="宋体" w:hint="eastAsia"/>
          <w:sz w:val="24"/>
          <w:lang w:eastAsia="zh-CN"/>
        </w:rPr>
        <w:t>（中断服务</w:t>
      </w:r>
      <w:r w:rsidR="0031168C" w:rsidRPr="0031168C">
        <w:rPr>
          <w:rFonts w:ascii="宋体" w:eastAsia="宋体" w:hAnsi="宋体" w:hint="eastAsia"/>
          <w:sz w:val="24"/>
          <w:lang w:eastAsia="zh-CN"/>
        </w:rPr>
        <w:t>函</w:t>
      </w:r>
      <w:r w:rsidRPr="0031168C">
        <w:rPr>
          <w:rFonts w:ascii="宋体" w:eastAsia="宋体" w:hAnsi="宋体" w:hint="eastAsia"/>
          <w:sz w:val="24"/>
          <w:lang w:eastAsia="zh-CN"/>
        </w:rPr>
        <w:t>数）中完成的操作</w:t>
      </w:r>
    </w:p>
    <w:p w14:paraId="2FEA7231" w14:textId="77777777" w:rsidR="00AA298D" w:rsidRPr="0031168C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31168C">
        <w:rPr>
          <w:rFonts w:ascii="宋体" w:eastAsia="宋体" w:hAnsi="宋体" w:hint="eastAsia"/>
          <w:sz w:val="24"/>
          <w:lang w:eastAsia="zh-CN"/>
        </w:rPr>
        <w:t>清除中断标志位</w:t>
      </w:r>
    </w:p>
    <w:p w14:paraId="502B7C05" w14:textId="33CD6C94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4.4 团队成员负责的代码模块说明</w:t>
      </w:r>
    </w:p>
    <w:tbl>
      <w:tblPr>
        <w:tblpPr w:leftFromText="180" w:rightFromText="180" w:vertAnchor="text" w:horzAnchor="margin" w:tblpXSpec="center" w:tblpY="321"/>
        <w:tblW w:w="97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383"/>
        <w:gridCol w:w="7357"/>
      </w:tblGrid>
      <w:tr w:rsidR="00AA298D" w14:paraId="5BC08127" w14:textId="77777777" w:rsidTr="0031168C">
        <w:trPr>
          <w:trHeight w:val="362"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D3151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31168C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张馨梓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9C58C" w14:textId="77777777" w:rsidR="00AA298D" w:rsidRPr="0031168C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31168C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GPIO与系统初始化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C4C86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配置PE4为中断输入、PF9/PF10为推挽输出；在main函数里初始化各模块，设置初始档位为P档</w:t>
            </w:r>
          </w:p>
        </w:tc>
      </w:tr>
      <w:tr w:rsidR="00AA298D" w14:paraId="4ED7D628" w14:textId="77777777" w:rsidTr="0031168C">
        <w:trPr>
          <w:trHeight w:val="354"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79228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张丽娟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ECBF8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中断与消抖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3AEDA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配置NVIC中断优先级；编写EXTI4中断处理函数和HAL回调函数；加入DWT延时消抖，避免按键误触发</w:t>
            </w:r>
          </w:p>
        </w:tc>
      </w:tr>
      <w:tr w:rsidR="00AA298D" w14:paraId="67C52B9F" w14:textId="77777777" w:rsidTr="0031168C">
        <w:trPr>
          <w:trHeight w:val="513"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FAB20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31168C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孔令林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4C85D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档位逻辑与LED显示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7542E" w14:textId="77777777" w:rsidR="00AA298D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定义档位枚举（如P/R/N/D）；写档位切换函数（根据当前档位切换到下一档）；写LED更新函数（根据档位亮灭PF9/PF10）</w:t>
            </w:r>
          </w:p>
        </w:tc>
      </w:tr>
    </w:tbl>
    <w:p w14:paraId="12275479" w14:textId="4D3053C4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09E0540B" w14:textId="5FCBF1C6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五、实验结果分析（20分）</w:t>
      </w:r>
    </w:p>
    <w:p w14:paraId="7E04D24E" w14:textId="208449C1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5.1 实验现象记录</w:t>
      </w:r>
    </w:p>
    <w:p w14:paraId="1A04EFE7" w14:textId="3F8A7AA8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请详细记录实验过程中的各种现象。</w:t>
      </w:r>
    </w:p>
    <w:p w14:paraId="4A74243E" w14:textId="278B0349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（例如：LED闪烁频率是否符合预期、串口打印数据内容、电机转速变化等）</w:t>
      </w:r>
    </w:p>
    <w:p w14:paraId="137D59F9" w14:textId="28321E82" w:rsidR="0031168C" w:rsidRDefault="0031168C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6E3955">
        <w:rPr>
          <w:rFonts w:hint="eastAsia"/>
          <w:bCs/>
          <w:lang w:eastAsia="zh-CN"/>
        </w:rPr>
        <w:lastRenderedPageBreak/>
        <w:t>每按一次</w:t>
      </w:r>
      <w:r w:rsidRPr="006E3955">
        <w:rPr>
          <w:bCs/>
          <w:lang w:eastAsia="zh-CN"/>
        </w:rPr>
        <w:t xml:space="preserve"> KEYO</w:t>
      </w:r>
      <w:r w:rsidRPr="006E3955">
        <w:rPr>
          <w:rFonts w:hint="eastAsia"/>
          <w:bCs/>
          <w:lang w:eastAsia="zh-CN"/>
        </w:rPr>
        <w:t>，档位按</w:t>
      </w:r>
      <w:r w:rsidRPr="006E3955">
        <w:rPr>
          <w:bCs/>
          <w:lang w:eastAsia="zh-CN"/>
        </w:rPr>
        <w:t>P-R-N-D-P</w:t>
      </w:r>
      <w:r>
        <w:rPr>
          <w:rFonts w:ascii="宋体" w:eastAsia="宋体" w:hAnsi="宋体" w:hint="eastAsia"/>
          <w:bCs/>
          <w:lang w:eastAsia="zh-CN"/>
        </w:rPr>
        <w:t>顺序循环</w:t>
      </w:r>
      <w:r w:rsidRPr="006E3955">
        <w:rPr>
          <w:bCs/>
          <w:lang w:eastAsia="zh-CN"/>
        </w:rPr>
        <w:t xml:space="preserve">LED </w:t>
      </w:r>
      <w:r>
        <w:rPr>
          <w:rFonts w:ascii="宋体" w:eastAsia="宋体" w:hAnsi="宋体" w:hint="eastAsia"/>
          <w:bCs/>
          <w:lang w:eastAsia="zh-CN"/>
        </w:rPr>
        <w:t>显</w:t>
      </w:r>
      <w:r w:rsidRPr="006E3955">
        <w:rPr>
          <w:rFonts w:hint="eastAsia"/>
          <w:bCs/>
          <w:lang w:eastAsia="zh-CN"/>
        </w:rPr>
        <w:t>示</w:t>
      </w:r>
      <w:r>
        <w:rPr>
          <w:rFonts w:ascii="宋体" w:eastAsia="宋体" w:hAnsi="宋体" w:hint="eastAsia"/>
          <w:bCs/>
          <w:lang w:eastAsia="zh-CN"/>
        </w:rPr>
        <w:t>与挡位对应关系正确。</w:t>
      </w:r>
    </w:p>
    <w:p w14:paraId="4DB1DD65" w14:textId="28FBD1DF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5.2 结果照片或视频截图</w:t>
      </w:r>
    </w:p>
    <w:p w14:paraId="3B87392B" w14:textId="2183C2C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请插入实验结果照片或视频截图，并适当标注说明。</w:t>
      </w:r>
    </w:p>
    <w:p w14:paraId="66754CB2" w14:textId="707ED8EF" w:rsidR="00AA298D" w:rsidRPr="0031168C" w:rsidRDefault="00000000" w:rsidP="0031168C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（在此插入图片，标注图号及简要说明）</w:t>
      </w:r>
      <w:r w:rsidR="0031168C">
        <w:rPr>
          <w:noProof/>
          <w:lang w:eastAsia="zh-CN"/>
        </w:rPr>
        <w:drawing>
          <wp:anchor distT="0" distB="0" distL="114300" distR="114300" simplePos="0" relativeHeight="251661824" behindDoc="0" locked="0" layoutInCell="1" allowOverlap="1" wp14:anchorId="6A5CB222" wp14:editId="3D7C9C24">
            <wp:simplePos x="0" y="0"/>
            <wp:positionH relativeFrom="column">
              <wp:posOffset>1074371</wp:posOffset>
            </wp:positionH>
            <wp:positionV relativeFrom="paragraph">
              <wp:posOffset>473319</wp:posOffset>
            </wp:positionV>
            <wp:extent cx="1775460" cy="2795270"/>
            <wp:effectExtent l="0" t="0" r="0" b="5080"/>
            <wp:wrapTopAndBottom/>
            <wp:docPr id="3" name="图片 3" descr="C:\Users\Administrator\Downloads\_cgi-bin_mmwebwx-bin_webwxgetmsgimg__&amp;MsgID=9034983816759026788&amp;skey=@crypt_9265ab83_b737c82f2f920ffc727d921571693cd9&amp;mmweb_appid=wx_webfilehel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wnloads\_cgi-bin_mmwebwx-bin_webwxgetmsgimg__&amp;MsgID=9034983816759026788&amp;skey=@crypt_9265ab83_b737c82f2f920ffc727d921571693cd9&amp;mmweb_appid=wx_webfilehelper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C25CD" w14:textId="5D9554E8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5.3 与预期结果对比分析</w:t>
      </w:r>
    </w:p>
    <w:p w14:paraId="1612FAD9" w14:textId="1DE0BBC1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请对比实验结果与预期结果，分析差异原因。</w:t>
      </w:r>
    </w:p>
    <w:p w14:paraId="712E1458" w14:textId="53A7F9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（从数据、波形、响应时间等角度进行对比，分析可能的误差来源）</w:t>
      </w:r>
    </w:p>
    <w:p w14:paraId="5EA13DA3" w14:textId="5D42057D" w:rsidR="00AA298D" w:rsidRPr="00906BDA" w:rsidRDefault="00906BDA" w:rsidP="00906BDA">
      <w:pPr>
        <w:spacing w:after="0" w:line="324" w:lineRule="auto"/>
        <w:rPr>
          <w:rFonts w:ascii="宋体" w:eastAsia="宋体" w:hAnsi="宋体"/>
          <w:sz w:val="24"/>
          <w:lang w:eastAsia="zh-CN"/>
        </w:rPr>
      </w:pPr>
      <w:r w:rsidRPr="00906BDA">
        <w:rPr>
          <w:rFonts w:ascii="宋体" w:eastAsia="宋体" w:hAnsi="宋体" w:hint="eastAsia"/>
          <w:sz w:val="24"/>
          <w:lang w:eastAsia="zh-CN"/>
        </w:rPr>
        <w:t>实际测下来大体符合预期，但调试中也碰到过几个偏差</w:t>
      </w:r>
      <w:r>
        <w:rPr>
          <w:rFonts w:ascii="宋体" w:eastAsia="宋体" w:hAnsi="宋体" w:hint="eastAsia"/>
          <w:sz w:val="24"/>
          <w:lang w:eastAsia="zh-CN"/>
        </w:rPr>
        <w:t>。</w:t>
      </w:r>
      <w:r w:rsidRPr="00906BDA">
        <w:rPr>
          <w:rFonts w:ascii="宋体" w:eastAsia="宋体" w:hAnsi="宋体"/>
          <w:sz w:val="24"/>
          <w:lang w:eastAsia="zh-CN"/>
        </w:rPr>
        <w:t>一是按</w:t>
      </w:r>
      <w:r w:rsidRPr="00906BDA">
        <w:rPr>
          <w:rFonts w:ascii="宋体" w:eastAsia="宋体" w:hAnsi="宋体" w:hint="eastAsia"/>
          <w:sz w:val="24"/>
          <w:lang w:eastAsia="zh-CN"/>
        </w:rPr>
        <w:t>键消抖没做好的时候，按一下档位会连跳两档，后来加了</w:t>
      </w:r>
      <w:r w:rsidRPr="00906BDA">
        <w:rPr>
          <w:rFonts w:ascii="宋体" w:eastAsia="宋体" w:hAnsi="宋体"/>
          <w:sz w:val="24"/>
          <w:lang w:eastAsia="zh-CN"/>
        </w:rPr>
        <w:t>DWT延</w:t>
      </w:r>
      <w:r w:rsidRPr="00906BDA">
        <w:rPr>
          <w:rFonts w:ascii="宋体" w:eastAsia="宋体" w:hAnsi="宋体" w:hint="eastAsia"/>
          <w:sz w:val="24"/>
          <w:lang w:eastAsia="zh-CN"/>
        </w:rPr>
        <w:t>时才稳定</w:t>
      </w:r>
      <w:r w:rsidRPr="00906BDA">
        <w:rPr>
          <w:rFonts w:ascii="宋体" w:eastAsia="宋体" w:hAnsi="宋体"/>
          <w:sz w:val="24"/>
          <w:lang w:eastAsia="zh-CN"/>
        </w:rPr>
        <w:t>。</w:t>
      </w:r>
      <w:r>
        <w:rPr>
          <w:rFonts w:ascii="宋体" w:eastAsia="宋体" w:hAnsi="宋体" w:hint="eastAsia"/>
          <w:sz w:val="24"/>
          <w:lang w:eastAsia="zh-CN"/>
        </w:rPr>
        <w:t>二是</w:t>
      </w:r>
      <w:r w:rsidRPr="00906BDA">
        <w:rPr>
          <w:rFonts w:ascii="宋体" w:eastAsia="宋体" w:hAnsi="宋体"/>
          <w:sz w:val="24"/>
          <w:lang w:eastAsia="zh-CN"/>
        </w:rPr>
        <w:t>LED</w:t>
      </w:r>
      <w:r w:rsidRPr="00906BDA">
        <w:rPr>
          <w:rFonts w:ascii="宋体" w:eastAsia="宋体" w:hAnsi="宋体" w:hint="eastAsia"/>
          <w:sz w:val="24"/>
          <w:lang w:eastAsia="zh-CN"/>
        </w:rPr>
        <w:t>闪的周期也不对，换成外部晶振就好了</w:t>
      </w:r>
      <w:r w:rsidRPr="00906BDA">
        <w:rPr>
          <w:rFonts w:ascii="宋体" w:eastAsia="宋体" w:hAnsi="宋体"/>
          <w:sz w:val="24"/>
          <w:lang w:eastAsia="zh-CN"/>
        </w:rPr>
        <w:t>。三是不小心在中断里加了</w:t>
      </w:r>
      <w:proofErr w:type="spellStart"/>
      <w:r w:rsidRPr="00906BDA">
        <w:rPr>
          <w:rFonts w:ascii="宋体" w:eastAsia="宋体" w:hAnsi="宋体"/>
          <w:sz w:val="24"/>
          <w:lang w:eastAsia="zh-CN"/>
        </w:rPr>
        <w:t>printf</w:t>
      </w:r>
      <w:proofErr w:type="spellEnd"/>
      <w:r w:rsidRPr="00906BDA">
        <w:rPr>
          <w:rFonts w:ascii="宋体" w:eastAsia="宋体" w:hAnsi="宋体"/>
          <w:sz w:val="24"/>
          <w:lang w:eastAsia="zh-CN"/>
        </w:rPr>
        <w:t>，</w:t>
      </w:r>
      <w:r w:rsidRPr="00906BDA">
        <w:rPr>
          <w:rFonts w:ascii="宋体" w:eastAsia="宋体" w:hAnsi="宋体" w:hint="eastAsia"/>
          <w:sz w:val="24"/>
          <w:lang w:eastAsia="zh-CN"/>
        </w:rPr>
        <w:t>结果一按键整个程序就卡住，后来把调试信息挪到主循环里打印就正常了</w:t>
      </w:r>
      <w:r w:rsidRPr="00906BDA">
        <w:rPr>
          <w:rFonts w:ascii="宋体" w:eastAsia="宋体" w:hAnsi="宋体"/>
          <w:sz w:val="24"/>
          <w:lang w:eastAsia="zh-CN"/>
        </w:rPr>
        <w:t>。</w:t>
      </w:r>
    </w:p>
    <w:p w14:paraId="6AC689AD" w14:textId="77777777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5D9CAE87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六、问题与讨论（5分）</w:t>
      </w:r>
    </w:p>
    <w:p w14:paraId="5EE05479" w14:textId="77777777" w:rsidR="00AA298D" w:rsidRDefault="00000000">
      <w:pPr>
        <w:pStyle w:val="31"/>
        <w:numPr>
          <w:ilvl w:val="1"/>
          <w:numId w:val="15"/>
        </w:numPr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调试过程中遇到的问题</w:t>
      </w:r>
    </w:p>
    <w:p w14:paraId="5F158138" w14:textId="09286B44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（列出遇到的具体问题，例如：通信失败、程序跑飞、参数整定困难等）</w:t>
      </w:r>
      <w:r>
        <w:rPr>
          <w:rFonts w:ascii="Segoe UI" w:eastAsia="宋体" w:hAnsi="Segoe UI" w:cs="Segoe UI"/>
          <w:color w:val="0F1115"/>
          <w:sz w:val="24"/>
          <w:szCs w:val="24"/>
          <w:lang w:eastAsia="zh-CN"/>
        </w:rPr>
        <w:t>波特率不匹配</w:t>
      </w:r>
    </w:p>
    <w:p w14:paraId="570B2453" w14:textId="77777777" w:rsidR="00AA298D" w:rsidRDefault="00000000">
      <w:pPr>
        <w:spacing w:after="0" w:line="324" w:lineRule="auto"/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>
        <w:rPr>
          <w:rFonts w:ascii="Segoe UI" w:eastAsia="宋体" w:hAnsi="Segoe UI" w:cs="Segoe UI"/>
          <w:color w:val="0F1115"/>
          <w:sz w:val="24"/>
          <w:szCs w:val="24"/>
          <w:lang w:eastAsia="zh-CN"/>
        </w:rPr>
        <w:t>看不到任何数据</w:t>
      </w:r>
    </w:p>
    <w:p w14:paraId="617D5BF7" w14:textId="77777777" w:rsidR="00AA298D" w:rsidRDefault="00000000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Segoe UI" w:eastAsia="宋体" w:hAnsi="Segoe UI" w:cs="Segoe UI"/>
          <w:color w:val="0F1115"/>
          <w:sz w:val="24"/>
          <w:szCs w:val="24"/>
          <w:lang w:eastAsia="zh-CN"/>
        </w:rPr>
        <w:lastRenderedPageBreak/>
        <w:t>程序不运行</w:t>
      </w:r>
    </w:p>
    <w:p w14:paraId="213E0E70" w14:textId="77777777" w:rsidR="00AA298D" w:rsidRDefault="00000000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不知道代码写得是否正确</w:t>
      </w:r>
    </w:p>
    <w:p w14:paraId="64BCB441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6.2 团队协作解决过程</w:t>
      </w:r>
    </w:p>
    <w:p w14:paraId="365C0C16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请描述团队如何协作解决上述问题。</w:t>
      </w:r>
    </w:p>
    <w:p w14:paraId="0448861B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（描述问题定位方法、解决思路、团队分工排查过程）</w:t>
      </w:r>
    </w:p>
    <w:p w14:paraId="6D4D72AD" w14:textId="284D61FF" w:rsidR="00AA298D" w:rsidRPr="00023CF5" w:rsidRDefault="00000000">
      <w:pPr>
        <w:shd w:val="clear" w:color="auto" w:fill="FFFFFF"/>
        <w:spacing w:before="240" w:after="240" w:line="240" w:lineRule="auto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>现象：</w:t>
      </w:r>
      <w:r w:rsidR="00DE0BC7" w:rsidRPr="00023CF5">
        <w:rPr>
          <w:rFonts w:ascii="宋体" w:eastAsia="宋体" w:hAnsi="宋体" w:hint="eastAsia"/>
          <w:sz w:val="24"/>
          <w:lang w:eastAsia="zh-CN"/>
        </w:rPr>
        <w:t>无法烧录，烧录后动作测试的时候和预期现象不符合</w:t>
      </w:r>
    </w:p>
    <w:p w14:paraId="3D3FCF76" w14:textId="3BB529A9" w:rsidR="00023CF5" w:rsidRPr="00023CF5" w:rsidRDefault="00000000">
      <w:pPr>
        <w:shd w:val="clear" w:color="auto" w:fill="FFFFFF"/>
        <w:spacing w:before="240" w:after="240" w:line="240" w:lineRule="auto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>原因分析：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无法烧录可能是波特率或者hex文件选错了</w:t>
      </w:r>
    </w:p>
    <w:p w14:paraId="2DC1ED48" w14:textId="772B1AC8" w:rsidR="00023CF5" w:rsidRPr="00023CF5" w:rsidRDefault="00023CF5">
      <w:pPr>
        <w:shd w:val="clear" w:color="auto" w:fill="FFFFFF"/>
        <w:spacing w:before="240" w:after="240" w:line="240" w:lineRule="auto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 w:hint="eastAsia"/>
          <w:sz w:val="24"/>
          <w:lang w:eastAsia="zh-CN"/>
        </w:rPr>
        <w:t>烧录后动作测试的时候和预期现象不符合可能是代码编写错误</w:t>
      </w:r>
    </w:p>
    <w:p w14:paraId="20E8CB06" w14:textId="771DEF53" w:rsidR="00023CF5" w:rsidRPr="00023CF5" w:rsidRDefault="00000000" w:rsidP="00023CF5">
      <w:pPr>
        <w:shd w:val="clear" w:color="auto" w:fill="FFFFFF"/>
        <w:spacing w:before="240" w:after="240" w:line="240" w:lineRule="auto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>解决方法：检查main函数末尾是否有 while(1) </w:t>
      </w:r>
      <w:r w:rsidR="00DE0BC7" w:rsidRPr="00023CF5">
        <w:rPr>
          <w:rFonts w:ascii="宋体" w:eastAsia="宋体" w:hAnsi="宋体" w:hint="eastAsia"/>
          <w:sz w:val="24"/>
          <w:lang w:eastAsia="zh-CN"/>
        </w:rPr>
        <w:t>错误代码</w:t>
      </w:r>
      <w:r w:rsidRPr="00023CF5">
        <w:rPr>
          <w:rFonts w:ascii="宋体" w:eastAsia="宋体" w:hAnsi="宋体"/>
          <w:sz w:val="24"/>
          <w:lang w:eastAsia="zh-CN"/>
        </w:rPr>
        <w:t>，让程序停在那里。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修改了波特率</w:t>
      </w:r>
      <w:r w:rsidR="00023CF5">
        <w:rPr>
          <w:rFonts w:ascii="宋体" w:eastAsia="宋体" w:hAnsi="宋体" w:hint="eastAsia"/>
          <w:sz w:val="24"/>
          <w:lang w:eastAsia="zh-CN"/>
        </w:rPr>
        <w:t>。</w:t>
      </w:r>
    </w:p>
    <w:p w14:paraId="1E452F42" w14:textId="104F4E10" w:rsidR="00AA298D" w:rsidRPr="00023CF5" w:rsidRDefault="00000000">
      <w:pPr>
        <w:shd w:val="clear" w:color="auto" w:fill="FFFFFF"/>
        <w:spacing w:before="240" w:after="240" w:line="240" w:lineRule="auto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>修改后结果：复位后程序正常启动，按键、LED、串口全部工作。</w:t>
      </w:r>
    </w:p>
    <w:p w14:paraId="5F32BE3B" w14:textId="77777777" w:rsidR="00AA298D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6.3 个人心得体会（本部分需独立撰写）</w:t>
      </w:r>
    </w:p>
    <w:p w14:paraId="38B8D3AC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请总结本次实验的个人收获、遇到的问题及解决过程，谈谈个人体会和感悟。</w:t>
      </w:r>
    </w:p>
    <w:p w14:paraId="259D3917" w14:textId="77777777" w:rsidR="00AA298D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</w:t>
      </w:r>
      <w:r>
        <w:rPr>
          <w:rFonts w:ascii="宋体" w:eastAsia="宋体" w:hAnsi="宋体"/>
          <w:b/>
          <w:sz w:val="24"/>
          <w:lang w:eastAsia="zh-CN"/>
        </w:rPr>
        <w:t>注：本部分必须独立撰写，不可与组员相同</w:t>
      </w:r>
      <w:r>
        <w:rPr>
          <w:rFonts w:ascii="宋体" w:eastAsia="宋体" w:hAnsi="宋体"/>
          <w:sz w:val="24"/>
          <w:lang w:eastAsia="zh-CN"/>
        </w:rPr>
        <w:t>）</w:t>
      </w:r>
    </w:p>
    <w:p w14:paraId="1BA3E566" w14:textId="77777777" w:rsidR="00AA298D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（在此写出你的个人心得）</w:t>
      </w:r>
    </w:p>
    <w:p w14:paraId="79A43CD0" w14:textId="65DE3A31" w:rsidR="00AA298D" w:rsidRDefault="00A94E33">
      <w:pPr>
        <w:pStyle w:val="ds-markdown-paragraph"/>
        <w:shd w:val="clear" w:color="auto" w:fill="FFFFFF"/>
        <w:spacing w:before="240" w:beforeAutospacing="0" w:after="240" w:afterAutospacing="0"/>
        <w:rPr>
          <w:rFonts w:cstheme="minorBidi" w:hint="eastAsia"/>
          <w:szCs w:val="22"/>
        </w:rPr>
      </w:pPr>
      <w:r>
        <w:rPr>
          <w:rFonts w:cstheme="minorBidi" w:hint="eastAsia"/>
          <w:b/>
          <w:bCs/>
          <w:szCs w:val="22"/>
        </w:rPr>
        <w:t>孔令林</w:t>
      </w:r>
      <w:r>
        <w:rPr>
          <w:rFonts w:cstheme="minorBidi"/>
          <w:szCs w:val="22"/>
        </w:rPr>
        <w:br/>
        <w:t>通过这次实验，我学会了GPIO和外部中断的配置方法，也理解了按键抖动带来的实际问题。在调试过程中，消抖延时和中断标志位的处理让我印象深刻，一个小小的疏忽就会导致档位乱跳。</w:t>
      </w:r>
    </w:p>
    <w:p w14:paraId="2CBDF1B2" w14:textId="49E6781B" w:rsidR="00AA298D" w:rsidRDefault="00A94E33">
      <w:pPr>
        <w:pStyle w:val="ds-markdown-paragraph"/>
        <w:shd w:val="clear" w:color="auto" w:fill="FFFFFF"/>
        <w:spacing w:before="240" w:beforeAutospacing="0" w:after="240" w:afterAutospacing="0"/>
        <w:rPr>
          <w:rFonts w:cstheme="minorBidi" w:hint="eastAsia"/>
          <w:szCs w:val="22"/>
        </w:rPr>
      </w:pPr>
      <w:r>
        <w:rPr>
          <w:rFonts w:cstheme="minorBidi" w:hint="eastAsia"/>
          <w:b/>
          <w:bCs/>
          <w:szCs w:val="22"/>
        </w:rPr>
        <w:t>张馨梓</w:t>
      </w:r>
      <w:r>
        <w:rPr>
          <w:rFonts w:cstheme="minorBidi"/>
          <w:szCs w:val="22"/>
        </w:rPr>
        <w:br/>
        <w:t>档位枚举和LED显示的逻辑虽然简单，但要把切换流程写清楚并不容易。我掌握了用状态机思想管理档位状态，也熟悉了串口打印调试信息的技巧，对STM32的开发流程更加熟练了。</w:t>
      </w:r>
    </w:p>
    <w:p w14:paraId="0DEE1681" w14:textId="5D87D50F" w:rsidR="00AA298D" w:rsidRDefault="00A94E33">
      <w:pPr>
        <w:pStyle w:val="ds-markdown-paragraph"/>
        <w:shd w:val="clear" w:color="auto" w:fill="FFFFFF"/>
        <w:spacing w:before="240" w:beforeAutospacing="0"/>
        <w:rPr>
          <w:rFonts w:cstheme="minorBidi" w:hint="eastAsia"/>
          <w:szCs w:val="22"/>
        </w:rPr>
      </w:pPr>
      <w:r>
        <w:rPr>
          <w:rFonts w:cstheme="minorBidi" w:hint="eastAsia"/>
          <w:b/>
          <w:bCs/>
          <w:szCs w:val="22"/>
        </w:rPr>
        <w:t>张丽娟</w:t>
      </w:r>
      <w:r>
        <w:rPr>
          <w:rFonts w:cstheme="minorBidi"/>
          <w:szCs w:val="22"/>
        </w:rPr>
        <w:br/>
      </w:r>
      <w:r w:rsidR="00906BDA" w:rsidRPr="00906BDA">
        <w:rPr>
          <w:rFonts w:cstheme="minorBidi"/>
          <w:szCs w:val="22"/>
        </w:rPr>
        <w:t>这次实验最折腾人的是按键连跳和串口乱码，一开始完全没头绪。我们三个人分工查：一个人搜</w:t>
      </w:r>
      <w:r w:rsidR="00906BDA">
        <w:rPr>
          <w:rFonts w:cstheme="minorBidi" w:hint="eastAsia"/>
          <w:szCs w:val="22"/>
        </w:rPr>
        <w:t>资料</w:t>
      </w:r>
      <w:r w:rsidR="00906BDA" w:rsidRPr="00906BDA">
        <w:rPr>
          <w:rFonts w:cstheme="minorBidi"/>
          <w:szCs w:val="22"/>
        </w:rPr>
        <w:t>，一个人看手册，一个人在板子上改参数。最后发现是波特率没对上，还有中断里直接写了延时函数。改完之后一下子就正常了。我体会最深的倒不是技术细节，而是写代码的时候顺手加注释真的太重要了</w:t>
      </w:r>
      <w:r w:rsidR="00906BDA">
        <w:rPr>
          <w:rFonts w:cstheme="minorBidi" w:hint="eastAsia"/>
          <w:szCs w:val="22"/>
        </w:rPr>
        <w:t>。</w:t>
      </w:r>
      <w:r w:rsidR="00906BDA" w:rsidRPr="00906BDA">
        <w:rPr>
          <w:rFonts w:cstheme="minorBidi"/>
          <w:szCs w:val="22"/>
        </w:rPr>
        <w:t>孔令林写的</w:t>
      </w:r>
      <w:r w:rsidR="00906BDA">
        <w:rPr>
          <w:rFonts w:cstheme="minorBidi" w:hint="eastAsia"/>
          <w:szCs w:val="22"/>
        </w:rPr>
        <w:t>代码不</w:t>
      </w:r>
      <w:r w:rsidR="00906BDA" w:rsidRPr="00906BDA">
        <w:rPr>
          <w:rFonts w:cstheme="minorBidi"/>
          <w:szCs w:val="22"/>
        </w:rPr>
        <w:t>清楚，我后来</w:t>
      </w:r>
      <w:r w:rsidR="00906BDA">
        <w:rPr>
          <w:rFonts w:cstheme="minorBidi" w:hint="eastAsia"/>
          <w:szCs w:val="22"/>
        </w:rPr>
        <w:t>细心修改，浪费了很多时间，所以一定要细心。</w:t>
      </w:r>
    </w:p>
    <w:p w14:paraId="01E2085E" w14:textId="77777777" w:rsidR="00AA298D" w:rsidRDefault="00AA298D">
      <w:pPr>
        <w:spacing w:after="0" w:line="324" w:lineRule="auto"/>
        <w:ind w:firstLine="425"/>
        <w:rPr>
          <w:lang w:eastAsia="zh-CN"/>
        </w:rPr>
      </w:pPr>
    </w:p>
    <w:p w14:paraId="5767A5C9" w14:textId="77777777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lastRenderedPageBreak/>
        <w:t>————————————————————————————————————————</w:t>
      </w:r>
    </w:p>
    <w:p w14:paraId="3E4FED3C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七、思考题回答（5分）</w:t>
      </w:r>
    </w:p>
    <w:p w14:paraId="1B4CDFC8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请回答实验任务书中的思考题。</w:t>
      </w:r>
    </w:p>
    <w:p w14:paraId="5E907857" w14:textId="77777777" w:rsidR="00023CF5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1</w:t>
      </w:r>
      <w:r w:rsidRPr="00023CF5">
        <w:rPr>
          <w:rFonts w:ascii="宋体" w:eastAsia="宋体" w:hAnsi="宋体"/>
          <w:sz w:val="24"/>
          <w:lang w:eastAsia="zh-CN"/>
        </w:rPr>
        <w:t xml:space="preserve">. </w:t>
      </w:r>
      <w:r>
        <w:rPr>
          <w:rFonts w:ascii="宋体" w:eastAsia="宋体" w:hAnsi="宋体"/>
          <w:sz w:val="24"/>
          <w:lang w:eastAsia="zh-CN"/>
        </w:rPr>
        <w:t>（题目1）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 w:rsidR="00023CF5" w:rsidRPr="00023CF5">
        <w:rPr>
          <w:rFonts w:ascii="宋体" w:eastAsia="宋体" w:hAnsi="宋体"/>
          <w:sz w:val="24"/>
          <w:lang w:eastAsia="zh-CN"/>
        </w:rPr>
        <w:t>用松手触发，避免按键抖动乱换挡。</w:t>
      </w:r>
    </w:p>
    <w:p w14:paraId="39790EC0" w14:textId="193698CC" w:rsidR="00AA298D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 xml:space="preserve">2. </w:t>
      </w:r>
      <w:r>
        <w:rPr>
          <w:rFonts w:ascii="宋体" w:eastAsia="宋体" w:hAnsi="宋体"/>
          <w:sz w:val="24"/>
          <w:lang w:eastAsia="zh-CN"/>
        </w:rPr>
        <w:t>（题目2）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 w:rsidR="00023CF5" w:rsidRPr="00023CF5">
        <w:rPr>
          <w:rFonts w:ascii="宋体" w:eastAsia="宋体" w:hAnsi="宋体"/>
          <w:sz w:val="24"/>
          <w:lang w:eastAsia="zh-CN"/>
        </w:rPr>
        <w:t>软件延时=CPU在原地摸鱼，浪费时间；DWT消抖=CPU该干嘛干嘛，计数器自己计时消抖，不耽误正事。</w:t>
      </w:r>
    </w:p>
    <w:p w14:paraId="154D156A" w14:textId="67657E37" w:rsidR="00AA298D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 xml:space="preserve">3. </w:t>
      </w:r>
      <w:r>
        <w:rPr>
          <w:rFonts w:ascii="宋体" w:eastAsia="宋体" w:hAnsi="宋体"/>
          <w:sz w:val="24"/>
          <w:lang w:eastAsia="zh-CN"/>
        </w:rPr>
        <w:t>（题目3）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023CF5" w:rsidRPr="00023CF5">
        <w:rPr>
          <w:rFonts w:ascii="宋体" w:eastAsia="宋体" w:hAnsi="宋体"/>
          <w:sz w:val="24"/>
          <w:lang w:eastAsia="zh-CN"/>
        </w:rPr>
        <w:t>在状态转移条件里加判断：当前状态为D时，禁止直接跳转到R；必须先跳转到N，再允许从N跳转到R。</w:t>
      </w:r>
    </w:p>
    <w:p w14:paraId="007CAA6E" w14:textId="3BA7F14D" w:rsidR="00AA298D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 xml:space="preserve">4. </w:t>
      </w:r>
      <w:r>
        <w:rPr>
          <w:rFonts w:ascii="宋体" w:eastAsia="宋体" w:hAnsi="宋体"/>
          <w:sz w:val="24"/>
          <w:lang w:eastAsia="zh-CN"/>
        </w:rPr>
        <w:t>（题目4）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023CF5" w:rsidRPr="00023CF5">
        <w:rPr>
          <w:rFonts w:ascii="宋体" w:eastAsia="宋体" w:hAnsi="宋体"/>
          <w:sz w:val="24"/>
          <w:lang w:eastAsia="zh-CN"/>
        </w:rPr>
        <w:t>中断里代码一多，响应时间就长，别的任务/中断会被耽误，系统实时性变差，容易出问题。</w:t>
      </w:r>
    </w:p>
    <w:p w14:paraId="09437C51" w14:textId="34E0F156" w:rsidR="00AA298D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 xml:space="preserve">5. </w:t>
      </w:r>
      <w:r>
        <w:rPr>
          <w:rFonts w:ascii="宋体" w:eastAsia="宋体" w:hAnsi="宋体"/>
          <w:sz w:val="24"/>
          <w:lang w:eastAsia="zh-CN"/>
        </w:rPr>
        <w:t>（题目5）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看电路接法：低电平点亮：代码里写</w:t>
      </w:r>
      <w:proofErr w:type="spellStart"/>
      <w:r w:rsidR="00023CF5" w:rsidRPr="00023CF5">
        <w:rPr>
          <w:rFonts w:ascii="宋体" w:eastAsia="宋体" w:hAnsi="宋体"/>
          <w:sz w:val="24"/>
          <w:lang w:eastAsia="zh-CN"/>
        </w:rPr>
        <w:t>GPIO_ResetPin</w:t>
      </w:r>
      <w:proofErr w:type="spellEnd"/>
      <w:r w:rsidR="00023CF5" w:rsidRPr="00023CF5">
        <w:rPr>
          <w:rFonts w:ascii="宋体" w:eastAsia="宋体" w:hAnsi="宋体"/>
          <w:sz w:val="24"/>
          <w:lang w:eastAsia="zh-CN"/>
        </w:rPr>
        <w:t>(...)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时灯亮。高电平点亮：代码里写</w:t>
      </w:r>
      <w:proofErr w:type="spellStart"/>
      <w:r w:rsidR="00023CF5" w:rsidRPr="00023CF5">
        <w:rPr>
          <w:rFonts w:ascii="宋体" w:eastAsia="宋体" w:hAnsi="宋体"/>
          <w:sz w:val="24"/>
          <w:lang w:eastAsia="zh-CN"/>
        </w:rPr>
        <w:t>GPIO_SetPin</w:t>
      </w:r>
      <w:proofErr w:type="spellEnd"/>
      <w:r w:rsidR="00023CF5" w:rsidRPr="00023CF5">
        <w:rPr>
          <w:rFonts w:ascii="宋体" w:eastAsia="宋体" w:hAnsi="宋体"/>
          <w:sz w:val="24"/>
          <w:lang w:eastAsia="zh-CN"/>
        </w:rPr>
        <w:t>(...)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时灯亮。</w:t>
      </w:r>
    </w:p>
    <w:p w14:paraId="3DB87E27" w14:textId="34974C55" w:rsidR="00AA298D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 xml:space="preserve">6. </w:t>
      </w:r>
      <w:r>
        <w:rPr>
          <w:rFonts w:ascii="宋体" w:eastAsia="宋体" w:hAnsi="宋体"/>
          <w:sz w:val="24"/>
          <w:lang w:eastAsia="zh-CN"/>
        </w:rPr>
        <w:t>（题目6）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023CF5" w:rsidRPr="00023CF5">
        <w:rPr>
          <w:rFonts w:ascii="宋体" w:eastAsia="宋体" w:hAnsi="宋体"/>
          <w:sz w:val="24"/>
          <w:lang w:eastAsia="zh-CN"/>
        </w:rPr>
        <w:t>实际汽车里，档位信号一般走CAN总线，属于数字通信信号，不是简单的高低电平或电压模拟信号，能同时传多个数据。</w:t>
      </w:r>
    </w:p>
    <w:p w14:paraId="648C31BE" w14:textId="4D5C40DD" w:rsidR="00AA298D" w:rsidRPr="00023CF5" w:rsidRDefault="00000000" w:rsidP="00023CF5">
      <w:pPr>
        <w:spacing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023CF5">
        <w:rPr>
          <w:rFonts w:ascii="宋体" w:eastAsia="宋体" w:hAnsi="宋体"/>
          <w:sz w:val="24"/>
          <w:lang w:eastAsia="zh-CN"/>
        </w:rPr>
        <w:t xml:space="preserve">7. </w:t>
      </w:r>
      <w:r>
        <w:rPr>
          <w:rFonts w:ascii="宋体" w:eastAsia="宋体" w:hAnsi="宋体"/>
          <w:sz w:val="24"/>
          <w:lang w:eastAsia="zh-CN"/>
        </w:rPr>
        <w:t>（题目7）</w:t>
      </w:r>
      <w:r w:rsidRPr="00023CF5">
        <w:rPr>
          <w:rFonts w:ascii="宋体" w:eastAsia="宋体" w:hAnsi="宋体"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023CF5" w:rsidRPr="00023CF5">
        <w:rPr>
          <w:rFonts w:ascii="宋体" w:eastAsia="宋体" w:hAnsi="宋体"/>
          <w:sz w:val="24"/>
          <w:lang w:eastAsia="zh-CN"/>
        </w:rPr>
        <w:t xml:space="preserve">1. 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新增</w:t>
      </w:r>
      <w:r w:rsidR="00023CF5" w:rsidRPr="00023CF5">
        <w:rPr>
          <w:rFonts w:ascii="宋体" w:eastAsia="宋体" w:hAnsi="宋体"/>
          <w:sz w:val="24"/>
          <w:lang w:eastAsia="zh-CN"/>
        </w:rPr>
        <w:t>S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、</w:t>
      </w:r>
      <w:r w:rsidR="00023CF5" w:rsidRPr="00023CF5">
        <w:rPr>
          <w:rFonts w:ascii="宋体" w:eastAsia="宋体" w:hAnsi="宋体"/>
          <w:sz w:val="24"/>
          <w:lang w:eastAsia="zh-CN"/>
        </w:rPr>
        <w:t>L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档对应的状态节点；</w:t>
      </w:r>
      <w:r w:rsidR="00023CF5" w:rsidRPr="00023CF5">
        <w:rPr>
          <w:rFonts w:ascii="宋体" w:eastAsia="宋体" w:hAnsi="宋体"/>
          <w:sz w:val="24"/>
          <w:lang w:eastAsia="zh-CN"/>
        </w:rPr>
        <w:t xml:space="preserve">2. 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定义好状态转移规则（比如</w:t>
      </w:r>
      <w:r w:rsidR="00023CF5" w:rsidRPr="00023CF5">
        <w:rPr>
          <w:rFonts w:ascii="宋体" w:eastAsia="宋体" w:hAnsi="宋体"/>
          <w:sz w:val="24"/>
          <w:lang w:eastAsia="zh-CN"/>
        </w:rPr>
        <w:t>D</w:t>
      </w:r>
      <w:r w:rsidR="00023CF5" w:rsidRPr="00023CF5">
        <w:rPr>
          <w:rFonts w:ascii="Times New Roman" w:eastAsia="宋体" w:hAnsi="Times New Roman" w:cs="Times New Roman"/>
          <w:sz w:val="24"/>
          <w:lang w:eastAsia="zh-CN"/>
        </w:rPr>
        <w:t>↔</w:t>
      </w:r>
      <w:r w:rsidR="00023CF5" w:rsidRPr="00023CF5">
        <w:rPr>
          <w:rFonts w:ascii="宋体" w:eastAsia="宋体" w:hAnsi="宋体"/>
          <w:sz w:val="24"/>
          <w:lang w:eastAsia="zh-CN"/>
        </w:rPr>
        <w:t>S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、</w:t>
      </w:r>
      <w:r w:rsidR="00023CF5" w:rsidRPr="00023CF5">
        <w:rPr>
          <w:rFonts w:ascii="宋体" w:eastAsia="宋体" w:hAnsi="宋体"/>
          <w:sz w:val="24"/>
          <w:lang w:eastAsia="zh-CN"/>
        </w:rPr>
        <w:t>D</w:t>
      </w:r>
      <w:r w:rsidR="00023CF5" w:rsidRPr="00023CF5">
        <w:rPr>
          <w:rFonts w:ascii="Times New Roman" w:eastAsia="宋体" w:hAnsi="Times New Roman" w:cs="Times New Roman"/>
          <w:sz w:val="24"/>
          <w:lang w:eastAsia="zh-CN"/>
        </w:rPr>
        <w:t>↔</w:t>
      </w:r>
      <w:r w:rsidR="00023CF5" w:rsidRPr="00023CF5">
        <w:rPr>
          <w:rFonts w:ascii="宋体" w:eastAsia="宋体" w:hAnsi="宋体"/>
          <w:sz w:val="24"/>
          <w:lang w:eastAsia="zh-CN"/>
        </w:rPr>
        <w:t>L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，不能从</w:t>
      </w:r>
      <w:r w:rsidR="00023CF5" w:rsidRPr="00023CF5">
        <w:rPr>
          <w:rFonts w:ascii="宋体" w:eastAsia="宋体" w:hAnsi="宋体"/>
          <w:sz w:val="24"/>
          <w:lang w:eastAsia="zh-CN"/>
        </w:rPr>
        <w:t>R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直接切</w:t>
      </w:r>
      <w:r w:rsidR="00023CF5" w:rsidRPr="00023CF5">
        <w:rPr>
          <w:rFonts w:ascii="宋体" w:eastAsia="宋体" w:hAnsi="宋体"/>
          <w:sz w:val="24"/>
          <w:lang w:eastAsia="zh-CN"/>
        </w:rPr>
        <w:t>S/L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）；</w:t>
      </w:r>
      <w:r w:rsidR="00023CF5" w:rsidRPr="00023CF5">
        <w:rPr>
          <w:rFonts w:ascii="宋体" w:eastAsia="宋体" w:hAnsi="宋体"/>
          <w:sz w:val="24"/>
          <w:lang w:eastAsia="zh-CN"/>
        </w:rPr>
        <w:t xml:space="preserve">3. 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修改按键触发逻辑，让不同按键</w:t>
      </w:r>
      <w:r w:rsidR="00023CF5" w:rsidRPr="00023CF5">
        <w:rPr>
          <w:rFonts w:ascii="宋体" w:eastAsia="宋体" w:hAnsi="宋体"/>
          <w:sz w:val="24"/>
          <w:lang w:eastAsia="zh-CN"/>
        </w:rPr>
        <w:t>/</w:t>
      </w:r>
      <w:r w:rsidR="00023CF5" w:rsidRPr="00023CF5">
        <w:rPr>
          <w:rFonts w:ascii="宋体" w:eastAsia="宋体" w:hAnsi="宋体" w:hint="eastAsia"/>
          <w:sz w:val="24"/>
          <w:lang w:eastAsia="zh-CN"/>
        </w:rPr>
        <w:t>组合键对应不同档位的跳转。</w:t>
      </w:r>
    </w:p>
    <w:p w14:paraId="715D2481" w14:textId="77777777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1D4E6AF1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八、附录：核心代码</w:t>
      </w:r>
    </w:p>
    <w:p w14:paraId="64695F9D" w14:textId="77777777" w:rsidR="00AA298D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请在此处粘贴完整的核心代码，代码需有详细注释。</w:t>
      </w:r>
    </w:p>
    <w:p w14:paraId="1ACDB403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// A. </w:t>
      </w:r>
      <w:proofErr w:type="spellStart"/>
      <w:r w:rsidRPr="00DD3356">
        <w:rPr>
          <w:rFonts w:ascii="Consolas" w:eastAsia="黑体" w:hAnsi="Consolas" w:hint="eastAsia"/>
          <w:sz w:val="20"/>
        </w:rPr>
        <w:t>档位枚举定义</w:t>
      </w:r>
      <w:proofErr w:type="spellEnd"/>
    </w:p>
    <w:p w14:paraId="607FA324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typedef </w:t>
      </w:r>
      <w:proofErr w:type="spellStart"/>
      <w:r w:rsidRPr="00DD3356">
        <w:rPr>
          <w:rFonts w:ascii="Consolas" w:eastAsia="黑体" w:hAnsi="Consolas"/>
          <w:sz w:val="20"/>
        </w:rPr>
        <w:t>enum</w:t>
      </w:r>
      <w:proofErr w:type="spellEnd"/>
      <w:r w:rsidRPr="00DD3356">
        <w:rPr>
          <w:rFonts w:ascii="Consolas" w:eastAsia="黑体" w:hAnsi="Consolas"/>
          <w:sz w:val="20"/>
        </w:rPr>
        <w:t xml:space="preserve"> {</w:t>
      </w:r>
    </w:p>
    <w:p w14:paraId="1BA283EE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GEAR_P = 0,</w:t>
      </w:r>
    </w:p>
    <w:p w14:paraId="44AC11DC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GEAR_R,</w:t>
      </w:r>
    </w:p>
    <w:p w14:paraId="1835FAF1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GEAR_N,</w:t>
      </w:r>
    </w:p>
    <w:p w14:paraId="69E8B71B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lastRenderedPageBreak/>
        <w:t xml:space="preserve">    GEAR_D</w:t>
      </w:r>
    </w:p>
    <w:p w14:paraId="1FC5728F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} </w:t>
      </w:r>
      <w:proofErr w:type="spellStart"/>
      <w:r w:rsidRPr="00DD3356">
        <w:rPr>
          <w:rFonts w:ascii="Consolas" w:eastAsia="黑体" w:hAnsi="Consolas"/>
          <w:sz w:val="20"/>
        </w:rPr>
        <w:t>GearState</w:t>
      </w:r>
      <w:proofErr w:type="spellEnd"/>
      <w:r w:rsidRPr="00DD3356">
        <w:rPr>
          <w:rFonts w:ascii="Consolas" w:eastAsia="黑体" w:hAnsi="Consolas"/>
          <w:sz w:val="20"/>
        </w:rPr>
        <w:t>;</w:t>
      </w:r>
    </w:p>
    <w:p w14:paraId="74C89311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</w:p>
    <w:p w14:paraId="4DBED914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volatile </w:t>
      </w:r>
      <w:proofErr w:type="spellStart"/>
      <w:r w:rsidRPr="00DD3356">
        <w:rPr>
          <w:rFonts w:ascii="Consolas" w:eastAsia="黑体" w:hAnsi="Consolas"/>
          <w:sz w:val="20"/>
        </w:rPr>
        <w:t>GearState</w:t>
      </w:r>
      <w:proofErr w:type="spellEnd"/>
      <w:r w:rsidRPr="00DD3356">
        <w:rPr>
          <w:rFonts w:ascii="Consolas" w:eastAsia="黑体" w:hAnsi="Consolas"/>
          <w:sz w:val="20"/>
        </w:rPr>
        <w:t xml:space="preserve"> gear = GEAR_P;</w:t>
      </w:r>
    </w:p>
    <w:p w14:paraId="2D9AAF4E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</w:p>
    <w:p w14:paraId="2244116A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// B. </w:t>
      </w:r>
      <w:proofErr w:type="spellStart"/>
      <w:r w:rsidRPr="00DD3356">
        <w:rPr>
          <w:rFonts w:ascii="Consolas" w:eastAsia="黑体" w:hAnsi="Consolas"/>
          <w:sz w:val="20"/>
        </w:rPr>
        <w:t>LED</w:t>
      </w:r>
      <w:r w:rsidRPr="00DD3356">
        <w:rPr>
          <w:rFonts w:ascii="Consolas" w:eastAsia="黑体" w:hAnsi="Consolas" w:hint="eastAsia"/>
          <w:sz w:val="20"/>
        </w:rPr>
        <w:t>显示更新函数</w:t>
      </w:r>
      <w:proofErr w:type="spellEnd"/>
    </w:p>
    <w:p w14:paraId="285CCD53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static void </w:t>
      </w:r>
      <w:proofErr w:type="spellStart"/>
      <w:r w:rsidRPr="00DD3356">
        <w:rPr>
          <w:rFonts w:ascii="Consolas" w:eastAsia="黑体" w:hAnsi="Consolas"/>
          <w:sz w:val="20"/>
        </w:rPr>
        <w:t>LED_Update</w:t>
      </w:r>
      <w:proofErr w:type="spellEnd"/>
      <w:r w:rsidRPr="00DD3356">
        <w:rPr>
          <w:rFonts w:ascii="Consolas" w:eastAsia="黑体" w:hAnsi="Consolas"/>
          <w:sz w:val="20"/>
        </w:rPr>
        <w:t>(</w:t>
      </w:r>
      <w:proofErr w:type="spellStart"/>
      <w:r w:rsidRPr="00DD3356">
        <w:rPr>
          <w:rFonts w:ascii="Consolas" w:eastAsia="黑体" w:hAnsi="Consolas"/>
          <w:sz w:val="20"/>
        </w:rPr>
        <w:t>GearState</w:t>
      </w:r>
      <w:proofErr w:type="spellEnd"/>
      <w:r w:rsidRPr="00DD3356">
        <w:rPr>
          <w:rFonts w:ascii="Consolas" w:eastAsia="黑体" w:hAnsi="Consolas"/>
          <w:sz w:val="20"/>
        </w:rPr>
        <w:t xml:space="preserve"> state)</w:t>
      </w:r>
    </w:p>
    <w:p w14:paraId="0B3DBD60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>{</w:t>
      </w:r>
    </w:p>
    <w:p w14:paraId="5A96C5A5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switch(state)</w:t>
      </w:r>
    </w:p>
    <w:p w14:paraId="65292680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{</w:t>
      </w:r>
    </w:p>
    <w:p w14:paraId="76B6FB5A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case GEAR_P:</w:t>
      </w:r>
    </w:p>
    <w:p w14:paraId="64D59963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GPIO_PIN_9, GPIO_PIN_SET);</w:t>
      </w:r>
    </w:p>
    <w:p w14:paraId="716A682B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GPIO_PIN_10, GPIO_PIN_RESET);</w:t>
      </w:r>
    </w:p>
    <w:p w14:paraId="1A2B2778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break;</w:t>
      </w:r>
    </w:p>
    <w:p w14:paraId="0495E52A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case GEAR_R:</w:t>
      </w:r>
    </w:p>
    <w:p w14:paraId="05852313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GPIO_PIN_9, GPIO_PIN_RESET);</w:t>
      </w:r>
    </w:p>
    <w:p w14:paraId="5F9F46D3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GPIO_PIN_10, GPIO_PIN_SET);</w:t>
      </w:r>
    </w:p>
    <w:p w14:paraId="7C6CEBF5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break;</w:t>
      </w:r>
    </w:p>
    <w:p w14:paraId="79A51800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case GEAR_N:</w:t>
      </w:r>
    </w:p>
    <w:p w14:paraId="4D96BDE5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GPIO_PIN_9, GPIO_PIN_RESET);</w:t>
      </w:r>
    </w:p>
    <w:p w14:paraId="2AFFEACF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GPIO_PIN_10, GPIO_PIN_RESET);</w:t>
      </w:r>
    </w:p>
    <w:p w14:paraId="36DFE144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break;</w:t>
      </w:r>
    </w:p>
    <w:p w14:paraId="45D1ADEB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case GEAR_D:</w:t>
      </w:r>
    </w:p>
    <w:p w14:paraId="1809DD66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GPIO_PIN_9, GPIO_PIN_SET);</w:t>
      </w:r>
    </w:p>
    <w:p w14:paraId="4D7F6167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HAL_GPIO_WritePin</w:t>
      </w:r>
      <w:proofErr w:type="spellEnd"/>
      <w:r w:rsidRPr="00DD3356">
        <w:rPr>
          <w:rFonts w:ascii="Consolas" w:eastAsia="黑体" w:hAnsi="Consolas"/>
          <w:sz w:val="20"/>
        </w:rPr>
        <w:t>(GPIOF, GPIO_PIN_10, GPIO_PIN_SET);</w:t>
      </w:r>
    </w:p>
    <w:p w14:paraId="2AC893F8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break;</w:t>
      </w:r>
    </w:p>
    <w:p w14:paraId="6BE16BFB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}</w:t>
      </w:r>
    </w:p>
    <w:p w14:paraId="41F862B0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lastRenderedPageBreak/>
        <w:t>}</w:t>
      </w:r>
    </w:p>
    <w:p w14:paraId="70EEBFFE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</w:p>
    <w:p w14:paraId="12486D1C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// C. </w:t>
      </w:r>
      <w:proofErr w:type="spellStart"/>
      <w:r w:rsidRPr="00DD3356">
        <w:rPr>
          <w:rFonts w:ascii="Consolas" w:eastAsia="黑体" w:hAnsi="Consolas" w:hint="eastAsia"/>
          <w:sz w:val="20"/>
        </w:rPr>
        <w:t>中断回调函数（</w:t>
      </w:r>
      <w:r w:rsidRPr="00DD3356">
        <w:rPr>
          <w:rFonts w:ascii="Consolas" w:eastAsia="黑体" w:hAnsi="Consolas"/>
          <w:sz w:val="20"/>
        </w:rPr>
        <w:t>DWT</w:t>
      </w:r>
      <w:r w:rsidRPr="00DD3356">
        <w:rPr>
          <w:rFonts w:ascii="Consolas" w:eastAsia="黑体" w:hAnsi="Consolas" w:hint="eastAsia"/>
          <w:sz w:val="20"/>
        </w:rPr>
        <w:t>消抖</w:t>
      </w:r>
      <w:proofErr w:type="spellEnd"/>
      <w:r w:rsidRPr="00DD3356">
        <w:rPr>
          <w:rFonts w:ascii="Consolas" w:eastAsia="黑体" w:hAnsi="Consolas" w:hint="eastAsia"/>
          <w:sz w:val="20"/>
        </w:rPr>
        <w:t>）</w:t>
      </w:r>
    </w:p>
    <w:p w14:paraId="7F8E8C22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>#define DEBOUNCE_CYCLES (168000000 / 20)  // 50ms</w:t>
      </w:r>
      <w:r w:rsidRPr="00DD3356">
        <w:rPr>
          <w:rFonts w:ascii="Consolas" w:eastAsia="黑体" w:hAnsi="Consolas" w:hint="eastAsia"/>
          <w:sz w:val="20"/>
        </w:rPr>
        <w:t>消抖时间</w:t>
      </w:r>
    </w:p>
    <w:p w14:paraId="1AA2E0B3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static uint32_t </w:t>
      </w:r>
      <w:proofErr w:type="spellStart"/>
      <w:r w:rsidRPr="00DD3356">
        <w:rPr>
          <w:rFonts w:ascii="Consolas" w:eastAsia="黑体" w:hAnsi="Consolas"/>
          <w:sz w:val="20"/>
        </w:rPr>
        <w:t>last_interrupt_cycle</w:t>
      </w:r>
      <w:proofErr w:type="spellEnd"/>
      <w:r w:rsidRPr="00DD3356">
        <w:rPr>
          <w:rFonts w:ascii="Consolas" w:eastAsia="黑体" w:hAnsi="Consolas"/>
          <w:sz w:val="20"/>
        </w:rPr>
        <w:t xml:space="preserve"> = 0;</w:t>
      </w:r>
    </w:p>
    <w:p w14:paraId="7592FFAD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</w:p>
    <w:p w14:paraId="23678915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void </w:t>
      </w:r>
      <w:proofErr w:type="spellStart"/>
      <w:r w:rsidRPr="00DD3356">
        <w:rPr>
          <w:rFonts w:ascii="Consolas" w:eastAsia="黑体" w:hAnsi="Consolas"/>
          <w:sz w:val="20"/>
        </w:rPr>
        <w:t>HAL_GPIO_EXTI_Callback</w:t>
      </w:r>
      <w:proofErr w:type="spellEnd"/>
      <w:r w:rsidRPr="00DD3356">
        <w:rPr>
          <w:rFonts w:ascii="Consolas" w:eastAsia="黑体" w:hAnsi="Consolas"/>
          <w:sz w:val="20"/>
        </w:rPr>
        <w:t xml:space="preserve">(uint16_t </w:t>
      </w:r>
      <w:proofErr w:type="spellStart"/>
      <w:r w:rsidRPr="00DD3356">
        <w:rPr>
          <w:rFonts w:ascii="Consolas" w:eastAsia="黑体" w:hAnsi="Consolas"/>
          <w:sz w:val="20"/>
        </w:rPr>
        <w:t>GPIO_Pin</w:t>
      </w:r>
      <w:proofErr w:type="spellEnd"/>
      <w:r w:rsidRPr="00DD3356">
        <w:rPr>
          <w:rFonts w:ascii="Consolas" w:eastAsia="黑体" w:hAnsi="Consolas"/>
          <w:sz w:val="20"/>
        </w:rPr>
        <w:t>)</w:t>
      </w:r>
    </w:p>
    <w:p w14:paraId="5602C092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>{</w:t>
      </w:r>
    </w:p>
    <w:p w14:paraId="42A287FE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if(</w:t>
      </w:r>
      <w:proofErr w:type="spellStart"/>
      <w:r w:rsidRPr="00DD3356">
        <w:rPr>
          <w:rFonts w:ascii="Consolas" w:eastAsia="黑体" w:hAnsi="Consolas"/>
          <w:sz w:val="20"/>
        </w:rPr>
        <w:t>GPIO_Pin</w:t>
      </w:r>
      <w:proofErr w:type="spellEnd"/>
      <w:r w:rsidRPr="00DD3356">
        <w:rPr>
          <w:rFonts w:ascii="Consolas" w:eastAsia="黑体" w:hAnsi="Consolas"/>
          <w:sz w:val="20"/>
        </w:rPr>
        <w:t xml:space="preserve"> == KEY0_Pin)</w:t>
      </w:r>
    </w:p>
    <w:p w14:paraId="7047E4C7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{</w:t>
      </w:r>
    </w:p>
    <w:p w14:paraId="11208767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uint32_t </w:t>
      </w:r>
      <w:proofErr w:type="spellStart"/>
      <w:r w:rsidRPr="00DD3356">
        <w:rPr>
          <w:rFonts w:ascii="Consolas" w:eastAsia="黑体" w:hAnsi="Consolas"/>
          <w:sz w:val="20"/>
        </w:rPr>
        <w:t>current_cycle</w:t>
      </w:r>
      <w:proofErr w:type="spellEnd"/>
      <w:r w:rsidRPr="00DD3356">
        <w:rPr>
          <w:rFonts w:ascii="Consolas" w:eastAsia="黑体" w:hAnsi="Consolas"/>
          <w:sz w:val="20"/>
        </w:rPr>
        <w:t xml:space="preserve"> = </w:t>
      </w:r>
      <w:proofErr w:type="spellStart"/>
      <w:r w:rsidRPr="00DD3356">
        <w:rPr>
          <w:rFonts w:ascii="Consolas" w:eastAsia="黑体" w:hAnsi="Consolas"/>
          <w:sz w:val="20"/>
        </w:rPr>
        <w:t>DWT_GetCycle</w:t>
      </w:r>
      <w:proofErr w:type="spellEnd"/>
      <w:r w:rsidRPr="00DD3356">
        <w:rPr>
          <w:rFonts w:ascii="Consolas" w:eastAsia="黑体" w:hAnsi="Consolas"/>
          <w:sz w:val="20"/>
        </w:rPr>
        <w:t>();</w:t>
      </w:r>
    </w:p>
    <w:p w14:paraId="27F73D7B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if((</w:t>
      </w:r>
      <w:proofErr w:type="spellStart"/>
      <w:r w:rsidRPr="00DD3356">
        <w:rPr>
          <w:rFonts w:ascii="Consolas" w:eastAsia="黑体" w:hAnsi="Consolas"/>
          <w:sz w:val="20"/>
        </w:rPr>
        <w:t>current_cycle</w:t>
      </w:r>
      <w:proofErr w:type="spellEnd"/>
      <w:r w:rsidRPr="00DD3356">
        <w:rPr>
          <w:rFonts w:ascii="Consolas" w:eastAsia="黑体" w:hAnsi="Consolas"/>
          <w:sz w:val="20"/>
        </w:rPr>
        <w:t xml:space="preserve"> - </w:t>
      </w:r>
      <w:proofErr w:type="spellStart"/>
      <w:r w:rsidRPr="00DD3356">
        <w:rPr>
          <w:rFonts w:ascii="Consolas" w:eastAsia="黑体" w:hAnsi="Consolas"/>
          <w:sz w:val="20"/>
        </w:rPr>
        <w:t>last_interrupt_cycle</w:t>
      </w:r>
      <w:proofErr w:type="spellEnd"/>
      <w:r w:rsidRPr="00DD3356">
        <w:rPr>
          <w:rFonts w:ascii="Consolas" w:eastAsia="黑体" w:hAnsi="Consolas"/>
          <w:sz w:val="20"/>
        </w:rPr>
        <w:t>) &gt; DEBOUNCE_CYCLES)</w:t>
      </w:r>
    </w:p>
    <w:p w14:paraId="52FE60F6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{</w:t>
      </w:r>
    </w:p>
    <w:p w14:paraId="03DAAFF0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last_interrupt_cycle</w:t>
      </w:r>
      <w:proofErr w:type="spellEnd"/>
      <w:r w:rsidRPr="00DD3356">
        <w:rPr>
          <w:rFonts w:ascii="Consolas" w:eastAsia="黑体" w:hAnsi="Consolas"/>
          <w:sz w:val="20"/>
        </w:rPr>
        <w:t xml:space="preserve"> = </w:t>
      </w:r>
      <w:proofErr w:type="spellStart"/>
      <w:r w:rsidRPr="00DD3356">
        <w:rPr>
          <w:rFonts w:ascii="Consolas" w:eastAsia="黑体" w:hAnsi="Consolas"/>
          <w:sz w:val="20"/>
        </w:rPr>
        <w:t>current_cycle</w:t>
      </w:r>
      <w:proofErr w:type="spellEnd"/>
      <w:r w:rsidRPr="00DD3356">
        <w:rPr>
          <w:rFonts w:ascii="Consolas" w:eastAsia="黑体" w:hAnsi="Consolas"/>
          <w:sz w:val="20"/>
        </w:rPr>
        <w:t>;</w:t>
      </w:r>
    </w:p>
    <w:p w14:paraId="779C333F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    </w:t>
      </w:r>
      <w:proofErr w:type="spellStart"/>
      <w:r w:rsidRPr="00DD3356">
        <w:rPr>
          <w:rFonts w:ascii="Consolas" w:eastAsia="黑体" w:hAnsi="Consolas"/>
          <w:sz w:val="20"/>
        </w:rPr>
        <w:t>Gear_Shift</w:t>
      </w:r>
      <w:proofErr w:type="spellEnd"/>
      <w:r w:rsidRPr="00DD3356">
        <w:rPr>
          <w:rFonts w:ascii="Consolas" w:eastAsia="黑体" w:hAnsi="Consolas"/>
          <w:sz w:val="20"/>
        </w:rPr>
        <w:t xml:space="preserve">(); // </w:t>
      </w:r>
      <w:proofErr w:type="spellStart"/>
      <w:r w:rsidRPr="00DD3356">
        <w:rPr>
          <w:rFonts w:ascii="Consolas" w:eastAsia="黑体" w:hAnsi="Consolas" w:hint="eastAsia"/>
          <w:sz w:val="20"/>
        </w:rPr>
        <w:t>档位切换函数</w:t>
      </w:r>
      <w:proofErr w:type="spellEnd"/>
    </w:p>
    <w:p w14:paraId="3E66E668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    }</w:t>
      </w:r>
    </w:p>
    <w:p w14:paraId="0CA1FAA0" w14:textId="77777777" w:rsidR="004913B5" w:rsidRPr="00DD3356" w:rsidRDefault="004913B5" w:rsidP="004913B5">
      <w:pPr>
        <w:spacing w:before="240" w:after="240"/>
        <w:jc w:val="both"/>
        <w:rPr>
          <w:rFonts w:ascii="Consolas" w:eastAsia="黑体" w:hAnsi="Consolas"/>
          <w:sz w:val="20"/>
        </w:rPr>
      </w:pPr>
      <w:r w:rsidRPr="00DD3356">
        <w:rPr>
          <w:rFonts w:ascii="Consolas" w:eastAsia="黑体" w:hAnsi="Consolas"/>
          <w:sz w:val="20"/>
        </w:rPr>
        <w:t xml:space="preserve">    }</w:t>
      </w:r>
    </w:p>
    <w:p w14:paraId="62416600" w14:textId="3D18939B" w:rsidR="00AA298D" w:rsidRDefault="004913B5" w:rsidP="004913B5">
      <w:pPr>
        <w:spacing w:before="240" w:after="240"/>
        <w:jc w:val="center"/>
      </w:pPr>
      <w:r w:rsidRPr="004913B5">
        <w:rPr>
          <w:rFonts w:ascii="黑体" w:eastAsia="黑体" w:hAnsi="黑体"/>
          <w:sz w:val="20"/>
        </w:rPr>
        <w:t>}</w:t>
      </w: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01F2F4CE" w14:textId="77777777" w:rsidR="00AA298D" w:rsidRDefault="00000000">
      <w:pPr>
        <w:pStyle w:val="21"/>
        <w:spacing w:before="240" w:after="120" w:line="360" w:lineRule="auto"/>
      </w:pPr>
      <w:proofErr w:type="spellStart"/>
      <w:r>
        <w:rPr>
          <w:rFonts w:ascii="黑体" w:eastAsia="黑体" w:hAnsi="黑体"/>
          <w:sz w:val="28"/>
        </w:rPr>
        <w:t>报告格式要求</w:t>
      </w:r>
      <w:proofErr w:type="spellEnd"/>
    </w:p>
    <w:p w14:paraId="60A63E67" w14:textId="77777777" w:rsidR="00AA298D" w:rsidRDefault="00000000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 xml:space="preserve">1. </w:t>
      </w:r>
      <w:proofErr w:type="spellStart"/>
      <w:r>
        <w:rPr>
          <w:rFonts w:ascii="宋体" w:eastAsia="宋体" w:hAnsi="宋体"/>
          <w:b/>
          <w:sz w:val="24"/>
        </w:rPr>
        <w:t>报告格式</w:t>
      </w:r>
      <w:r>
        <w:rPr>
          <w:rFonts w:ascii="宋体" w:eastAsia="宋体" w:hAnsi="宋体"/>
          <w:sz w:val="24"/>
        </w:rPr>
        <w:t>：Word</w:t>
      </w:r>
      <w:proofErr w:type="spellEnd"/>
      <w:r>
        <w:rPr>
          <w:rFonts w:ascii="宋体" w:eastAsia="宋体" w:hAnsi="宋体"/>
          <w:sz w:val="24"/>
        </w:rPr>
        <w:t>（.</w:t>
      </w:r>
      <w:proofErr w:type="spellStart"/>
      <w:r>
        <w:rPr>
          <w:rFonts w:ascii="宋体" w:eastAsia="宋体" w:hAnsi="宋体"/>
          <w:sz w:val="24"/>
        </w:rPr>
        <w:t>docx）或</w:t>
      </w:r>
      <w:proofErr w:type="spellEnd"/>
      <w:r>
        <w:rPr>
          <w:rFonts w:ascii="宋体" w:eastAsia="宋体" w:hAnsi="宋体"/>
          <w:sz w:val="24"/>
        </w:rPr>
        <w:t xml:space="preserve"> WPS </w:t>
      </w:r>
      <w:proofErr w:type="spellStart"/>
      <w:r>
        <w:rPr>
          <w:rFonts w:ascii="宋体" w:eastAsia="宋体" w:hAnsi="宋体"/>
          <w:sz w:val="24"/>
        </w:rPr>
        <w:t>文字格式</w:t>
      </w:r>
      <w:proofErr w:type="spellEnd"/>
    </w:p>
    <w:p w14:paraId="64B4DEC4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 正文字体</w:t>
      </w:r>
      <w:r>
        <w:rPr>
          <w:rFonts w:ascii="宋体" w:eastAsia="宋体" w:hAnsi="宋体"/>
          <w:sz w:val="24"/>
          <w:lang w:eastAsia="zh-CN"/>
        </w:rPr>
        <w:t>：宋体，小四号（12pt），1.35倍行距</w:t>
      </w:r>
    </w:p>
    <w:p w14:paraId="09D304E2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3. 代码格式</w:t>
      </w:r>
      <w:r>
        <w:rPr>
          <w:rFonts w:ascii="宋体" w:eastAsia="宋体" w:hAnsi="宋体"/>
          <w:sz w:val="24"/>
          <w:lang w:eastAsia="zh-CN"/>
        </w:rPr>
        <w:t>：等宽字体（Consolas/Courier New），关键部分需加注释</w:t>
      </w:r>
    </w:p>
    <w:p w14:paraId="7F6F195B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4. 图表要求</w:t>
      </w:r>
      <w:r>
        <w:rPr>
          <w:rFonts w:ascii="宋体" w:eastAsia="宋体" w:hAnsi="宋体"/>
          <w:sz w:val="24"/>
          <w:lang w:eastAsia="zh-CN"/>
        </w:rPr>
        <w:t>：清晰规范，有图题和编号</w:t>
      </w:r>
    </w:p>
    <w:p w14:paraId="642CAE4B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5. 照片要求</w:t>
      </w:r>
      <w:r>
        <w:rPr>
          <w:rFonts w:ascii="宋体" w:eastAsia="宋体" w:hAnsi="宋体"/>
          <w:sz w:val="24"/>
          <w:lang w:eastAsia="zh-CN"/>
        </w:rPr>
        <w:t>：嵌入文档，适当标注说明</w:t>
      </w:r>
    </w:p>
    <w:p w14:paraId="2127655D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6. 字数要求</w:t>
      </w:r>
      <w:r>
        <w:rPr>
          <w:rFonts w:ascii="宋体" w:eastAsia="宋体" w:hAnsi="宋体"/>
          <w:sz w:val="24"/>
          <w:lang w:eastAsia="zh-CN"/>
        </w:rPr>
        <w:t>：报告总字数不少于2000字</w:t>
      </w:r>
    </w:p>
    <w:p w14:paraId="7F686CC2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lastRenderedPageBreak/>
        <w:t>7. 核心代码</w:t>
      </w:r>
      <w:r>
        <w:rPr>
          <w:rFonts w:ascii="宋体" w:eastAsia="宋体" w:hAnsi="宋体"/>
          <w:sz w:val="24"/>
          <w:lang w:eastAsia="zh-CN"/>
        </w:rPr>
        <w:t>：必须附在报告附录中，需有详细注释</w:t>
      </w:r>
    </w:p>
    <w:p w14:paraId="642155B8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8. 心得体会</w:t>
      </w:r>
      <w:r>
        <w:rPr>
          <w:rFonts w:ascii="宋体" w:eastAsia="宋体" w:hAnsi="宋体"/>
          <w:sz w:val="24"/>
          <w:lang w:eastAsia="zh-CN"/>
        </w:rPr>
        <w:t>：必须独立撰写，体现个人思考</w:t>
      </w:r>
    </w:p>
    <w:p w14:paraId="6DE26ECC" w14:textId="77777777" w:rsidR="00AA298D" w:rsidRDefault="00000000">
      <w:pPr>
        <w:spacing w:before="240" w:after="240"/>
        <w:jc w:val="center"/>
        <w:rPr>
          <w:lang w:eastAsia="zh-CN"/>
        </w:rPr>
      </w:pPr>
      <w:r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————————————————————————————————————————</w:t>
      </w:r>
    </w:p>
    <w:p w14:paraId="22C18B16" w14:textId="77777777" w:rsidR="00AA298D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提交说明</w:t>
      </w:r>
    </w:p>
    <w:p w14:paraId="760191F2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提交平台</w:t>
      </w:r>
      <w:r>
        <w:rPr>
          <w:rFonts w:ascii="宋体" w:eastAsia="宋体" w:hAnsi="宋体"/>
          <w:sz w:val="24"/>
          <w:lang w:eastAsia="zh-CN"/>
        </w:rPr>
        <w:t>：学习通（超星学习平台）</w:t>
      </w:r>
    </w:p>
    <w:p w14:paraId="3548F1A4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文件命名</w:t>
      </w:r>
      <w:r>
        <w:rPr>
          <w:rFonts w:ascii="宋体" w:eastAsia="宋体" w:hAnsi="宋体"/>
          <w:sz w:val="24"/>
          <w:lang w:eastAsia="zh-CN"/>
        </w:rPr>
        <w:t>：组号-姓名.docx（例如：第1组-张三.docx）</w:t>
      </w:r>
    </w:p>
    <w:p w14:paraId="4A6AFCD1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提交方式</w:t>
      </w:r>
      <w:r>
        <w:rPr>
          <w:rFonts w:ascii="宋体" w:eastAsia="宋体" w:hAnsi="宋体"/>
          <w:sz w:val="24"/>
          <w:lang w:eastAsia="zh-CN"/>
        </w:rPr>
        <w:t>：每位成员单独提交</w:t>
      </w:r>
    </w:p>
    <w:p w14:paraId="0571A869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内容说明</w:t>
      </w:r>
      <w:r>
        <w:rPr>
          <w:rFonts w:ascii="宋体" w:eastAsia="宋体" w:hAnsi="宋体"/>
          <w:sz w:val="24"/>
          <w:lang w:eastAsia="zh-CN"/>
        </w:rPr>
        <w:t>：同组成员可提交完全一致的报告内容，仅“个人心得体会”部分需独立撰写</w:t>
      </w:r>
    </w:p>
    <w:p w14:paraId="74566662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提交时间</w:t>
      </w:r>
      <w:r>
        <w:rPr>
          <w:rFonts w:ascii="宋体" w:eastAsia="宋体" w:hAnsi="宋体"/>
          <w:sz w:val="24"/>
          <w:lang w:eastAsia="zh-CN"/>
        </w:rPr>
        <w:t>：按教师要求准时提交</w:t>
      </w:r>
    </w:p>
    <w:p w14:paraId="31A2BE2E" w14:textId="77777777" w:rsidR="00AA298D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重要提醒</w:t>
      </w:r>
      <w:r>
        <w:rPr>
          <w:rFonts w:ascii="宋体" w:eastAsia="宋体" w:hAnsi="宋体"/>
          <w:sz w:val="24"/>
          <w:lang w:eastAsia="zh-CN"/>
        </w:rPr>
        <w:t>：逾期提交将按迟交处理（每天扣5分）</w:t>
      </w:r>
    </w:p>
    <w:p w14:paraId="4B66B8DC" w14:textId="77777777" w:rsidR="00AA298D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sectPr w:rsidR="00AA298D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E1117" w14:textId="77777777" w:rsidR="005C3BB3" w:rsidRDefault="005C3BB3">
      <w:pPr>
        <w:spacing w:line="240" w:lineRule="auto"/>
      </w:pPr>
      <w:r>
        <w:separator/>
      </w:r>
    </w:p>
  </w:endnote>
  <w:endnote w:type="continuationSeparator" w:id="0">
    <w:p w14:paraId="4B1A6A23" w14:textId="77777777" w:rsidR="005C3BB3" w:rsidRDefault="005C3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88634" w14:textId="77777777" w:rsidR="005C3BB3" w:rsidRDefault="005C3BB3">
      <w:pPr>
        <w:spacing w:after="0"/>
      </w:pPr>
      <w:r>
        <w:separator/>
      </w:r>
    </w:p>
  </w:footnote>
  <w:footnote w:type="continuationSeparator" w:id="0">
    <w:p w14:paraId="74594EC7" w14:textId="77777777" w:rsidR="005C3BB3" w:rsidRDefault="005C3B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CF4A20"/>
    <w:multiLevelType w:val="multilevel"/>
    <w:tmpl w:val="07CF4A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43F6699"/>
    <w:multiLevelType w:val="multilevel"/>
    <w:tmpl w:val="143F66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1D335244"/>
    <w:multiLevelType w:val="multilevel"/>
    <w:tmpl w:val="1D3352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36838"/>
    <w:multiLevelType w:val="multilevel"/>
    <w:tmpl w:val="44E368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31DC4"/>
    <w:multiLevelType w:val="multilevel"/>
    <w:tmpl w:val="4E031DC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0273283"/>
    <w:multiLevelType w:val="multilevel"/>
    <w:tmpl w:val="502732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B0F7B"/>
    <w:multiLevelType w:val="multilevel"/>
    <w:tmpl w:val="62AB0F7B"/>
    <w:lvl w:ilvl="0">
      <w:start w:val="6"/>
      <w:numFmt w:val="decimal"/>
      <w:lvlText w:val="%1"/>
      <w:lvlJc w:val="left"/>
      <w:pPr>
        <w:ind w:left="435" w:hanging="435"/>
      </w:pPr>
      <w:rPr>
        <w:rFonts w:ascii="黑体" w:eastAsia="黑体" w:hAnsi="黑体" w:hint="default"/>
        <w:sz w:val="26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ascii="黑体" w:eastAsia="黑体" w:hAnsi="黑体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  <w:sz w:val="26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黑体" w:eastAsia="黑体" w:hAnsi="黑体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  <w:sz w:val="26"/>
      </w:rPr>
    </w:lvl>
  </w:abstractNum>
  <w:abstractNum w:abstractNumId="13" w15:restartNumberingAfterBreak="0">
    <w:nsid w:val="65AA7985"/>
    <w:multiLevelType w:val="multilevel"/>
    <w:tmpl w:val="65AA79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ACA0EFF"/>
    <w:multiLevelType w:val="multilevel"/>
    <w:tmpl w:val="6ACA0E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6E47664A"/>
    <w:multiLevelType w:val="multilevel"/>
    <w:tmpl w:val="6E4766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189896">
    <w:abstractNumId w:val="1"/>
  </w:num>
  <w:num w:numId="2" w16cid:durableId="1892156430">
    <w:abstractNumId w:val="4"/>
  </w:num>
  <w:num w:numId="3" w16cid:durableId="1824085112">
    <w:abstractNumId w:val="5"/>
  </w:num>
  <w:num w:numId="4" w16cid:durableId="1990674622">
    <w:abstractNumId w:val="2"/>
  </w:num>
  <w:num w:numId="5" w16cid:durableId="1035426680">
    <w:abstractNumId w:val="0"/>
  </w:num>
  <w:num w:numId="6" w16cid:durableId="125393256">
    <w:abstractNumId w:val="3"/>
  </w:num>
  <w:num w:numId="7" w16cid:durableId="554659566">
    <w:abstractNumId w:val="15"/>
  </w:num>
  <w:num w:numId="8" w16cid:durableId="445739353">
    <w:abstractNumId w:val="10"/>
  </w:num>
  <w:num w:numId="9" w16cid:durableId="1921712232">
    <w:abstractNumId w:val="11"/>
  </w:num>
  <w:num w:numId="10" w16cid:durableId="235749704">
    <w:abstractNumId w:val="8"/>
  </w:num>
  <w:num w:numId="11" w16cid:durableId="714936747">
    <w:abstractNumId w:val="9"/>
  </w:num>
  <w:num w:numId="12" w16cid:durableId="1524511961">
    <w:abstractNumId w:val="7"/>
  </w:num>
  <w:num w:numId="13" w16cid:durableId="1806463104">
    <w:abstractNumId w:val="13"/>
  </w:num>
  <w:num w:numId="14" w16cid:durableId="1364092980">
    <w:abstractNumId w:val="14"/>
  </w:num>
  <w:num w:numId="15" w16cid:durableId="871963342">
    <w:abstractNumId w:val="12"/>
  </w:num>
  <w:num w:numId="16" w16cid:durableId="1752696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CF5"/>
    <w:rsid w:val="00034616"/>
    <w:rsid w:val="0004240E"/>
    <w:rsid w:val="0006063C"/>
    <w:rsid w:val="000F54B9"/>
    <w:rsid w:val="0015074B"/>
    <w:rsid w:val="001727D5"/>
    <w:rsid w:val="002465D4"/>
    <w:rsid w:val="0029639D"/>
    <w:rsid w:val="0031168C"/>
    <w:rsid w:val="00317924"/>
    <w:rsid w:val="00326F90"/>
    <w:rsid w:val="004913B5"/>
    <w:rsid w:val="005C3BB3"/>
    <w:rsid w:val="00692B51"/>
    <w:rsid w:val="006D4D9B"/>
    <w:rsid w:val="006E3955"/>
    <w:rsid w:val="00725BF5"/>
    <w:rsid w:val="00726663"/>
    <w:rsid w:val="0084403C"/>
    <w:rsid w:val="00861EC6"/>
    <w:rsid w:val="00867067"/>
    <w:rsid w:val="008D0723"/>
    <w:rsid w:val="00906BDA"/>
    <w:rsid w:val="009A62BF"/>
    <w:rsid w:val="00A65043"/>
    <w:rsid w:val="00A94E33"/>
    <w:rsid w:val="00AA1D8D"/>
    <w:rsid w:val="00AA298D"/>
    <w:rsid w:val="00B43C35"/>
    <w:rsid w:val="00B47730"/>
    <w:rsid w:val="00CB0664"/>
    <w:rsid w:val="00DD3356"/>
    <w:rsid w:val="00DE0BC7"/>
    <w:rsid w:val="00E91CF8"/>
    <w:rsid w:val="00ED3C07"/>
    <w:rsid w:val="00EE31ED"/>
    <w:rsid w:val="00F3096E"/>
    <w:rsid w:val="00FC693F"/>
    <w:rsid w:val="00FF7719"/>
    <w:rsid w:val="7B86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350D9"/>
  <w14:defaultImageDpi w14:val="300"/>
  <w15:docId w15:val="{493E2076-938D-4227-B204-F0D2E6F5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Balloon Text"/>
    <w:basedOn w:val="a1"/>
    <w:link w:val="ac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d">
    <w:name w:val="foot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Subtitle"/>
    <w:basedOn w:val="a1"/>
    <w:next w:val="a1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customStyle="1" w:styleId="af0">
    <w:name w:val="页眉 字符"/>
    <w:basedOn w:val="a2"/>
    <w:link w:val="af"/>
    <w:uiPriority w:val="99"/>
  </w:style>
  <w:style w:type="character" w:customStyle="1" w:styleId="ae">
    <w:name w:val="页脚 字符"/>
    <w:basedOn w:val="a2"/>
    <w:link w:val="ad"/>
    <w:uiPriority w:val="99"/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5">
    <w:name w:val="标题 字符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2">
    <w:name w:val="副标题 字符"/>
    <w:basedOn w:val="a2"/>
    <w:link w:val="af1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ds-markdown-paragraph">
    <w:name w:val="ds-markdown-paragraph"/>
    <w:basedOn w:val="a1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ac">
    <w:name w:val="批注框文本 字符"/>
    <w:basedOn w:val="a2"/>
    <w:link w:val="ab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E73FC3-065F-442C-AAAC-9C36B9753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2769</Words>
  <Characters>3962</Characters>
  <Application>Microsoft Office Word</Application>
  <DocSecurity>0</DocSecurity>
  <Lines>220</Lines>
  <Paragraphs>258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馨梓 张</cp:lastModifiedBy>
  <cp:revision>5</cp:revision>
  <dcterms:created xsi:type="dcterms:W3CDTF">2026-06-14T10:50:00Z</dcterms:created>
  <dcterms:modified xsi:type="dcterms:W3CDTF">2026-06-14T11:06:00Z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603D9EAFEA15440DBC38ED3F28C7266F_13</vt:lpwstr>
  </property>
</Properties>
</file>