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0ACE" w14:textId="77777777" w:rsidR="004237D3" w:rsidRPr="00EF3588" w:rsidRDefault="00000000">
      <w:pPr>
        <w:jc w:val="center"/>
        <w:rPr>
          <w:rFonts w:ascii="宋体" w:eastAsia="宋体" w:hAnsi="宋体" w:hint="eastAsia"/>
        </w:rPr>
      </w:pPr>
      <w:r w:rsidRPr="00EF3588">
        <w:rPr>
          <w:rFonts w:ascii="宋体" w:eastAsia="宋体" w:hAnsi="宋体"/>
          <w:b/>
          <w:sz w:val="36"/>
        </w:rPr>
        <w:t>第2组-高雅梅-心得体会</w:t>
      </w:r>
    </w:p>
    <w:p w14:paraId="28B465C4" w14:textId="77777777" w:rsidR="004237D3" w:rsidRPr="00EF3588" w:rsidRDefault="00000000" w:rsidP="00EF3588">
      <w:pPr>
        <w:jc w:val="center"/>
        <w:rPr>
          <w:rFonts w:ascii="宋体" w:eastAsia="宋体" w:hAnsi="宋体" w:hint="eastAsia"/>
          <w:sz w:val="32"/>
          <w:szCs w:val="32"/>
        </w:rPr>
      </w:pPr>
      <w:r w:rsidRPr="00EF3588">
        <w:rPr>
          <w:rFonts w:ascii="宋体" w:eastAsia="宋体" w:hAnsi="宋体"/>
          <w:sz w:val="32"/>
          <w:szCs w:val="32"/>
        </w:rPr>
        <w:t>本次</w:t>
      </w:r>
      <w:proofErr w:type="gramStart"/>
      <w:r w:rsidRPr="00EF3588">
        <w:rPr>
          <w:rFonts w:ascii="宋体" w:eastAsia="宋体" w:hAnsi="宋体"/>
          <w:sz w:val="32"/>
          <w:szCs w:val="32"/>
        </w:rPr>
        <w:t>实验总</w:t>
      </w:r>
      <w:proofErr w:type="gramEnd"/>
      <w:r w:rsidRPr="00EF3588">
        <w:rPr>
          <w:rFonts w:ascii="宋体" w:eastAsia="宋体" w:hAnsi="宋体"/>
          <w:sz w:val="32"/>
          <w:szCs w:val="32"/>
        </w:rPr>
        <w:t>步骤主要有以下五步：</w:t>
      </w:r>
    </w:p>
    <w:p w14:paraId="2BB0DD61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>1. STM32CubeMX工程创建：新建工程、配置系统时钟（168MHz）、使能相关外设。</w:t>
      </w:r>
    </w:p>
    <w:p w14:paraId="3B29AF86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>2. 硬件连接与引脚配置：</w:t>
      </w:r>
    </w:p>
    <w:p w14:paraId="493F86FD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 xml:space="preserve">   · PE4配置为外部中断下降沿触发、内部上拉，用于按键输入。</w:t>
      </w:r>
    </w:p>
    <w:p w14:paraId="252A738D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 xml:space="preserve">   · PF9、PF10配置为推挽输出（低电平点亮LED）。</w:t>
      </w:r>
    </w:p>
    <w:p w14:paraId="689FA151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 xml:space="preserve">   · 实际动手连接开发板上的按键和LED电路。</w:t>
      </w:r>
    </w:p>
    <w:p w14:paraId="4EFC8A00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>3. DWT</w:t>
      </w:r>
      <w:proofErr w:type="gramStart"/>
      <w:r w:rsidRPr="00EF3588">
        <w:rPr>
          <w:rFonts w:ascii="宋体" w:eastAsia="宋体" w:hAnsi="宋体"/>
          <w:sz w:val="28"/>
          <w:szCs w:val="28"/>
        </w:rPr>
        <w:t>消抖实现</w:t>
      </w:r>
      <w:proofErr w:type="gramEnd"/>
      <w:r w:rsidRPr="00EF3588">
        <w:rPr>
          <w:rFonts w:ascii="宋体" w:eastAsia="宋体" w:hAnsi="宋体"/>
          <w:sz w:val="28"/>
          <w:szCs w:val="28"/>
        </w:rPr>
        <w:t>：编写DWT_Init()初始化函数，利用内核计数器实现50ms精准消抖，编写is_Key_Valid()判断函数。</w:t>
      </w:r>
    </w:p>
    <w:p w14:paraId="4946F937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>4. 代码整合与烧录测试：将队友编写的状态机、中断回调与自己编写的底层驱动合并，完成ISP烧录和</w:t>
      </w:r>
      <w:proofErr w:type="gramStart"/>
      <w:r w:rsidRPr="00EF3588">
        <w:rPr>
          <w:rFonts w:ascii="宋体" w:eastAsia="宋体" w:hAnsi="宋体"/>
          <w:sz w:val="28"/>
          <w:szCs w:val="28"/>
        </w:rPr>
        <w:t>板级</w:t>
      </w:r>
      <w:proofErr w:type="gramEnd"/>
      <w:r w:rsidRPr="00EF3588">
        <w:rPr>
          <w:rFonts w:ascii="宋体" w:eastAsia="宋体" w:hAnsi="宋体"/>
          <w:sz w:val="28"/>
          <w:szCs w:val="28"/>
        </w:rPr>
        <w:t>调试。</w:t>
      </w:r>
    </w:p>
    <w:p w14:paraId="42D39D4E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>5. 实践报告撰写：负责硬件设计、引脚配置、DWT原理说明、实验结果记录等章节</w:t>
      </w:r>
    </w:p>
    <w:p w14:paraId="4B468982" w14:textId="77777777" w:rsidR="004237D3" w:rsidRPr="00EF3588" w:rsidRDefault="00000000" w:rsidP="00EF3588">
      <w:pPr>
        <w:jc w:val="center"/>
        <w:rPr>
          <w:rFonts w:ascii="宋体" w:eastAsia="宋体" w:hAnsi="宋体" w:hint="eastAsia"/>
          <w:sz w:val="32"/>
          <w:szCs w:val="32"/>
        </w:rPr>
      </w:pPr>
      <w:r w:rsidRPr="00EF3588">
        <w:rPr>
          <w:rFonts w:ascii="宋体" w:eastAsia="宋体" w:hAnsi="宋体"/>
          <w:sz w:val="32"/>
          <w:szCs w:val="32"/>
        </w:rPr>
        <w:t>实验心得体会</w:t>
      </w:r>
    </w:p>
    <w:p w14:paraId="6C1627B3" w14:textId="77777777" w:rsidR="004237D3" w:rsidRPr="00EF3588" w:rsidRDefault="004237D3">
      <w:pPr>
        <w:rPr>
          <w:rFonts w:ascii="宋体" w:eastAsia="宋体" w:hAnsi="宋体" w:hint="eastAsia"/>
        </w:rPr>
      </w:pPr>
    </w:p>
    <w:p w14:paraId="28FDF850" w14:textId="77777777" w:rsidR="004237D3" w:rsidRPr="00EF3588" w:rsidRDefault="00000000">
      <w:pPr>
        <w:rPr>
          <w:rFonts w:ascii="宋体" w:eastAsia="宋体" w:hAnsi="宋体" w:hint="eastAsia"/>
          <w:sz w:val="24"/>
        </w:rPr>
      </w:pPr>
      <w:r w:rsidRPr="00EF3588">
        <w:rPr>
          <w:rFonts w:ascii="宋体" w:eastAsia="宋体" w:hAnsi="宋体"/>
          <w:sz w:val="24"/>
        </w:rPr>
        <w:t>这次汽车档位模拟器实验，我主要负责底层工程搭建和硬件调试。说实话，刚开始看着STM32CubeMX满屏的选项，真有点</w:t>
      </w:r>
      <w:proofErr w:type="gramStart"/>
      <w:r w:rsidRPr="00EF3588">
        <w:rPr>
          <w:rFonts w:ascii="宋体" w:eastAsia="宋体" w:hAnsi="宋体"/>
          <w:sz w:val="24"/>
        </w:rPr>
        <w:t>懵</w:t>
      </w:r>
      <w:proofErr w:type="gramEnd"/>
      <w:r w:rsidRPr="00EF3588">
        <w:rPr>
          <w:rFonts w:ascii="宋体" w:eastAsia="宋体" w:hAnsi="宋体"/>
          <w:sz w:val="24"/>
        </w:rPr>
        <w:t>。下面我按步骤讲讲我的操作、遇到的问题和收获。</w:t>
      </w:r>
    </w:p>
    <w:p w14:paraId="322BD953" w14:textId="77777777" w:rsidR="004237D3" w:rsidRPr="00EF3588" w:rsidRDefault="004237D3">
      <w:pPr>
        <w:rPr>
          <w:rFonts w:ascii="宋体" w:eastAsia="宋体" w:hAnsi="宋体" w:hint="eastAsia"/>
        </w:rPr>
      </w:pPr>
    </w:p>
    <w:p w14:paraId="573D0AD6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>一、</w:t>
      </w:r>
      <w:proofErr w:type="gramStart"/>
      <w:r w:rsidRPr="00EF3588">
        <w:rPr>
          <w:rFonts w:ascii="宋体" w:eastAsia="宋体" w:hAnsi="宋体"/>
          <w:sz w:val="28"/>
          <w:szCs w:val="28"/>
        </w:rPr>
        <w:t>从零搭工程</w:t>
      </w:r>
      <w:proofErr w:type="gramEnd"/>
      <w:r w:rsidRPr="00EF3588">
        <w:rPr>
          <w:rFonts w:ascii="宋体" w:eastAsia="宋体" w:hAnsi="宋体"/>
          <w:sz w:val="28"/>
          <w:szCs w:val="28"/>
        </w:rPr>
        <w:t>，踩了第一个坑</w:t>
      </w:r>
    </w:p>
    <w:p w14:paraId="5BD58ABC" w14:textId="77777777" w:rsidR="004237D3" w:rsidRPr="00EF3588" w:rsidRDefault="00000000">
      <w:pPr>
        <w:rPr>
          <w:rFonts w:ascii="宋体" w:eastAsia="宋体" w:hAnsi="宋体" w:hint="eastAsia"/>
          <w:sz w:val="24"/>
        </w:rPr>
      </w:pPr>
      <w:r w:rsidRPr="00EF3588">
        <w:rPr>
          <w:rFonts w:ascii="宋体" w:eastAsia="宋体" w:hAnsi="宋体"/>
          <w:sz w:val="24"/>
        </w:rPr>
        <w:lastRenderedPageBreak/>
        <w:t>我先用CubeMX创建工程，选了STM32F407，配好</w:t>
      </w:r>
      <w:proofErr w:type="gramStart"/>
      <w:r w:rsidRPr="00EF3588">
        <w:rPr>
          <w:rFonts w:ascii="宋体" w:eastAsia="宋体" w:hAnsi="宋体"/>
          <w:sz w:val="24"/>
        </w:rPr>
        <w:t>外部晶</w:t>
      </w:r>
      <w:proofErr w:type="gramEnd"/>
      <w:r w:rsidRPr="00EF3588">
        <w:rPr>
          <w:rFonts w:ascii="宋体" w:eastAsia="宋体" w:hAnsi="宋体"/>
          <w:sz w:val="24"/>
        </w:rPr>
        <w:t>振和168MHz系统时钟。接着配置引脚：PE4做按键中断，PF9、PF10控制LED。我当时觉得很简单，就把PE4设成下降沿触发、内部上拉，PF9和PF10设成推挽输出。生成代码后烧进去，结果上电LED根本不亮——我忘了在初始化里给PF9、PF10设置默认电平。后来在main()里加了HAL_GPIO_WritePin(..., GPIO_PIN_SET)，LED才正常熄灭。这个教训让我记住了：引脚模式配好不算完，初始状态也要手动给。</w:t>
      </w:r>
    </w:p>
    <w:p w14:paraId="2A3823B7" w14:textId="77777777" w:rsidR="004237D3" w:rsidRPr="00EF3588" w:rsidRDefault="004237D3">
      <w:pPr>
        <w:rPr>
          <w:rFonts w:ascii="宋体" w:eastAsia="宋体" w:hAnsi="宋体" w:hint="eastAsia"/>
          <w:sz w:val="24"/>
        </w:rPr>
      </w:pPr>
    </w:p>
    <w:p w14:paraId="46BF0004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>二、DWT</w:t>
      </w:r>
      <w:proofErr w:type="gramStart"/>
      <w:r w:rsidRPr="00EF3588">
        <w:rPr>
          <w:rFonts w:ascii="宋体" w:eastAsia="宋体" w:hAnsi="宋体"/>
          <w:sz w:val="28"/>
          <w:szCs w:val="28"/>
        </w:rPr>
        <w:t>消抖最</w:t>
      </w:r>
      <w:proofErr w:type="gramEnd"/>
      <w:r w:rsidRPr="00EF3588">
        <w:rPr>
          <w:rFonts w:ascii="宋体" w:eastAsia="宋体" w:hAnsi="宋体"/>
          <w:sz w:val="28"/>
          <w:szCs w:val="28"/>
        </w:rPr>
        <w:t>折腾，查了半天才发现计数器没跑</w:t>
      </w:r>
    </w:p>
    <w:p w14:paraId="28707FCF" w14:textId="77777777" w:rsidR="004237D3" w:rsidRPr="00EF3588" w:rsidRDefault="00000000">
      <w:pPr>
        <w:rPr>
          <w:rFonts w:ascii="宋体" w:eastAsia="宋体" w:hAnsi="宋体" w:hint="eastAsia"/>
          <w:sz w:val="24"/>
        </w:rPr>
      </w:pPr>
      <w:r w:rsidRPr="00EF3588">
        <w:rPr>
          <w:rFonts w:ascii="宋体" w:eastAsia="宋体" w:hAnsi="宋体"/>
          <w:sz w:val="24"/>
        </w:rPr>
        <w:t>按键功能调通后，按一次却跳两三个档位——典型的没消抖。我按照报告里的原理写DWT消抖，可怎么调阈值都没用。折腾了一个多小时，突然意识到：我光写了读DWT-&gt;CYCCNT的代码，但从来没使能这个计数器！赶紧查资料，补上CoreDebug-&gt;DEMCR |= CoreDebug_DEMCR_TRCENA_Msk和DWT-&gt;CTRL |= DWT_CTRL_CYCCNTENA_Msk。再试，按键一次只跳一档，心里那块石头终于落地了。这件事让我深刻理解了：用硬件外设前必须先初始化，不能想当然。</w:t>
      </w:r>
    </w:p>
    <w:p w14:paraId="7EE3E051" w14:textId="77777777" w:rsidR="004237D3" w:rsidRPr="00EF3588" w:rsidRDefault="004237D3">
      <w:pPr>
        <w:rPr>
          <w:rFonts w:ascii="宋体" w:eastAsia="宋体" w:hAnsi="宋体" w:hint="eastAsia"/>
        </w:rPr>
      </w:pPr>
    </w:p>
    <w:p w14:paraId="07218581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>三、和队友联调，</w:t>
      </w:r>
      <w:proofErr w:type="gramStart"/>
      <w:r w:rsidRPr="00EF3588">
        <w:rPr>
          <w:rFonts w:ascii="宋体" w:eastAsia="宋体" w:hAnsi="宋体"/>
          <w:sz w:val="28"/>
          <w:szCs w:val="28"/>
        </w:rPr>
        <w:t>分工让</w:t>
      </w:r>
      <w:proofErr w:type="gramEnd"/>
      <w:r w:rsidRPr="00EF3588">
        <w:rPr>
          <w:rFonts w:ascii="宋体" w:eastAsia="宋体" w:hAnsi="宋体"/>
          <w:sz w:val="28"/>
          <w:szCs w:val="28"/>
        </w:rPr>
        <w:t>效率翻倍</w:t>
      </w:r>
    </w:p>
    <w:p w14:paraId="2C0B65EE" w14:textId="77777777" w:rsidR="004237D3" w:rsidRPr="00EF3588" w:rsidRDefault="00000000">
      <w:pPr>
        <w:rPr>
          <w:rFonts w:ascii="宋体" w:eastAsia="宋体" w:hAnsi="宋体" w:hint="eastAsia"/>
          <w:sz w:val="24"/>
        </w:rPr>
      </w:pPr>
      <w:r w:rsidRPr="00EF3588">
        <w:rPr>
          <w:rFonts w:ascii="宋体" w:eastAsia="宋体" w:hAnsi="宋体"/>
          <w:sz w:val="24"/>
        </w:rPr>
        <w:t>我把引脚配置和</w:t>
      </w:r>
      <w:proofErr w:type="gramStart"/>
      <w:r w:rsidRPr="00EF3588">
        <w:rPr>
          <w:rFonts w:ascii="宋体" w:eastAsia="宋体" w:hAnsi="宋体"/>
          <w:sz w:val="24"/>
        </w:rPr>
        <w:t>消抖搞稳定</w:t>
      </w:r>
      <w:proofErr w:type="gramEnd"/>
      <w:r w:rsidRPr="00EF3588">
        <w:rPr>
          <w:rFonts w:ascii="宋体" w:eastAsia="宋体" w:hAnsi="宋体"/>
          <w:sz w:val="24"/>
        </w:rPr>
        <w:t>后，队友写状态机和中断回调。我俩在开发板上联调，她负责逻辑，我负责硬件排查。有一次按键完全没反应，我测了PE4电平没问题，她发现是NVIC没使能——我在CubeMX里忘</w:t>
      </w:r>
      <w:proofErr w:type="gramStart"/>
      <w:r w:rsidRPr="00EF3588">
        <w:rPr>
          <w:rFonts w:ascii="宋体" w:eastAsia="宋体" w:hAnsi="宋体"/>
          <w:sz w:val="24"/>
        </w:rPr>
        <w:t>了勾选</w:t>
      </w:r>
      <w:proofErr w:type="gramEnd"/>
      <w:r w:rsidRPr="00EF3588">
        <w:rPr>
          <w:rFonts w:ascii="宋体" w:eastAsia="宋体" w:hAnsi="宋体"/>
          <w:sz w:val="24"/>
        </w:rPr>
        <w:t>EXTI4的中断使能。这种互相查漏的感觉特别好，比一个人闷头找快多了。</w:t>
      </w:r>
    </w:p>
    <w:p w14:paraId="4C521A8D" w14:textId="77777777" w:rsidR="004237D3" w:rsidRPr="00EF3588" w:rsidRDefault="004237D3">
      <w:pPr>
        <w:rPr>
          <w:rFonts w:ascii="宋体" w:eastAsia="宋体" w:hAnsi="宋体" w:hint="eastAsia"/>
          <w:sz w:val="24"/>
        </w:rPr>
      </w:pPr>
    </w:p>
    <w:p w14:paraId="04D16AD1" w14:textId="77777777" w:rsidR="004237D3" w:rsidRPr="00EF3588" w:rsidRDefault="00000000">
      <w:pPr>
        <w:rPr>
          <w:rFonts w:ascii="宋体" w:eastAsia="宋体" w:hAnsi="宋体" w:hint="eastAsia"/>
          <w:sz w:val="28"/>
          <w:szCs w:val="28"/>
        </w:rPr>
      </w:pPr>
      <w:r w:rsidRPr="00EF3588">
        <w:rPr>
          <w:rFonts w:ascii="宋体" w:eastAsia="宋体" w:hAnsi="宋体"/>
          <w:sz w:val="28"/>
          <w:szCs w:val="28"/>
        </w:rPr>
        <w:t>四、感悟与收获</w:t>
      </w:r>
    </w:p>
    <w:p w14:paraId="70FB945D" w14:textId="77777777" w:rsidR="004237D3" w:rsidRPr="00EF3588" w:rsidRDefault="00000000">
      <w:pPr>
        <w:rPr>
          <w:rFonts w:ascii="宋体" w:eastAsia="宋体" w:hAnsi="宋体" w:hint="eastAsia"/>
          <w:sz w:val="24"/>
        </w:rPr>
      </w:pPr>
      <w:r w:rsidRPr="00EF3588">
        <w:rPr>
          <w:rFonts w:ascii="宋体" w:eastAsia="宋体" w:hAnsi="宋体"/>
          <w:sz w:val="24"/>
        </w:rPr>
        <w:t>通过这次实验，我真正理解了“底层驱动是地基”这句话。如果引脚配置或</w:t>
      </w:r>
      <w:proofErr w:type="gramStart"/>
      <w:r w:rsidRPr="00EF3588">
        <w:rPr>
          <w:rFonts w:ascii="宋体" w:eastAsia="宋体" w:hAnsi="宋体"/>
          <w:sz w:val="24"/>
        </w:rPr>
        <w:t>消抖有</w:t>
      </w:r>
      <w:proofErr w:type="gramEnd"/>
      <w:r w:rsidRPr="00EF3588">
        <w:rPr>
          <w:rFonts w:ascii="宋体" w:eastAsia="宋体" w:hAnsi="宋体"/>
          <w:sz w:val="24"/>
        </w:rPr>
        <w:t>bug，上层状态机再正确也跑不起来。我还学会了用DWT做精准非阻塞延时，以后处理机械开关、传感器信号都有底气了。最开心的是，</w:t>
      </w:r>
      <w:proofErr w:type="gramStart"/>
      <w:r w:rsidRPr="00EF3588">
        <w:rPr>
          <w:rFonts w:ascii="宋体" w:eastAsia="宋体" w:hAnsi="宋体"/>
          <w:sz w:val="24"/>
        </w:rPr>
        <w:t>从搭工程到烧</w:t>
      </w:r>
      <w:proofErr w:type="gramEnd"/>
      <w:r w:rsidRPr="00EF3588">
        <w:rPr>
          <w:rFonts w:ascii="宋体" w:eastAsia="宋体" w:hAnsi="宋体"/>
          <w:sz w:val="24"/>
        </w:rPr>
        <w:t>录、从点不亮到循环切档，每一步都自己亲手验证过。虽然过程中抓狂了好几次，但解决问题的成就感特别真实。团队合作也让我明白：各司其职、及时沟通，远比各干各的有效。这次实验后，我对嵌入式开发更有信心了，也知道了遇到问题该从哪里入手排查。</w:t>
      </w:r>
    </w:p>
    <w:sectPr w:rsidR="004237D3" w:rsidRPr="00EF35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44506" w14:textId="77777777" w:rsidR="00417BAB" w:rsidRDefault="00417BAB" w:rsidP="00EF35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596A01" w14:textId="77777777" w:rsidR="00417BAB" w:rsidRDefault="00417BAB" w:rsidP="00EF35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51DE2" w14:textId="77777777" w:rsidR="00417BAB" w:rsidRDefault="00417BAB" w:rsidP="00EF35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7FAE97" w14:textId="77777777" w:rsidR="00417BAB" w:rsidRDefault="00417BAB" w:rsidP="00EF35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D3"/>
    <w:rsid w:val="00417BAB"/>
    <w:rsid w:val="004237D3"/>
    <w:rsid w:val="005C4485"/>
    <w:rsid w:val="00EF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C1AA61"/>
  <w15:docId w15:val="{A5761A91-6CED-4578-A676-E59F7118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35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35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35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35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602</Words>
  <Characters>753</Characters>
  <Application>Microsoft Office Word</Application>
  <DocSecurity>0</DocSecurity>
  <Lines>27</Lines>
  <Paragraphs>20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雅梅 高</cp:lastModifiedBy>
  <cp:revision>2</cp:revision>
  <dcterms:created xsi:type="dcterms:W3CDTF">2026-06-14T08:02:00Z</dcterms:created>
  <dcterms:modified xsi:type="dcterms:W3CDTF">2026-06-14T08:02:00Z</dcterms:modified>
</cp:coreProperties>
</file>