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8162B" w14:textId="77777777" w:rsidR="009F3E38" w:rsidRDefault="009F3E38" w:rsidP="009F3E38">
      <w:pPr>
        <w:jc w:val="center"/>
        <w:rPr>
          <w:rFonts w:hint="eastAsia"/>
        </w:rPr>
      </w:pPr>
      <w:r>
        <w:rPr>
          <w:rFonts w:hint="eastAsia"/>
        </w:rPr>
        <w:t>汽车微处理器原理与应用实验报告</w:t>
      </w:r>
    </w:p>
    <w:p w14:paraId="17D741F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1891A123" w14:textId="204B7CBF" w:rsidR="009F3E38" w:rsidRDefault="009F3E38" w:rsidP="009F3E38">
      <w:pPr>
        <w:rPr>
          <w:rFonts w:hint="eastAsia"/>
        </w:rPr>
      </w:pPr>
      <w:r>
        <w:rPr>
          <w:rFonts w:hint="eastAsia"/>
        </w:rPr>
        <w:t>实验七：汽车档位模拟器设计</w:t>
      </w:r>
    </w:p>
    <w:p w14:paraId="09BC0554" w14:textId="37D37770" w:rsidR="009F3E38" w:rsidRDefault="009F3E38" w:rsidP="009F3E38">
      <w:pPr>
        <w:rPr>
          <w:rFonts w:hint="eastAsia"/>
        </w:rPr>
      </w:pPr>
      <w:r>
        <w:rPr>
          <w:rFonts w:hint="eastAsia"/>
        </w:rPr>
        <w:t>一、团队信息与分工</w:t>
      </w:r>
    </w:p>
    <w:p w14:paraId="0D2511C7" w14:textId="2C9D4CB8" w:rsidR="009F3E38" w:rsidRDefault="009F3E38" w:rsidP="009F3E38">
      <w:pPr>
        <w:rPr>
          <w:rFonts w:hint="eastAsia"/>
        </w:rPr>
      </w:pPr>
      <w:r>
        <w:rPr>
          <w:rFonts w:hint="eastAsia"/>
        </w:rPr>
        <w:t>- 团队成员：</w:t>
      </w:r>
      <w:r>
        <w:rPr>
          <w:rFonts w:hint="eastAsia"/>
        </w:rPr>
        <w:t>王浩炜，赵增宇，刘涛</w:t>
      </w:r>
    </w:p>
    <w:p w14:paraId="6227C3DA" w14:textId="793A82DA" w:rsidR="009F3E38" w:rsidRDefault="009F3E38" w:rsidP="009F3E38">
      <w:pPr>
        <w:rPr>
          <w:rFonts w:hint="eastAsia"/>
        </w:rPr>
      </w:pPr>
      <w:r>
        <w:rPr>
          <w:rFonts w:hint="eastAsia"/>
        </w:rPr>
        <w:t>- 学号：</w:t>
      </w:r>
      <w:r>
        <w:rPr>
          <w:rFonts w:hint="eastAsia"/>
        </w:rPr>
        <w:t>23071140232</w:t>
      </w:r>
    </w:p>
    <w:p w14:paraId="560A54A9" w14:textId="6429BA8C" w:rsidR="009F3E38" w:rsidRDefault="009F3E38" w:rsidP="009F3E38">
      <w:pPr>
        <w:rPr>
          <w:rFonts w:hint="eastAsia"/>
        </w:rPr>
      </w:pPr>
      <w:r>
        <w:rPr>
          <w:rFonts w:hint="eastAsia"/>
        </w:rPr>
        <w:t>- 分工说明：本次实验由本人独立完成，涵盖CubeMX配置、代码编写与调试、实验报告撰写全流程。</w:t>
      </w:r>
    </w:p>
    <w:p w14:paraId="7DC7B0B2" w14:textId="018BD9BB" w:rsidR="009F3E38" w:rsidRDefault="009F3E38" w:rsidP="009F3E38">
      <w:pPr>
        <w:rPr>
          <w:rFonts w:hint="eastAsia"/>
        </w:rPr>
      </w:pPr>
      <w:r>
        <w:rPr>
          <w:rFonts w:hint="eastAsia"/>
        </w:rPr>
        <w:t>二、实验目的</w:t>
      </w:r>
    </w:p>
    <w:p w14:paraId="70D2A50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1. 掌握STM32F407微控制器的GPIO与外部中断配置方法，理解中断触发方式、上拉/下拉电阻的应用场景。</w:t>
      </w:r>
    </w:p>
    <w:p w14:paraId="5C121439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2. 学习并掌握基于Cortex-M4内核DWT计数器的精准</w:t>
      </w:r>
      <w:proofErr w:type="gramStart"/>
      <w:r>
        <w:rPr>
          <w:rFonts w:hint="eastAsia"/>
        </w:rPr>
        <w:t>延时消抖技术</w:t>
      </w:r>
      <w:proofErr w:type="gramEnd"/>
      <w:r>
        <w:rPr>
          <w:rFonts w:hint="eastAsia"/>
        </w:rPr>
        <w:t>，解决机械按键的抖动问题。</w:t>
      </w:r>
    </w:p>
    <w:p w14:paraId="3C9EB356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3. 理解有限状态机（FSM）在嵌入式系统中的应用，完成汽车档位（P/R/N/D）循环切换的逻辑设计。</w:t>
      </w:r>
    </w:p>
    <w:p w14:paraId="25A56222" w14:textId="454A7F17" w:rsidR="009F3E38" w:rsidRDefault="009F3E38" w:rsidP="009F3E38">
      <w:pPr>
        <w:rPr>
          <w:rFonts w:hint="eastAsia"/>
        </w:rPr>
      </w:pPr>
      <w:r>
        <w:rPr>
          <w:rFonts w:hint="eastAsia"/>
        </w:rPr>
        <w:t>4. 培养软硬件结合的嵌入式系统调试能力，掌握从需求分析、方案设计到代码实现、问题排查的完整流程。</w:t>
      </w:r>
    </w:p>
    <w:p w14:paraId="54B27124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三、实验原理</w:t>
      </w:r>
    </w:p>
    <w:p w14:paraId="5CAB542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33C879D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1. 系统功能概述</w:t>
      </w:r>
    </w:p>
    <w:p w14:paraId="2CF6275C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7A50C57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本实验以STM32F407ZGT6为核心，设计了一款简化的汽车档位模拟器。通过按键触发中断，实现档位在P（停车档）、R（倒车档）、N（空档）、D（前进档）之间的循环切换，并通过两个LED灯</w:t>
      </w:r>
      <w:proofErr w:type="gramStart"/>
      <w:r>
        <w:rPr>
          <w:rFonts w:hint="eastAsia"/>
        </w:rPr>
        <w:t>的亮灭组合</w:t>
      </w:r>
      <w:proofErr w:type="gramEnd"/>
      <w:r>
        <w:rPr>
          <w:rFonts w:hint="eastAsia"/>
        </w:rPr>
        <w:t>直观显示当前档位状态，模拟了汽车电子控制系统中档位传感器的输入与输出控制过程。</w:t>
      </w:r>
    </w:p>
    <w:p w14:paraId="07B56126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545C9159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2. 硬件连接与引脚配置</w:t>
      </w:r>
    </w:p>
    <w:p w14:paraId="7E40D30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17EDA41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功能 GPIO引脚 模式 上拉/下拉 </w:t>
      </w:r>
    </w:p>
    <w:p w14:paraId="12BDD94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lastRenderedPageBreak/>
        <w:t xml:space="preserve">KEY0按键（输入） PE4 外部中断（下降沿触发） 上拉 </w:t>
      </w:r>
    </w:p>
    <w:p w14:paraId="184481F6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LED0（输出） PF9 推挽输出 无 </w:t>
      </w:r>
    </w:p>
    <w:p w14:paraId="173A6AB3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LED1（输出） PF10 推挽输出 无 </w:t>
      </w:r>
    </w:p>
    <w:p w14:paraId="371C0E93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4A67E40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- 按键电路采用上拉输入，默认状态为高电平；按下按键时引脚电平被拉低，产生下降沿信号触发外部中断。</w:t>
      </w:r>
    </w:p>
    <w:p w14:paraId="0EA4F84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- LED</w:t>
      </w:r>
      <w:proofErr w:type="gramStart"/>
      <w:r>
        <w:rPr>
          <w:rFonts w:hint="eastAsia"/>
        </w:rPr>
        <w:t>灯采</w:t>
      </w:r>
      <w:proofErr w:type="gramEnd"/>
      <w:r>
        <w:rPr>
          <w:rFonts w:hint="eastAsia"/>
        </w:rPr>
        <w:t>用低电平点亮逻辑，推挽输出模式可提供稳定的驱动电流。</w:t>
      </w:r>
    </w:p>
    <w:p w14:paraId="69D68E8B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67274BE7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3. 档位显示逻辑</w:t>
      </w:r>
    </w:p>
    <w:p w14:paraId="6997BBD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7D0E795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档位 LED0 LED1 说明 </w:t>
      </w:r>
    </w:p>
    <w:p w14:paraId="2F5265C3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P（停车档） 亮 灭 仅LED0点亮 </w:t>
      </w:r>
    </w:p>
    <w:p w14:paraId="0716AB4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R（倒车档） 灭 亮 仅LED1点亮 </w:t>
      </w:r>
    </w:p>
    <w:p w14:paraId="0BB4A60C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N（空档） 灭 灭 两灯全灭 </w:t>
      </w:r>
    </w:p>
    <w:p w14:paraId="2C52CE23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D（前进档） 亮 亮 两灯全亮 </w:t>
      </w:r>
    </w:p>
    <w:p w14:paraId="7FBADBE5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212DB1AB" w14:textId="10D5E3FA" w:rsidR="009F3E38" w:rsidRDefault="009F3E38" w:rsidP="009F3E38">
      <w:pPr>
        <w:rPr>
          <w:rFonts w:hint="eastAsia"/>
        </w:rPr>
      </w:pPr>
      <w:r>
        <w:rPr>
          <w:rFonts w:hint="eastAsia"/>
        </w:rPr>
        <w:t>4. 关键技术原理</w:t>
      </w:r>
    </w:p>
    <w:p w14:paraId="028121A4" w14:textId="6D1666A4" w:rsidR="009F3E38" w:rsidRDefault="009F3E38" w:rsidP="009F3E38">
      <w:pPr>
        <w:rPr>
          <w:rFonts w:hint="eastAsia"/>
        </w:rPr>
      </w:pPr>
      <w:r>
        <w:rPr>
          <w:rFonts w:hint="eastAsia"/>
        </w:rPr>
        <w:t>（1）外部中断配置</w:t>
      </w:r>
    </w:p>
    <w:p w14:paraId="2EF4530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本实验使用EXTI4外部中断线检测PE4引脚的下降沿信号，关键配置如下：</w:t>
      </w:r>
    </w:p>
    <w:p w14:paraId="6E2284E4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3D51230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c</w:t>
      </w:r>
    </w:p>
    <w:p w14:paraId="6CB8A0B9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</w:t>
      </w:r>
    </w:p>
    <w:p w14:paraId="01FABE5D" w14:textId="77777777" w:rsidR="009F3E38" w:rsidRDefault="009F3E38" w:rsidP="009F3E38">
      <w:pPr>
        <w:rPr>
          <w:rFonts w:hint="eastAsia"/>
        </w:rPr>
      </w:pPr>
      <w:proofErr w:type="spellStart"/>
      <w:r>
        <w:rPr>
          <w:rFonts w:hint="eastAsia"/>
        </w:rPr>
        <w:t>GPIO_InitStruct.Mode</w:t>
      </w:r>
      <w:proofErr w:type="spellEnd"/>
      <w:r>
        <w:rPr>
          <w:rFonts w:hint="eastAsia"/>
        </w:rPr>
        <w:t xml:space="preserve"> = GPIO_MODE_IT_FALLING;  // 下降沿触发</w:t>
      </w:r>
    </w:p>
    <w:p w14:paraId="0B65B1A8" w14:textId="77777777" w:rsidR="009F3E38" w:rsidRDefault="009F3E38" w:rsidP="009F3E38">
      <w:pPr>
        <w:rPr>
          <w:rFonts w:hint="eastAsia"/>
        </w:rPr>
      </w:pPr>
      <w:proofErr w:type="spellStart"/>
      <w:r>
        <w:rPr>
          <w:rFonts w:hint="eastAsia"/>
        </w:rPr>
        <w:t>GPIO_InitStruct.Pull</w:t>
      </w:r>
      <w:proofErr w:type="spellEnd"/>
      <w:r>
        <w:rPr>
          <w:rFonts w:hint="eastAsia"/>
        </w:rPr>
        <w:t xml:space="preserve"> = GPIO_PULLUP;           // 内部上拉</w:t>
      </w:r>
    </w:p>
    <w:p w14:paraId="575D3287" w14:textId="77777777" w:rsidR="009F3E38" w:rsidRDefault="009F3E38" w:rsidP="009F3E38">
      <w:pPr>
        <w:rPr>
          <w:rFonts w:hint="eastAsia"/>
        </w:rPr>
      </w:pPr>
      <w:proofErr w:type="spellStart"/>
      <w:r>
        <w:rPr>
          <w:rFonts w:hint="eastAsia"/>
        </w:rPr>
        <w:t>HAL_GPIO_</w:t>
      </w:r>
      <w:proofErr w:type="gram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GPIOE, &amp;</w:t>
      </w:r>
      <w:proofErr w:type="spellStart"/>
      <w:r>
        <w:rPr>
          <w:rFonts w:hint="eastAsia"/>
        </w:rPr>
        <w:t>GPIO_InitStruct</w:t>
      </w:r>
      <w:proofErr w:type="spellEnd"/>
      <w:r>
        <w:rPr>
          <w:rFonts w:hint="eastAsia"/>
        </w:rPr>
        <w:t>);</w:t>
      </w:r>
    </w:p>
    <w:p w14:paraId="2D68543B" w14:textId="77777777" w:rsidR="009F3E38" w:rsidRDefault="009F3E38" w:rsidP="009F3E38">
      <w:pPr>
        <w:rPr>
          <w:rFonts w:hint="eastAsia"/>
        </w:rPr>
      </w:pPr>
      <w:proofErr w:type="spellStart"/>
      <w:r>
        <w:rPr>
          <w:rFonts w:hint="eastAsia"/>
        </w:rPr>
        <w:t>HAL_NIC_SetPriority</w:t>
      </w:r>
      <w:proofErr w:type="spellEnd"/>
      <w:r>
        <w:rPr>
          <w:rFonts w:hint="eastAsia"/>
        </w:rPr>
        <w:t>(EXTI4_IRQn, 0, 0);       // 设置中断优先级</w:t>
      </w:r>
    </w:p>
    <w:p w14:paraId="48CE5E11" w14:textId="3EBD98F9" w:rsidR="009F3E38" w:rsidRDefault="009F3E38" w:rsidP="009F3E38">
      <w:pPr>
        <w:rPr>
          <w:rFonts w:hint="eastAsia"/>
        </w:rPr>
      </w:pPr>
      <w:proofErr w:type="spellStart"/>
      <w:r>
        <w:rPr>
          <w:rFonts w:hint="eastAsia"/>
        </w:rPr>
        <w:t>HAL_NVIC_EnableIRQ</w:t>
      </w:r>
      <w:proofErr w:type="spellEnd"/>
      <w:r>
        <w:rPr>
          <w:rFonts w:hint="eastAsia"/>
        </w:rPr>
        <w:t>(EXTI4_IRQn);              // 使能中断</w:t>
      </w:r>
    </w:p>
    <w:p w14:paraId="62FA674F" w14:textId="224650EC" w:rsidR="009F3E38" w:rsidRDefault="009F3E38" w:rsidP="009F3E38">
      <w:pPr>
        <w:rPr>
          <w:rFonts w:hint="eastAsia"/>
        </w:rPr>
      </w:pPr>
      <w:r>
        <w:rPr>
          <w:rFonts w:hint="eastAsia"/>
        </w:rPr>
        <w:lastRenderedPageBreak/>
        <w:t>（2）DWT</w:t>
      </w:r>
      <w:proofErr w:type="gramStart"/>
      <w:r>
        <w:rPr>
          <w:rFonts w:hint="eastAsia"/>
        </w:rPr>
        <w:t>消抖原理</w:t>
      </w:r>
      <w:proofErr w:type="gramEnd"/>
    </w:p>
    <w:p w14:paraId="0E1B2990" w14:textId="25522CDF" w:rsidR="009F3E38" w:rsidRDefault="009F3E38" w:rsidP="009F3E38">
      <w:pPr>
        <w:rPr>
          <w:rFonts w:hint="eastAsia"/>
        </w:rPr>
      </w:pPr>
      <w:r>
        <w:rPr>
          <w:rFonts w:hint="eastAsia"/>
        </w:rPr>
        <w:t>机械按键按下/松开时会产生5~10ms的电平抖动，可能导致多次误触发。本实验利用Cortex-M4内核的DWT（数据观察点与跟踪）单元实现精准延时消抖：</w:t>
      </w:r>
    </w:p>
    <w:p w14:paraId="43162EB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- DWT的CYCCNT寄存器以CPU频率（168MHz）为单位计数，50ms延时对应  168MHz × 0.05s = 8,400,000 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计数周期。</w:t>
      </w:r>
    </w:p>
    <w:p w14:paraId="712B9AA1" w14:textId="2109EB6D" w:rsidR="009F3E38" w:rsidRDefault="009F3E38" w:rsidP="009F3E38">
      <w:pPr>
        <w:rPr>
          <w:rFonts w:hint="eastAsia"/>
        </w:rPr>
      </w:pPr>
      <w:r>
        <w:rPr>
          <w:rFonts w:hint="eastAsia"/>
        </w:rPr>
        <w:t>- 在</w:t>
      </w:r>
      <w:proofErr w:type="gramStart"/>
      <w:r>
        <w:rPr>
          <w:rFonts w:hint="eastAsia"/>
        </w:rPr>
        <w:t>中断回调函</w:t>
      </w:r>
      <w:proofErr w:type="gramEnd"/>
      <w:r>
        <w:rPr>
          <w:rFonts w:hint="eastAsia"/>
        </w:rPr>
        <w:t>数中，通过记录两次中断触发的时间间隔，若间隔小于50ms则判定为抖动，不执行档位切换，有效避免了误触发。</w:t>
      </w:r>
    </w:p>
    <w:p w14:paraId="6C0A055A" w14:textId="600606DC" w:rsidR="009F3E38" w:rsidRDefault="009F3E38" w:rsidP="009F3E38">
      <w:pPr>
        <w:rPr>
          <w:rFonts w:hint="eastAsia"/>
        </w:rPr>
      </w:pPr>
      <w:r>
        <w:rPr>
          <w:rFonts w:hint="eastAsia"/>
        </w:rPr>
        <w:t>（3）有限状态机设计</w:t>
      </w:r>
    </w:p>
    <w:p w14:paraId="577C4F5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采用状态机思想管理档位切换，状态转移逻辑如下：</w:t>
      </w:r>
    </w:p>
    <w:p w14:paraId="56FBDFEB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 P → R → N → D → P ，形成循环切换。</w:t>
      </w:r>
    </w:p>
    <w:p w14:paraId="17CA2020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403F38B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plaintext</w:t>
      </w:r>
    </w:p>
    <w:p w14:paraId="54700DE3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</w:t>
      </w:r>
    </w:p>
    <w:p w14:paraId="69D1A0E4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graph LR</w:t>
      </w:r>
    </w:p>
    <w:p w14:paraId="2A164C75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P --&gt; R</w:t>
      </w:r>
    </w:p>
    <w:p w14:paraId="347FE11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R --&gt; N</w:t>
      </w:r>
    </w:p>
    <w:p w14:paraId="28EC3A14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N --&gt; D</w:t>
      </w:r>
    </w:p>
    <w:p w14:paraId="0D15A29B" w14:textId="098DCCDB" w:rsidR="009F3E38" w:rsidRDefault="009F3E38" w:rsidP="009F3E38">
      <w:pPr>
        <w:rPr>
          <w:rFonts w:hint="eastAsia"/>
        </w:rPr>
      </w:pPr>
      <w:r>
        <w:rPr>
          <w:rFonts w:hint="eastAsia"/>
        </w:rPr>
        <w:t>D --&gt; P</w:t>
      </w:r>
    </w:p>
    <w:p w14:paraId="6835E49D" w14:textId="06E05DA3" w:rsidR="009F3E38" w:rsidRDefault="009F3E38" w:rsidP="009F3E38">
      <w:pPr>
        <w:rPr>
          <w:rFonts w:hint="eastAsia"/>
        </w:rPr>
      </w:pPr>
      <w:r>
        <w:rPr>
          <w:rFonts w:hint="eastAsia"/>
        </w:rPr>
        <w:t>四、实验设备与工具</w:t>
      </w:r>
    </w:p>
    <w:p w14:paraId="7690443B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类别 名称 型号/规格 数量 </w:t>
      </w:r>
    </w:p>
    <w:p w14:paraId="17968C8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硬件设备 STM32最小系统板 STM32F407ZGT6 1块 </w:t>
      </w:r>
    </w:p>
    <w:p w14:paraId="059A3C6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USB数据线 Micro-USB 1根 </w:t>
      </w:r>
    </w:p>
    <w:p w14:paraId="090C5D6B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ISP串口烧</w:t>
      </w:r>
      <w:proofErr w:type="gramStart"/>
      <w:r>
        <w:rPr>
          <w:rFonts w:hint="eastAsia"/>
        </w:rPr>
        <w:t>录工具</w:t>
      </w:r>
      <w:proofErr w:type="gramEnd"/>
      <w:r>
        <w:rPr>
          <w:rFonts w:hint="eastAsia"/>
        </w:rPr>
        <w:t xml:space="preserve"> USB转TTL/CH340 1个 </w:t>
      </w:r>
    </w:p>
    <w:p w14:paraId="3A687A1C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软件工具 STM32CubeMX 引脚配置与代码生成 1套 </w:t>
      </w:r>
    </w:p>
    <w:p w14:paraId="55214C67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MDK-ARM Keil 工程编译与下载 1套 </w:t>
      </w:r>
    </w:p>
    <w:p w14:paraId="01A5502E" w14:textId="0B1F1ACE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ATK-XISP 固件烧录（ISP方式） 1套 </w:t>
      </w:r>
    </w:p>
    <w:p w14:paraId="3E019A8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五、实验步骤</w:t>
      </w:r>
    </w:p>
    <w:p w14:paraId="5E92E2A5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440DCDE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lastRenderedPageBreak/>
        <w:t>1. 工程创建与配置</w:t>
      </w:r>
    </w:p>
    <w:p w14:paraId="60A1CBD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3A161A00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1. 打开STM32CubeMX，选择STM32F407ZGT6芯片，创建新工程。</w:t>
      </w:r>
    </w:p>
    <w:p w14:paraId="7CF0477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2. 配置系统时钟为168MHz，设置HSE为</w:t>
      </w:r>
      <w:proofErr w:type="gramStart"/>
      <w:r>
        <w:rPr>
          <w:rFonts w:hint="eastAsia"/>
        </w:rPr>
        <w:t>外部晶</w:t>
      </w:r>
      <w:proofErr w:type="gramEnd"/>
      <w:r>
        <w:rPr>
          <w:rFonts w:hint="eastAsia"/>
        </w:rPr>
        <w:t>振时钟源，完成时钟树配置。</w:t>
      </w:r>
    </w:p>
    <w:p w14:paraId="28F3904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3. 引脚配置：</w:t>
      </w:r>
    </w:p>
    <w:p w14:paraId="22F2D607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- PE4配置为 GPIO_EXTI4 ，触发方式为下降沿，上拉电阻使能。</w:t>
      </w:r>
    </w:p>
    <w:p w14:paraId="5909830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- PF9、PF10配置为 </w:t>
      </w:r>
      <w:proofErr w:type="spellStart"/>
      <w:r>
        <w:rPr>
          <w:rFonts w:hint="eastAsia"/>
        </w:rPr>
        <w:t>GPIO_Output</w:t>
      </w:r>
      <w:proofErr w:type="spellEnd"/>
      <w:r>
        <w:rPr>
          <w:rFonts w:hint="eastAsia"/>
        </w:rPr>
        <w:t> ，推挽输出模式，初始电平为高（LED熄灭）。</w:t>
      </w:r>
    </w:p>
    <w:p w14:paraId="5CF4EED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4. 开启EXTI4中断，配置中断优先级为最高级，生成初始化代码。</w:t>
      </w:r>
    </w:p>
    <w:p w14:paraId="3B7AE67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74E8974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2. 代码编写与实现</w:t>
      </w:r>
    </w:p>
    <w:p w14:paraId="1A00918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22DACE84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1. 定义档位状态枚举：在代码中定义档位状态变量，初始状态为 GEAR_P 。</w:t>
      </w:r>
    </w:p>
    <w:p w14:paraId="3F3170D3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2. 实现LED更新函数：根据当前档位状态，控制PF9、PF10引脚的电平输出，实现档位显示逻辑。</w:t>
      </w:r>
    </w:p>
    <w:p w14:paraId="66C2247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3. 实现DWT</w:t>
      </w:r>
      <w:proofErr w:type="gramStart"/>
      <w:r>
        <w:rPr>
          <w:rFonts w:hint="eastAsia"/>
        </w:rPr>
        <w:t>消抖与中断回调函</w:t>
      </w:r>
      <w:proofErr w:type="gramEnd"/>
      <w:r>
        <w:rPr>
          <w:rFonts w:hint="eastAsia"/>
        </w:rPr>
        <w:t>数：在 </w:t>
      </w:r>
      <w:proofErr w:type="spellStart"/>
      <w:r>
        <w:rPr>
          <w:rFonts w:hint="eastAsia"/>
        </w:rPr>
        <w:t>HAL_GPIO_EXTI_Callback</w:t>
      </w:r>
      <w:proofErr w:type="spellEnd"/>
      <w:r>
        <w:rPr>
          <w:rFonts w:hint="eastAsia"/>
        </w:rPr>
        <w:t> 函数中，通过DWT计数器判断两次中断的时间间隔，</w:t>
      </w:r>
      <w:proofErr w:type="gramStart"/>
      <w:r>
        <w:rPr>
          <w:rFonts w:hint="eastAsia"/>
        </w:rPr>
        <w:t>实现消抖逻辑</w:t>
      </w:r>
      <w:proofErr w:type="gramEnd"/>
      <w:r>
        <w:rPr>
          <w:rFonts w:hint="eastAsia"/>
        </w:rPr>
        <w:t>，并在</w:t>
      </w:r>
      <w:proofErr w:type="gramStart"/>
      <w:r>
        <w:rPr>
          <w:rFonts w:hint="eastAsia"/>
        </w:rPr>
        <w:t>消抖成功</w:t>
      </w:r>
      <w:proofErr w:type="gramEnd"/>
      <w:r>
        <w:rPr>
          <w:rFonts w:hint="eastAsia"/>
        </w:rPr>
        <w:t>后执行档位切换。</w:t>
      </w:r>
    </w:p>
    <w:p w14:paraId="40FD026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4. 主函数初始化：在 main 函数中初始化所有外设，设置初始档位为P档，LED显示对应状态。</w:t>
      </w:r>
    </w:p>
    <w:p w14:paraId="455307B5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5BF4A1A3" w14:textId="3586393D" w:rsidR="009F3E38" w:rsidRDefault="009F3E38" w:rsidP="009F3E38">
      <w:pPr>
        <w:rPr>
          <w:rFonts w:hint="eastAsia"/>
        </w:rPr>
      </w:pPr>
      <w:r>
        <w:rPr>
          <w:rFonts w:hint="eastAsia"/>
        </w:rPr>
        <w:t>3. 编译</w:t>
      </w:r>
      <w:proofErr w:type="gramStart"/>
      <w:r>
        <w:rPr>
          <w:rFonts w:hint="eastAsia"/>
        </w:rPr>
        <w:t>烧录与调试</w:t>
      </w:r>
      <w:proofErr w:type="gramEnd"/>
    </w:p>
    <w:p w14:paraId="52E9DCB4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1. 在MDK-ARM中编译工程，生成 .hex 文件。</w:t>
      </w:r>
    </w:p>
    <w:p w14:paraId="70C4D435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2. 使用ATK-XISP工具，通过USB转串口将程序烧录到STM32开发板。</w:t>
      </w:r>
    </w:p>
    <w:p w14:paraId="4A0DE7E5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3. 按下KEY0按键，观察LED灯</w:t>
      </w:r>
      <w:proofErr w:type="gramStart"/>
      <w:r>
        <w:rPr>
          <w:rFonts w:hint="eastAsia"/>
        </w:rPr>
        <w:t>的亮灭变化</w:t>
      </w:r>
      <w:proofErr w:type="gramEnd"/>
      <w:r>
        <w:rPr>
          <w:rFonts w:hint="eastAsia"/>
        </w:rPr>
        <w:t>，验证档位切换逻辑是否正常。</w:t>
      </w:r>
    </w:p>
    <w:p w14:paraId="6B7C20D5" w14:textId="220AE922" w:rsidR="009F3E38" w:rsidRDefault="009F3E38" w:rsidP="009F3E38">
      <w:pPr>
        <w:rPr>
          <w:rFonts w:hint="eastAsia"/>
        </w:rPr>
      </w:pPr>
      <w:r>
        <w:rPr>
          <w:rFonts w:hint="eastAsia"/>
        </w:rPr>
        <w:t>4. 针对按键无反应、档位乱跳、LED不亮等问题进行调试，排查引脚配置、中断优先级、</w:t>
      </w:r>
      <w:proofErr w:type="gramStart"/>
      <w:r>
        <w:rPr>
          <w:rFonts w:hint="eastAsia"/>
        </w:rPr>
        <w:t>消抖逻辑</w:t>
      </w:r>
      <w:proofErr w:type="gramEnd"/>
      <w:r>
        <w:rPr>
          <w:rFonts w:hint="eastAsia"/>
        </w:rPr>
        <w:t>等问题。</w:t>
      </w:r>
    </w:p>
    <w:p w14:paraId="14047F00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六、核心代码实现</w:t>
      </w:r>
    </w:p>
    <w:p w14:paraId="0B88D189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1ADB208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1. 档位状态定义</w:t>
      </w:r>
    </w:p>
    <w:p w14:paraId="637BB7E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1C4A0E9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c</w:t>
      </w:r>
    </w:p>
    <w:p w14:paraId="601EF7F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</w:t>
      </w:r>
    </w:p>
    <w:p w14:paraId="1F1ADC2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typedef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{</w:t>
      </w:r>
    </w:p>
    <w:p w14:paraId="647B8FF7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GEAR_P,</w:t>
      </w:r>
    </w:p>
    <w:p w14:paraId="734ED67C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GEAR_R,</w:t>
      </w:r>
    </w:p>
    <w:p w14:paraId="3287587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GEAR_N,</w:t>
      </w:r>
    </w:p>
    <w:p w14:paraId="0D5AC6F3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GEAR_D</w:t>
      </w:r>
    </w:p>
    <w:p w14:paraId="6E8EFE57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} </w:t>
      </w:r>
      <w:proofErr w:type="spellStart"/>
      <w:r>
        <w:rPr>
          <w:rFonts w:hint="eastAsia"/>
        </w:rPr>
        <w:t>GearState</w:t>
      </w:r>
      <w:proofErr w:type="spellEnd"/>
      <w:r>
        <w:rPr>
          <w:rFonts w:hint="eastAsia"/>
        </w:rPr>
        <w:t>;</w:t>
      </w:r>
    </w:p>
    <w:p w14:paraId="7EC033EE" w14:textId="77777777" w:rsidR="009F3E38" w:rsidRDefault="009F3E38" w:rsidP="009F3E38">
      <w:pPr>
        <w:rPr>
          <w:rFonts w:hint="eastAsia"/>
        </w:rPr>
      </w:pPr>
    </w:p>
    <w:p w14:paraId="2E953A0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volatile </w:t>
      </w:r>
      <w:proofErr w:type="spellStart"/>
      <w:r>
        <w:rPr>
          <w:rFonts w:hint="eastAsia"/>
        </w:rPr>
        <w:t>GearState</w:t>
      </w:r>
      <w:proofErr w:type="spellEnd"/>
      <w:r>
        <w:rPr>
          <w:rFonts w:hint="eastAsia"/>
        </w:rPr>
        <w:t xml:space="preserve"> gear = GEAR_P;</w:t>
      </w:r>
    </w:p>
    <w:p w14:paraId="2DE10A06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 </w:t>
      </w:r>
    </w:p>
    <w:p w14:paraId="2D4A40F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14AB8486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2. LED状态更新函数</w:t>
      </w:r>
    </w:p>
    <w:p w14:paraId="1307CA05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2CDDE44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c</w:t>
      </w:r>
    </w:p>
    <w:p w14:paraId="578B560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</w:t>
      </w:r>
    </w:p>
    <w:p w14:paraId="17711DE5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static void </w:t>
      </w:r>
      <w:proofErr w:type="spellStart"/>
      <w:r>
        <w:rPr>
          <w:rFonts w:hint="eastAsia"/>
        </w:rPr>
        <w:t>LED_</w:t>
      </w:r>
      <w:proofErr w:type="gramStart"/>
      <w:r>
        <w:rPr>
          <w:rFonts w:hint="eastAsia"/>
        </w:rPr>
        <w:t>Update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GearState</w:t>
      </w:r>
      <w:proofErr w:type="spellEnd"/>
      <w:r>
        <w:rPr>
          <w:rFonts w:hint="eastAsia"/>
        </w:rPr>
        <w:t xml:space="preserve"> state)</w:t>
      </w:r>
    </w:p>
    <w:p w14:paraId="6994A69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{</w:t>
      </w:r>
    </w:p>
    <w:p w14:paraId="06C8DFBB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switch(state)</w:t>
      </w:r>
    </w:p>
    <w:p w14:paraId="633BC4B9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6F6EB77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case GEAR_P: // P档：LED0亮，LED1灭</w:t>
      </w:r>
    </w:p>
    <w:p w14:paraId="49B3EA2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HAL_GPIO_</w:t>
      </w:r>
      <w:proofErr w:type="gramStart"/>
      <w:r>
        <w:rPr>
          <w:rFonts w:hint="eastAsia"/>
        </w:rPr>
        <w:t>WritePin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GPIOF, GPIO_PIN_9, GPIO_PIN_RESET);</w:t>
      </w:r>
    </w:p>
    <w:p w14:paraId="162BB829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HAL_GPIO_</w:t>
      </w:r>
      <w:proofErr w:type="gramStart"/>
      <w:r>
        <w:rPr>
          <w:rFonts w:hint="eastAsia"/>
        </w:rPr>
        <w:t>WritePin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GPIOF, GPIO_PIN_10, GPIO_PIN_SET);</w:t>
      </w:r>
    </w:p>
    <w:p w14:paraId="2644C16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36BB80D4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case GEAR_R: // R档：LED0灭，LED1亮</w:t>
      </w:r>
    </w:p>
    <w:p w14:paraId="524A0FA5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HAL_GPIO_</w:t>
      </w:r>
      <w:proofErr w:type="gramStart"/>
      <w:r>
        <w:rPr>
          <w:rFonts w:hint="eastAsia"/>
        </w:rPr>
        <w:t>WritePin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GPIOF, GPIO_PIN_9, GPIO_PIN_SET);</w:t>
      </w:r>
    </w:p>
    <w:p w14:paraId="7E47037B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HAL_GPIO_</w:t>
      </w:r>
      <w:proofErr w:type="gramStart"/>
      <w:r>
        <w:rPr>
          <w:rFonts w:hint="eastAsia"/>
        </w:rPr>
        <w:t>WritePin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GPIOF, GPIO_PIN_10, GPIO_PIN_RESET);</w:t>
      </w:r>
    </w:p>
    <w:p w14:paraId="055D7E06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6EB854D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case GEAR_N: // N档：两灯全灭</w:t>
      </w:r>
    </w:p>
    <w:p w14:paraId="309C9454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HAL_GPIO_</w:t>
      </w:r>
      <w:proofErr w:type="gramStart"/>
      <w:r>
        <w:rPr>
          <w:rFonts w:hint="eastAsia"/>
        </w:rPr>
        <w:t>WritePin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GPIOF, GPIO_PIN_9, GPIO_PIN_SET);</w:t>
      </w:r>
    </w:p>
    <w:p w14:paraId="01F31FA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HAL_GPIO_</w:t>
      </w:r>
      <w:proofErr w:type="gramStart"/>
      <w:r>
        <w:rPr>
          <w:rFonts w:hint="eastAsia"/>
        </w:rPr>
        <w:t>WritePin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GPIOF, GPIO_PIN_10, GPIO_PIN_SET);</w:t>
      </w:r>
    </w:p>
    <w:p w14:paraId="6712FC6C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5E6AAD80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case GEAR_D: // D档：两灯全亮</w:t>
      </w:r>
    </w:p>
    <w:p w14:paraId="3D8EF86B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HAL_GPIO_</w:t>
      </w:r>
      <w:proofErr w:type="gramStart"/>
      <w:r>
        <w:rPr>
          <w:rFonts w:hint="eastAsia"/>
        </w:rPr>
        <w:t>WritePin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GPIOF, GPIO_PIN_9, GPIO_PIN_RESET);</w:t>
      </w:r>
    </w:p>
    <w:p w14:paraId="30DCF07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HAL_GPIO_</w:t>
      </w:r>
      <w:proofErr w:type="gramStart"/>
      <w:r>
        <w:rPr>
          <w:rFonts w:hint="eastAsia"/>
        </w:rPr>
        <w:t>WritePin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GPIOF, GPIO_PIN_10, GPIO_PIN_RESET);</w:t>
      </w:r>
    </w:p>
    <w:p w14:paraId="27011B8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708918C0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default:</w:t>
      </w:r>
    </w:p>
    <w:p w14:paraId="56876560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2348F5C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0AC92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}</w:t>
      </w:r>
    </w:p>
    <w:p w14:paraId="55D4F8B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 </w:t>
      </w:r>
    </w:p>
    <w:p w14:paraId="6657AE1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4CBDDDF4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3. DWT</w:t>
      </w:r>
      <w:proofErr w:type="gramStart"/>
      <w:r>
        <w:rPr>
          <w:rFonts w:hint="eastAsia"/>
        </w:rPr>
        <w:t>消抖与中断回调函</w:t>
      </w:r>
      <w:proofErr w:type="gramEnd"/>
      <w:r>
        <w:rPr>
          <w:rFonts w:hint="eastAsia"/>
        </w:rPr>
        <w:t>数</w:t>
      </w:r>
    </w:p>
    <w:p w14:paraId="2AF8A55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1FEAFFC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c</w:t>
      </w:r>
    </w:p>
    <w:p w14:paraId="15641A1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</w:t>
      </w:r>
    </w:p>
    <w:p w14:paraId="3C4A9EA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#define DEBOUNCE_CYCLES (168000000 / 20) // 50ms</w:t>
      </w:r>
      <w:proofErr w:type="gramStart"/>
      <w:r>
        <w:rPr>
          <w:rFonts w:hint="eastAsia"/>
        </w:rPr>
        <w:t>消抖周期</w:t>
      </w:r>
      <w:proofErr w:type="gramEnd"/>
      <w:r>
        <w:rPr>
          <w:rFonts w:hint="eastAsia"/>
        </w:rPr>
        <w:t>（168MHz时钟）</w:t>
      </w:r>
    </w:p>
    <w:p w14:paraId="15B6526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static uint32_t </w:t>
      </w:r>
      <w:proofErr w:type="spellStart"/>
      <w:r>
        <w:rPr>
          <w:rFonts w:hint="eastAsia"/>
        </w:rPr>
        <w:t>last_interrupt_cycle</w:t>
      </w:r>
      <w:proofErr w:type="spellEnd"/>
      <w:r>
        <w:rPr>
          <w:rFonts w:hint="eastAsia"/>
        </w:rPr>
        <w:t xml:space="preserve"> = 0;</w:t>
      </w:r>
    </w:p>
    <w:p w14:paraId="0E830C90" w14:textId="77777777" w:rsidR="009F3E38" w:rsidRDefault="009F3E38" w:rsidP="009F3E38">
      <w:pPr>
        <w:rPr>
          <w:rFonts w:hint="eastAsia"/>
        </w:rPr>
      </w:pPr>
    </w:p>
    <w:p w14:paraId="5485A210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// DWT计数器初始化</w:t>
      </w:r>
    </w:p>
    <w:p w14:paraId="25A7310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static void </w:t>
      </w:r>
      <w:proofErr w:type="spellStart"/>
      <w:r>
        <w:rPr>
          <w:rFonts w:hint="eastAsia"/>
        </w:rPr>
        <w:t>DWT_Init</w:t>
      </w:r>
      <w:proofErr w:type="spellEnd"/>
      <w:r>
        <w:rPr>
          <w:rFonts w:hint="eastAsia"/>
        </w:rPr>
        <w:t>(void)</w:t>
      </w:r>
    </w:p>
    <w:p w14:paraId="1A10C4F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{</w:t>
      </w:r>
    </w:p>
    <w:p w14:paraId="106209E3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CoreDebug</w:t>
      </w:r>
      <w:proofErr w:type="spellEnd"/>
      <w:r>
        <w:rPr>
          <w:rFonts w:hint="eastAsia"/>
        </w:rPr>
        <w:t xml:space="preserve">-&gt;DEMCR |= </w:t>
      </w:r>
      <w:proofErr w:type="spellStart"/>
      <w:r>
        <w:rPr>
          <w:rFonts w:hint="eastAsia"/>
        </w:rPr>
        <w:t>CoreDebug_DEMCR_TRCENA_Msk</w:t>
      </w:r>
      <w:proofErr w:type="spellEnd"/>
      <w:r>
        <w:rPr>
          <w:rFonts w:hint="eastAsia"/>
        </w:rPr>
        <w:t>;</w:t>
      </w:r>
    </w:p>
    <w:p w14:paraId="1C21F32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lastRenderedPageBreak/>
        <w:t xml:space="preserve">    DWT-&gt;CYCCNT = 0;</w:t>
      </w:r>
    </w:p>
    <w:p w14:paraId="5D78EC2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DWT-&gt;CTRL |= </w:t>
      </w:r>
      <w:proofErr w:type="spellStart"/>
      <w:r>
        <w:rPr>
          <w:rFonts w:hint="eastAsia"/>
        </w:rPr>
        <w:t>DWT_CTRL_CYCCNTENA_Msk</w:t>
      </w:r>
      <w:proofErr w:type="spellEnd"/>
      <w:r>
        <w:rPr>
          <w:rFonts w:hint="eastAsia"/>
        </w:rPr>
        <w:t>;</w:t>
      </w:r>
    </w:p>
    <w:p w14:paraId="0308E36C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}</w:t>
      </w:r>
    </w:p>
    <w:p w14:paraId="070969C0" w14:textId="77777777" w:rsidR="009F3E38" w:rsidRDefault="009F3E38" w:rsidP="009F3E38">
      <w:pPr>
        <w:rPr>
          <w:rFonts w:hint="eastAsia"/>
        </w:rPr>
      </w:pPr>
    </w:p>
    <w:p w14:paraId="0F2A911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// 档位切换函数</w:t>
      </w:r>
    </w:p>
    <w:p w14:paraId="6F0DF65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static void </w:t>
      </w:r>
      <w:proofErr w:type="spellStart"/>
      <w:r>
        <w:rPr>
          <w:rFonts w:hint="eastAsia"/>
        </w:rPr>
        <w:t>Gear_Shift</w:t>
      </w:r>
      <w:proofErr w:type="spellEnd"/>
      <w:r>
        <w:rPr>
          <w:rFonts w:hint="eastAsia"/>
        </w:rPr>
        <w:t>(void)</w:t>
      </w:r>
    </w:p>
    <w:p w14:paraId="05B153E0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{</w:t>
      </w:r>
    </w:p>
    <w:p w14:paraId="7EEB5A77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switch(gear)</w:t>
      </w:r>
    </w:p>
    <w:p w14:paraId="25FA79D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522368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case GEAR_P: gear = GEAR_R; break;</w:t>
      </w:r>
    </w:p>
    <w:p w14:paraId="5C93B78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case GEAR_R: gear = GEAR_N; break;</w:t>
      </w:r>
    </w:p>
    <w:p w14:paraId="29F5B7D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case GEAR_N: gear = GEAR_D; break;</w:t>
      </w:r>
    </w:p>
    <w:p w14:paraId="529AE3E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case GEAR_D: gear = GEAR_P; break;</w:t>
      </w:r>
    </w:p>
    <w:p w14:paraId="1B273B7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default: break;</w:t>
      </w:r>
    </w:p>
    <w:p w14:paraId="4B201BF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DCC7B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LED_Update</w:t>
      </w:r>
      <w:proofErr w:type="spellEnd"/>
      <w:r>
        <w:rPr>
          <w:rFonts w:hint="eastAsia"/>
        </w:rPr>
        <w:t>(gear);</w:t>
      </w:r>
    </w:p>
    <w:p w14:paraId="15E779A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}</w:t>
      </w:r>
    </w:p>
    <w:p w14:paraId="6C33976B" w14:textId="77777777" w:rsidR="009F3E38" w:rsidRDefault="009F3E38" w:rsidP="009F3E38">
      <w:pPr>
        <w:rPr>
          <w:rFonts w:hint="eastAsia"/>
        </w:rPr>
      </w:pPr>
    </w:p>
    <w:p w14:paraId="1244DF35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// 外部中断回调函数</w:t>
      </w:r>
    </w:p>
    <w:p w14:paraId="7733A72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HAL_GPIO_EXTI_</w:t>
      </w:r>
      <w:proofErr w:type="gramStart"/>
      <w:r>
        <w:rPr>
          <w:rFonts w:hint="eastAsia"/>
        </w:rPr>
        <w:t>Callback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uint16_t </w:t>
      </w:r>
      <w:proofErr w:type="spellStart"/>
      <w:r>
        <w:rPr>
          <w:rFonts w:hint="eastAsia"/>
        </w:rPr>
        <w:t>GPIO_Pin</w:t>
      </w:r>
      <w:proofErr w:type="spellEnd"/>
      <w:r>
        <w:rPr>
          <w:rFonts w:hint="eastAsia"/>
        </w:rPr>
        <w:t>)</w:t>
      </w:r>
    </w:p>
    <w:p w14:paraId="139F83A5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{</w:t>
      </w:r>
    </w:p>
    <w:p w14:paraId="6989FEB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if(</w:t>
      </w:r>
      <w:proofErr w:type="spellStart"/>
      <w:r>
        <w:rPr>
          <w:rFonts w:hint="eastAsia"/>
        </w:rPr>
        <w:t>GPIO_Pin</w:t>
      </w:r>
      <w:proofErr w:type="spellEnd"/>
      <w:r>
        <w:rPr>
          <w:rFonts w:hint="eastAsia"/>
        </w:rPr>
        <w:t xml:space="preserve"> == GPIO_PIN_4) // 检测KEY0按键</w:t>
      </w:r>
    </w:p>
    <w:p w14:paraId="6DFDD85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E62943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uint32_t </w:t>
      </w:r>
      <w:proofErr w:type="spellStart"/>
      <w:r>
        <w:rPr>
          <w:rFonts w:hint="eastAsia"/>
        </w:rPr>
        <w:t>current_cycle</w:t>
      </w:r>
      <w:proofErr w:type="spellEnd"/>
      <w:r>
        <w:rPr>
          <w:rFonts w:hint="eastAsia"/>
        </w:rPr>
        <w:t xml:space="preserve"> = DWT-&gt;CYCCNT;</w:t>
      </w:r>
    </w:p>
    <w:p w14:paraId="66DC1A5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// 判断两次中断间隔是否</w:t>
      </w:r>
      <w:proofErr w:type="gramStart"/>
      <w:r>
        <w:rPr>
          <w:rFonts w:hint="eastAsia"/>
        </w:rPr>
        <w:t>大于消抖周期</w:t>
      </w:r>
      <w:proofErr w:type="gramEnd"/>
    </w:p>
    <w:p w14:paraId="24EBE6E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current_cycle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last_interrupt_cycle</w:t>
      </w:r>
      <w:proofErr w:type="spellEnd"/>
      <w:r>
        <w:rPr>
          <w:rFonts w:hint="eastAsia"/>
        </w:rPr>
        <w:t>) &gt; DEBOUNCE_CYCLES)</w:t>
      </w:r>
    </w:p>
    <w:p w14:paraId="09052D1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69EAB29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spellStart"/>
      <w:r>
        <w:rPr>
          <w:rFonts w:hint="eastAsia"/>
        </w:rPr>
        <w:t>last_interrupt_cycle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current_cycle</w:t>
      </w:r>
      <w:proofErr w:type="spellEnd"/>
      <w:r>
        <w:rPr>
          <w:rFonts w:hint="eastAsia"/>
        </w:rPr>
        <w:t>;</w:t>
      </w:r>
    </w:p>
    <w:p w14:paraId="30191066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Gear_Shift</w:t>
      </w:r>
      <w:proofErr w:type="spellEnd"/>
      <w:r>
        <w:rPr>
          <w:rFonts w:hint="eastAsia"/>
        </w:rPr>
        <w:t>(); // 执行档位切换</w:t>
      </w:r>
    </w:p>
    <w:p w14:paraId="4C96DDF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CF10F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C9EC2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}</w:t>
      </w:r>
    </w:p>
    <w:p w14:paraId="712006C7" w14:textId="132BAA3C" w:rsidR="009F3E38" w:rsidRDefault="009F3E38" w:rsidP="009F3E38">
      <w:pPr>
        <w:rPr>
          <w:rFonts w:hint="eastAsia"/>
        </w:rPr>
      </w:pPr>
      <w:r>
        <w:rPr>
          <w:rFonts w:hint="eastAsia"/>
        </w:rPr>
        <w:t> </w:t>
      </w:r>
    </w:p>
    <w:p w14:paraId="438CCF68" w14:textId="4F253C7E" w:rsidR="009F3E38" w:rsidRDefault="009F3E38" w:rsidP="009F3E38">
      <w:pPr>
        <w:rPr>
          <w:rFonts w:hint="eastAsia"/>
        </w:rPr>
      </w:pPr>
      <w:r>
        <w:rPr>
          <w:rFonts w:hint="eastAsia"/>
        </w:rPr>
        <w:t>4. 主函数逻辑</w:t>
      </w:r>
    </w:p>
    <w:p w14:paraId="0BFD9FE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c</w:t>
      </w:r>
    </w:p>
    <w:p w14:paraId="1BED041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</w:t>
      </w:r>
    </w:p>
    <w:p w14:paraId="6EC2BAA6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int main(void)</w:t>
      </w:r>
    </w:p>
    <w:p w14:paraId="3F7F596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{</w:t>
      </w:r>
    </w:p>
    <w:p w14:paraId="1395C23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// 初始化HAL库与外设</w:t>
      </w:r>
    </w:p>
    <w:p w14:paraId="7348DD9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HAL_</w:t>
      </w:r>
      <w:proofErr w:type="gram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4D691436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SystemClock_</w:t>
      </w:r>
      <w:proofErr w:type="gramStart"/>
      <w:r>
        <w:rPr>
          <w:rFonts w:hint="eastAsia"/>
        </w:rPr>
        <w:t>Config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339444B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MX_GPIO_</w:t>
      </w:r>
      <w:proofErr w:type="gramStart"/>
      <w:r>
        <w:rPr>
          <w:rFonts w:hint="eastAsia"/>
        </w:rPr>
        <w:t>Init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6FDC19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DWT_Init</w:t>
      </w:r>
      <w:proofErr w:type="spellEnd"/>
      <w:r>
        <w:rPr>
          <w:rFonts w:hint="eastAsia"/>
        </w:rPr>
        <w:t>(); // 初始化DWT计数器</w:t>
      </w:r>
    </w:p>
    <w:p w14:paraId="5FF7CD16" w14:textId="77777777" w:rsidR="009F3E38" w:rsidRDefault="009F3E38" w:rsidP="009F3E38">
      <w:pPr>
        <w:rPr>
          <w:rFonts w:hint="eastAsia"/>
        </w:rPr>
      </w:pPr>
    </w:p>
    <w:p w14:paraId="4083B709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gear = GEAR_P; // 初始档位为P档</w:t>
      </w:r>
    </w:p>
    <w:p w14:paraId="1811994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LED_Update</w:t>
      </w:r>
      <w:proofErr w:type="spellEnd"/>
      <w:r>
        <w:rPr>
          <w:rFonts w:hint="eastAsia"/>
        </w:rPr>
        <w:t>(gear); // 更新LED显示</w:t>
      </w:r>
    </w:p>
    <w:p w14:paraId="76321DCB" w14:textId="77777777" w:rsidR="009F3E38" w:rsidRDefault="009F3E38" w:rsidP="009F3E38">
      <w:pPr>
        <w:rPr>
          <w:rFonts w:hint="eastAsia"/>
        </w:rPr>
      </w:pPr>
    </w:p>
    <w:p w14:paraId="7BADEF40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while(</w:t>
      </w:r>
      <w:proofErr w:type="gramEnd"/>
      <w:r>
        <w:rPr>
          <w:rFonts w:hint="eastAsia"/>
        </w:rPr>
        <w:t>1)</w:t>
      </w:r>
    </w:p>
    <w:p w14:paraId="5AC069D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2A9B6ED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// 主循环无需额外操作，所有逻辑在中断中处理</w:t>
      </w:r>
    </w:p>
    <w:p w14:paraId="1D2A0DB2" w14:textId="69F72C40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C1B14F" w14:textId="515E09B0" w:rsidR="009F3E38" w:rsidRDefault="009F3E38" w:rsidP="009F3E38">
      <w:pPr>
        <w:rPr>
          <w:rFonts w:hint="eastAsia"/>
        </w:rPr>
      </w:pPr>
      <w:r>
        <w:rPr>
          <w:rFonts w:hint="eastAsia"/>
        </w:rPr>
        <w:t>七、实验结果与现象</w:t>
      </w:r>
    </w:p>
    <w:p w14:paraId="45BC14E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1. 初始状态：开发板上电后，PF9引脚的LED0点亮，PF10引脚的LED1熄灭，对应P档状态，符合预期。</w:t>
      </w:r>
    </w:p>
    <w:p w14:paraId="5B7B4087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lastRenderedPageBreak/>
        <w:t>2. 按键切换测试：每按下一次KEY0按键，档位按P→R→N→D→P的顺序循环切换，LED灯</w:t>
      </w:r>
      <w:proofErr w:type="gramStart"/>
      <w:r>
        <w:rPr>
          <w:rFonts w:hint="eastAsia"/>
        </w:rPr>
        <w:t>的亮灭组合</w:t>
      </w:r>
      <w:proofErr w:type="gramEnd"/>
      <w:r>
        <w:rPr>
          <w:rFonts w:hint="eastAsia"/>
        </w:rPr>
        <w:t>与档位显示逻辑完全一致：</w:t>
      </w:r>
    </w:p>
    <w:p w14:paraId="22676DFC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- 第1次按下：LED0灭、LED1亮（R档）</w:t>
      </w:r>
    </w:p>
    <w:p w14:paraId="74F3287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- 第2次按下：两灯全灭（N档）</w:t>
      </w:r>
    </w:p>
    <w:p w14:paraId="2F639DB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- 第3次按下：两灯全亮（D档）</w:t>
      </w:r>
    </w:p>
    <w:p w14:paraId="1BA567F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- 第4次按下：回到初始状态（P档）</w:t>
      </w:r>
    </w:p>
    <w:p w14:paraId="6C1F2B2F" w14:textId="1C6331DB" w:rsidR="009F3E38" w:rsidRDefault="009F3E38" w:rsidP="009F3E38">
      <w:pPr>
        <w:rPr>
          <w:rFonts w:hint="eastAsia"/>
        </w:rPr>
      </w:pPr>
      <w:r>
        <w:rPr>
          <w:rFonts w:hint="eastAsia"/>
        </w:rPr>
        <w:t>3. </w:t>
      </w:r>
      <w:proofErr w:type="gramStart"/>
      <w:r>
        <w:rPr>
          <w:rFonts w:hint="eastAsia"/>
        </w:rPr>
        <w:t>消抖效果</w:t>
      </w:r>
      <w:proofErr w:type="gramEnd"/>
      <w:r>
        <w:rPr>
          <w:rFonts w:hint="eastAsia"/>
        </w:rPr>
        <w:t>验证：快速连续按下按键时，档位不会</w:t>
      </w:r>
      <w:proofErr w:type="gramStart"/>
      <w:r>
        <w:rPr>
          <w:rFonts w:hint="eastAsia"/>
        </w:rPr>
        <w:t>出现误跳变</w:t>
      </w:r>
      <w:proofErr w:type="gramEnd"/>
      <w:r>
        <w:rPr>
          <w:rFonts w:hint="eastAsia"/>
        </w:rPr>
        <w:t>，每次有效按键间隔均大于50ms，</w:t>
      </w:r>
      <w:proofErr w:type="gramStart"/>
      <w:r>
        <w:rPr>
          <w:rFonts w:hint="eastAsia"/>
        </w:rPr>
        <w:t>消抖逻辑</w:t>
      </w:r>
      <w:proofErr w:type="gramEnd"/>
      <w:r>
        <w:rPr>
          <w:rFonts w:hint="eastAsia"/>
        </w:rPr>
        <w:t>有效。</w:t>
      </w:r>
    </w:p>
    <w:p w14:paraId="62CF8A70" w14:textId="35537514" w:rsidR="009F3E38" w:rsidRDefault="009F3E38" w:rsidP="009F3E38">
      <w:pPr>
        <w:rPr>
          <w:rFonts w:hint="eastAsia"/>
        </w:rPr>
      </w:pPr>
      <w:r>
        <w:rPr>
          <w:rFonts w:hint="eastAsia"/>
        </w:rPr>
        <w:t>八、调试过程与问题解决</w:t>
      </w:r>
    </w:p>
    <w:p w14:paraId="4EFEDA55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问题现象 可能原因 解决方法 </w:t>
      </w:r>
    </w:p>
    <w:p w14:paraId="220AD216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按键按下后无反应，档位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切换 1. PE4引脚中断配置错误；2. 中断优先级未设置；3. 上拉电阻未使能 1. 检查CubeMX中PE4的中断触发方式为下降沿；2. 重新配置EXTI4中断优先级并使能；3. 确认上拉电阻已开启 </w:t>
      </w:r>
    </w:p>
    <w:p w14:paraId="142A5C5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档位乱跳，一次按键触发多次切换 按键抖动未处理 完善DWT</w:t>
      </w:r>
      <w:proofErr w:type="gramStart"/>
      <w:r>
        <w:rPr>
          <w:rFonts w:hint="eastAsia"/>
        </w:rPr>
        <w:t>消抖逻辑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增大消抖周期</w:t>
      </w:r>
      <w:proofErr w:type="gramEnd"/>
      <w:r>
        <w:rPr>
          <w:rFonts w:hint="eastAsia"/>
        </w:rPr>
        <w:t xml:space="preserve">至50ms，确保两次中断间隔足够 </w:t>
      </w:r>
    </w:p>
    <w:p w14:paraId="4BBD92A7" w14:textId="0EFEBF9D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LED灯不亮 1. PF9/PF10引脚配置错误；2. LED电平逻辑错误；3. 引脚未初始化 1. 检查PF9/PF10配置为推挽输出；2. 确认LED低电平点亮逻辑；3. 重新生成代码并初始化GPIO </w:t>
      </w:r>
    </w:p>
    <w:p w14:paraId="736ADBE2" w14:textId="21C9AC47" w:rsidR="009F3E38" w:rsidRDefault="009F3E38" w:rsidP="009F3E38">
      <w:pPr>
        <w:rPr>
          <w:rFonts w:hint="eastAsia"/>
        </w:rPr>
      </w:pPr>
      <w:r>
        <w:rPr>
          <w:rFonts w:hint="eastAsia"/>
        </w:rPr>
        <w:t>九、思考题解答</w:t>
      </w:r>
    </w:p>
    <w:p w14:paraId="658274D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1. 为什么按键要配置为下降沿触发而不是上升沿触发？</w:t>
      </w:r>
    </w:p>
    <w:p w14:paraId="58CA6DF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本实验中按键电路采用上拉输入，默认状态为高电平，按下按键时电平从高变低，产生下降沿信号。若配置为上升沿触发，会响应按键松开时的信号，而松开过程的抖动同样会导致误触发；下降沿触发可</w:t>
      </w:r>
      <w:proofErr w:type="gramStart"/>
      <w:r>
        <w:rPr>
          <w:rFonts w:hint="eastAsia"/>
        </w:rPr>
        <w:t>直接响应</w:t>
      </w:r>
      <w:proofErr w:type="gramEnd"/>
      <w:r>
        <w:rPr>
          <w:rFonts w:hint="eastAsia"/>
        </w:rPr>
        <w:t>按键按下动作，</w:t>
      </w:r>
      <w:proofErr w:type="gramStart"/>
      <w:r>
        <w:rPr>
          <w:rFonts w:hint="eastAsia"/>
        </w:rPr>
        <w:t>配合消抖逻辑</w:t>
      </w:r>
      <w:proofErr w:type="gramEnd"/>
      <w:r>
        <w:rPr>
          <w:rFonts w:hint="eastAsia"/>
        </w:rPr>
        <w:t>更稳定。</w:t>
      </w:r>
    </w:p>
    <w:p w14:paraId="68E8BC1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2. DWT</w:t>
      </w:r>
      <w:proofErr w:type="gramStart"/>
      <w:r>
        <w:rPr>
          <w:rFonts w:hint="eastAsia"/>
        </w:rPr>
        <w:t>消抖与</w:t>
      </w:r>
      <w:proofErr w:type="gramEnd"/>
      <w:r>
        <w:rPr>
          <w:rFonts w:hint="eastAsia"/>
        </w:rPr>
        <w:t>软件</w:t>
      </w:r>
      <w:proofErr w:type="gramStart"/>
      <w:r>
        <w:rPr>
          <w:rFonts w:hint="eastAsia"/>
        </w:rPr>
        <w:t>延时消抖相比</w:t>
      </w:r>
      <w:proofErr w:type="gramEnd"/>
      <w:r>
        <w:rPr>
          <w:rFonts w:hint="eastAsia"/>
        </w:rPr>
        <w:t>有什么优势？</w:t>
      </w:r>
    </w:p>
    <w:p w14:paraId="4383F29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软件延时</w:t>
      </w:r>
      <w:proofErr w:type="gramStart"/>
      <w:r>
        <w:rPr>
          <w:rFonts w:hint="eastAsia"/>
        </w:rPr>
        <w:t>消抖会</w:t>
      </w:r>
      <w:proofErr w:type="gramEnd"/>
      <w:r>
        <w:rPr>
          <w:rFonts w:hint="eastAsia"/>
        </w:rPr>
        <w:t>阻塞CPU运行，影响系统实时性；DWT</w:t>
      </w:r>
      <w:proofErr w:type="gramStart"/>
      <w:r>
        <w:rPr>
          <w:rFonts w:hint="eastAsia"/>
        </w:rPr>
        <w:t>消抖利用</w:t>
      </w:r>
      <w:proofErr w:type="gramEnd"/>
      <w:r>
        <w:rPr>
          <w:rFonts w:hint="eastAsia"/>
        </w:rPr>
        <w:t>内核自带的硬件计数器实现时间间隔判断，无需阻塞CPU，不影响主循环任务执行，同时计数精度远高于软件延时，</w:t>
      </w:r>
      <w:proofErr w:type="gramStart"/>
      <w:r>
        <w:rPr>
          <w:rFonts w:hint="eastAsia"/>
        </w:rPr>
        <w:t>消抖更精准</w:t>
      </w:r>
      <w:proofErr w:type="gramEnd"/>
      <w:r>
        <w:rPr>
          <w:rFonts w:hint="eastAsia"/>
        </w:rPr>
        <w:t>。</w:t>
      </w:r>
    </w:p>
    <w:p w14:paraId="37FEE5A6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3. 如果要求从D</w:t>
      </w:r>
      <w:proofErr w:type="gramStart"/>
      <w:r>
        <w:rPr>
          <w:rFonts w:hint="eastAsia"/>
        </w:rPr>
        <w:t>档不能</w:t>
      </w:r>
      <w:proofErr w:type="gramEnd"/>
      <w:r>
        <w:rPr>
          <w:rFonts w:hint="eastAsia"/>
        </w:rPr>
        <w:t>直接切换到R档（需经过N档），如何修改代码？</w:t>
      </w:r>
    </w:p>
    <w:p w14:paraId="48BCD3C4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修改 </w:t>
      </w:r>
      <w:proofErr w:type="spellStart"/>
      <w:r>
        <w:rPr>
          <w:rFonts w:hint="eastAsia"/>
        </w:rPr>
        <w:t>Gear_Shift</w:t>
      </w:r>
      <w:proofErr w:type="spellEnd"/>
      <w:r>
        <w:rPr>
          <w:rFonts w:hint="eastAsia"/>
        </w:rPr>
        <w:t> 函数的状态转移逻辑，禁止D→R的直接切换，必须先经过N档：</w:t>
      </w:r>
    </w:p>
    <w:p w14:paraId="0F14E477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c</w:t>
      </w:r>
    </w:p>
    <w:p w14:paraId="2F8D700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</w:p>
    <w:p w14:paraId="600FFC0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static void </w:t>
      </w:r>
      <w:proofErr w:type="spellStart"/>
      <w:r>
        <w:rPr>
          <w:rFonts w:hint="eastAsia"/>
        </w:rPr>
        <w:t>Gear_Shift</w:t>
      </w:r>
      <w:proofErr w:type="spellEnd"/>
      <w:r>
        <w:rPr>
          <w:rFonts w:hint="eastAsia"/>
        </w:rPr>
        <w:t>(void)</w:t>
      </w:r>
    </w:p>
    <w:p w14:paraId="6045AFC7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{</w:t>
      </w:r>
    </w:p>
    <w:p w14:paraId="6C754772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switch(gear)</w:t>
      </w:r>
    </w:p>
    <w:p w14:paraId="6A42DEA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2652283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case GEAR_P: gear = GEAR_R; break;</w:t>
      </w:r>
    </w:p>
    <w:p w14:paraId="1CE9ADA5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case GEAR_R: gear = GEAR_N; break;</w:t>
      </w:r>
    </w:p>
    <w:p w14:paraId="4BB7534E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case GEAR_N: gear = GEAR_D; break;</w:t>
      </w:r>
    </w:p>
    <w:p w14:paraId="5303B24C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case GEAR_D: gear = GEAR_N; break; // D</w:t>
      </w:r>
      <w:proofErr w:type="gramStart"/>
      <w:r>
        <w:rPr>
          <w:rFonts w:hint="eastAsia"/>
        </w:rPr>
        <w:t>档只能</w:t>
      </w:r>
      <w:proofErr w:type="gramEnd"/>
      <w:r>
        <w:rPr>
          <w:rFonts w:hint="eastAsia"/>
        </w:rPr>
        <w:t>先切换到N档</w:t>
      </w:r>
    </w:p>
    <w:p w14:paraId="4FDBFB14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    default: break;</w:t>
      </w:r>
    </w:p>
    <w:p w14:paraId="453C169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3A8C86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LED_Update</w:t>
      </w:r>
      <w:proofErr w:type="spellEnd"/>
      <w:r>
        <w:rPr>
          <w:rFonts w:hint="eastAsia"/>
        </w:rPr>
        <w:t>(gear);</w:t>
      </w:r>
    </w:p>
    <w:p w14:paraId="0577F344" w14:textId="090BD8EC" w:rsidR="009F3E38" w:rsidRDefault="009F3E38" w:rsidP="009F3E38">
      <w:pPr>
        <w:rPr>
          <w:rFonts w:hint="eastAsia"/>
        </w:rPr>
      </w:pPr>
      <w:r>
        <w:rPr>
          <w:rFonts w:hint="eastAsia"/>
        </w:rPr>
        <w:t>}</w:t>
      </w:r>
    </w:p>
    <w:p w14:paraId="65BC27F4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4. 中断服务程序中为什么要尽量少执行代码？代码中如何体现？</w:t>
      </w:r>
    </w:p>
    <w:p w14:paraId="7E55BAF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中断服务程序执行时间过长会导致其他中断无法及时响应，降低系统实时性。本实验中，</w:t>
      </w:r>
      <w:proofErr w:type="gramStart"/>
      <w:r>
        <w:rPr>
          <w:rFonts w:hint="eastAsia"/>
        </w:rPr>
        <w:t>中断回调函数</w:t>
      </w:r>
      <w:proofErr w:type="gramEnd"/>
      <w:r>
        <w:rPr>
          <w:rFonts w:hint="eastAsia"/>
        </w:rPr>
        <w:t>仅执行</w:t>
      </w:r>
      <w:proofErr w:type="gramStart"/>
      <w:r>
        <w:rPr>
          <w:rFonts w:hint="eastAsia"/>
        </w:rPr>
        <w:t>消抖判断</w:t>
      </w:r>
      <w:proofErr w:type="gramEnd"/>
      <w:r>
        <w:rPr>
          <w:rFonts w:hint="eastAsia"/>
        </w:rPr>
        <w:t>和档位切换的核心逻辑，复杂的LED显示更新通过单独的 </w:t>
      </w:r>
      <w:proofErr w:type="spellStart"/>
      <w:r>
        <w:rPr>
          <w:rFonts w:hint="eastAsia"/>
        </w:rPr>
        <w:t>LED_Update</w:t>
      </w:r>
      <w:proofErr w:type="spellEnd"/>
      <w:r>
        <w:rPr>
          <w:rFonts w:hint="eastAsia"/>
        </w:rPr>
        <w:t> 函数执行，且未在中断中使用延时等阻塞操作，保证了中断响应的快速性。</w:t>
      </w:r>
    </w:p>
    <w:p w14:paraId="39F1A0B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5. 本实验的LED是低电平点亮还是高电平点亮？代码中如何体现？</w:t>
      </w:r>
    </w:p>
    <w:p w14:paraId="05AE8AE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LED为低电平点亮。代码中通过 </w:t>
      </w:r>
      <w:proofErr w:type="spellStart"/>
      <w:r>
        <w:rPr>
          <w:rFonts w:hint="eastAsia"/>
        </w:rPr>
        <w:t>HAL_GPIO_WritePin</w:t>
      </w:r>
      <w:proofErr w:type="spellEnd"/>
      <w:r>
        <w:rPr>
          <w:rFonts w:hint="eastAsia"/>
        </w:rPr>
        <w:t>(GPIOF, GPIO_PIN_9, GPIO_PIN_RESET) 实现LED点亮， GPIO_PIN_RESET 对应引脚</w:t>
      </w:r>
      <w:proofErr w:type="gramStart"/>
      <w:r>
        <w:rPr>
          <w:rFonts w:hint="eastAsia"/>
        </w:rPr>
        <w:t>输出低</w:t>
      </w:r>
      <w:proofErr w:type="gramEnd"/>
      <w:r>
        <w:rPr>
          <w:rFonts w:hint="eastAsia"/>
        </w:rPr>
        <w:t>电平， GPIO_PIN_SET 对应高电平熄灭，与实验原理一致。</w:t>
      </w:r>
    </w:p>
    <w:p w14:paraId="1414A421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6. 在实际汽车中，档位传感器通常采用什么类型的信号（数字量/模拟量/总线信号）？</w:t>
      </w:r>
    </w:p>
    <w:p w14:paraId="76E94D64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现代汽车中，档位传感器多采用总线信号（如CAN总线）传输，部分传统车型采用数字量或模拟量信号。总线信号抗干扰能力强，可同时传输档位状态、故障信息等数据，便于ECU与TCU之间的通信，是当前汽车电子的主流方案。</w:t>
      </w:r>
    </w:p>
    <w:p w14:paraId="6F4AF980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7. 如果要实现包含S（运动档）或L（低速档）的多档位系统，应该如何修改状态机设计？</w:t>
      </w:r>
    </w:p>
    <w:p w14:paraId="27E37B2E" w14:textId="43D7116E" w:rsidR="009F3E38" w:rsidRDefault="009F3E38" w:rsidP="009F3E38">
      <w:pPr>
        <w:rPr>
          <w:rFonts w:hint="eastAsia"/>
        </w:rPr>
      </w:pPr>
      <w:r>
        <w:rPr>
          <w:rFonts w:hint="eastAsia"/>
        </w:rPr>
        <w:lastRenderedPageBreak/>
        <w:t>首先扩展档位状态枚举，添加 GEAR_S 、 GEAR_L 等状态；其次修改状态转移逻辑，定义新的档位切换顺序；最后扩展LED显示逻辑，增加更多LED灯或通过不同</w:t>
      </w:r>
      <w:proofErr w:type="gramStart"/>
      <w:r>
        <w:rPr>
          <w:rFonts w:hint="eastAsia"/>
        </w:rPr>
        <w:t>的亮灭组合</w:t>
      </w:r>
      <w:proofErr w:type="gramEnd"/>
      <w:r>
        <w:rPr>
          <w:rFonts w:hint="eastAsia"/>
        </w:rPr>
        <w:t>区分多档位状态，同时优化按键控制逻辑（</w:t>
      </w:r>
      <w:proofErr w:type="gramStart"/>
      <w:r>
        <w:rPr>
          <w:rFonts w:hint="eastAsia"/>
        </w:rPr>
        <w:t>如短按切换</w:t>
      </w:r>
      <w:proofErr w:type="gramEnd"/>
      <w:r>
        <w:rPr>
          <w:rFonts w:hint="eastAsia"/>
        </w:rPr>
        <w:t>常规档、</w:t>
      </w:r>
      <w:proofErr w:type="gramStart"/>
      <w:r>
        <w:rPr>
          <w:rFonts w:hint="eastAsia"/>
        </w:rPr>
        <w:t>长按切换</w:t>
      </w:r>
      <w:proofErr w:type="gramEnd"/>
      <w:r>
        <w:rPr>
          <w:rFonts w:hint="eastAsia"/>
        </w:rPr>
        <w:t>运动档）。</w:t>
      </w:r>
    </w:p>
    <w:p w14:paraId="63383077" w14:textId="45B76076" w:rsidR="009F3E38" w:rsidRDefault="009F3E38" w:rsidP="009F3E38">
      <w:pPr>
        <w:rPr>
          <w:rFonts w:hint="eastAsia"/>
        </w:rPr>
      </w:pPr>
      <w:r>
        <w:rPr>
          <w:rFonts w:hint="eastAsia"/>
        </w:rPr>
        <w:t>十、实验总结与心得体会</w:t>
      </w:r>
    </w:p>
    <w:p w14:paraId="5F0C3049" w14:textId="7739FAF4" w:rsidR="009F3E38" w:rsidRDefault="009F3E38" w:rsidP="009F3E38">
      <w:pPr>
        <w:rPr>
          <w:rFonts w:hint="eastAsia"/>
        </w:rPr>
      </w:pPr>
      <w:r>
        <w:rPr>
          <w:rFonts w:hint="eastAsia"/>
        </w:rPr>
        <w:t>为期一学期的微处理器原理与应用课程已经圆满结束。在整个课程学习过程中，我系统学习了微处理器的基础理论、硬件架构、接口技术，并结合汽车档位模拟器课程设计完成了实操训练。从晦涩的理论公式、复杂的芯片逻辑，到独立完成硬件电路设计、程序编写与仿真调试，我不仅夯实了专业知识基础，锻炼了工程实践能力，更培养了严谨的工科思维，收获颇丰、感触颇深。</w:t>
      </w:r>
    </w:p>
    <w:p w14:paraId="6D68CE50" w14:textId="2CF1FF13" w:rsidR="009F3E38" w:rsidRDefault="009F3E38" w:rsidP="009F3E38">
      <w:pPr>
        <w:rPr>
          <w:rFonts w:hint="eastAsia"/>
        </w:rPr>
      </w:pPr>
      <w:r>
        <w:rPr>
          <w:rFonts w:hint="eastAsia"/>
        </w:rPr>
        <w:t>在课程理论学习阶段，我彻底改变了以往对单片机、微处理器的片面认知。此前我仅简单知晓微处理器是电子设备的核心控制单元，却不了解其内部工作原理。通过课堂学习，我深入掌握了8086微处理器的结构组成、寄存器功能、寻址方式、总线工作机制，理解了微机系统中地址总线、数据总线、控制总线的分工与协同逻辑。同时，系统学习了8255A并行接口、74HC138译码器、74HC373锁存器等常用接口芯片的工作原理与应用场景，理清了微机硬件系统“主控芯片+接口芯片+外设”的完整架构。</w:t>
      </w:r>
    </w:p>
    <w:p w14:paraId="1EC5CFBC" w14:textId="16C37032" w:rsidR="009F3E38" w:rsidRDefault="009F3E38" w:rsidP="009F3E38">
      <w:pPr>
        <w:rPr>
          <w:rFonts w:hint="eastAsia"/>
        </w:rPr>
      </w:pPr>
      <w:r>
        <w:rPr>
          <w:rFonts w:hint="eastAsia"/>
        </w:rPr>
        <w:t>微处理器课程最大的特点是理论与实践高度结合，抽象的指令集、时序逻辑、端口地址映射等知识点，仅靠课堂听讲很难彻底吃透。初期学习时，我常常对总线时序、端口译码、指令执行流程感到困惑，无法理解硬件电路与程序代码之间的关联。而本次汽车档位模拟器的课程设计，成为我打通理论与实操的关键。在设计过程中，我将课堂所学知识落地应用，完成了整体方案设计、端口分配、按键输入电路、LED档位显示电路、数码管车速显示电路的搭建，同时结合汇编语言编写控制程序，实现P、R、N、1/2/3挡切换、车速匹配、挡位互锁等核心功能。</w:t>
      </w:r>
    </w:p>
    <w:p w14:paraId="46E9140D" w14:textId="25BF1180" w:rsidR="009F3E38" w:rsidRDefault="009F3E38" w:rsidP="009F3E38">
      <w:pPr>
        <w:rPr>
          <w:rFonts w:hint="eastAsia"/>
        </w:rPr>
      </w:pPr>
      <w:r>
        <w:rPr>
          <w:rFonts w:hint="eastAsia"/>
        </w:rPr>
        <w:t>本次实操设计让我深刻体会到“工科重在实践”的道理。书本上标准化的电路原理、芯片参数看似简单，但实际设计和仿真中会遇到各类问题。例如，初期按键检测存在抖动干扰导致挡位乱跳、数码</w:t>
      </w:r>
      <w:proofErr w:type="gramStart"/>
      <w:r>
        <w:rPr>
          <w:rFonts w:hint="eastAsia"/>
        </w:rPr>
        <w:t>管显示</w:t>
      </w:r>
      <w:proofErr w:type="gramEnd"/>
      <w:r>
        <w:rPr>
          <w:rFonts w:hint="eastAsia"/>
        </w:rPr>
        <w:t xml:space="preserve">错乱、端口地址分配错误导致芯片无法正常工作等问题。面对故障，我不再盲目调试，而是运用课程所学的排查方法，对照时序图检查硬件接线、逐行调试汇编代码、核对芯片工作模式，逐一排查问题根源。通过反复调试、修改、优化，最终完成了模拟器的完整功能实现。这个过程不仅让我熟练掌握了Proteus仿真软件的使用、汇编语言编程技巧、微机硬件电路设计方法，更培养了我独立排查故障、解决工程问题的能力。 </w:t>
      </w:r>
    </w:p>
    <w:p w14:paraId="76B30D90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 </w:t>
      </w:r>
    </w:p>
    <w:p w14:paraId="4E1C3B28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2C165276" w14:textId="25720303" w:rsidR="009F3E38" w:rsidRDefault="009F3E38" w:rsidP="009F3E38">
      <w:pPr>
        <w:rPr>
          <w:rFonts w:hint="eastAsia"/>
        </w:rPr>
      </w:pPr>
      <w:r>
        <w:rPr>
          <w:rFonts w:hint="eastAsia"/>
        </w:rPr>
        <w:t>报告提交人</w:t>
      </w:r>
      <w:r>
        <w:rPr>
          <w:rFonts w:hint="eastAsia"/>
        </w:rPr>
        <w:t>：王浩炜</w:t>
      </w:r>
    </w:p>
    <w:p w14:paraId="6F66460A" w14:textId="4842318C" w:rsidR="009F3E38" w:rsidRDefault="009F3E38" w:rsidP="009F3E38">
      <w:pPr>
        <w:rPr>
          <w:rFonts w:hint="eastAsia"/>
        </w:rPr>
      </w:pPr>
      <w:r>
        <w:rPr>
          <w:rFonts w:hint="eastAsia"/>
        </w:rPr>
        <w:lastRenderedPageBreak/>
        <w:t>学号：</w:t>
      </w:r>
      <w:r>
        <w:rPr>
          <w:rFonts w:hint="eastAsia"/>
        </w:rPr>
        <w:t>23071140232</w:t>
      </w:r>
    </w:p>
    <w:p w14:paraId="4199F148" w14:textId="52505F54" w:rsidR="009F3E38" w:rsidRDefault="009F3E38" w:rsidP="009F3E38">
      <w:pPr>
        <w:rPr>
          <w:rFonts w:hint="eastAsia"/>
        </w:rPr>
      </w:pPr>
      <w:r>
        <w:rPr>
          <w:rFonts w:hint="eastAsia"/>
        </w:rPr>
        <w:t>提交日期：202</w:t>
      </w:r>
      <w:r>
        <w:rPr>
          <w:rFonts w:hint="eastAsia"/>
        </w:rPr>
        <w:t>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</w:t>
      </w:r>
    </w:p>
    <w:p w14:paraId="49CA368A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6D9B2EBC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> </w:t>
      </w:r>
    </w:p>
    <w:p w14:paraId="755CE3FF" w14:textId="77777777" w:rsidR="009F3E38" w:rsidRDefault="009F3E38" w:rsidP="009F3E38">
      <w:pPr>
        <w:rPr>
          <w:rFonts w:hint="eastAsia"/>
        </w:rPr>
      </w:pPr>
      <w:r>
        <w:rPr>
          <w:rFonts w:hint="eastAsia"/>
        </w:rPr>
        <w:t xml:space="preserve"> </w:t>
      </w:r>
    </w:p>
    <w:p w14:paraId="0F4219A7" w14:textId="07A397AA" w:rsidR="00F67DA5" w:rsidRDefault="009F3E38" w:rsidP="009F3E38">
      <w:pPr>
        <w:rPr>
          <w:rFonts w:hint="eastAsia"/>
        </w:rPr>
      </w:pPr>
      <w:r>
        <w:rPr>
          <w:rFonts w:hint="eastAsia"/>
        </w:rPr>
        <w:t>需要我帮你把这份报告里的代码部分按Keil工程格式整理成可直接复制的文件，或者补充实验截图的占</w:t>
      </w:r>
      <w:proofErr w:type="gramStart"/>
      <w:r>
        <w:rPr>
          <w:rFonts w:hint="eastAsia"/>
        </w:rPr>
        <w:t>位说明</w:t>
      </w:r>
      <w:proofErr w:type="gramEnd"/>
      <w:r>
        <w:rPr>
          <w:rFonts w:hint="eastAsia"/>
        </w:rPr>
        <w:t>吗？</w:t>
      </w:r>
    </w:p>
    <w:sectPr w:rsidR="00F67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EFC"/>
    <w:rsid w:val="00454D80"/>
    <w:rsid w:val="00473EFC"/>
    <w:rsid w:val="00765E18"/>
    <w:rsid w:val="009F3E38"/>
    <w:rsid w:val="00A32C5E"/>
    <w:rsid w:val="00AD0714"/>
    <w:rsid w:val="00F6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E569"/>
  <w15:chartTrackingRefBased/>
  <w15:docId w15:val="{91A30277-4087-4499-9EC4-2EAF757C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3E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E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E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E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E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E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E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E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3E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3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3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3E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3E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3E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3E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3E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3E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3E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3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E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3E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3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3E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3E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3E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3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3E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3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1109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 w</dc:creator>
  <cp:keywords/>
  <dc:description/>
  <cp:lastModifiedBy>hw w</cp:lastModifiedBy>
  <cp:revision>2</cp:revision>
  <dcterms:created xsi:type="dcterms:W3CDTF">2026-06-07T11:40:00Z</dcterms:created>
  <dcterms:modified xsi:type="dcterms:W3CDTF">2026-06-07T11:50:00Z</dcterms:modified>
</cp:coreProperties>
</file>