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90BF" w14:textId="39639FA5" w:rsidR="004441CA" w:rsidRDefault="004441CA" w:rsidP="004441CA">
      <w:pPr>
        <w:rPr>
          <w:rFonts w:cstheme="minorHAnsi"/>
          <w:color w:val="000000"/>
          <w:szCs w:val="24"/>
        </w:rPr>
      </w:pPr>
      <w:bookmarkStart w:id="0" w:name="_Hlk55599768"/>
    </w:p>
    <w:tbl>
      <w:tblPr>
        <w:tblW w:w="4808" w:type="pct"/>
        <w:tblInd w:w="250" w:type="dxa"/>
        <w:tblLook w:val="04A0" w:firstRow="1" w:lastRow="0" w:firstColumn="1" w:lastColumn="0" w:noHBand="0" w:noVBand="1"/>
      </w:tblPr>
      <w:tblGrid>
        <w:gridCol w:w="3594"/>
        <w:gridCol w:w="1658"/>
        <w:gridCol w:w="3679"/>
      </w:tblGrid>
      <w:tr w:rsidR="004441CA" w:rsidRPr="001E1BFE" w14:paraId="58CF6183" w14:textId="77777777" w:rsidTr="00782ED8">
        <w:trPr>
          <w:trHeight w:val="1882"/>
        </w:trPr>
        <w:tc>
          <w:tcPr>
            <w:tcW w:w="3593" w:type="dxa"/>
            <w:vAlign w:val="center"/>
          </w:tcPr>
          <w:p w14:paraId="0704E3C1" w14:textId="1B4CB820" w:rsidR="004441CA" w:rsidRPr="00A35BF5" w:rsidRDefault="004441CA" w:rsidP="00782ED8">
            <w:pPr>
              <w:rPr>
                <w:rFonts w:ascii="Arial" w:hAnsi="Arial"/>
                <w:b/>
                <w:bCs/>
                <w:noProof/>
                <w:lang w:eastAsia="fr-FR"/>
              </w:rPr>
            </w:pPr>
          </w:p>
        </w:tc>
        <w:tc>
          <w:tcPr>
            <w:tcW w:w="1658" w:type="dxa"/>
            <w:vAlign w:val="center"/>
          </w:tcPr>
          <w:p w14:paraId="61A219F6" w14:textId="67B8DF3A" w:rsidR="004441CA" w:rsidRPr="001E1BFE" w:rsidRDefault="004441CA" w:rsidP="00782ED8">
            <w:pPr>
              <w:spacing w:after="0" w:line="240" w:lineRule="auto"/>
              <w:jc w:val="center"/>
              <w:rPr>
                <w:rFonts w:ascii="Arial" w:hAnsi="Arial"/>
                <w:b/>
                <w:bCs/>
                <w:noProof/>
                <w:lang w:eastAsia="fr-FR"/>
              </w:rPr>
            </w:pPr>
          </w:p>
        </w:tc>
        <w:tc>
          <w:tcPr>
            <w:tcW w:w="3678" w:type="dxa"/>
            <w:vAlign w:val="center"/>
          </w:tcPr>
          <w:p w14:paraId="22CACAB6" w14:textId="3A58A67D" w:rsidR="004441CA" w:rsidRPr="00A35BF5" w:rsidRDefault="00EF7445" w:rsidP="00782ED8">
            <w:pPr>
              <w:jc w:val="right"/>
              <w:rPr>
                <w:rFonts w:ascii="Arial" w:hAnsi="Arial"/>
                <w:b/>
                <w:bCs/>
                <w:noProof/>
                <w:lang w:eastAsia="fr-FR"/>
              </w:rPr>
            </w:pPr>
            <w:r>
              <w:rPr>
                <w:rFonts w:ascii="Arial" w:hAnsi="Arial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16140F07" wp14:editId="61B97E35">
                  <wp:simplePos x="0" y="0"/>
                  <wp:positionH relativeFrom="column">
                    <wp:posOffset>-3552825</wp:posOffset>
                  </wp:positionH>
                  <wp:positionV relativeFrom="paragraph">
                    <wp:posOffset>-173355</wp:posOffset>
                  </wp:positionV>
                  <wp:extent cx="5760720" cy="1395095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3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6DCBDAD" w14:textId="13B12AC5" w:rsidR="004441CA" w:rsidRDefault="004441CA" w:rsidP="004441CA">
      <w:pPr>
        <w:spacing w:after="0" w:line="240" w:lineRule="auto"/>
        <w:rPr>
          <w:rFonts w:ascii="Arial" w:hAnsi="Arial"/>
          <w:b/>
          <w:bCs/>
        </w:rPr>
      </w:pPr>
    </w:p>
    <w:p w14:paraId="0EC28BC1" w14:textId="587829D4" w:rsidR="00EF7445" w:rsidRDefault="00EF7445" w:rsidP="004441CA">
      <w:pPr>
        <w:spacing w:after="0" w:line="240" w:lineRule="auto"/>
        <w:rPr>
          <w:rFonts w:ascii="Arial" w:hAnsi="Arial"/>
          <w:b/>
          <w:bCs/>
        </w:rPr>
      </w:pPr>
    </w:p>
    <w:p w14:paraId="14E98522" w14:textId="5DA51808" w:rsidR="00EF7445" w:rsidRDefault="00EF7445" w:rsidP="004441CA">
      <w:pPr>
        <w:spacing w:after="0" w:line="240" w:lineRule="auto"/>
        <w:rPr>
          <w:rFonts w:ascii="Arial" w:hAnsi="Arial"/>
          <w:b/>
          <w:bCs/>
        </w:rPr>
      </w:pPr>
    </w:p>
    <w:p w14:paraId="2197CAF7" w14:textId="57523A53" w:rsidR="00EF7445" w:rsidRDefault="00EF7445" w:rsidP="004441CA">
      <w:pPr>
        <w:spacing w:after="0" w:line="240" w:lineRule="auto"/>
        <w:rPr>
          <w:rFonts w:ascii="Arial" w:hAnsi="Arial"/>
          <w:b/>
          <w:bCs/>
        </w:rPr>
      </w:pPr>
    </w:p>
    <w:p w14:paraId="53E0D43D" w14:textId="77777777" w:rsidR="00EF7445" w:rsidRPr="0073411A" w:rsidRDefault="00EF7445" w:rsidP="004441CA">
      <w:pPr>
        <w:spacing w:after="0" w:line="240" w:lineRule="auto"/>
        <w:rPr>
          <w:rFonts w:ascii="Arial" w:hAnsi="Arial"/>
          <w:b/>
          <w:bCs/>
        </w:rPr>
      </w:pPr>
    </w:p>
    <w:tbl>
      <w:tblPr>
        <w:tblW w:w="0" w:type="auto"/>
        <w:tblBorders>
          <w:top w:val="thinThickThinSmallGap" w:sz="24" w:space="0" w:color="002060"/>
          <w:left w:val="thinThickThinSmallGap" w:sz="24" w:space="0" w:color="002060"/>
          <w:bottom w:val="thinThickThinSmallGap" w:sz="24" w:space="0" w:color="002060"/>
          <w:right w:val="thinThickThinSmallGap" w:sz="24" w:space="0" w:color="002060"/>
          <w:insideH w:val="thinThickThinSmallGap" w:sz="24" w:space="0" w:color="002060"/>
          <w:insideV w:val="thinThickThinSmallGap" w:sz="24" w:space="0" w:color="002060"/>
        </w:tblBorders>
        <w:tblLook w:val="04A0" w:firstRow="1" w:lastRow="0" w:firstColumn="1" w:lastColumn="0" w:noHBand="0" w:noVBand="1"/>
      </w:tblPr>
      <w:tblGrid>
        <w:gridCol w:w="9210"/>
      </w:tblGrid>
      <w:tr w:rsidR="004441CA" w:rsidRPr="001E1BFE" w14:paraId="7224302E" w14:textId="77777777" w:rsidTr="00782ED8">
        <w:tc>
          <w:tcPr>
            <w:tcW w:w="9210" w:type="dxa"/>
          </w:tcPr>
          <w:p w14:paraId="1A1AB405" w14:textId="59A45E33" w:rsidR="004441CA" w:rsidRPr="001E1BFE" w:rsidRDefault="004441CA" w:rsidP="00782ED8">
            <w:pPr>
              <w:spacing w:after="0" w:line="360" w:lineRule="auto"/>
              <w:jc w:val="center"/>
              <w:rPr>
                <w:rFonts w:ascii="Arial" w:hAnsi="Arial"/>
                <w:b/>
                <w:bCs/>
                <w:color w:val="0000FF"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color w:val="0000FF"/>
                <w:sz w:val="36"/>
                <w:szCs w:val="36"/>
              </w:rPr>
              <w:t>Filière d’Ingénieur</w:t>
            </w:r>
            <w:r w:rsidR="00EF7445">
              <w:rPr>
                <w:rFonts w:ascii="Arial" w:hAnsi="Arial"/>
                <w:b/>
                <w:bCs/>
                <w:color w:val="0000FF"/>
                <w:sz w:val="36"/>
                <w:szCs w:val="36"/>
              </w:rPr>
              <w:t xml:space="preserve"> CI</w:t>
            </w:r>
            <w:r w:rsidR="00013AB0">
              <w:rPr>
                <w:rFonts w:ascii="Arial" w:hAnsi="Arial"/>
                <w:b/>
                <w:bCs/>
                <w:color w:val="0000FF"/>
                <w:sz w:val="36"/>
                <w:szCs w:val="36"/>
              </w:rPr>
              <w:t>1</w:t>
            </w:r>
            <w:r w:rsidRPr="001E1BFE">
              <w:rPr>
                <w:rFonts w:ascii="Arial" w:hAnsi="Arial"/>
                <w:b/>
                <w:bCs/>
                <w:color w:val="0000FF"/>
                <w:sz w:val="36"/>
                <w:szCs w:val="36"/>
              </w:rPr>
              <w:t> :</w:t>
            </w:r>
          </w:p>
          <w:p w14:paraId="0D78E635" w14:textId="2626BDBD" w:rsidR="004441CA" w:rsidRPr="001E1BFE" w:rsidRDefault="004441CA" w:rsidP="00782ED8">
            <w:pPr>
              <w:spacing w:after="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color w:val="002060"/>
                <w:sz w:val="36"/>
                <w:szCs w:val="36"/>
              </w:rPr>
              <w:t xml:space="preserve">Génie </w:t>
            </w:r>
            <w:r w:rsidR="00466246">
              <w:rPr>
                <w:rFonts w:ascii="Arial" w:hAnsi="Arial"/>
                <w:b/>
                <w:bCs/>
                <w:color w:val="002060"/>
                <w:sz w:val="36"/>
                <w:szCs w:val="36"/>
              </w:rPr>
              <w:t>……</w:t>
            </w:r>
            <w:proofErr w:type="gramStart"/>
            <w:r w:rsidR="00466246">
              <w:rPr>
                <w:rFonts w:ascii="Arial" w:hAnsi="Arial"/>
                <w:b/>
                <w:bCs/>
                <w:color w:val="002060"/>
                <w:sz w:val="36"/>
                <w:szCs w:val="36"/>
              </w:rPr>
              <w:t>…….</w:t>
            </w:r>
            <w:proofErr w:type="gramEnd"/>
            <w:r w:rsidR="00466246">
              <w:rPr>
                <w:rFonts w:ascii="Arial" w:hAnsi="Arial"/>
                <w:b/>
                <w:bCs/>
                <w:color w:val="002060"/>
                <w:sz w:val="36"/>
                <w:szCs w:val="36"/>
              </w:rPr>
              <w:t>.</w:t>
            </w:r>
          </w:p>
        </w:tc>
      </w:tr>
    </w:tbl>
    <w:p w14:paraId="71594600" w14:textId="77777777" w:rsidR="004441CA" w:rsidRDefault="004441CA" w:rsidP="004441CA">
      <w:pPr>
        <w:spacing w:after="0" w:line="240" w:lineRule="auto"/>
        <w:rPr>
          <w:rFonts w:ascii="Arial" w:hAnsi="Arial"/>
          <w:b/>
          <w:bCs/>
        </w:rPr>
      </w:pPr>
    </w:p>
    <w:p w14:paraId="41F33682" w14:textId="3763636B" w:rsidR="006D456C" w:rsidRPr="00EF7445" w:rsidRDefault="006D456C" w:rsidP="006D456C">
      <w:pPr>
        <w:spacing w:after="0" w:line="240" w:lineRule="auto"/>
        <w:jc w:val="center"/>
        <w:rPr>
          <w:rFonts w:ascii="Arial" w:hAnsi="Arial"/>
          <w:b/>
          <w:bCs/>
          <w:color w:val="0000FF"/>
          <w:sz w:val="36"/>
          <w:szCs w:val="36"/>
          <w:lang w:eastAsia="fr-FR"/>
        </w:rPr>
      </w:pPr>
      <w:r w:rsidRPr="00EF7445">
        <w:rPr>
          <w:rFonts w:ascii="Arial" w:hAnsi="Arial"/>
          <w:b/>
          <w:bCs/>
          <w:color w:val="0000FF"/>
          <w:sz w:val="36"/>
          <w:szCs w:val="36"/>
          <w:lang w:eastAsia="fr-FR"/>
        </w:rPr>
        <w:t>Techniques d'Expression et de Communication I</w:t>
      </w:r>
    </w:p>
    <w:p w14:paraId="2A7EEB93" w14:textId="77777777" w:rsidR="006D456C" w:rsidRDefault="006D456C" w:rsidP="006D456C">
      <w:pPr>
        <w:spacing w:after="0" w:line="240" w:lineRule="auto"/>
        <w:rPr>
          <w:rFonts w:ascii="Arial" w:hAnsi="Arial"/>
          <w:b/>
          <w:bCs/>
        </w:rPr>
      </w:pPr>
    </w:p>
    <w:p w14:paraId="08DF606B" w14:textId="77777777" w:rsidR="004441CA" w:rsidRDefault="004441CA" w:rsidP="004441CA">
      <w:pPr>
        <w:spacing w:after="0" w:line="240" w:lineRule="auto"/>
        <w:rPr>
          <w:rFonts w:ascii="Arial" w:hAnsi="Arial"/>
          <w:b/>
          <w:bCs/>
        </w:rPr>
      </w:pPr>
    </w:p>
    <w:p w14:paraId="7C82AA6E" w14:textId="77777777" w:rsidR="004441CA" w:rsidRDefault="004441CA" w:rsidP="004441CA">
      <w:pPr>
        <w:spacing w:after="0" w:line="240" w:lineRule="auto"/>
        <w:rPr>
          <w:rFonts w:ascii="Arial" w:hAnsi="Arial"/>
          <w:b/>
          <w:bCs/>
        </w:rPr>
      </w:pPr>
    </w:p>
    <w:p w14:paraId="3BD13BB1" w14:textId="60CF81BD" w:rsidR="004441CA" w:rsidRPr="0073411A" w:rsidRDefault="00EF7445" w:rsidP="004441CA">
      <w:pPr>
        <w:spacing w:after="0" w:line="240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color w:val="0000FF"/>
          <w:sz w:val="36"/>
          <w:szCs w:val="36"/>
          <w:lang w:eastAsia="fr-FR"/>
        </w:rPr>
        <w:t xml:space="preserve">Rapport d’enquête </w:t>
      </w:r>
    </w:p>
    <w:p w14:paraId="64EBC758" w14:textId="7A939A0B" w:rsidR="004441CA" w:rsidRDefault="004441CA" w:rsidP="004441CA">
      <w:pPr>
        <w:spacing w:after="0" w:line="240" w:lineRule="auto"/>
        <w:jc w:val="center"/>
        <w:rPr>
          <w:rFonts w:ascii="Arial" w:hAnsi="Arial"/>
          <w:b/>
          <w:bCs/>
          <w:sz w:val="32"/>
          <w:szCs w:val="32"/>
        </w:rPr>
      </w:pPr>
    </w:p>
    <w:p w14:paraId="0B8995CE" w14:textId="0C75C1A8" w:rsidR="00EF7445" w:rsidRPr="0073411A" w:rsidRDefault="00EF7445" w:rsidP="004441CA">
      <w:pPr>
        <w:spacing w:after="0" w:line="24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Titre </w:t>
      </w:r>
    </w:p>
    <w:p w14:paraId="444B7733" w14:textId="1BA391C1" w:rsidR="004441CA" w:rsidRDefault="004441CA" w:rsidP="004441CA">
      <w:pPr>
        <w:spacing w:after="0" w:line="240" w:lineRule="auto"/>
        <w:rPr>
          <w:rFonts w:ascii="Arial" w:hAnsi="Arial"/>
          <w:b/>
          <w:bCs/>
        </w:rPr>
      </w:pPr>
    </w:p>
    <w:p w14:paraId="6D1B4E9C" w14:textId="4BA3AB09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60E5558E" w14:textId="77777777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1E28BF83" w14:textId="77777777" w:rsidR="004441CA" w:rsidRDefault="004441CA" w:rsidP="004441CA">
      <w:pPr>
        <w:spacing w:after="0" w:line="240" w:lineRule="auto"/>
        <w:rPr>
          <w:rFonts w:ascii="Arial" w:hAnsi="Arial"/>
          <w:b/>
          <w:bCs/>
        </w:rPr>
      </w:pPr>
    </w:p>
    <w:p w14:paraId="1C47D238" w14:textId="77777777" w:rsidR="004441CA" w:rsidRPr="0073411A" w:rsidRDefault="004441CA" w:rsidP="004441CA">
      <w:pPr>
        <w:spacing w:after="0" w:line="240" w:lineRule="auto"/>
        <w:jc w:val="center"/>
        <w:rPr>
          <w:rFonts w:ascii="Arial" w:hAnsi="Arial"/>
          <w:b/>
          <w:bCs/>
          <w:color w:val="0000FF"/>
          <w:sz w:val="36"/>
          <w:szCs w:val="36"/>
        </w:rPr>
      </w:pPr>
      <w:r w:rsidRPr="0073411A">
        <w:rPr>
          <w:rFonts w:ascii="Arial" w:hAnsi="Arial"/>
          <w:b/>
          <w:bCs/>
          <w:color w:val="0000FF"/>
          <w:sz w:val="36"/>
          <w:szCs w:val="36"/>
        </w:rPr>
        <w:t>Présenté par :</w:t>
      </w:r>
    </w:p>
    <w:p w14:paraId="0A5868B7" w14:textId="755DEECC" w:rsidR="004441CA" w:rsidRPr="0073411A" w:rsidRDefault="004441CA" w:rsidP="004441CA">
      <w:pPr>
        <w:spacing w:after="0" w:line="240" w:lineRule="auto"/>
        <w:jc w:val="center"/>
        <w:rPr>
          <w:rFonts w:ascii="Arial" w:hAnsi="Arial"/>
          <w:b/>
          <w:bCs/>
        </w:rPr>
      </w:pPr>
    </w:p>
    <w:p w14:paraId="7CB5FB0F" w14:textId="77777777" w:rsidR="004441CA" w:rsidRDefault="004441CA" w:rsidP="004441CA">
      <w:pPr>
        <w:spacing w:after="0" w:line="240" w:lineRule="auto"/>
        <w:rPr>
          <w:rFonts w:ascii="Arial" w:hAnsi="Arial"/>
          <w:b/>
          <w:bCs/>
        </w:rPr>
      </w:pPr>
    </w:p>
    <w:p w14:paraId="6C6D72B2" w14:textId="77777777" w:rsidR="004441CA" w:rsidRDefault="004441CA" w:rsidP="004441CA">
      <w:pPr>
        <w:spacing w:after="0" w:line="240" w:lineRule="auto"/>
        <w:rPr>
          <w:rFonts w:ascii="Arial" w:hAnsi="Arial"/>
          <w:b/>
          <w:bCs/>
        </w:rPr>
      </w:pPr>
    </w:p>
    <w:p w14:paraId="7CEBF3A9" w14:textId="7BDCFD84" w:rsidR="004441CA" w:rsidRDefault="004441CA" w:rsidP="004441CA">
      <w:pPr>
        <w:spacing w:after="0" w:line="240" w:lineRule="auto"/>
        <w:rPr>
          <w:rFonts w:ascii="Arial" w:hAnsi="Arial"/>
          <w:b/>
          <w:bCs/>
        </w:rPr>
      </w:pPr>
    </w:p>
    <w:p w14:paraId="67F6BB6B" w14:textId="7F80EB7B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0FD6D84E" w14:textId="4034DD50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471B09A6" w14:textId="734DF8FF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11564AB9" w14:textId="367D46E4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7F156EB1" w14:textId="744482A5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0354E802" w14:textId="6B555623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43D66C83" w14:textId="140DA872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79E9B271" w14:textId="156F834D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720CEA53" w14:textId="74866BAF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622D60FB" w14:textId="01EE7273" w:rsidR="0024663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33A96385" w14:textId="77777777" w:rsidR="0024663A" w:rsidRPr="0073411A" w:rsidRDefault="0024663A" w:rsidP="004441CA">
      <w:pPr>
        <w:spacing w:after="0" w:line="240" w:lineRule="auto"/>
        <w:rPr>
          <w:rFonts w:ascii="Arial" w:hAnsi="Arial"/>
          <w:b/>
          <w:bCs/>
        </w:rPr>
      </w:pPr>
    </w:p>
    <w:p w14:paraId="289B8200" w14:textId="5959D070" w:rsidR="006D456C" w:rsidRDefault="00EF7445" w:rsidP="003D57DF">
      <w:pPr>
        <w:spacing w:after="0" w:line="240" w:lineRule="auto"/>
        <w:jc w:val="center"/>
        <w:rPr>
          <w:rFonts w:ascii="Arial" w:hAnsi="Arial"/>
          <w:b/>
          <w:bCs/>
          <w:color w:val="0000FF"/>
          <w:sz w:val="28"/>
          <w:szCs w:val="28"/>
        </w:rPr>
      </w:pPr>
      <w:r>
        <w:rPr>
          <w:rFonts w:ascii="Arial" w:hAnsi="Arial"/>
          <w:b/>
          <w:bCs/>
          <w:color w:val="0000FF"/>
          <w:sz w:val="28"/>
          <w:szCs w:val="28"/>
        </w:rPr>
        <w:t xml:space="preserve">Année </w:t>
      </w:r>
      <w:r w:rsidR="0024663A">
        <w:rPr>
          <w:rFonts w:ascii="Arial" w:hAnsi="Arial"/>
          <w:b/>
          <w:bCs/>
          <w:color w:val="0000FF"/>
          <w:sz w:val="28"/>
          <w:szCs w:val="28"/>
        </w:rPr>
        <w:t xml:space="preserve">universitaire </w:t>
      </w:r>
      <w:r w:rsidR="0024663A" w:rsidRPr="0073411A">
        <w:rPr>
          <w:rFonts w:ascii="Arial" w:hAnsi="Arial"/>
          <w:b/>
          <w:bCs/>
          <w:color w:val="0000FF"/>
          <w:sz w:val="28"/>
          <w:szCs w:val="28"/>
        </w:rPr>
        <w:t>:</w:t>
      </w:r>
      <w:r w:rsidR="004441CA">
        <w:rPr>
          <w:rFonts w:ascii="Arial" w:hAnsi="Arial"/>
          <w:b/>
          <w:bCs/>
          <w:color w:val="0000FF"/>
          <w:sz w:val="28"/>
          <w:szCs w:val="28"/>
        </w:rPr>
        <w:t xml:space="preserve"> </w:t>
      </w:r>
      <w:r>
        <w:rPr>
          <w:rFonts w:ascii="Arial" w:hAnsi="Arial"/>
          <w:b/>
          <w:bCs/>
          <w:color w:val="0000FF"/>
          <w:sz w:val="28"/>
          <w:szCs w:val="28"/>
        </w:rPr>
        <w:t>2021-2022</w:t>
      </w:r>
    </w:p>
    <w:p w14:paraId="4B6A8706" w14:textId="77777777" w:rsidR="00C605C3" w:rsidRDefault="00C605C3">
      <w:pPr>
        <w:rPr>
          <w:rFonts w:ascii="Arial" w:hAnsi="Arial"/>
          <w:b/>
          <w:bCs/>
          <w:color w:val="0000FF"/>
          <w:sz w:val="28"/>
          <w:szCs w:val="28"/>
        </w:rPr>
        <w:sectPr w:rsidR="00C605C3" w:rsidSect="006D456C">
          <w:footerReference w:type="default" r:id="rId9"/>
          <w:pgSz w:w="11906" w:h="16838"/>
          <w:pgMar w:top="1417" w:right="1417" w:bottom="1417" w:left="1417" w:header="709" w:footer="708" w:gutter="0"/>
          <w:pgNumType w:start="0"/>
          <w:cols w:space="708"/>
          <w:titlePg/>
          <w:docGrid w:linePitch="360"/>
        </w:sectPr>
      </w:pPr>
    </w:p>
    <w:p w14:paraId="3EF572BD" w14:textId="2F63DEBD" w:rsidR="0024663A" w:rsidRDefault="0024663A" w:rsidP="00D15BBC">
      <w:pPr>
        <w:jc w:val="center"/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1" w:name="_Toc89642194"/>
      <w:r w:rsidRPr="0024663A">
        <w:rPr>
          <w:rFonts w:ascii="Arial" w:hAnsi="Arial"/>
          <w:b/>
          <w:bCs/>
          <w:color w:val="0000FF"/>
          <w:sz w:val="28"/>
          <w:szCs w:val="28"/>
        </w:rPr>
        <w:lastRenderedPageBreak/>
        <w:t>Dédicaces</w:t>
      </w:r>
      <w:bookmarkEnd w:id="1"/>
    </w:p>
    <w:p w14:paraId="790784FA" w14:textId="5B0E88B2" w:rsidR="0024663A" w:rsidRDefault="0023722D" w:rsidP="0024663A">
      <w:pPr>
        <w:pStyle w:val="Sansinterligne"/>
      </w:pPr>
      <w:r>
        <w:t xml:space="preserve">Rédiger ici votre dédicace </w:t>
      </w:r>
      <w:r w:rsidR="0024663A">
        <w:br w:type="page"/>
      </w:r>
    </w:p>
    <w:p w14:paraId="772BA195" w14:textId="42F505AE" w:rsidR="004441CA" w:rsidRPr="0073411A" w:rsidRDefault="0024663A" w:rsidP="00D15BBC">
      <w:pPr>
        <w:jc w:val="center"/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2" w:name="_Toc89642195"/>
      <w:r w:rsidRPr="0024663A">
        <w:rPr>
          <w:rFonts w:ascii="Arial" w:hAnsi="Arial"/>
          <w:b/>
          <w:bCs/>
          <w:color w:val="0000FF"/>
          <w:sz w:val="28"/>
          <w:szCs w:val="28"/>
        </w:rPr>
        <w:lastRenderedPageBreak/>
        <w:t>Remerciements</w:t>
      </w:r>
      <w:bookmarkEnd w:id="2"/>
    </w:p>
    <w:bookmarkEnd w:id="0"/>
    <w:p w14:paraId="1D077B6B" w14:textId="7A0DD1E2" w:rsidR="0024663A" w:rsidRDefault="0023722D">
      <w:r>
        <w:t>Rédiger ici vos remerciements</w:t>
      </w:r>
      <w:r w:rsidR="0083123A">
        <w:t xml:space="preserve"> </w:t>
      </w:r>
      <w:r w:rsidR="0024663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170907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7A4D3" w14:textId="644E176B" w:rsidR="004C67EE" w:rsidRPr="00D15BBC" w:rsidRDefault="004C67EE" w:rsidP="00DB2AC2">
          <w:pPr>
            <w:pStyle w:val="En-ttedetabledesmatires"/>
            <w:jc w:val="center"/>
            <w:rPr>
              <w:rFonts w:ascii="Arial" w:eastAsiaTheme="minorHAnsi" w:hAnsi="Arial" w:cstheme="minorBidi"/>
              <w:b/>
              <w:bCs/>
              <w:color w:val="0000FF"/>
              <w:sz w:val="28"/>
              <w:szCs w:val="28"/>
              <w:lang w:eastAsia="en-US"/>
            </w:rPr>
          </w:pPr>
          <w:r w:rsidRPr="00D15BBC">
            <w:rPr>
              <w:rFonts w:ascii="Arial" w:eastAsiaTheme="minorHAnsi" w:hAnsi="Arial" w:cstheme="minorBidi"/>
              <w:b/>
              <w:bCs/>
              <w:color w:val="0000FF"/>
              <w:sz w:val="28"/>
              <w:szCs w:val="28"/>
              <w:lang w:eastAsia="en-US"/>
            </w:rPr>
            <w:t>Table des matières</w:t>
          </w:r>
        </w:p>
        <w:p w14:paraId="30AA854B" w14:textId="2ADC9CD4" w:rsidR="00DB2AC2" w:rsidRDefault="004C67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42194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Dédicaces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_Toc89642194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I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18C856B4" w14:textId="7B9A828D" w:rsidR="00DB2AC2" w:rsidRDefault="00782E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195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Remerciements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_Toc89642195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II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58B303AB" w14:textId="560FA5C0" w:rsidR="00DB2AC2" w:rsidRDefault="00782E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196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Liste des tableaux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_Toc89642196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IV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66A08D83" w14:textId="3259D172" w:rsidR="00DB2AC2" w:rsidRDefault="00782E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197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Liste des titres des figures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_Toc89642197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V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3861C4FD" w14:textId="13F98358" w:rsidR="00DB2AC2" w:rsidRDefault="00782E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198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Liste des acronymes et des sigles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_Toc89642198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VI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19CEF50E" w14:textId="7122CAC6" w:rsidR="00DB2AC2" w:rsidRDefault="00782E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199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Résumé et mots-clés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_Toc89642199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VII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339BD714" w14:textId="479F6383" w:rsidR="00DB2AC2" w:rsidRDefault="00782E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0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Introduction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_Toc89642200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1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7C96EE8E" w14:textId="47FCC2AE" w:rsidR="00DB2AC2" w:rsidRDefault="00782ED8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1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1.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Contexte, objet et méthode de l’enquête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_Toc89642201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454ACB0D" w14:textId="317E6B3E" w:rsidR="00DB2AC2" w:rsidRDefault="00782E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2" w:history="1">
            <w:r w:rsidR="00DB2AC2" w:rsidRPr="00F04A40">
              <w:rPr>
                <w:rStyle w:val="Lienhypertexte"/>
                <w:b/>
                <w:bCs/>
                <w:noProof/>
              </w:rPr>
              <w:t>1.1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b/>
                <w:bCs/>
                <w:noProof/>
              </w:rPr>
              <w:t>Contexte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_Toc89642202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615C892A" w14:textId="4FEBDC99" w:rsidR="00DB2AC2" w:rsidRDefault="00782E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3" w:history="1">
            <w:r w:rsidR="00DB2AC2" w:rsidRPr="00F04A40">
              <w:rPr>
                <w:rStyle w:val="Lienhypertexte"/>
                <w:b/>
                <w:bCs/>
                <w:noProof/>
              </w:rPr>
              <w:t>1.2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b/>
                <w:bCs/>
                <w:noProof/>
              </w:rPr>
              <w:t>Problématique et hypothèses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_Toc89642203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3606E920" w14:textId="36F21D38" w:rsidR="00DB2AC2" w:rsidRDefault="00782ED8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4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2.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Méthodologie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_Toc89642204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422A346F" w14:textId="7828BEF7" w:rsidR="00DB2AC2" w:rsidRDefault="00782E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5" w:history="1">
            <w:r w:rsidR="00DB2AC2" w:rsidRPr="00F04A40">
              <w:rPr>
                <w:rStyle w:val="Lienhypertexte"/>
                <w:b/>
                <w:bCs/>
                <w:noProof/>
              </w:rPr>
              <w:t>2.1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b/>
                <w:bCs/>
                <w:noProof/>
              </w:rPr>
              <w:t>Schéma d’étude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_Toc89642205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682A6EEC" w14:textId="67752F95" w:rsidR="00DB2AC2" w:rsidRDefault="00782E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6" w:history="1">
            <w:r w:rsidR="00DB2AC2" w:rsidRPr="00F04A40">
              <w:rPr>
                <w:rStyle w:val="Lienhypertexte"/>
                <w:b/>
                <w:bCs/>
                <w:noProof/>
              </w:rPr>
              <w:t>2.2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b/>
                <w:bCs/>
                <w:noProof/>
              </w:rPr>
              <w:t>Population d’étude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_Toc89642206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3EEE4374" w14:textId="4DF120E9" w:rsidR="00DB2AC2" w:rsidRDefault="0078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7" w:history="1">
            <w:r w:rsidR="00DB2AC2" w:rsidRPr="00F04A40">
              <w:rPr>
                <w:rStyle w:val="Lienhypertexte"/>
                <w:noProof/>
              </w:rPr>
              <w:t>2.2.1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noProof/>
              </w:rPr>
              <w:t>Population-cible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_Toc89642207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559E8C4F" w14:textId="24122382" w:rsidR="00DB2AC2" w:rsidRDefault="0078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8" w:history="1">
            <w:r w:rsidR="00DB2AC2" w:rsidRPr="00F04A40">
              <w:rPr>
                <w:rStyle w:val="Lienhypertexte"/>
                <w:noProof/>
              </w:rPr>
              <w:t>2.2.2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noProof/>
              </w:rPr>
              <w:t>Echantillonnage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_Toc89642208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3E79A45E" w14:textId="6D0846E2" w:rsidR="00DB2AC2" w:rsidRDefault="00782E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09" w:history="1">
            <w:r w:rsidR="00DB2AC2" w:rsidRPr="00F04A40">
              <w:rPr>
                <w:rStyle w:val="Lienhypertexte"/>
                <w:b/>
                <w:bCs/>
                <w:noProof/>
              </w:rPr>
              <w:t>2.3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b/>
                <w:bCs/>
                <w:noProof/>
              </w:rPr>
              <w:t>Recueil des données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_Toc89642209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5BA372AD" w14:textId="0E9B8CC9" w:rsidR="00DB2AC2" w:rsidRDefault="0078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0" w:history="1">
            <w:r w:rsidR="00DB2AC2" w:rsidRPr="00F04A40">
              <w:rPr>
                <w:rStyle w:val="Lienhypertexte"/>
                <w:noProof/>
              </w:rPr>
              <w:t>2.3.1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noProof/>
              </w:rPr>
              <w:t>Variables de l’enquête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_Toc89642210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28735075" w14:textId="79C600DA" w:rsidR="00DB2AC2" w:rsidRDefault="0078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1" w:history="1">
            <w:r w:rsidR="00DB2AC2" w:rsidRPr="00F04A40">
              <w:rPr>
                <w:rStyle w:val="Lienhypertexte"/>
                <w:noProof/>
              </w:rPr>
              <w:t>2.3.2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noProof/>
              </w:rPr>
              <w:t>Outil de l’enquête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_Toc89642211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6AE26AC6" w14:textId="1CA3D50F" w:rsidR="00DB2AC2" w:rsidRDefault="0078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2" w:history="1">
            <w:r w:rsidR="00DB2AC2" w:rsidRPr="00F04A40">
              <w:rPr>
                <w:rStyle w:val="Lienhypertexte"/>
                <w:noProof/>
              </w:rPr>
              <w:t>2.3.3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noProof/>
              </w:rPr>
              <w:t>Recueil de l’enquête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_Toc89642212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0B2718B5" w14:textId="2E3AA0D8" w:rsidR="00DB2AC2" w:rsidRDefault="00782E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3" w:history="1">
            <w:r w:rsidR="00DB2AC2" w:rsidRPr="00F04A40">
              <w:rPr>
                <w:rStyle w:val="Lienhypertexte"/>
                <w:b/>
                <w:bCs/>
                <w:noProof/>
              </w:rPr>
              <w:t>2.4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b/>
                <w:bCs/>
                <w:noProof/>
              </w:rPr>
              <w:t>Analyse des données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_Toc89642213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75EB8515" w14:textId="464AF1E4" w:rsidR="00DB2AC2" w:rsidRDefault="0078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4" w:history="1">
            <w:r w:rsidR="00DB2AC2" w:rsidRPr="00F04A40">
              <w:rPr>
                <w:rStyle w:val="Lienhypertexte"/>
                <w:noProof/>
              </w:rPr>
              <w:t>2.4.1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noProof/>
              </w:rPr>
              <w:t>Logiciel utilisé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_Toc89642214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675D72B5" w14:textId="52FBCB3C" w:rsidR="00DB2AC2" w:rsidRDefault="0078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5" w:history="1">
            <w:r w:rsidR="00DB2AC2" w:rsidRPr="00F04A40">
              <w:rPr>
                <w:rStyle w:val="Lienhypertexte"/>
                <w:noProof/>
              </w:rPr>
              <w:t>2.4.2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noProof/>
              </w:rPr>
              <w:t>Gestion des données manquantes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_Toc89642215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0706822B" w14:textId="013006EA" w:rsidR="00DB2AC2" w:rsidRDefault="0078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6" w:history="1">
            <w:r w:rsidR="00DB2AC2" w:rsidRPr="00F04A40">
              <w:rPr>
                <w:rStyle w:val="Lienhypertexte"/>
                <w:noProof/>
              </w:rPr>
              <w:t>2.4.3</w:t>
            </w:r>
            <w:r w:rsidR="00DB2AC2"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="00DB2AC2" w:rsidRPr="00F04A40">
              <w:rPr>
                <w:rStyle w:val="Lienhypertexte"/>
                <w:noProof/>
              </w:rPr>
              <w:t>Plan d’analyse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_Toc89642216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2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1FBC5B21" w14:textId="113C07EA" w:rsidR="00DB2AC2" w:rsidRDefault="00782E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7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Conclusion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_Toc89642217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3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1800BA9C" w14:textId="3317F705" w:rsidR="00DB2AC2" w:rsidRDefault="00782E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8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Bibliographie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_Toc89642218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4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6F03C04C" w14:textId="40D503DB" w:rsidR="00DB2AC2" w:rsidRDefault="00782E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19" w:history="1">
            <w:r w:rsidR="00DB2AC2" w:rsidRPr="00F04A40">
              <w:rPr>
                <w:rStyle w:val="Lienhypertexte"/>
                <w:rFonts w:ascii="Arial" w:hAnsi="Arial"/>
                <w:b/>
                <w:bCs/>
                <w:noProof/>
              </w:rPr>
              <w:t>Annexes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_Toc89642219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5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7DF50457" w14:textId="137F6AB6" w:rsidR="00DB2AC2" w:rsidRDefault="00782E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20" w:history="1">
            <w:r w:rsidR="00DB2AC2" w:rsidRPr="00F04A40">
              <w:rPr>
                <w:rStyle w:val="Lienhypertexte"/>
                <w:b/>
                <w:bCs/>
                <w:noProof/>
              </w:rPr>
              <w:t>Annexe A : Questionnaire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_Toc89642220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5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3BB46AA0" w14:textId="58720C88" w:rsidR="00DB2AC2" w:rsidRDefault="00782E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89642221" w:history="1">
            <w:r w:rsidR="00DB2AC2" w:rsidRPr="00F04A40">
              <w:rPr>
                <w:rStyle w:val="Lienhypertexte"/>
                <w:b/>
                <w:bCs/>
                <w:noProof/>
              </w:rPr>
              <w:t>Annexe B : autre annexe</w:t>
            </w:r>
            <w:r w:rsidR="00DB2AC2">
              <w:rPr>
                <w:noProof/>
                <w:webHidden/>
              </w:rPr>
              <w:tab/>
            </w:r>
            <w:r w:rsidR="00DB2AC2">
              <w:rPr>
                <w:noProof/>
                <w:webHidden/>
              </w:rPr>
              <w:fldChar w:fldCharType="begin"/>
            </w:r>
            <w:r w:rsidR="00DB2AC2">
              <w:rPr>
                <w:noProof/>
                <w:webHidden/>
              </w:rPr>
              <w:instrText xml:space="preserve"> PAGEREF _Toc89642221 \h </w:instrText>
            </w:r>
            <w:r w:rsidR="00DB2AC2">
              <w:rPr>
                <w:noProof/>
                <w:webHidden/>
              </w:rPr>
            </w:r>
            <w:r w:rsidR="00DB2AC2">
              <w:rPr>
                <w:noProof/>
                <w:webHidden/>
              </w:rPr>
              <w:fldChar w:fldCharType="separate"/>
            </w:r>
            <w:r w:rsidR="00DB2AC2">
              <w:rPr>
                <w:noProof/>
                <w:webHidden/>
              </w:rPr>
              <w:t>5</w:t>
            </w:r>
            <w:r w:rsidR="00DB2AC2">
              <w:rPr>
                <w:noProof/>
                <w:webHidden/>
              </w:rPr>
              <w:fldChar w:fldCharType="end"/>
            </w:r>
          </w:hyperlink>
        </w:p>
        <w:p w14:paraId="207B255F" w14:textId="136B610E" w:rsidR="004C67EE" w:rsidRDefault="004C67EE">
          <w:r>
            <w:rPr>
              <w:b/>
              <w:bCs/>
            </w:rPr>
            <w:fldChar w:fldCharType="end"/>
          </w:r>
        </w:p>
      </w:sdtContent>
    </w:sdt>
    <w:p w14:paraId="38C61F04" w14:textId="0AABDADA" w:rsidR="0024663A" w:rsidRDefault="0024663A">
      <w:pPr>
        <w:rPr>
          <w:rFonts w:ascii="Arial" w:hAnsi="Arial"/>
          <w:b/>
          <w:bCs/>
          <w:color w:val="0000FF"/>
          <w:sz w:val="28"/>
          <w:szCs w:val="28"/>
        </w:rPr>
      </w:pPr>
      <w:r>
        <w:rPr>
          <w:rFonts w:ascii="Arial" w:hAnsi="Arial"/>
          <w:b/>
          <w:bCs/>
          <w:color w:val="0000FF"/>
          <w:sz w:val="28"/>
          <w:szCs w:val="28"/>
        </w:rPr>
        <w:br w:type="page"/>
      </w:r>
    </w:p>
    <w:p w14:paraId="227BDF9C" w14:textId="65A9B2FB" w:rsidR="0023722D" w:rsidRDefault="0024663A" w:rsidP="00D15BBC">
      <w:pPr>
        <w:jc w:val="center"/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3" w:name="_Toc89642196"/>
      <w:r>
        <w:rPr>
          <w:rFonts w:ascii="Arial" w:hAnsi="Arial"/>
          <w:b/>
          <w:bCs/>
          <w:color w:val="0000FF"/>
          <w:sz w:val="28"/>
          <w:szCs w:val="28"/>
        </w:rPr>
        <w:lastRenderedPageBreak/>
        <w:t xml:space="preserve">Liste </w:t>
      </w:r>
      <w:r w:rsidRPr="0024663A">
        <w:rPr>
          <w:rFonts w:ascii="Arial" w:hAnsi="Arial"/>
          <w:b/>
          <w:bCs/>
          <w:color w:val="0000FF"/>
          <w:sz w:val="28"/>
          <w:szCs w:val="28"/>
        </w:rPr>
        <w:t>des tableaux</w:t>
      </w:r>
      <w:bookmarkEnd w:id="3"/>
      <w:r w:rsidR="0083123A">
        <w:rPr>
          <w:rFonts w:ascii="Arial" w:hAnsi="Arial"/>
          <w:b/>
          <w:bCs/>
          <w:color w:val="0000FF"/>
          <w:sz w:val="28"/>
          <w:szCs w:val="28"/>
        </w:rPr>
        <w:t xml:space="preserve"> </w:t>
      </w:r>
    </w:p>
    <w:p w14:paraId="4FDCD61E" w14:textId="77777777" w:rsidR="001D4F80" w:rsidRDefault="0023722D" w:rsidP="0023722D">
      <w:pPr>
        <w:pStyle w:val="Sansinterligne"/>
      </w:pPr>
      <w:r>
        <w:t>Insérer ici la liste de vos tableaux</w:t>
      </w:r>
      <w:r w:rsidR="0083123A">
        <w:t xml:space="preserve"> </w:t>
      </w:r>
    </w:p>
    <w:p w14:paraId="6BA04590" w14:textId="4EE1A6F3" w:rsidR="001D4F80" w:rsidRDefault="001D4F80" w:rsidP="0023722D">
      <w:pPr>
        <w:pStyle w:val="Sansinterligne"/>
      </w:pPr>
    </w:p>
    <w:p w14:paraId="2C891D6B" w14:textId="77777777" w:rsidR="001D4F80" w:rsidRDefault="001D4F80" w:rsidP="001D4F80">
      <w:pPr>
        <w:pStyle w:val="Sansinterligne"/>
      </w:pPr>
      <w:r>
        <w:t xml:space="preserve">Exemple : </w:t>
      </w:r>
    </w:p>
    <w:p w14:paraId="362FD37C" w14:textId="77777777" w:rsidR="00C571E0" w:rsidRDefault="00C571E0" w:rsidP="0023722D">
      <w:pPr>
        <w:pStyle w:val="Sansinterligne"/>
      </w:pPr>
    </w:p>
    <w:p w14:paraId="5063D661" w14:textId="0C543245" w:rsidR="00C571E0" w:rsidRDefault="00C571E0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ja-JP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89682900" w:history="1">
        <w:r w:rsidRPr="00EB4505">
          <w:rPr>
            <w:rStyle w:val="Lienhypertexte"/>
            <w:noProof/>
          </w:rPr>
          <w:t>Tableau 1 : Example de 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A874D6" w14:textId="029A0ED4" w:rsidR="0023722D" w:rsidRDefault="00C571E0" w:rsidP="0023722D">
      <w:pPr>
        <w:pStyle w:val="Sansinterligne"/>
      </w:pPr>
      <w:r>
        <w:fldChar w:fldCharType="end"/>
      </w:r>
      <w:r w:rsidR="0023722D">
        <w:br w:type="page"/>
      </w:r>
    </w:p>
    <w:p w14:paraId="66D7273E" w14:textId="0296F882" w:rsidR="0024663A" w:rsidRPr="0024663A" w:rsidRDefault="0023722D" w:rsidP="00D15BBC">
      <w:pPr>
        <w:jc w:val="center"/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4" w:name="_Toc89642197"/>
      <w:r>
        <w:rPr>
          <w:rFonts w:ascii="Arial" w:hAnsi="Arial"/>
          <w:b/>
          <w:bCs/>
          <w:color w:val="0000FF"/>
          <w:sz w:val="28"/>
          <w:szCs w:val="28"/>
        </w:rPr>
        <w:lastRenderedPageBreak/>
        <w:t xml:space="preserve">Liste </w:t>
      </w:r>
      <w:r w:rsidR="0024663A" w:rsidRPr="0024663A">
        <w:rPr>
          <w:rFonts w:ascii="Arial" w:hAnsi="Arial"/>
          <w:b/>
          <w:bCs/>
          <w:color w:val="0000FF"/>
          <w:sz w:val="28"/>
          <w:szCs w:val="28"/>
        </w:rPr>
        <w:t>des titres des figures</w:t>
      </w:r>
      <w:bookmarkEnd w:id="4"/>
      <w:r w:rsidR="0024663A" w:rsidRPr="0024663A">
        <w:rPr>
          <w:rFonts w:ascii="Arial" w:hAnsi="Arial"/>
          <w:b/>
          <w:bCs/>
          <w:color w:val="0000FF"/>
          <w:sz w:val="28"/>
          <w:szCs w:val="28"/>
        </w:rPr>
        <w:t xml:space="preserve"> </w:t>
      </w:r>
    </w:p>
    <w:p w14:paraId="2728AC3A" w14:textId="77777777" w:rsidR="001D4F80" w:rsidRDefault="0023722D" w:rsidP="0023722D">
      <w:pPr>
        <w:pStyle w:val="Sansinterligne"/>
      </w:pPr>
      <w:r w:rsidRPr="0023722D">
        <w:t xml:space="preserve">Insérer ici la liste de vos </w:t>
      </w:r>
      <w:r>
        <w:t>figures, graphes, etc.</w:t>
      </w:r>
    </w:p>
    <w:p w14:paraId="3A8A36EF" w14:textId="1C948AEE" w:rsidR="001D4F80" w:rsidRDefault="001D4F80" w:rsidP="0023722D">
      <w:pPr>
        <w:pStyle w:val="Sansinterligne"/>
      </w:pPr>
    </w:p>
    <w:p w14:paraId="09A280C4" w14:textId="497DC7F2" w:rsidR="001D4F80" w:rsidRDefault="001D4F80" w:rsidP="0023722D">
      <w:pPr>
        <w:pStyle w:val="Sansinterligne"/>
      </w:pPr>
      <w:r>
        <w:t xml:space="preserve">Exemple : </w:t>
      </w:r>
    </w:p>
    <w:p w14:paraId="796C6813" w14:textId="77777777" w:rsidR="001D4F80" w:rsidRDefault="001D4F80" w:rsidP="0023722D">
      <w:pPr>
        <w:pStyle w:val="Sansinterligne"/>
      </w:pPr>
    </w:p>
    <w:p w14:paraId="17E285C2" w14:textId="46A6E6ED" w:rsidR="00CC6CD4" w:rsidRDefault="00CC6CD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9642610" w:history="1">
        <w:r w:rsidRPr="00303329">
          <w:rPr>
            <w:rStyle w:val="Lienhypertexte"/>
            <w:noProof/>
          </w:rPr>
          <w:t>Figure 1 : Logo de l’École Nationale des Sciences Appliquées de Tétouan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_Toc89642610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28407A" w14:textId="77777777" w:rsidR="00CC6CD4" w:rsidRDefault="00CC6CD4" w:rsidP="0023722D">
      <w:pPr>
        <w:pStyle w:val="Sansinterligne"/>
        <w:rPr>
          <w:noProof/>
        </w:rPr>
      </w:pPr>
      <w:r>
        <w:fldChar w:fldCharType="end"/>
      </w:r>
      <w:r>
        <w:fldChar w:fldCharType="begin"/>
      </w:r>
      <w:r>
        <w:instrText xml:space="preserve"> TOC \h \z \c "Illustration" </w:instrText>
      </w:r>
      <w:r>
        <w:fldChar w:fldCharType="separate"/>
      </w:r>
    </w:p>
    <w:p w14:paraId="763E703E" w14:textId="7B173AF1" w:rsidR="00CC6CD4" w:rsidRDefault="00782ED8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ja-JP"/>
        </w:rPr>
      </w:pPr>
      <w:hyperlink w:anchor="_Toc89642617" w:history="1">
        <w:r w:rsidR="00CC6CD4" w:rsidRPr="00B83940">
          <w:rPr>
            <w:rStyle w:val="Lienhypertexte"/>
            <w:noProof/>
          </w:rPr>
          <w:t>Illustration 1 : Insertion d’une légende</w:t>
        </w:r>
        <w:r w:rsidR="00CC6CD4">
          <w:rPr>
            <w:noProof/>
            <w:webHidden/>
          </w:rPr>
          <w:tab/>
        </w:r>
        <w:r w:rsidR="00CC6CD4">
          <w:rPr>
            <w:noProof/>
            <w:webHidden/>
          </w:rPr>
          <w:fldChar w:fldCharType="begin"/>
        </w:r>
        <w:r w:rsidR="00CC6CD4">
          <w:rPr>
            <w:noProof/>
            <w:webHidden/>
          </w:rPr>
          <w:instrText xml:space="preserve"> PAGEREF _Toc89642617 \h </w:instrText>
        </w:r>
        <w:r w:rsidR="00CC6CD4">
          <w:rPr>
            <w:noProof/>
            <w:webHidden/>
          </w:rPr>
        </w:r>
        <w:r w:rsidR="00CC6CD4">
          <w:rPr>
            <w:noProof/>
            <w:webHidden/>
          </w:rPr>
          <w:fldChar w:fldCharType="separate"/>
        </w:r>
        <w:r w:rsidR="00CC6CD4">
          <w:rPr>
            <w:noProof/>
            <w:webHidden/>
          </w:rPr>
          <w:t>5</w:t>
        </w:r>
        <w:r w:rsidR="00CC6CD4">
          <w:rPr>
            <w:noProof/>
            <w:webHidden/>
          </w:rPr>
          <w:fldChar w:fldCharType="end"/>
        </w:r>
      </w:hyperlink>
    </w:p>
    <w:p w14:paraId="434B8A10" w14:textId="7FBF763F" w:rsidR="0023722D" w:rsidRDefault="00CC6CD4" w:rsidP="0023722D">
      <w:pPr>
        <w:pStyle w:val="Sansinterligne"/>
      </w:pPr>
      <w:r>
        <w:fldChar w:fldCharType="end"/>
      </w:r>
      <w:r w:rsidR="0023722D">
        <w:br w:type="page"/>
      </w:r>
    </w:p>
    <w:p w14:paraId="670966AA" w14:textId="6E66D346" w:rsidR="0024663A" w:rsidRPr="0024663A" w:rsidRDefault="0024663A" w:rsidP="00D15BBC">
      <w:pPr>
        <w:jc w:val="center"/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5" w:name="_Toc89642198"/>
      <w:r w:rsidRPr="0024663A">
        <w:rPr>
          <w:rFonts w:ascii="Arial" w:hAnsi="Arial"/>
          <w:b/>
          <w:bCs/>
          <w:color w:val="0000FF"/>
          <w:sz w:val="28"/>
          <w:szCs w:val="28"/>
        </w:rPr>
        <w:lastRenderedPageBreak/>
        <w:t>Liste des acronymes et des sigles</w:t>
      </w:r>
      <w:bookmarkEnd w:id="5"/>
      <w:r w:rsidRPr="0024663A">
        <w:rPr>
          <w:rFonts w:ascii="Arial" w:hAnsi="Arial"/>
          <w:b/>
          <w:bCs/>
          <w:color w:val="0000FF"/>
          <w:sz w:val="28"/>
          <w:szCs w:val="28"/>
        </w:rPr>
        <w:t xml:space="preserve"> </w:t>
      </w:r>
    </w:p>
    <w:p w14:paraId="7860DD37" w14:textId="4ACBC7A7" w:rsidR="001D4F80" w:rsidRDefault="0023722D" w:rsidP="0023722D">
      <w:pPr>
        <w:pStyle w:val="Sansinterligne"/>
      </w:pPr>
      <w:r>
        <w:t xml:space="preserve">Expliquer </w:t>
      </w:r>
      <w:r w:rsidR="006B6D14">
        <w:t xml:space="preserve">les </w:t>
      </w:r>
      <w:r w:rsidR="006B6D14" w:rsidRPr="006B6D14">
        <w:t>acronymes</w:t>
      </w:r>
      <w:r w:rsidR="006B6D14">
        <w:t xml:space="preserve">, les </w:t>
      </w:r>
      <w:r w:rsidR="006B6D14" w:rsidRPr="006B6D14">
        <w:t>sigles</w:t>
      </w:r>
      <w:r w:rsidR="001D4F80">
        <w:t xml:space="preserve"> </w:t>
      </w:r>
      <w:r w:rsidR="006B6D14">
        <w:t>et les abréviations utilisés.</w:t>
      </w:r>
    </w:p>
    <w:p w14:paraId="027DF01A" w14:textId="77777777" w:rsidR="001D4F80" w:rsidRDefault="001D4F80" w:rsidP="0023722D">
      <w:pPr>
        <w:pStyle w:val="Sansinterligne"/>
      </w:pPr>
    </w:p>
    <w:p w14:paraId="661AF46F" w14:textId="77777777" w:rsidR="001D4F80" w:rsidRDefault="001D4F80" w:rsidP="0023722D">
      <w:pPr>
        <w:pStyle w:val="Sansinterligne"/>
      </w:pPr>
    </w:p>
    <w:p w14:paraId="18114BE0" w14:textId="77777777" w:rsidR="001D4F80" w:rsidRDefault="001D4F80" w:rsidP="0023722D">
      <w:pPr>
        <w:pStyle w:val="Sansinterligne"/>
      </w:pPr>
      <w:r>
        <w:t>Exemple :</w:t>
      </w:r>
    </w:p>
    <w:p w14:paraId="7A31DAE7" w14:textId="77777777" w:rsidR="001D4F80" w:rsidRDefault="001D4F80" w:rsidP="0023722D">
      <w:pPr>
        <w:pStyle w:val="Sansinterligne"/>
      </w:pPr>
    </w:p>
    <w:p w14:paraId="5D329C79" w14:textId="5E4D4971" w:rsidR="0023722D" w:rsidRDefault="001D4F80" w:rsidP="0023722D">
      <w:pPr>
        <w:pStyle w:val="Sansinterligne"/>
      </w:pPr>
      <w:r>
        <w:t xml:space="preserve">ENSATE : </w:t>
      </w:r>
      <w:r w:rsidRPr="001D4F80">
        <w:t>École Nationale des Sciences Appliquées de Tétouan</w:t>
      </w:r>
      <w:r>
        <w:t xml:space="preserve"> </w:t>
      </w:r>
      <w:r w:rsidR="0023722D">
        <w:br w:type="page"/>
      </w:r>
    </w:p>
    <w:p w14:paraId="1EF4220C" w14:textId="0045320C" w:rsidR="008805C2" w:rsidRDefault="0024663A" w:rsidP="00D15BBC">
      <w:pPr>
        <w:jc w:val="center"/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6" w:name="_Toc89642199"/>
      <w:r w:rsidRPr="0024663A">
        <w:rPr>
          <w:rFonts w:ascii="Arial" w:hAnsi="Arial"/>
          <w:b/>
          <w:bCs/>
          <w:color w:val="0000FF"/>
          <w:sz w:val="28"/>
          <w:szCs w:val="28"/>
        </w:rPr>
        <w:lastRenderedPageBreak/>
        <w:t>Résumé et mots</w:t>
      </w:r>
      <w:r w:rsidR="006B6D14">
        <w:rPr>
          <w:rFonts w:ascii="Arial" w:hAnsi="Arial"/>
          <w:b/>
          <w:bCs/>
          <w:color w:val="0000FF"/>
          <w:sz w:val="28"/>
          <w:szCs w:val="28"/>
        </w:rPr>
        <w:t>-</w:t>
      </w:r>
      <w:r w:rsidRPr="0024663A">
        <w:rPr>
          <w:rFonts w:ascii="Arial" w:hAnsi="Arial"/>
          <w:b/>
          <w:bCs/>
          <w:color w:val="0000FF"/>
          <w:sz w:val="28"/>
          <w:szCs w:val="28"/>
        </w:rPr>
        <w:t>clés</w:t>
      </w:r>
      <w:bookmarkEnd w:id="6"/>
      <w:r w:rsidRPr="0024663A">
        <w:rPr>
          <w:rFonts w:ascii="Arial" w:hAnsi="Arial"/>
          <w:b/>
          <w:bCs/>
          <w:color w:val="0000FF"/>
          <w:sz w:val="28"/>
          <w:szCs w:val="28"/>
        </w:rPr>
        <w:t xml:space="preserve"> </w:t>
      </w:r>
    </w:p>
    <w:p w14:paraId="5B4582A3" w14:textId="4CBE3B98" w:rsidR="006B6D14" w:rsidRDefault="006B6D14" w:rsidP="0000662A">
      <w:pPr>
        <w:pStyle w:val="Sansinterligne"/>
      </w:pPr>
      <w:r>
        <w:t>Rédiger un résumé de 100 mots</w:t>
      </w:r>
      <w:bookmarkStart w:id="7" w:name="_Hlk89619906"/>
      <w:r w:rsidR="0000662A">
        <w:t>.</w:t>
      </w:r>
    </w:p>
    <w:bookmarkEnd w:id="7"/>
    <w:p w14:paraId="0AB90E40" w14:textId="77777777" w:rsidR="009D1D96" w:rsidRDefault="009D1D96" w:rsidP="009D1D96">
      <w:pPr>
        <w:pStyle w:val="Sansinterligne"/>
      </w:pPr>
      <w:r>
        <w:t>Le résumé comporte les éléments suivants :</w:t>
      </w:r>
    </w:p>
    <w:p w14:paraId="786455EF" w14:textId="77777777" w:rsidR="009D1D96" w:rsidRDefault="009D1D96" w:rsidP="009D1D96">
      <w:pPr>
        <w:pStyle w:val="Sansinterligne"/>
      </w:pPr>
    </w:p>
    <w:p w14:paraId="3C41BADC" w14:textId="15576418" w:rsidR="009D1D96" w:rsidRDefault="009D1D96" w:rsidP="009D1D96">
      <w:pPr>
        <w:pStyle w:val="Sansinterligne"/>
        <w:numPr>
          <w:ilvl w:val="0"/>
          <w:numId w:val="1"/>
        </w:numPr>
      </w:pPr>
      <w:r>
        <w:t>L’objectif du rapport ;</w:t>
      </w:r>
    </w:p>
    <w:p w14:paraId="40AA5D05" w14:textId="54A79E65" w:rsidR="009D1D96" w:rsidRDefault="009D1D96" w:rsidP="009D1D96">
      <w:pPr>
        <w:pStyle w:val="Sansinterligne"/>
        <w:numPr>
          <w:ilvl w:val="0"/>
          <w:numId w:val="1"/>
        </w:numPr>
      </w:pPr>
      <w:r>
        <w:t>La description du problème et la présentation de ou des méthode(s) employée(s) ;</w:t>
      </w:r>
    </w:p>
    <w:p w14:paraId="74CC3386" w14:textId="628FF97D" w:rsidR="009D1D96" w:rsidRDefault="009D1D96" w:rsidP="009D1D96">
      <w:pPr>
        <w:pStyle w:val="Sansinterligne"/>
        <w:numPr>
          <w:ilvl w:val="0"/>
          <w:numId w:val="1"/>
        </w:numPr>
      </w:pPr>
      <w:r>
        <w:t>Les principaux résultats.</w:t>
      </w:r>
    </w:p>
    <w:p w14:paraId="536199C3" w14:textId="195D9109" w:rsidR="006B6D14" w:rsidRDefault="0000662A">
      <w:r>
        <w:t>Indique</w:t>
      </w:r>
      <w:r w:rsidR="00C571E0">
        <w:t>r</w:t>
      </w:r>
      <w:r>
        <w:t xml:space="preserve"> </w:t>
      </w:r>
      <w:r w:rsidRPr="0000662A">
        <w:t>au maximum 10 mots-clés</w:t>
      </w:r>
      <w:r w:rsidR="00C571E0">
        <w:t xml:space="preserve">, selon le modèle : </w:t>
      </w:r>
    </w:p>
    <w:p w14:paraId="22EF7E0C" w14:textId="754CFFEE" w:rsidR="00D30AA7" w:rsidRDefault="00C571E0">
      <w:pPr>
        <w:rPr>
          <w:rFonts w:ascii="Arial" w:hAnsi="Arial"/>
          <w:b/>
          <w:bCs/>
          <w:color w:val="0000FF"/>
          <w:sz w:val="28"/>
          <w:szCs w:val="28"/>
        </w:rPr>
        <w:sectPr w:rsidR="00D30AA7" w:rsidSect="00C605C3">
          <w:headerReference w:type="default" r:id="rId10"/>
          <w:footerReference w:type="default" r:id="rId11"/>
          <w:headerReference w:type="first" r:id="rId12"/>
          <w:pgSz w:w="11906" w:h="16838"/>
          <w:pgMar w:top="1417" w:right="1417" w:bottom="1417" w:left="1417" w:header="709" w:footer="708" w:gutter="0"/>
          <w:pgNumType w:fmt="upperRoman" w:start="1"/>
          <w:cols w:space="708"/>
          <w:docGrid w:linePitch="360"/>
        </w:sectPr>
      </w:pPr>
      <w:r w:rsidRPr="00C571E0">
        <w:t>Mots-clés : Mot-clé 1, Mot-clé 2, Mot-clé 3</w:t>
      </w:r>
      <w:r w:rsidR="0000662A">
        <w:rPr>
          <w:rFonts w:ascii="Arial" w:hAnsi="Arial"/>
          <w:b/>
          <w:bCs/>
          <w:color w:val="0000FF"/>
          <w:sz w:val="28"/>
          <w:szCs w:val="28"/>
        </w:rPr>
        <w:br w:type="page"/>
      </w:r>
    </w:p>
    <w:p w14:paraId="12C47AD1" w14:textId="2FB54567" w:rsidR="006B6D14" w:rsidRPr="009D1D96" w:rsidRDefault="009D1D96" w:rsidP="00D15BBC">
      <w:pPr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8" w:name="_Toc89642200"/>
      <w:r w:rsidRPr="009D1D96">
        <w:rPr>
          <w:rFonts w:ascii="Arial" w:hAnsi="Arial"/>
          <w:b/>
          <w:bCs/>
          <w:color w:val="0000FF"/>
          <w:sz w:val="28"/>
          <w:szCs w:val="28"/>
        </w:rPr>
        <w:lastRenderedPageBreak/>
        <w:t>Introduction</w:t>
      </w:r>
      <w:bookmarkEnd w:id="8"/>
      <w:r w:rsidRPr="009D1D96">
        <w:rPr>
          <w:rFonts w:ascii="Arial" w:hAnsi="Arial"/>
          <w:b/>
          <w:bCs/>
          <w:color w:val="0000FF"/>
          <w:sz w:val="28"/>
          <w:szCs w:val="28"/>
        </w:rPr>
        <w:t xml:space="preserve"> </w:t>
      </w:r>
    </w:p>
    <w:p w14:paraId="02056A80" w14:textId="2413BE25" w:rsidR="009D1D96" w:rsidRDefault="005A71A5" w:rsidP="009D1D96">
      <w:pPr>
        <w:pStyle w:val="Sansinterligne"/>
      </w:pPr>
      <w:r>
        <w:t>L</w:t>
      </w:r>
      <w:r w:rsidR="009D1D96">
        <w:t>’introduction comprend les moments suivants :</w:t>
      </w:r>
    </w:p>
    <w:p w14:paraId="24D37284" w14:textId="77777777" w:rsidR="009D1D96" w:rsidRDefault="009D1D96" w:rsidP="009D1D96">
      <w:pPr>
        <w:pStyle w:val="Sansinterligne"/>
      </w:pPr>
    </w:p>
    <w:p w14:paraId="5EDCE667" w14:textId="38FB7D39" w:rsidR="009D1D96" w:rsidRDefault="009D1D96" w:rsidP="009D1D96">
      <w:pPr>
        <w:pStyle w:val="Sansinterligne"/>
        <w:numPr>
          <w:ilvl w:val="0"/>
          <w:numId w:val="2"/>
        </w:numPr>
      </w:pPr>
      <w:r>
        <w:t>Un préambule plaçant le sujet dans son contexte général</w:t>
      </w:r>
      <w:r w:rsidR="005A71A5">
        <w:t> ;</w:t>
      </w:r>
    </w:p>
    <w:p w14:paraId="5B7FF3F4" w14:textId="6A70CC3F" w:rsidR="009D1D96" w:rsidRDefault="009D1D96" w:rsidP="009D1D96">
      <w:pPr>
        <w:pStyle w:val="Sansinterligne"/>
        <w:numPr>
          <w:ilvl w:val="0"/>
          <w:numId w:val="2"/>
        </w:numPr>
      </w:pPr>
      <w:r>
        <w:t>L’originalité et l’intérêt de la recherche ;</w:t>
      </w:r>
    </w:p>
    <w:p w14:paraId="56BEBF1E" w14:textId="04588274" w:rsidR="009D1D96" w:rsidRDefault="009D1D96" w:rsidP="009D1D96">
      <w:pPr>
        <w:pStyle w:val="Sansinterligne"/>
        <w:numPr>
          <w:ilvl w:val="0"/>
          <w:numId w:val="2"/>
        </w:numPr>
      </w:pPr>
      <w:r>
        <w:t>Les objectifs poursuivis par la recherche ;</w:t>
      </w:r>
    </w:p>
    <w:p w14:paraId="6EB6B5D1" w14:textId="52914F64" w:rsidR="009D1D96" w:rsidRPr="00466246" w:rsidRDefault="009D1D96" w:rsidP="009D1D96">
      <w:pPr>
        <w:pStyle w:val="Sansinterligne"/>
        <w:numPr>
          <w:ilvl w:val="0"/>
          <w:numId w:val="2"/>
        </w:numPr>
        <w:rPr>
          <w:highlight w:val="yellow"/>
        </w:rPr>
      </w:pPr>
      <w:r w:rsidRPr="00466246">
        <w:rPr>
          <w:highlight w:val="yellow"/>
        </w:rPr>
        <w:t>L’étude de l’existant ;</w:t>
      </w:r>
    </w:p>
    <w:p w14:paraId="7269FD8C" w14:textId="2B9F9276" w:rsidR="009D1D96" w:rsidRDefault="009D1D96" w:rsidP="009D1D96">
      <w:pPr>
        <w:pStyle w:val="Sansinterligne"/>
        <w:numPr>
          <w:ilvl w:val="0"/>
          <w:numId w:val="2"/>
        </w:numPr>
      </w:pPr>
      <w:r>
        <w:t>La problématique de l’étude qui doit aboutir à la question centrale de la recherche ;</w:t>
      </w:r>
    </w:p>
    <w:p w14:paraId="6730CFFB" w14:textId="2B59BD5E" w:rsidR="009D1D96" w:rsidRDefault="009D1D96" w:rsidP="009D1D96">
      <w:pPr>
        <w:pStyle w:val="Sansinterligne"/>
        <w:numPr>
          <w:ilvl w:val="0"/>
          <w:numId w:val="2"/>
        </w:numPr>
      </w:pPr>
      <w:r>
        <w:t>L’hypothèse centrale</w:t>
      </w:r>
      <w:r w:rsidR="005A71A5">
        <w:t xml:space="preserve"> ou les hypothèses</w:t>
      </w:r>
      <w:r>
        <w:t xml:space="preserve"> ;</w:t>
      </w:r>
    </w:p>
    <w:p w14:paraId="1B2B23D0" w14:textId="4F8CD32D" w:rsidR="00AF7E6A" w:rsidRDefault="009D1D96" w:rsidP="009D1D96">
      <w:pPr>
        <w:pStyle w:val="Sansinterligne"/>
        <w:numPr>
          <w:ilvl w:val="0"/>
          <w:numId w:val="2"/>
        </w:numPr>
      </w:pPr>
      <w:r>
        <w:t>L’annonce du plan.</w:t>
      </w:r>
    </w:p>
    <w:p w14:paraId="688E513E" w14:textId="77777777" w:rsidR="00AF7E6A" w:rsidRDefault="00AF7E6A">
      <w:r>
        <w:br w:type="page"/>
      </w:r>
    </w:p>
    <w:p w14:paraId="52A64408" w14:textId="50F83E7B" w:rsidR="009D1D96" w:rsidRDefault="00AF7E6A" w:rsidP="00AF7E6A">
      <w:pPr>
        <w:pStyle w:val="Paragraphedeliste"/>
        <w:numPr>
          <w:ilvl w:val="0"/>
          <w:numId w:val="4"/>
        </w:numPr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9" w:name="_Toc89642201"/>
      <w:r w:rsidRPr="00AF7E6A">
        <w:rPr>
          <w:rFonts w:ascii="Arial" w:hAnsi="Arial"/>
          <w:b/>
          <w:bCs/>
          <w:color w:val="0000FF"/>
          <w:sz w:val="28"/>
          <w:szCs w:val="28"/>
        </w:rPr>
        <w:lastRenderedPageBreak/>
        <w:t>Contexte, objet et méthode de l’enquête</w:t>
      </w:r>
      <w:bookmarkEnd w:id="9"/>
    </w:p>
    <w:p w14:paraId="5E81CEE5" w14:textId="48579730" w:rsidR="00AF7E6A" w:rsidRDefault="0026337C" w:rsidP="00A922D4">
      <w:pPr>
        <w:pStyle w:val="Sansinterligne"/>
        <w:numPr>
          <w:ilvl w:val="1"/>
          <w:numId w:val="4"/>
        </w:numPr>
        <w:outlineLvl w:val="1"/>
      </w:pPr>
      <w:bookmarkStart w:id="10" w:name="_Toc89642202"/>
      <w:r w:rsidRPr="00021E72">
        <w:rPr>
          <w:b/>
          <w:bCs/>
          <w:color w:val="4472C4" w:themeColor="accent1"/>
        </w:rPr>
        <w:t>Contexte</w:t>
      </w:r>
      <w:bookmarkEnd w:id="10"/>
      <w:r w:rsidRPr="00021E72">
        <w:rPr>
          <w:color w:val="4472C4" w:themeColor="accent1"/>
        </w:rPr>
        <w:t> </w:t>
      </w:r>
    </w:p>
    <w:p w14:paraId="520D527C" w14:textId="0563DF74" w:rsidR="00021E72" w:rsidRDefault="0026337C" w:rsidP="0026337C">
      <w:pPr>
        <w:pStyle w:val="Sansinterligne"/>
        <w:jc w:val="both"/>
      </w:pPr>
      <w:r>
        <w:t>Expliquer dans quel contexte</w:t>
      </w:r>
      <w:r w:rsidR="00C154EC">
        <w:t xml:space="preserve"> </w:t>
      </w:r>
      <w:r>
        <w:t>est mené votre enquête sur terrain</w:t>
      </w:r>
      <w:r w:rsidR="004D2F73">
        <w:t> :</w:t>
      </w:r>
    </w:p>
    <w:p w14:paraId="5ECCFA5F" w14:textId="0C5393F2" w:rsidR="0026337C" w:rsidRDefault="00021E72" w:rsidP="00021E72">
      <w:pPr>
        <w:pStyle w:val="Sansinterligne"/>
        <w:numPr>
          <w:ilvl w:val="0"/>
          <w:numId w:val="8"/>
        </w:numPr>
        <w:jc w:val="both"/>
      </w:pPr>
      <w:r>
        <w:t>Décrire l’e</w:t>
      </w:r>
      <w:r w:rsidR="00C154EC">
        <w:t xml:space="preserve">nvironnement où </w:t>
      </w:r>
      <w:r w:rsidR="0026337C">
        <w:t>l’enquête était menée.</w:t>
      </w:r>
    </w:p>
    <w:p w14:paraId="44B53529" w14:textId="45AB9C53" w:rsidR="00021E72" w:rsidRDefault="00021E72" w:rsidP="00021E72">
      <w:pPr>
        <w:pStyle w:val="Sansinterligne"/>
        <w:numPr>
          <w:ilvl w:val="0"/>
          <w:numId w:val="7"/>
        </w:numPr>
      </w:pPr>
      <w:r>
        <w:t xml:space="preserve">Expliquer pourquoi avoir choisi de s’interroger sur ces aspects </w:t>
      </w:r>
      <w:r w:rsidR="004D2F73">
        <w:t>de l’enquête</w:t>
      </w:r>
      <w:r>
        <w:t>.</w:t>
      </w:r>
    </w:p>
    <w:p w14:paraId="3A9EEE34" w14:textId="77777777" w:rsidR="00021E72" w:rsidRPr="004D2F73" w:rsidRDefault="00021E72" w:rsidP="00782ED8">
      <w:pPr>
        <w:pStyle w:val="Sansinterligne"/>
        <w:numPr>
          <w:ilvl w:val="0"/>
          <w:numId w:val="7"/>
        </w:numPr>
        <w:jc w:val="both"/>
        <w:rPr>
          <w:highlight w:val="yellow"/>
        </w:rPr>
      </w:pPr>
      <w:r w:rsidRPr="004D2F73">
        <w:rPr>
          <w:highlight w:val="yellow"/>
        </w:rPr>
        <w:t>Justifier l’enquête sur la base d’études précédentes. La recherche bibliographique sera utile à ce propos.</w:t>
      </w:r>
    </w:p>
    <w:p w14:paraId="741DF153" w14:textId="391FF8B2" w:rsidR="00021E72" w:rsidRDefault="00021E72" w:rsidP="00782ED8">
      <w:pPr>
        <w:pStyle w:val="Sansinterligne"/>
        <w:numPr>
          <w:ilvl w:val="0"/>
          <w:numId w:val="7"/>
        </w:numPr>
        <w:jc w:val="both"/>
      </w:pPr>
      <w:r>
        <w:t>Préciser les buts et retombées attendues de cette enquête.</w:t>
      </w:r>
    </w:p>
    <w:p w14:paraId="6549A126" w14:textId="76AC8348" w:rsidR="0026337C" w:rsidRPr="00021E72" w:rsidRDefault="00A922D4" w:rsidP="00A922D4">
      <w:pPr>
        <w:pStyle w:val="Sansinterligne"/>
        <w:numPr>
          <w:ilvl w:val="1"/>
          <w:numId w:val="4"/>
        </w:numPr>
        <w:outlineLvl w:val="1"/>
        <w:rPr>
          <w:b/>
          <w:bCs/>
          <w:color w:val="4472C4" w:themeColor="accent1"/>
        </w:rPr>
      </w:pPr>
      <w:bookmarkStart w:id="11" w:name="_Toc89642203"/>
      <w:r>
        <w:rPr>
          <w:b/>
          <w:bCs/>
          <w:color w:val="4472C4" w:themeColor="accent1"/>
        </w:rPr>
        <w:t>Problématique</w:t>
      </w:r>
      <w:r w:rsidR="00C154EC" w:rsidRPr="00021E72">
        <w:rPr>
          <w:b/>
          <w:bCs/>
          <w:color w:val="4472C4" w:themeColor="accent1"/>
        </w:rPr>
        <w:t xml:space="preserve"> et hypothèses</w:t>
      </w:r>
      <w:bookmarkEnd w:id="11"/>
      <w:r w:rsidR="0026337C" w:rsidRPr="00021E72">
        <w:rPr>
          <w:b/>
          <w:bCs/>
          <w:color w:val="4472C4" w:themeColor="accent1"/>
        </w:rPr>
        <w:t> </w:t>
      </w:r>
    </w:p>
    <w:p w14:paraId="4AA4C0FC" w14:textId="77777777" w:rsidR="00C154EC" w:rsidRDefault="00C154EC" w:rsidP="00C154EC">
      <w:pPr>
        <w:pStyle w:val="Sansinterligne"/>
        <w:jc w:val="both"/>
      </w:pPr>
      <w:r>
        <w:t xml:space="preserve">Présenter en détaille la question de recherche, question que l’on tentera de répondre au cours de la réalisation de l’enquête. </w:t>
      </w:r>
    </w:p>
    <w:p w14:paraId="75637FCD" w14:textId="6398F192" w:rsidR="00C154EC" w:rsidRDefault="00C154EC" w:rsidP="00C154EC">
      <w:pPr>
        <w:pStyle w:val="Sansinterligne"/>
        <w:jc w:val="both"/>
      </w:pPr>
      <w:r>
        <w:t>Expliquer également vos hypothèses.</w:t>
      </w:r>
    </w:p>
    <w:p w14:paraId="7D784A92" w14:textId="77777777" w:rsidR="004D2F73" w:rsidRDefault="004D2F73" w:rsidP="00C154EC">
      <w:pPr>
        <w:pStyle w:val="Sansinterligne"/>
        <w:jc w:val="both"/>
      </w:pPr>
    </w:p>
    <w:p w14:paraId="4522E379" w14:textId="6F842E68" w:rsidR="004D2F73" w:rsidRDefault="004D2F73" w:rsidP="004D2F73">
      <w:pPr>
        <w:pStyle w:val="Paragraphedeliste"/>
        <w:numPr>
          <w:ilvl w:val="0"/>
          <w:numId w:val="4"/>
        </w:numPr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12" w:name="_Toc89642204"/>
      <w:r w:rsidRPr="004D2F73">
        <w:rPr>
          <w:rFonts w:ascii="Arial" w:hAnsi="Arial"/>
          <w:b/>
          <w:bCs/>
          <w:color w:val="0000FF"/>
          <w:sz w:val="28"/>
          <w:szCs w:val="28"/>
        </w:rPr>
        <w:t>Méthodologie</w:t>
      </w:r>
      <w:bookmarkEnd w:id="12"/>
    </w:p>
    <w:p w14:paraId="3CF531C2" w14:textId="77777777" w:rsidR="004D2F73" w:rsidRDefault="004D2F73" w:rsidP="00A922D4">
      <w:pPr>
        <w:pStyle w:val="Sansinterligne"/>
        <w:numPr>
          <w:ilvl w:val="1"/>
          <w:numId w:val="4"/>
        </w:numPr>
        <w:outlineLvl w:val="1"/>
        <w:rPr>
          <w:b/>
          <w:bCs/>
          <w:color w:val="4472C4" w:themeColor="accent1"/>
        </w:rPr>
      </w:pPr>
      <w:bookmarkStart w:id="13" w:name="_Toc89642205"/>
      <w:r w:rsidRPr="00A922D4">
        <w:rPr>
          <w:b/>
          <w:bCs/>
          <w:color w:val="4472C4" w:themeColor="accent1"/>
        </w:rPr>
        <w:t>Schéma d’étude</w:t>
      </w:r>
      <w:bookmarkEnd w:id="13"/>
    </w:p>
    <w:p w14:paraId="39668EED" w14:textId="49FA441A" w:rsidR="00A922D4" w:rsidRDefault="00A922D4" w:rsidP="00A922D4">
      <w:pPr>
        <w:pStyle w:val="Sansinterligne"/>
      </w:pPr>
      <w:r>
        <w:t>E</w:t>
      </w:r>
      <w:r w:rsidRPr="00A922D4">
        <w:t>xpliquer précisément le déroulement</w:t>
      </w:r>
      <w:r>
        <w:t xml:space="preserve"> de votre enquête.</w:t>
      </w:r>
    </w:p>
    <w:p w14:paraId="21136A72" w14:textId="066C0E19" w:rsidR="00B3794A" w:rsidRDefault="00B3794A" w:rsidP="00A922D4">
      <w:pPr>
        <w:pStyle w:val="Sansinterligne"/>
      </w:pPr>
      <w:r>
        <w:t xml:space="preserve">Après qu’on a passé </w:t>
      </w:r>
      <w:proofErr w:type="gramStart"/>
      <w:r>
        <w:t>a</w:t>
      </w:r>
      <w:proofErr w:type="gramEnd"/>
      <w:r>
        <w:t xml:space="preserve"> notre présentation de notre sujet on a passé </w:t>
      </w:r>
      <w:proofErr w:type="spellStart"/>
      <w:r>
        <w:t>a</w:t>
      </w:r>
      <w:proofErr w:type="spellEnd"/>
      <w:r>
        <w:t xml:space="preserve"> l’enquête </w:t>
      </w:r>
      <w:r w:rsidR="008B256D">
        <w:t>2 semaines.</w:t>
      </w:r>
    </w:p>
    <w:p w14:paraId="024A0E3B" w14:textId="4E2D3E70" w:rsidR="00A922D4" w:rsidRDefault="00421713" w:rsidP="00421713">
      <w:pPr>
        <w:pStyle w:val="Sansinterligne"/>
        <w:numPr>
          <w:ilvl w:val="1"/>
          <w:numId w:val="4"/>
        </w:numPr>
        <w:outlineLvl w:val="1"/>
        <w:rPr>
          <w:b/>
          <w:bCs/>
          <w:color w:val="4472C4" w:themeColor="accent1"/>
        </w:rPr>
      </w:pPr>
      <w:bookmarkStart w:id="14" w:name="_Toc89642206"/>
      <w:r w:rsidRPr="00421713">
        <w:rPr>
          <w:b/>
          <w:bCs/>
          <w:color w:val="4472C4" w:themeColor="accent1"/>
        </w:rPr>
        <w:t>Population d’étude</w:t>
      </w:r>
      <w:bookmarkEnd w:id="14"/>
    </w:p>
    <w:p w14:paraId="38C12395" w14:textId="63732C45" w:rsidR="00421713" w:rsidRDefault="00421713" w:rsidP="000F6DD0">
      <w:pPr>
        <w:pStyle w:val="Sansinterligne"/>
        <w:numPr>
          <w:ilvl w:val="2"/>
          <w:numId w:val="4"/>
        </w:numPr>
        <w:outlineLvl w:val="2"/>
        <w:rPr>
          <w:color w:val="4472C4" w:themeColor="accent1"/>
        </w:rPr>
      </w:pPr>
      <w:bookmarkStart w:id="15" w:name="_Toc89642207"/>
      <w:r w:rsidRPr="00421713">
        <w:rPr>
          <w:color w:val="4472C4" w:themeColor="accent1"/>
        </w:rPr>
        <w:t>Population-cible</w:t>
      </w:r>
      <w:bookmarkEnd w:id="15"/>
    </w:p>
    <w:p w14:paraId="7825F69F" w14:textId="75384E2A" w:rsidR="00421713" w:rsidRDefault="00421713" w:rsidP="00421713">
      <w:r w:rsidRPr="00421713">
        <w:t xml:space="preserve">Décrire la population-cible </w:t>
      </w:r>
      <w:r>
        <w:t>étudiée</w:t>
      </w:r>
      <w:r w:rsidR="00E74D4C">
        <w:t>.</w:t>
      </w:r>
      <w:r w:rsidR="00B3794A">
        <w:t xml:space="preserve"> </w:t>
      </w:r>
    </w:p>
    <w:p w14:paraId="0C1BA6DC" w14:textId="2F5A2325" w:rsidR="00B3794A" w:rsidRDefault="00B3794A" w:rsidP="00421713">
      <w:r>
        <w:t>On a ciblé l</w:t>
      </w:r>
      <w:r w:rsidR="008B256D">
        <w:t>e cycle d’ingénieur les ci</w:t>
      </w:r>
      <w:proofErr w:type="gramStart"/>
      <w:r w:rsidR="008B256D">
        <w:t>1,ci</w:t>
      </w:r>
      <w:proofErr w:type="gramEnd"/>
      <w:r w:rsidR="008B256D">
        <w:t>2,ci3.</w:t>
      </w:r>
    </w:p>
    <w:p w14:paraId="379E9FA1" w14:textId="40793928" w:rsidR="00421713" w:rsidRDefault="00421713" w:rsidP="000F6DD0">
      <w:pPr>
        <w:pStyle w:val="Sansinterligne"/>
        <w:numPr>
          <w:ilvl w:val="2"/>
          <w:numId w:val="4"/>
        </w:numPr>
        <w:outlineLvl w:val="2"/>
        <w:rPr>
          <w:color w:val="4472C4" w:themeColor="accent1"/>
        </w:rPr>
      </w:pPr>
      <w:bookmarkStart w:id="16" w:name="_Toc89642208"/>
      <w:r w:rsidRPr="00421713">
        <w:rPr>
          <w:color w:val="4472C4" w:themeColor="accent1"/>
        </w:rPr>
        <w:t>Echantillonnage</w:t>
      </w:r>
      <w:bookmarkEnd w:id="16"/>
    </w:p>
    <w:p w14:paraId="56B465C5" w14:textId="7A659A03" w:rsidR="00E74D4C" w:rsidRDefault="00E74D4C" w:rsidP="00E74D4C">
      <w:r>
        <w:t xml:space="preserve">Décrire et </w:t>
      </w:r>
      <w:r w:rsidR="000F6DD0">
        <w:rPr>
          <w:b/>
          <w:bCs/>
        </w:rPr>
        <w:t>j</w:t>
      </w:r>
      <w:r w:rsidRPr="00E74D4C">
        <w:rPr>
          <w:b/>
          <w:bCs/>
        </w:rPr>
        <w:t>ustifier</w:t>
      </w:r>
      <w:r>
        <w:t xml:space="preserve"> le choix de l’échantillon, sa taille </w:t>
      </w:r>
      <w:r w:rsidRPr="00421713">
        <w:t xml:space="preserve">et </w:t>
      </w:r>
      <w:r>
        <w:t xml:space="preserve">préciser </w:t>
      </w:r>
      <w:r w:rsidRPr="00421713">
        <w:t xml:space="preserve">les difficultés </w:t>
      </w:r>
      <w:r>
        <w:t xml:space="preserve">rencontrées </w:t>
      </w:r>
      <w:r w:rsidRPr="00421713">
        <w:t>pour l’atteindre</w:t>
      </w:r>
      <w:r>
        <w:t>. (</w:t>
      </w:r>
      <w:proofErr w:type="gramStart"/>
      <w:r>
        <w:t>communication</w:t>
      </w:r>
      <w:proofErr w:type="gramEnd"/>
      <w:r>
        <w:t xml:space="preserve">, temps, disponibilité). </w:t>
      </w:r>
      <w:r w:rsidRPr="00421713">
        <w:t>Décrire</w:t>
      </w:r>
      <w:r>
        <w:t xml:space="preserve"> également</w:t>
      </w:r>
      <w:r w:rsidRPr="00421713">
        <w:t xml:space="preserve"> </w:t>
      </w:r>
      <w:r>
        <w:t>s</w:t>
      </w:r>
      <w:r w:rsidRPr="00421713">
        <w:t xml:space="preserve">es </w:t>
      </w:r>
      <w:r>
        <w:t>spécificités.</w:t>
      </w:r>
    </w:p>
    <w:p w14:paraId="26D2697D" w14:textId="77777777" w:rsidR="008B256D" w:rsidRDefault="008B256D" w:rsidP="00E74D4C"/>
    <w:p w14:paraId="44E42F94" w14:textId="43743F48" w:rsidR="00E74D4C" w:rsidRPr="0022724D" w:rsidRDefault="00E74D4C" w:rsidP="0022724D">
      <w:pPr>
        <w:pStyle w:val="Sansinterligne"/>
        <w:numPr>
          <w:ilvl w:val="1"/>
          <w:numId w:val="4"/>
        </w:numPr>
        <w:outlineLvl w:val="1"/>
        <w:rPr>
          <w:b/>
          <w:bCs/>
          <w:color w:val="4472C4" w:themeColor="accent1"/>
        </w:rPr>
      </w:pPr>
      <w:bookmarkStart w:id="17" w:name="_Toc89642209"/>
      <w:r w:rsidRPr="0022724D">
        <w:rPr>
          <w:b/>
          <w:bCs/>
          <w:color w:val="4472C4" w:themeColor="accent1"/>
        </w:rPr>
        <w:t>Recueil des données</w:t>
      </w:r>
      <w:bookmarkEnd w:id="17"/>
    </w:p>
    <w:p w14:paraId="15FCBD85" w14:textId="1228BD1D" w:rsidR="000F6DD0" w:rsidRDefault="000F6DD0" w:rsidP="000F6DD0">
      <w:pPr>
        <w:pStyle w:val="Sansinterligne"/>
        <w:numPr>
          <w:ilvl w:val="2"/>
          <w:numId w:val="4"/>
        </w:numPr>
        <w:outlineLvl w:val="2"/>
        <w:rPr>
          <w:color w:val="4472C4" w:themeColor="accent1"/>
        </w:rPr>
      </w:pPr>
      <w:bookmarkStart w:id="18" w:name="_Toc89642210"/>
      <w:r w:rsidRPr="000F6DD0">
        <w:rPr>
          <w:color w:val="4472C4" w:themeColor="accent1"/>
        </w:rPr>
        <w:t>Variables de l’enquête</w:t>
      </w:r>
      <w:bookmarkEnd w:id="18"/>
    </w:p>
    <w:p w14:paraId="36EE2BDB" w14:textId="01954826" w:rsidR="000F6DD0" w:rsidRDefault="000F6DD0" w:rsidP="000F6DD0">
      <w:pPr>
        <w:pStyle w:val="Sansinterligne"/>
      </w:pPr>
      <w:r>
        <w:t>Décrire</w:t>
      </w:r>
      <w:r w:rsidRPr="000F6DD0">
        <w:t xml:space="preserve"> </w:t>
      </w:r>
      <w:r>
        <w:t>en d</w:t>
      </w:r>
      <w:r w:rsidRPr="000F6DD0">
        <w:t>étaille les variables recueilli</w:t>
      </w:r>
      <w:r>
        <w:t>es</w:t>
      </w:r>
      <w:r w:rsidRPr="000F6DD0">
        <w:t xml:space="preserve"> et </w:t>
      </w:r>
      <w:r>
        <w:t xml:space="preserve">qui seront </w:t>
      </w:r>
      <w:r w:rsidRPr="000F6DD0">
        <w:t>analys</w:t>
      </w:r>
      <w:r>
        <w:t>ées</w:t>
      </w:r>
      <w:r w:rsidRPr="000F6DD0">
        <w:t xml:space="preserve"> : types de variables</w:t>
      </w:r>
      <w:r>
        <w:t xml:space="preserve"> (sexe, âge, niveau d’étude, </w:t>
      </w:r>
      <w:r w:rsidR="00451526">
        <w:t xml:space="preserve">la taille, </w:t>
      </w:r>
      <w:r>
        <w:t xml:space="preserve">etc..) pourcentage des variables, etc. </w:t>
      </w:r>
    </w:p>
    <w:p w14:paraId="56FD78E6" w14:textId="3CD6D0FE" w:rsidR="00777A4F" w:rsidRDefault="00777A4F" w:rsidP="000F6DD0">
      <w:pPr>
        <w:pStyle w:val="Sansinterligne"/>
      </w:pPr>
      <w:r>
        <w:t xml:space="preserve">Dans notre enquête on s’est basé seulement sur le niveau d’étude  </w:t>
      </w:r>
    </w:p>
    <w:p w14:paraId="2428D80D" w14:textId="302C954E" w:rsidR="00390A7D" w:rsidRDefault="00390A7D" w:rsidP="00390A7D">
      <w:pPr>
        <w:pStyle w:val="Sansinterligne"/>
        <w:numPr>
          <w:ilvl w:val="2"/>
          <w:numId w:val="4"/>
        </w:numPr>
        <w:outlineLvl w:val="2"/>
        <w:rPr>
          <w:color w:val="4472C4" w:themeColor="accent1"/>
        </w:rPr>
      </w:pPr>
      <w:bookmarkStart w:id="19" w:name="_Toc89642211"/>
      <w:r w:rsidRPr="00390A7D">
        <w:rPr>
          <w:color w:val="4472C4" w:themeColor="accent1"/>
        </w:rPr>
        <w:t>Outil de l’enquête</w:t>
      </w:r>
      <w:bookmarkEnd w:id="19"/>
    </w:p>
    <w:p w14:paraId="3968A10F" w14:textId="4D4FEBA1" w:rsidR="00390A7D" w:rsidRDefault="00CB7ACF" w:rsidP="004C67EE">
      <w:pPr>
        <w:pStyle w:val="Sansinterligne"/>
      </w:pPr>
      <w:r w:rsidRPr="00CB7ACF">
        <w:t xml:space="preserve">Expliquer comment les variables </w:t>
      </w:r>
      <w:r>
        <w:t>ont étaient</w:t>
      </w:r>
      <w:r w:rsidRPr="00CB7ACF">
        <w:t xml:space="preserve"> recueillies à travers la description de l’outil de</w:t>
      </w:r>
      <w:r>
        <w:t xml:space="preserve"> </w:t>
      </w:r>
      <w:r w:rsidRPr="00CB7ACF">
        <w:t>recueil choisi</w:t>
      </w:r>
      <w:r>
        <w:t xml:space="preserve"> : </w:t>
      </w:r>
      <w:r w:rsidRPr="00CB7ACF">
        <w:t>questionnaire sur papier</w:t>
      </w:r>
      <w:r>
        <w:t xml:space="preserve"> ou en ligne via google </w:t>
      </w:r>
      <w:proofErr w:type="spellStart"/>
      <w:r>
        <w:t>forms</w:t>
      </w:r>
      <w:proofErr w:type="spellEnd"/>
      <w:r>
        <w:t>.</w:t>
      </w:r>
    </w:p>
    <w:p w14:paraId="0E0F5908" w14:textId="614FE3F5" w:rsidR="00CB7ACF" w:rsidRDefault="00776BBA" w:rsidP="004C67EE">
      <w:pPr>
        <w:pStyle w:val="Sansinterligne"/>
      </w:pPr>
      <w:r>
        <w:t>Précise</w:t>
      </w:r>
      <w:r w:rsidR="00681FEC">
        <w:t>r</w:t>
      </w:r>
      <w:r>
        <w:t xml:space="preserve"> la ou les méthodes utilisées pour mesurer vos données (quantitative, qualitatives, etc.) </w:t>
      </w:r>
    </w:p>
    <w:p w14:paraId="0C908985" w14:textId="08C7DE67" w:rsidR="00776BBA" w:rsidRPr="00776BBA" w:rsidRDefault="00776BBA" w:rsidP="00776BBA">
      <w:pPr>
        <w:pStyle w:val="Sansinterligne"/>
        <w:numPr>
          <w:ilvl w:val="2"/>
          <w:numId w:val="4"/>
        </w:numPr>
        <w:outlineLvl w:val="2"/>
        <w:rPr>
          <w:color w:val="4472C4" w:themeColor="accent1"/>
        </w:rPr>
      </w:pPr>
      <w:bookmarkStart w:id="20" w:name="_Toc89642212"/>
      <w:r w:rsidRPr="00776BBA">
        <w:rPr>
          <w:color w:val="4472C4" w:themeColor="accent1"/>
        </w:rPr>
        <w:t>Recueil de l’enquête</w:t>
      </w:r>
      <w:bookmarkEnd w:id="20"/>
    </w:p>
    <w:p w14:paraId="6A139A7F" w14:textId="74814F1B" w:rsidR="00776BBA" w:rsidRPr="00CB7ACF" w:rsidRDefault="00776BBA" w:rsidP="004C67EE">
      <w:pPr>
        <w:pStyle w:val="Sansinterligne"/>
      </w:pPr>
      <w:r>
        <w:t>Préciser par qui, où, quand et comment était réalisé le recueil des informations (planning).</w:t>
      </w:r>
    </w:p>
    <w:p w14:paraId="06EAA9B9" w14:textId="77777777" w:rsidR="003278BE" w:rsidRPr="003278BE" w:rsidRDefault="003278BE" w:rsidP="003278BE">
      <w:pPr>
        <w:pStyle w:val="Sansinterligne"/>
        <w:numPr>
          <w:ilvl w:val="1"/>
          <w:numId w:val="4"/>
        </w:numPr>
        <w:outlineLvl w:val="1"/>
        <w:rPr>
          <w:color w:val="4472C4" w:themeColor="accent1"/>
        </w:rPr>
      </w:pPr>
      <w:bookmarkStart w:id="21" w:name="_Toc89642213"/>
      <w:r w:rsidRPr="003278BE">
        <w:rPr>
          <w:b/>
          <w:bCs/>
          <w:color w:val="4472C4" w:themeColor="accent1"/>
        </w:rPr>
        <w:t>Analyse des données</w:t>
      </w:r>
      <w:bookmarkEnd w:id="21"/>
      <w:r w:rsidRPr="003278BE">
        <w:rPr>
          <w:b/>
          <w:bCs/>
          <w:color w:val="4472C4" w:themeColor="accent1"/>
        </w:rPr>
        <w:t xml:space="preserve"> </w:t>
      </w:r>
    </w:p>
    <w:p w14:paraId="190AD321" w14:textId="085F8DD8" w:rsidR="00776BBA" w:rsidRPr="003278BE" w:rsidRDefault="003278BE" w:rsidP="003278BE">
      <w:pPr>
        <w:pStyle w:val="Sansinterligne"/>
        <w:numPr>
          <w:ilvl w:val="2"/>
          <w:numId w:val="4"/>
        </w:numPr>
        <w:outlineLvl w:val="2"/>
      </w:pPr>
      <w:bookmarkStart w:id="22" w:name="_Toc89642214"/>
      <w:r>
        <w:rPr>
          <w:color w:val="4472C4" w:themeColor="accent1"/>
        </w:rPr>
        <w:t>L</w:t>
      </w:r>
      <w:r w:rsidRPr="003278BE">
        <w:rPr>
          <w:color w:val="4472C4" w:themeColor="accent1"/>
        </w:rPr>
        <w:t>ogiciel utilisé</w:t>
      </w:r>
      <w:bookmarkEnd w:id="22"/>
    </w:p>
    <w:p w14:paraId="54D14240" w14:textId="30A98262" w:rsidR="003278BE" w:rsidRDefault="00305619" w:rsidP="004C67EE">
      <w:pPr>
        <w:pStyle w:val="Sansinterligne"/>
      </w:pPr>
      <w:r w:rsidRPr="00305619">
        <w:t>Préciser le nom et la version d</w:t>
      </w:r>
      <w:r>
        <w:t>e l’outil informatique</w:t>
      </w:r>
      <w:r w:rsidRPr="00305619">
        <w:t xml:space="preserve"> utilisé pour l’analyse</w:t>
      </w:r>
      <w:r>
        <w:t xml:space="preserve"> et le traitement des données.</w:t>
      </w:r>
    </w:p>
    <w:p w14:paraId="71FBC78F" w14:textId="2888DE1B" w:rsidR="00305619" w:rsidRPr="00681FEC" w:rsidRDefault="00305619" w:rsidP="00305619">
      <w:pPr>
        <w:pStyle w:val="Sansinterligne"/>
        <w:numPr>
          <w:ilvl w:val="2"/>
          <w:numId w:val="4"/>
        </w:numPr>
        <w:outlineLvl w:val="2"/>
        <w:rPr>
          <w:color w:val="4472C4" w:themeColor="accent1"/>
          <w:highlight w:val="yellow"/>
        </w:rPr>
      </w:pPr>
      <w:bookmarkStart w:id="23" w:name="_Toc89642215"/>
      <w:r w:rsidRPr="00681FEC">
        <w:rPr>
          <w:color w:val="4472C4" w:themeColor="accent1"/>
          <w:highlight w:val="yellow"/>
        </w:rPr>
        <w:t>Gestion des données manquantes</w:t>
      </w:r>
      <w:bookmarkEnd w:id="23"/>
    </w:p>
    <w:p w14:paraId="25BD7878" w14:textId="7E457F9C" w:rsidR="00305619" w:rsidRDefault="00305619" w:rsidP="00305619">
      <w:pPr>
        <w:pStyle w:val="Sansinterligne"/>
      </w:pPr>
      <w:r w:rsidRPr="00681FEC">
        <w:rPr>
          <w:highlight w:val="yellow"/>
        </w:rPr>
        <w:lastRenderedPageBreak/>
        <w:t>Indiquer la stratégie de gestion des données manquantes si ce point est important dans le cadre de l’enquête.</w:t>
      </w:r>
    </w:p>
    <w:p w14:paraId="7630B447" w14:textId="7196B3D9" w:rsidR="00305619" w:rsidRDefault="00305619" w:rsidP="00305619">
      <w:pPr>
        <w:pStyle w:val="Sansinterligne"/>
        <w:numPr>
          <w:ilvl w:val="2"/>
          <w:numId w:val="4"/>
        </w:numPr>
        <w:outlineLvl w:val="2"/>
        <w:rPr>
          <w:color w:val="4472C4" w:themeColor="accent1"/>
        </w:rPr>
      </w:pPr>
      <w:bookmarkStart w:id="24" w:name="_Toc89642216"/>
      <w:r w:rsidRPr="00305619">
        <w:rPr>
          <w:color w:val="4472C4" w:themeColor="accent1"/>
        </w:rPr>
        <w:t>Plan d’analyse</w:t>
      </w:r>
      <w:bookmarkEnd w:id="24"/>
    </w:p>
    <w:p w14:paraId="0DDEB653" w14:textId="4FBD5469" w:rsidR="00305619" w:rsidRDefault="00305619" w:rsidP="004C67EE">
      <w:pPr>
        <w:pStyle w:val="Sansinterligne"/>
      </w:pPr>
      <w:r w:rsidRPr="00305619">
        <w:t>Présenter toutes les étapes d’analyse prévues pour répondre aux objectifs de l’enquête en</w:t>
      </w:r>
      <w:r>
        <w:t xml:space="preserve"> </w:t>
      </w:r>
      <w:r w:rsidRPr="00305619">
        <w:t>précisant les moyens statistiques mis en œuvre</w:t>
      </w:r>
      <w:r>
        <w:t>.</w:t>
      </w:r>
    </w:p>
    <w:p w14:paraId="395ABB06" w14:textId="68C5AC8B" w:rsidR="00C10D67" w:rsidRDefault="00C10D67" w:rsidP="004C67EE">
      <w:pPr>
        <w:pStyle w:val="Sansinterligne"/>
      </w:pPr>
      <w:r>
        <w:t>Annoncer l’hypothèse et les questions posées pour y répondre.</w:t>
      </w:r>
    </w:p>
    <w:p w14:paraId="027948C3" w14:textId="409633C6" w:rsidR="00C10D67" w:rsidRDefault="00C10D67" w:rsidP="00305619">
      <w:pPr>
        <w:pStyle w:val="Sansinterligne"/>
      </w:pPr>
      <w:r>
        <w:t>Présenter les données sous forme de statistiques (graphe, tableaux, etc.)</w:t>
      </w:r>
    </w:p>
    <w:p w14:paraId="38BEAB01" w14:textId="77777777" w:rsidR="00C10D67" w:rsidRDefault="00C10D67" w:rsidP="00305619">
      <w:pPr>
        <w:pStyle w:val="Sansinterligne"/>
      </w:pPr>
      <w:r>
        <w:t>Interpréter les données.</w:t>
      </w:r>
    </w:p>
    <w:p w14:paraId="3FFB0B04" w14:textId="77777777" w:rsidR="00C10D67" w:rsidRDefault="00C10D67" w:rsidP="00305619">
      <w:pPr>
        <w:pStyle w:val="Sansinterligne"/>
      </w:pPr>
    </w:p>
    <w:p w14:paraId="2D5C1F61" w14:textId="47F4706C" w:rsidR="00305619" w:rsidRDefault="0083123A" w:rsidP="0083123A">
      <w:pPr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25" w:name="_Toc89642217"/>
      <w:r w:rsidRPr="0083123A">
        <w:rPr>
          <w:rFonts w:ascii="Arial" w:hAnsi="Arial"/>
          <w:b/>
          <w:bCs/>
          <w:color w:val="0000FF"/>
          <w:sz w:val="28"/>
          <w:szCs w:val="28"/>
        </w:rPr>
        <w:t>Conclusion</w:t>
      </w:r>
      <w:bookmarkEnd w:id="25"/>
      <w:r>
        <w:rPr>
          <w:rFonts w:ascii="Arial" w:hAnsi="Arial"/>
          <w:b/>
          <w:bCs/>
          <w:color w:val="0000FF"/>
          <w:sz w:val="28"/>
          <w:szCs w:val="28"/>
        </w:rPr>
        <w:t xml:space="preserve"> </w:t>
      </w:r>
    </w:p>
    <w:p w14:paraId="295DEA8F" w14:textId="01E3293F" w:rsidR="0083123A" w:rsidRDefault="0083123A" w:rsidP="0083123A">
      <w:pPr>
        <w:pStyle w:val="Sansinterligne"/>
        <w:jc w:val="both"/>
      </w:pPr>
      <w:r w:rsidRPr="0083123A">
        <w:t>Cette dernière partie d</w:t>
      </w:r>
      <w:r>
        <w:t xml:space="preserve">u rapport </w:t>
      </w:r>
      <w:r w:rsidRPr="0083123A">
        <w:t>permet de faire ressortir les principales conclusions</w:t>
      </w:r>
      <w:r>
        <w:t xml:space="preserve"> </w:t>
      </w:r>
      <w:r w:rsidRPr="0083123A">
        <w:t>qui</w:t>
      </w:r>
      <w:r>
        <w:t xml:space="preserve"> </w:t>
      </w:r>
      <w:r w:rsidRPr="0083123A">
        <w:t>se</w:t>
      </w:r>
      <w:r>
        <w:t xml:space="preserve"> </w:t>
      </w:r>
      <w:r w:rsidRPr="0083123A">
        <w:t>dégagent</w:t>
      </w:r>
      <w:r>
        <w:t xml:space="preserve"> </w:t>
      </w:r>
      <w:r w:rsidRPr="0083123A">
        <w:t>de</w:t>
      </w:r>
      <w:r>
        <w:t xml:space="preserve"> </w:t>
      </w:r>
      <w:r w:rsidRPr="0083123A">
        <w:t>l’étude.</w:t>
      </w:r>
      <w:r>
        <w:t xml:space="preserve"> </w:t>
      </w:r>
      <w:r w:rsidRPr="0083123A">
        <w:t>Il s’agit d’indiquer</w:t>
      </w:r>
      <w:r>
        <w:t xml:space="preserve"> </w:t>
      </w:r>
      <w:r w:rsidRPr="0083123A">
        <w:t>si</w:t>
      </w:r>
      <w:r>
        <w:t xml:space="preserve"> </w:t>
      </w:r>
      <w:r w:rsidRPr="0083123A">
        <w:t>les</w:t>
      </w:r>
      <w:r>
        <w:t xml:space="preserve"> </w:t>
      </w:r>
      <w:r w:rsidRPr="0083123A">
        <w:t>objectifs</w:t>
      </w:r>
      <w:r>
        <w:t xml:space="preserve"> </w:t>
      </w:r>
      <w:r w:rsidRPr="0083123A">
        <w:t>de</w:t>
      </w:r>
      <w:r>
        <w:t xml:space="preserve"> </w:t>
      </w:r>
      <w:r w:rsidRPr="0083123A">
        <w:t>départ</w:t>
      </w:r>
      <w:r>
        <w:t xml:space="preserve"> </w:t>
      </w:r>
      <w:r w:rsidRPr="0083123A">
        <w:t>ont</w:t>
      </w:r>
      <w:r>
        <w:t xml:space="preserve"> </w:t>
      </w:r>
      <w:r w:rsidRPr="0083123A">
        <w:t>été atteints et en quoi la recherche a permis de progresser dans la réponse à la question de recherche.</w:t>
      </w:r>
      <w:r>
        <w:t xml:space="preserve"> </w:t>
      </w:r>
      <w:r w:rsidRPr="0083123A">
        <w:t>La</w:t>
      </w:r>
      <w:r>
        <w:t xml:space="preserve"> </w:t>
      </w:r>
      <w:r w:rsidRPr="0083123A">
        <w:t>conclusion</w:t>
      </w:r>
      <w:r>
        <w:t xml:space="preserve"> </w:t>
      </w:r>
      <w:r w:rsidRPr="0083123A">
        <w:t>doit</w:t>
      </w:r>
      <w:r>
        <w:t xml:space="preserve"> </w:t>
      </w:r>
      <w:r w:rsidRPr="0083123A">
        <w:t>mettre</w:t>
      </w:r>
      <w:r>
        <w:t xml:space="preserve"> </w:t>
      </w:r>
      <w:r w:rsidRPr="0083123A">
        <w:t>en</w:t>
      </w:r>
      <w:r>
        <w:t xml:space="preserve"> </w:t>
      </w:r>
      <w:r w:rsidRPr="0083123A">
        <w:t>évidence</w:t>
      </w:r>
      <w:r>
        <w:t xml:space="preserve"> </w:t>
      </w:r>
      <w:r w:rsidRPr="0083123A">
        <w:t>la</w:t>
      </w:r>
      <w:r>
        <w:t xml:space="preserve"> </w:t>
      </w:r>
      <w:r w:rsidRPr="0083123A">
        <w:t>valeur</w:t>
      </w:r>
      <w:r>
        <w:t xml:space="preserve"> </w:t>
      </w:r>
      <w:r w:rsidRPr="0083123A">
        <w:t>ou</w:t>
      </w:r>
      <w:r>
        <w:t xml:space="preserve"> </w:t>
      </w:r>
      <w:r w:rsidRPr="0083123A">
        <w:t>les</w:t>
      </w:r>
      <w:r>
        <w:t xml:space="preserve"> </w:t>
      </w:r>
      <w:r w:rsidRPr="0083123A">
        <w:t>particularités propres à l’étude réalisée. Elle peut également servir à promouvoir certains aspects du corps du texte</w:t>
      </w:r>
      <w:r>
        <w:t xml:space="preserve"> </w:t>
      </w:r>
      <w:r w:rsidRPr="0083123A">
        <w:t>jugés importants, comme l’originalité de la démarche et la contribution de la recherche au développement des connaissances dans le domaine d’étude.</w:t>
      </w:r>
      <w:r w:rsidR="006B4670">
        <w:t xml:space="preserve"> </w:t>
      </w:r>
    </w:p>
    <w:p w14:paraId="070E9896" w14:textId="77777777" w:rsidR="006B4670" w:rsidRDefault="006B4670" w:rsidP="0083123A">
      <w:pPr>
        <w:pStyle w:val="Sansinterligne"/>
        <w:jc w:val="both"/>
      </w:pPr>
      <w:r>
        <w:t>Rédiger la conclusion au présent.</w:t>
      </w:r>
    </w:p>
    <w:p w14:paraId="6A8DD328" w14:textId="77777777" w:rsidR="006B4670" w:rsidRDefault="006B4670" w:rsidP="0083123A">
      <w:pPr>
        <w:pStyle w:val="Sansinterligne"/>
        <w:jc w:val="both"/>
      </w:pPr>
    </w:p>
    <w:p w14:paraId="31D0FEAD" w14:textId="77777777" w:rsidR="00634372" w:rsidRDefault="00634372">
      <w:pPr>
        <w:rPr>
          <w:rFonts w:ascii="Arial" w:hAnsi="Arial"/>
          <w:b/>
          <w:bCs/>
          <w:color w:val="0000FF"/>
          <w:sz w:val="28"/>
          <w:szCs w:val="28"/>
        </w:rPr>
      </w:pPr>
      <w:r>
        <w:rPr>
          <w:rFonts w:ascii="Arial" w:hAnsi="Arial"/>
          <w:b/>
          <w:bCs/>
          <w:color w:val="0000FF"/>
          <w:sz w:val="28"/>
          <w:szCs w:val="28"/>
        </w:rPr>
        <w:br w:type="page"/>
      </w:r>
    </w:p>
    <w:p w14:paraId="0C470198" w14:textId="1AE72DB3" w:rsidR="006B4670" w:rsidRPr="00634372" w:rsidRDefault="00634372" w:rsidP="00634372">
      <w:pPr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26" w:name="_Toc89642218"/>
      <w:r w:rsidRPr="00634372">
        <w:rPr>
          <w:rFonts w:ascii="Arial" w:hAnsi="Arial"/>
          <w:b/>
          <w:bCs/>
          <w:color w:val="0000FF"/>
          <w:sz w:val="28"/>
          <w:szCs w:val="28"/>
        </w:rPr>
        <w:lastRenderedPageBreak/>
        <w:t>Bibliographie</w:t>
      </w:r>
      <w:bookmarkEnd w:id="26"/>
    </w:p>
    <w:p w14:paraId="0800947F" w14:textId="4B7021FB" w:rsidR="00634372" w:rsidRDefault="006B4670" w:rsidP="00634372">
      <w:pPr>
        <w:pStyle w:val="Sansinterligne"/>
        <w:jc w:val="both"/>
      </w:pPr>
      <w:r w:rsidRPr="006B4670">
        <w:t xml:space="preserve">La </w:t>
      </w:r>
      <w:r>
        <w:t>b</w:t>
      </w:r>
      <w:r w:rsidRPr="006B4670">
        <w:t xml:space="preserve">ibliographie </w:t>
      </w:r>
      <w:r w:rsidR="00634372">
        <w:t>est u</w:t>
      </w:r>
      <w:r w:rsidRPr="006B4670">
        <w:t>ne liste structurée de renvois à des ouvrages, des articles ou d'autres types de documents consultés et cités, au cours de votre travail.</w:t>
      </w:r>
      <w:r>
        <w:t xml:space="preserve"> </w:t>
      </w:r>
    </w:p>
    <w:p w14:paraId="32CBE338" w14:textId="77777777" w:rsidR="006B4670" w:rsidRDefault="009B1B12" w:rsidP="00634372">
      <w:pPr>
        <w:pStyle w:val="Sansinterligne"/>
        <w:jc w:val="both"/>
      </w:pPr>
      <w:r>
        <w:t>Pour citer un livre selon la norme IEEE :</w:t>
      </w:r>
    </w:p>
    <w:p w14:paraId="28D56223" w14:textId="77777777" w:rsidR="00E277A9" w:rsidRDefault="00E277A9" w:rsidP="0083123A">
      <w:pPr>
        <w:pStyle w:val="Sansinterligne"/>
        <w:jc w:val="both"/>
      </w:pPr>
    </w:p>
    <w:p w14:paraId="763F85BC" w14:textId="26EDED1B" w:rsidR="00E277A9" w:rsidRPr="00634372" w:rsidRDefault="00E277A9" w:rsidP="00E277A9">
      <w:pPr>
        <w:pStyle w:val="Sansinterligne"/>
        <w:rPr>
          <w:b/>
          <w:bCs/>
          <w:color w:val="C45911" w:themeColor="accent2" w:themeShade="BF"/>
        </w:rPr>
      </w:pPr>
      <w:r w:rsidRPr="00634372">
        <w:rPr>
          <w:b/>
          <w:bCs/>
          <w:color w:val="C45911" w:themeColor="accent2" w:themeShade="BF"/>
        </w:rPr>
        <w:t>Ouvrage imprimé :</w:t>
      </w:r>
    </w:p>
    <w:p w14:paraId="2229E5D4" w14:textId="243F6A0E" w:rsidR="009B1B12" w:rsidRDefault="00153DDB" w:rsidP="00153DDB">
      <w:pPr>
        <w:pStyle w:val="Sansinterligne"/>
      </w:pPr>
      <w:r>
        <w:t xml:space="preserve">A. </w:t>
      </w:r>
      <w:r w:rsidR="00E277A9">
        <w:t xml:space="preserve">A. Auteur et B. B. Auteur, </w:t>
      </w:r>
      <w:r w:rsidR="00E277A9" w:rsidRPr="00E277A9">
        <w:rPr>
          <w:i/>
          <w:iCs/>
        </w:rPr>
        <w:t>Titre du livre</w:t>
      </w:r>
      <w:r w:rsidR="00E277A9">
        <w:t>, Édition</w:t>
      </w:r>
      <w:r w:rsidR="003A55D2">
        <w:t xml:space="preserve"> Ed</w:t>
      </w:r>
      <w:r w:rsidR="00E277A9">
        <w:t>. Lieu de publication : Éditeur, Année.</w:t>
      </w:r>
    </w:p>
    <w:p w14:paraId="23A1F0D1" w14:textId="53D3EC0D" w:rsidR="007D0EBE" w:rsidRDefault="007D0EBE" w:rsidP="007D0EBE">
      <w:pPr>
        <w:pStyle w:val="Sansinterligne"/>
      </w:pPr>
    </w:p>
    <w:p w14:paraId="5D8C2AAD" w14:textId="73CC7C4F" w:rsidR="006B4670" w:rsidRPr="00634372" w:rsidRDefault="00E277A9" w:rsidP="00634372">
      <w:pPr>
        <w:pStyle w:val="Sansinterligne"/>
        <w:rPr>
          <w:b/>
          <w:bCs/>
          <w:color w:val="C45911" w:themeColor="accent2" w:themeShade="BF"/>
        </w:rPr>
      </w:pPr>
      <w:r w:rsidRPr="00634372">
        <w:rPr>
          <w:b/>
          <w:bCs/>
          <w:color w:val="C45911" w:themeColor="accent2" w:themeShade="BF"/>
        </w:rPr>
        <w:t xml:space="preserve">Ouvrage électronique : </w:t>
      </w:r>
    </w:p>
    <w:p w14:paraId="06C9E65A" w14:textId="79DFFD1E" w:rsidR="00E277A9" w:rsidRDefault="00E277A9" w:rsidP="00E277A9">
      <w:pPr>
        <w:pStyle w:val="Sansinterligne"/>
      </w:pPr>
      <w:r>
        <w:t xml:space="preserve">A. A. Auteur et B. B. Auteur, </w:t>
      </w:r>
      <w:r w:rsidRPr="003A55D2">
        <w:rPr>
          <w:i/>
          <w:iCs/>
        </w:rPr>
        <w:t>Titre du livre</w:t>
      </w:r>
      <w:r>
        <w:t>, Édition</w:t>
      </w:r>
      <w:r w:rsidR="003A55D2">
        <w:t xml:space="preserve"> Ed</w:t>
      </w:r>
      <w:r>
        <w:t>. Lieu de publication : Éditeur, Année. [En ligne]. Disponible : URL</w:t>
      </w:r>
    </w:p>
    <w:p w14:paraId="26A71547" w14:textId="77777777" w:rsidR="003A55D2" w:rsidRDefault="003A55D2" w:rsidP="00E277A9">
      <w:pPr>
        <w:pStyle w:val="Sansinterligne"/>
      </w:pPr>
    </w:p>
    <w:p w14:paraId="6AABA04F" w14:textId="4C16EDA1" w:rsidR="00E277A9" w:rsidRPr="00634372" w:rsidRDefault="00E277A9" w:rsidP="00E277A9">
      <w:pPr>
        <w:pStyle w:val="Sansinterligne"/>
        <w:rPr>
          <w:b/>
          <w:bCs/>
          <w:color w:val="C45911" w:themeColor="accent2" w:themeShade="BF"/>
        </w:rPr>
      </w:pPr>
      <w:r w:rsidRPr="00634372">
        <w:rPr>
          <w:b/>
          <w:bCs/>
          <w:color w:val="C45911" w:themeColor="accent2" w:themeShade="BF"/>
        </w:rPr>
        <w:t>Article </w:t>
      </w:r>
      <w:r w:rsidR="003A55D2" w:rsidRPr="00634372">
        <w:rPr>
          <w:b/>
          <w:bCs/>
          <w:color w:val="C45911" w:themeColor="accent2" w:themeShade="BF"/>
        </w:rPr>
        <w:t xml:space="preserve">imprimé </w:t>
      </w:r>
      <w:r w:rsidRPr="00634372">
        <w:rPr>
          <w:b/>
          <w:bCs/>
          <w:color w:val="C45911" w:themeColor="accent2" w:themeShade="BF"/>
        </w:rPr>
        <w:t xml:space="preserve">: </w:t>
      </w:r>
    </w:p>
    <w:p w14:paraId="2B7C7187" w14:textId="1522D938" w:rsidR="003A55D2" w:rsidRDefault="00634372" w:rsidP="00702D47">
      <w:pPr>
        <w:pStyle w:val="Sansinterligne"/>
        <w:jc w:val="both"/>
      </w:pPr>
      <w:r>
        <w:t xml:space="preserve">A. </w:t>
      </w:r>
      <w:r w:rsidR="003A55D2">
        <w:t xml:space="preserve">A. Auteur et B. B. Auteur, “Titre de l’article,” </w:t>
      </w:r>
      <w:r w:rsidR="003A55D2" w:rsidRPr="003A55D2">
        <w:rPr>
          <w:i/>
          <w:iCs/>
        </w:rPr>
        <w:t>Titre abrégé de la revue</w:t>
      </w:r>
      <w:r w:rsidR="003A55D2">
        <w:t>, Volume</w:t>
      </w:r>
      <w:r w:rsidR="003A55D2" w:rsidRPr="003A55D2">
        <w:t xml:space="preserve"> </w:t>
      </w:r>
      <w:r w:rsidR="003A55D2">
        <w:t>vol., Numéro N°, Pages</w:t>
      </w:r>
      <w:r w:rsidR="003A55D2" w:rsidRPr="003A55D2">
        <w:t xml:space="preserve"> </w:t>
      </w:r>
      <w:r w:rsidR="003A55D2">
        <w:t>p., Mois abrégé Année.</w:t>
      </w:r>
    </w:p>
    <w:p w14:paraId="7BF63AD4" w14:textId="6B435CFA" w:rsidR="00634372" w:rsidRDefault="00634372" w:rsidP="00634372">
      <w:pPr>
        <w:pStyle w:val="Sansinterligne"/>
      </w:pPr>
      <w:r>
        <w:rPr>
          <w:b/>
          <w:bCs/>
          <w:color w:val="C45911" w:themeColor="accent2" w:themeShade="BF"/>
        </w:rPr>
        <w:t>Article</w:t>
      </w:r>
      <w:r w:rsidRPr="00634372">
        <w:rPr>
          <w:b/>
          <w:bCs/>
          <w:color w:val="C45911" w:themeColor="accent2" w:themeShade="BF"/>
        </w:rPr>
        <w:t xml:space="preserve"> électronique </w:t>
      </w:r>
    </w:p>
    <w:p w14:paraId="466DD659" w14:textId="5F04AAD9" w:rsidR="003A55D2" w:rsidRDefault="003A55D2" w:rsidP="003A55D2">
      <w:pPr>
        <w:pStyle w:val="Sansinterligne"/>
      </w:pPr>
      <w:r>
        <w:t xml:space="preserve"> A. A. Auteur et B. B. Auteur, “Titre de l’article,” </w:t>
      </w:r>
      <w:r w:rsidRPr="003A55D2">
        <w:rPr>
          <w:i/>
          <w:iCs/>
        </w:rPr>
        <w:t>Titre abrégé de la revue</w:t>
      </w:r>
      <w:r>
        <w:t>, Volume</w:t>
      </w:r>
      <w:r w:rsidRPr="003A55D2">
        <w:t xml:space="preserve"> </w:t>
      </w:r>
      <w:r>
        <w:t>vol., Numéro N°, Pages</w:t>
      </w:r>
      <w:r w:rsidRPr="003A55D2">
        <w:t xml:space="preserve"> </w:t>
      </w:r>
      <w:r>
        <w:t>p., Mois abrégé Année.</w:t>
      </w:r>
      <w:r w:rsidRPr="003A55D2">
        <w:t xml:space="preserve"> [En ligne]. Disponible : URL</w:t>
      </w:r>
    </w:p>
    <w:p w14:paraId="0FACEC89" w14:textId="77777777" w:rsidR="00634372" w:rsidRDefault="00634372" w:rsidP="003A55D2">
      <w:pPr>
        <w:pStyle w:val="Sansinterligne"/>
        <w:rPr>
          <w:b/>
          <w:bCs/>
          <w:color w:val="C45911" w:themeColor="accent2" w:themeShade="BF"/>
        </w:rPr>
      </w:pPr>
    </w:p>
    <w:p w14:paraId="6A2D9064" w14:textId="744A8245" w:rsidR="003A55D2" w:rsidRDefault="003A55D2" w:rsidP="003A55D2">
      <w:pPr>
        <w:pStyle w:val="Sansinterligne"/>
        <w:rPr>
          <w:b/>
          <w:bCs/>
          <w:color w:val="C45911" w:themeColor="accent2" w:themeShade="BF"/>
        </w:rPr>
      </w:pPr>
      <w:r w:rsidRPr="00634372">
        <w:rPr>
          <w:b/>
          <w:bCs/>
          <w:color w:val="C45911" w:themeColor="accent2" w:themeShade="BF"/>
        </w:rPr>
        <w:t>Page Web</w:t>
      </w:r>
    </w:p>
    <w:p w14:paraId="76CFB465" w14:textId="53C92EEE" w:rsidR="00153DDB" w:rsidRDefault="00634372" w:rsidP="00153DDB">
      <w:r w:rsidRPr="00634372">
        <w:t>A. A. Auteur et B. B. Auteur. (Année) Titre. [En ligne].</w:t>
      </w:r>
      <w:r>
        <w:t xml:space="preserve"> </w:t>
      </w:r>
      <w:r w:rsidRPr="00634372">
        <w:t>Disponible : URL</w:t>
      </w:r>
    </w:p>
    <w:p w14:paraId="681A4E01" w14:textId="43C92345" w:rsidR="00153DDB" w:rsidRDefault="00153DDB" w:rsidP="00153DDB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677843859"/>
        <w:docPartObj>
          <w:docPartGallery w:val="Bibliographies"/>
          <w:docPartUnique/>
        </w:docPartObj>
      </w:sdtPr>
      <w:sdtContent>
        <w:p w14:paraId="493C1F08" w14:textId="7066C784" w:rsidR="00153DDB" w:rsidRDefault="00153DDB">
          <w:pPr>
            <w:pStyle w:val="Titre1"/>
          </w:pPr>
          <w:r>
            <w:t>Bibliographie</w:t>
          </w:r>
        </w:p>
        <w:sdt>
          <w:sdtPr>
            <w:id w:val="111145805"/>
            <w:bibliography/>
          </w:sdtPr>
          <w:sdtContent>
            <w:p w14:paraId="279BE53F" w14:textId="77777777" w:rsidR="00153DDB" w:rsidRDefault="00153DDB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818"/>
              </w:tblGrid>
              <w:tr w:rsidR="00153DDB" w14:paraId="56C501CE" w14:textId="77777777">
                <w:trPr>
                  <w:divId w:val="13986297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01DA26" w14:textId="63AE0FAA" w:rsidR="00153DDB" w:rsidRDefault="00153DDB">
                    <w:pPr>
                      <w:pStyle w:val="Bibliographie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1AB5FF" w14:textId="77777777" w:rsidR="00153DDB" w:rsidRDefault="00153DDB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e. p. d. l'auteur, Titre de l'ouvrage, Lieu de publication: Editeur, Année de publication. </w:t>
                    </w:r>
                  </w:p>
                </w:tc>
              </w:tr>
              <w:tr w:rsidR="00153DDB" w14:paraId="7A80B5C4" w14:textId="77777777">
                <w:trPr>
                  <w:divId w:val="13986297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E31393" w14:textId="77777777" w:rsidR="00153DDB" w:rsidRDefault="00153DDB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72E324" w14:textId="77777777" w:rsidR="00153DDB" w:rsidRDefault="00153DDB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Prénom, Mon titre, Ensa, Éd., Tétouan: UAE, 2021, p. 230.</w:t>
                    </w:r>
                  </w:p>
                </w:tc>
              </w:tr>
              <w:tr w:rsidR="00153DDB" w14:paraId="36E8C0C9" w14:textId="77777777">
                <w:trPr>
                  <w:divId w:val="13986297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CA0A4D" w14:textId="77777777" w:rsidR="00153DDB" w:rsidRDefault="00153DDB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FA0D9A" w14:textId="141CB013" w:rsidR="00153DDB" w:rsidRDefault="00153DDB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NOM, «MON TITRE POUR GC,» </w:t>
                    </w:r>
                    <w:r>
                      <w:rPr>
                        <w:i/>
                        <w:iCs/>
                        <w:noProof/>
                      </w:rPr>
                      <w:t xml:space="preserve">ENSA TETOUAN, </w:t>
                    </w:r>
                    <w:r>
                      <w:rPr>
                        <w:noProof/>
                      </w:rPr>
                      <w:t xml:space="preserve">vol. 1, N°15, pp. 34-67, 2021. </w:t>
                    </w:r>
                  </w:p>
                </w:tc>
              </w:tr>
            </w:tbl>
            <w:p w14:paraId="1A38B1F8" w14:textId="77777777" w:rsidR="00153DDB" w:rsidRDefault="00153DDB">
              <w:pPr>
                <w:divId w:val="1398629714"/>
                <w:rPr>
                  <w:rFonts w:eastAsia="Times New Roman"/>
                  <w:noProof/>
                </w:rPr>
              </w:pPr>
            </w:p>
            <w:p w14:paraId="227F5B83" w14:textId="48689D49" w:rsidR="00153DDB" w:rsidRDefault="00153DD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5AF1F3" w14:textId="77777777" w:rsidR="00153DDB" w:rsidRDefault="00153DDB" w:rsidP="00153DDB"/>
    <w:p w14:paraId="63C5A784" w14:textId="7353DA52" w:rsidR="00634372" w:rsidRDefault="00634372">
      <w:r>
        <w:br w:type="page"/>
      </w:r>
    </w:p>
    <w:p w14:paraId="208158AD" w14:textId="71C46E5F" w:rsidR="00634372" w:rsidRPr="00634372" w:rsidRDefault="00634372" w:rsidP="004C67EE">
      <w:pPr>
        <w:jc w:val="center"/>
        <w:outlineLvl w:val="0"/>
        <w:rPr>
          <w:rFonts w:ascii="Arial" w:hAnsi="Arial"/>
          <w:b/>
          <w:bCs/>
          <w:color w:val="0000FF"/>
          <w:sz w:val="28"/>
          <w:szCs w:val="28"/>
        </w:rPr>
      </w:pPr>
      <w:bookmarkStart w:id="27" w:name="_Toc89642219"/>
      <w:r w:rsidRPr="00634372">
        <w:rPr>
          <w:rFonts w:ascii="Arial" w:hAnsi="Arial"/>
          <w:b/>
          <w:bCs/>
          <w:color w:val="0000FF"/>
          <w:sz w:val="28"/>
          <w:szCs w:val="28"/>
        </w:rPr>
        <w:lastRenderedPageBreak/>
        <w:t>Annexe</w:t>
      </w:r>
      <w:r w:rsidR="004C67EE">
        <w:rPr>
          <w:rFonts w:ascii="Arial" w:hAnsi="Arial"/>
          <w:b/>
          <w:bCs/>
          <w:color w:val="0000FF"/>
          <w:sz w:val="28"/>
          <w:szCs w:val="28"/>
        </w:rPr>
        <w:t>s</w:t>
      </w:r>
      <w:bookmarkEnd w:id="27"/>
    </w:p>
    <w:p w14:paraId="414F7E23" w14:textId="06816840" w:rsidR="004C67EE" w:rsidRPr="004C67EE" w:rsidRDefault="004C67EE" w:rsidP="004C67EE">
      <w:pPr>
        <w:pStyle w:val="Sansinterligne"/>
        <w:outlineLvl w:val="1"/>
        <w:rPr>
          <w:b/>
          <w:bCs/>
          <w:color w:val="4472C4" w:themeColor="accent1"/>
        </w:rPr>
      </w:pPr>
      <w:bookmarkStart w:id="28" w:name="_Toc89642220"/>
      <w:r w:rsidRPr="004C67EE">
        <w:rPr>
          <w:b/>
          <w:bCs/>
          <w:color w:val="4472C4" w:themeColor="accent1"/>
        </w:rPr>
        <w:t>Annexe A</w:t>
      </w:r>
      <w:r>
        <w:rPr>
          <w:b/>
          <w:bCs/>
          <w:color w:val="4472C4" w:themeColor="accent1"/>
        </w:rPr>
        <w:t> : Questionnaire</w:t>
      </w:r>
      <w:bookmarkEnd w:id="28"/>
      <w:r>
        <w:rPr>
          <w:b/>
          <w:bCs/>
          <w:color w:val="4472C4" w:themeColor="accent1"/>
        </w:rPr>
        <w:t xml:space="preserve"> </w:t>
      </w:r>
    </w:p>
    <w:p w14:paraId="6F277CD8" w14:textId="6DED5E8D" w:rsidR="003A55D2" w:rsidRDefault="004C67EE" w:rsidP="003A55D2">
      <w:pPr>
        <w:pStyle w:val="Sansinterligne"/>
      </w:pPr>
      <w:r>
        <w:t xml:space="preserve">Coller ici votre questionnaire </w:t>
      </w:r>
    </w:p>
    <w:p w14:paraId="46513657" w14:textId="349E8FD5" w:rsidR="004C67EE" w:rsidRDefault="004C67EE" w:rsidP="003A55D2">
      <w:pPr>
        <w:pStyle w:val="Sansinterligne"/>
      </w:pPr>
    </w:p>
    <w:p w14:paraId="27EFA16A" w14:textId="5FD2B15B" w:rsidR="006D456C" w:rsidRDefault="004C67EE" w:rsidP="0010652B">
      <w:pPr>
        <w:pStyle w:val="Sansinterligne"/>
        <w:outlineLvl w:val="1"/>
        <w:rPr>
          <w:b/>
          <w:bCs/>
          <w:color w:val="4472C4" w:themeColor="accent1"/>
        </w:rPr>
      </w:pPr>
      <w:bookmarkStart w:id="29" w:name="_Toc89642221"/>
      <w:r w:rsidRPr="004C67EE">
        <w:rPr>
          <w:b/>
          <w:bCs/>
          <w:color w:val="4472C4" w:themeColor="accent1"/>
        </w:rPr>
        <w:t xml:space="preserve">Annexe </w:t>
      </w:r>
      <w:r>
        <w:rPr>
          <w:b/>
          <w:bCs/>
          <w:color w:val="4472C4" w:themeColor="accent1"/>
        </w:rPr>
        <w:t xml:space="preserve">B : </w:t>
      </w:r>
      <w:r w:rsidR="00DB2AC2">
        <w:rPr>
          <w:b/>
          <w:bCs/>
          <w:color w:val="4472C4" w:themeColor="accent1"/>
        </w:rPr>
        <w:t>A</w:t>
      </w:r>
      <w:r>
        <w:rPr>
          <w:b/>
          <w:bCs/>
          <w:color w:val="4472C4" w:themeColor="accent1"/>
        </w:rPr>
        <w:t>utre annexe</w:t>
      </w:r>
      <w:bookmarkEnd w:id="29"/>
      <w:r>
        <w:rPr>
          <w:b/>
          <w:bCs/>
          <w:color w:val="4472C4" w:themeColor="accent1"/>
        </w:rPr>
        <w:t xml:space="preserve"> </w:t>
      </w:r>
    </w:p>
    <w:p w14:paraId="468346C3" w14:textId="353E6EB2" w:rsidR="0010652B" w:rsidRDefault="0010652B" w:rsidP="0010652B">
      <w:pPr>
        <w:pStyle w:val="Sansinterligne"/>
        <w:outlineLvl w:val="1"/>
        <w:rPr>
          <w:b/>
          <w:bCs/>
          <w:color w:val="4472C4" w:themeColor="accent1"/>
        </w:rPr>
      </w:pPr>
    </w:p>
    <w:p w14:paraId="36DA4A20" w14:textId="7B6AC990" w:rsidR="0010652B" w:rsidRPr="00702D47" w:rsidRDefault="0010652B" w:rsidP="0010652B">
      <w:pPr>
        <w:pStyle w:val="TXT"/>
        <w:rPr>
          <w:rFonts w:asciiTheme="minorHAnsi" w:eastAsiaTheme="minorHAnsi" w:hAnsiTheme="minorHAnsi"/>
        </w:rPr>
      </w:pPr>
      <w:r w:rsidRPr="00702D47">
        <w:rPr>
          <w:rFonts w:asciiTheme="minorHAnsi" w:eastAsiaTheme="minorHAnsi" w:hAnsiTheme="minorHAnsi"/>
        </w:rPr>
        <w:t>Il faut identifier chaque figure par une légende, placée au-dessus de la figure, composée d'une étiquette numérotée par ordre d'apparition (par exemple, Figure 1).</w:t>
      </w:r>
    </w:p>
    <w:p w14:paraId="6F5A7B9F" w14:textId="28EFE713" w:rsidR="0010652B" w:rsidRPr="00702D47" w:rsidRDefault="0010652B" w:rsidP="0010652B">
      <w:pPr>
        <w:pStyle w:val="TXT"/>
        <w:jc w:val="center"/>
        <w:rPr>
          <w:rFonts w:asciiTheme="minorHAnsi" w:eastAsiaTheme="minorHAnsi" w:hAnsiTheme="minorHAnsi"/>
        </w:rPr>
      </w:pPr>
      <w:r w:rsidRPr="00702D47">
        <w:rPr>
          <w:rFonts w:asciiTheme="minorHAnsi" w:eastAsiaTheme="minorHAnsi" w:hAnsiTheme="minorHAnsi"/>
          <w:noProof/>
        </w:rPr>
        <w:drawing>
          <wp:inline distT="0" distB="0" distL="0" distR="0" wp14:anchorId="16807A87" wp14:editId="0D4C392A">
            <wp:extent cx="1450975" cy="1153326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028" cy="11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1420" w14:textId="10A1452C" w:rsidR="007D0EBE" w:rsidRDefault="0010652B" w:rsidP="007D0EBE">
      <w:pPr>
        <w:pStyle w:val="Lgende"/>
        <w:jc w:val="center"/>
        <w:rPr>
          <w:rFonts w:asciiTheme="minorHAnsi" w:eastAsiaTheme="minorHAnsi" w:hAnsiTheme="minorHAnsi"/>
          <w:b w:val="0"/>
          <w:bCs w:val="0"/>
          <w:smallCaps w:val="0"/>
          <w:color w:val="auto"/>
        </w:rPr>
      </w:pPr>
      <w:bookmarkStart w:id="30" w:name="_Toc89642087"/>
      <w:bookmarkStart w:id="31" w:name="_Toc89642587"/>
      <w:bookmarkStart w:id="32" w:name="_Toc89642610"/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t xml:space="preserve">Figure </w:t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fldChar w:fldCharType="begin"/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instrText xml:space="preserve"> SEQ Figure \* ARABIC </w:instrText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fldChar w:fldCharType="separate"/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t>1</w:t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fldChar w:fldCharType="end"/>
      </w:r>
      <w:r w:rsidR="001D4F80"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t xml:space="preserve"> : Logo de l’École Nationale des Sciences Appliquées de Tétouan</w:t>
      </w:r>
      <w:bookmarkEnd w:id="30"/>
      <w:bookmarkEnd w:id="31"/>
      <w:bookmarkEnd w:id="32"/>
    </w:p>
    <w:p w14:paraId="15E7593E" w14:textId="7C9A1655" w:rsidR="007D0EBE" w:rsidRPr="007D0EBE" w:rsidRDefault="00121104" w:rsidP="00121104">
      <w:pPr>
        <w:jc w:val="center"/>
      </w:pPr>
      <w:r>
        <w:t>(</w:t>
      </w:r>
      <w:r w:rsidR="007D0EBE">
        <w:t>Source : www.ensa-tetouan.ac.ma)</w:t>
      </w:r>
    </w:p>
    <w:p w14:paraId="0B8DE8ED" w14:textId="77777777" w:rsidR="001D4F80" w:rsidRPr="00702D47" w:rsidRDefault="001D4F80" w:rsidP="001D4F80"/>
    <w:p w14:paraId="6F3F6995" w14:textId="77777777" w:rsidR="0010652B" w:rsidRPr="00702D47" w:rsidRDefault="0010652B" w:rsidP="0010652B">
      <w:pPr>
        <w:pStyle w:val="TXT"/>
        <w:rPr>
          <w:rFonts w:asciiTheme="minorHAnsi" w:eastAsiaTheme="minorHAnsi" w:hAnsiTheme="minorHAnsi"/>
        </w:rPr>
      </w:pPr>
      <w:bookmarkStart w:id="33" w:name="_Toc2170869"/>
      <w:r w:rsidRPr="00702D47">
        <w:rPr>
          <w:rFonts w:asciiTheme="minorHAnsi" w:eastAsiaTheme="minorHAnsi" w:hAnsiTheme="minorHAnsi"/>
        </w:rPr>
        <w:t>Il faut identifier chaque tableau par une légende, placée au-dessus du tableau, composée d'une étiquette numérotée par ordre d'apparition (par exemple, Tableau 1).</w:t>
      </w:r>
    </w:p>
    <w:p w14:paraId="0121E381" w14:textId="4ADA0B22" w:rsidR="001D4F80" w:rsidRPr="00702D47" w:rsidRDefault="00EA0F86" w:rsidP="00C571E0">
      <w:pPr>
        <w:pStyle w:val="Lgende"/>
        <w:jc w:val="center"/>
        <w:rPr>
          <w:rFonts w:asciiTheme="minorHAnsi" w:eastAsiaTheme="minorHAnsi" w:hAnsiTheme="minorHAnsi"/>
          <w:b w:val="0"/>
          <w:bCs w:val="0"/>
          <w:smallCaps w:val="0"/>
          <w:color w:val="auto"/>
        </w:rPr>
      </w:pPr>
      <w:bookmarkStart w:id="34" w:name="_Toc89682900"/>
      <w:r w:rsidRPr="00C571E0">
        <w:rPr>
          <w:rFonts w:asciiTheme="minorHAnsi" w:eastAsiaTheme="minorHAnsi" w:hAnsiTheme="minorHAnsi"/>
          <w:b w:val="0"/>
          <w:bCs w:val="0"/>
          <w:smallCaps w:val="0"/>
          <w:color w:val="auto"/>
        </w:rPr>
        <w:t xml:space="preserve">Tableau </w:t>
      </w:r>
      <w:r w:rsidRPr="00C571E0">
        <w:rPr>
          <w:rFonts w:asciiTheme="minorHAnsi" w:eastAsiaTheme="minorHAnsi" w:hAnsiTheme="minorHAnsi"/>
          <w:b w:val="0"/>
          <w:bCs w:val="0"/>
          <w:smallCaps w:val="0"/>
          <w:color w:val="auto"/>
        </w:rPr>
        <w:fldChar w:fldCharType="begin"/>
      </w:r>
      <w:r w:rsidRPr="00C571E0">
        <w:rPr>
          <w:rFonts w:asciiTheme="minorHAnsi" w:eastAsiaTheme="minorHAnsi" w:hAnsiTheme="minorHAnsi"/>
          <w:b w:val="0"/>
          <w:bCs w:val="0"/>
          <w:smallCaps w:val="0"/>
          <w:color w:val="auto"/>
        </w:rPr>
        <w:instrText xml:space="preserve"> SEQ Tableau \* ARABIC </w:instrText>
      </w:r>
      <w:r w:rsidRPr="00C571E0">
        <w:rPr>
          <w:rFonts w:asciiTheme="minorHAnsi" w:eastAsiaTheme="minorHAnsi" w:hAnsiTheme="minorHAnsi"/>
          <w:b w:val="0"/>
          <w:bCs w:val="0"/>
          <w:smallCaps w:val="0"/>
          <w:color w:val="auto"/>
        </w:rPr>
        <w:fldChar w:fldCharType="separate"/>
      </w:r>
      <w:r w:rsidRPr="00C571E0">
        <w:rPr>
          <w:rFonts w:asciiTheme="minorHAnsi" w:eastAsiaTheme="minorHAnsi" w:hAnsiTheme="minorHAnsi"/>
          <w:b w:val="0"/>
          <w:bCs w:val="0"/>
          <w:smallCaps w:val="0"/>
          <w:color w:val="auto"/>
        </w:rPr>
        <w:t>1</w:t>
      </w:r>
      <w:r w:rsidRPr="00C571E0">
        <w:rPr>
          <w:rFonts w:asciiTheme="minorHAnsi" w:eastAsiaTheme="minorHAnsi" w:hAnsiTheme="minorHAnsi"/>
          <w:b w:val="0"/>
          <w:bCs w:val="0"/>
          <w:smallCaps w:val="0"/>
          <w:color w:val="auto"/>
        </w:rPr>
        <w:fldChar w:fldCharType="end"/>
      </w:r>
      <w:r w:rsidRPr="00C571E0">
        <w:rPr>
          <w:rFonts w:asciiTheme="minorHAnsi" w:eastAsiaTheme="minorHAnsi" w:hAnsiTheme="minorHAnsi"/>
          <w:b w:val="0"/>
          <w:bCs w:val="0"/>
          <w:smallCaps w:val="0"/>
          <w:color w:val="auto"/>
        </w:rPr>
        <w:t xml:space="preserve"> : Example de tableau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0652B" w:rsidRPr="00702D47" w14:paraId="22A8B46E" w14:textId="77777777" w:rsidTr="00782ED8">
        <w:tc>
          <w:tcPr>
            <w:tcW w:w="2244" w:type="dxa"/>
          </w:tcPr>
          <w:bookmarkEnd w:id="33"/>
          <w:p w14:paraId="30DBBB7F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  <w:r w:rsidRPr="00702D47"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  <w:t>Colonne</w:t>
            </w:r>
          </w:p>
        </w:tc>
        <w:tc>
          <w:tcPr>
            <w:tcW w:w="2244" w:type="dxa"/>
          </w:tcPr>
          <w:p w14:paraId="78B4C0CA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  <w:r w:rsidRPr="00702D47"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  <w:t>Colonne</w:t>
            </w:r>
          </w:p>
        </w:tc>
        <w:tc>
          <w:tcPr>
            <w:tcW w:w="2245" w:type="dxa"/>
          </w:tcPr>
          <w:p w14:paraId="4954F46D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  <w:r w:rsidRPr="00702D47"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  <w:t>Colonne</w:t>
            </w:r>
          </w:p>
        </w:tc>
        <w:tc>
          <w:tcPr>
            <w:tcW w:w="2245" w:type="dxa"/>
          </w:tcPr>
          <w:p w14:paraId="5B31DAEE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  <w:r w:rsidRPr="00702D47"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  <w:t>Colonne</w:t>
            </w:r>
          </w:p>
        </w:tc>
      </w:tr>
      <w:tr w:rsidR="0010652B" w:rsidRPr="00702D47" w14:paraId="3CC6BDA1" w14:textId="77777777" w:rsidTr="00782ED8">
        <w:tc>
          <w:tcPr>
            <w:tcW w:w="2244" w:type="dxa"/>
          </w:tcPr>
          <w:p w14:paraId="3D1E9CE1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  <w:r w:rsidRPr="00702D47"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  <w:t>Contenu</w:t>
            </w:r>
          </w:p>
        </w:tc>
        <w:tc>
          <w:tcPr>
            <w:tcW w:w="2244" w:type="dxa"/>
          </w:tcPr>
          <w:p w14:paraId="5A753110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  <w:r w:rsidRPr="00702D47"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  <w:t>Contenu</w:t>
            </w:r>
          </w:p>
        </w:tc>
        <w:tc>
          <w:tcPr>
            <w:tcW w:w="2245" w:type="dxa"/>
          </w:tcPr>
          <w:p w14:paraId="5CE81E09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  <w:r w:rsidRPr="00702D47"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  <w:t>Contenu</w:t>
            </w:r>
          </w:p>
        </w:tc>
        <w:tc>
          <w:tcPr>
            <w:tcW w:w="2245" w:type="dxa"/>
          </w:tcPr>
          <w:p w14:paraId="4FD51656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  <w:r w:rsidRPr="00702D47"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  <w:t>Contenu</w:t>
            </w:r>
          </w:p>
        </w:tc>
      </w:tr>
      <w:tr w:rsidR="0010652B" w:rsidRPr="00702D47" w14:paraId="2D957644" w14:textId="77777777" w:rsidTr="00782ED8">
        <w:tc>
          <w:tcPr>
            <w:tcW w:w="2244" w:type="dxa"/>
          </w:tcPr>
          <w:p w14:paraId="2F65A1E8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</w:p>
        </w:tc>
        <w:tc>
          <w:tcPr>
            <w:tcW w:w="2244" w:type="dxa"/>
          </w:tcPr>
          <w:p w14:paraId="690101A4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</w:p>
        </w:tc>
        <w:tc>
          <w:tcPr>
            <w:tcW w:w="2245" w:type="dxa"/>
          </w:tcPr>
          <w:p w14:paraId="66A8F1E7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</w:p>
        </w:tc>
        <w:tc>
          <w:tcPr>
            <w:tcW w:w="2245" w:type="dxa"/>
          </w:tcPr>
          <w:p w14:paraId="7A551863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</w:p>
        </w:tc>
      </w:tr>
      <w:tr w:rsidR="0010652B" w:rsidRPr="00702D47" w14:paraId="3A04C7A9" w14:textId="77777777" w:rsidTr="00782ED8">
        <w:tc>
          <w:tcPr>
            <w:tcW w:w="2244" w:type="dxa"/>
          </w:tcPr>
          <w:p w14:paraId="59E6E28C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</w:p>
        </w:tc>
        <w:tc>
          <w:tcPr>
            <w:tcW w:w="2244" w:type="dxa"/>
          </w:tcPr>
          <w:p w14:paraId="098DF885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</w:p>
        </w:tc>
        <w:tc>
          <w:tcPr>
            <w:tcW w:w="2245" w:type="dxa"/>
          </w:tcPr>
          <w:p w14:paraId="2683A9C2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</w:p>
        </w:tc>
        <w:tc>
          <w:tcPr>
            <w:tcW w:w="2245" w:type="dxa"/>
          </w:tcPr>
          <w:p w14:paraId="24144E18" w14:textId="77777777" w:rsidR="0010652B" w:rsidRPr="00702D47" w:rsidRDefault="0010652B" w:rsidP="00782ED8">
            <w:pPr>
              <w:pStyle w:val="Tableau"/>
              <w:rPr>
                <w:rFonts w:asciiTheme="minorHAnsi" w:eastAsiaTheme="minorHAnsi" w:hAnsiTheme="minorHAnsi" w:cstheme="minorBidi"/>
                <w:szCs w:val="22"/>
                <w:lang w:val="fr-FR" w:eastAsia="en-US"/>
              </w:rPr>
            </w:pPr>
          </w:p>
        </w:tc>
      </w:tr>
    </w:tbl>
    <w:p w14:paraId="042F0AF8" w14:textId="3E01BADE" w:rsidR="0010652B" w:rsidRPr="00702D47" w:rsidRDefault="0010652B" w:rsidP="0010652B">
      <w:pPr>
        <w:pStyle w:val="Sansinterligne"/>
        <w:jc w:val="center"/>
        <w:outlineLvl w:val="1"/>
      </w:pPr>
    </w:p>
    <w:p w14:paraId="715B04DF" w14:textId="77777777" w:rsidR="00702D47" w:rsidRDefault="00702D47" w:rsidP="00702D47">
      <w:pPr>
        <w:pStyle w:val="Sansinterligne"/>
        <w:keepNext/>
        <w:outlineLvl w:val="1"/>
      </w:pPr>
      <w:r w:rsidRPr="00702D47">
        <w:t>Pour insérer une légende sur Word visionner l’illustration</w:t>
      </w:r>
    </w:p>
    <w:p w14:paraId="636A9AD5" w14:textId="1B3FA2FA" w:rsidR="00702D47" w:rsidRPr="00702D47" w:rsidRDefault="00702D47" w:rsidP="00702D47">
      <w:pPr>
        <w:pStyle w:val="Sansinterligne"/>
        <w:outlineLvl w:val="1"/>
      </w:pPr>
    </w:p>
    <w:p w14:paraId="15ABE0AF" w14:textId="7DD74D6C" w:rsidR="00702D47" w:rsidRPr="00702D47" w:rsidRDefault="00702D47" w:rsidP="00702D47">
      <w:pPr>
        <w:pStyle w:val="Sansinterligne"/>
        <w:outlineLvl w:val="1"/>
      </w:pPr>
    </w:p>
    <w:p w14:paraId="47C21CBF" w14:textId="5E248439" w:rsidR="00702D47" w:rsidRPr="00702D47" w:rsidRDefault="00702D47" w:rsidP="00702D47">
      <w:pPr>
        <w:pStyle w:val="Sansinterligne"/>
        <w:outlineLvl w:val="1"/>
      </w:pPr>
      <w:r w:rsidRPr="00702D47">
        <w:rPr>
          <w:noProof/>
        </w:rPr>
        <w:drawing>
          <wp:inline distT="0" distB="0" distL="0" distR="0" wp14:anchorId="0B88CD0D" wp14:editId="5F6EEB41">
            <wp:extent cx="5981700" cy="1569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85" cy="16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7D36" w14:textId="14F856EE" w:rsidR="00702D47" w:rsidRDefault="00702D47" w:rsidP="00CC6CD4">
      <w:pPr>
        <w:pStyle w:val="Lgende"/>
        <w:keepNext/>
        <w:jc w:val="center"/>
        <w:rPr>
          <w:b w:val="0"/>
          <w:bCs w:val="0"/>
          <w:color w:val="4472C4" w:themeColor="accent1"/>
        </w:rPr>
      </w:pPr>
      <w:bookmarkStart w:id="35" w:name="_Toc89642617"/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t xml:space="preserve">Illustration </w:t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fldChar w:fldCharType="begin"/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instrText xml:space="preserve"> SEQ Illustration \* ARABIC </w:instrText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fldChar w:fldCharType="separate"/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t>1</w:t>
      </w:r>
      <w:r w:rsidRPr="00702D47">
        <w:rPr>
          <w:rFonts w:asciiTheme="minorHAnsi" w:eastAsiaTheme="minorHAnsi" w:hAnsiTheme="minorHAnsi"/>
          <w:b w:val="0"/>
          <w:bCs w:val="0"/>
          <w:smallCaps w:val="0"/>
          <w:color w:val="auto"/>
        </w:rPr>
        <w:fldChar w:fldCharType="end"/>
      </w:r>
      <w:r>
        <w:rPr>
          <w:rFonts w:asciiTheme="minorHAnsi" w:eastAsiaTheme="minorHAnsi" w:hAnsiTheme="minorHAnsi"/>
          <w:b w:val="0"/>
          <w:bCs w:val="0"/>
          <w:smallCaps w:val="0"/>
          <w:color w:val="auto"/>
        </w:rPr>
        <w:t xml:space="preserve"> : </w:t>
      </w:r>
      <w:r w:rsidR="00CC6CD4">
        <w:rPr>
          <w:rFonts w:asciiTheme="minorHAnsi" w:eastAsiaTheme="minorHAnsi" w:hAnsiTheme="minorHAnsi"/>
          <w:b w:val="0"/>
          <w:bCs w:val="0"/>
          <w:smallCaps w:val="0"/>
          <w:color w:val="auto"/>
        </w:rPr>
        <w:t>I</w:t>
      </w:r>
      <w:r>
        <w:rPr>
          <w:rFonts w:asciiTheme="minorHAnsi" w:eastAsiaTheme="minorHAnsi" w:hAnsiTheme="minorHAnsi"/>
          <w:b w:val="0"/>
          <w:bCs w:val="0"/>
          <w:smallCaps w:val="0"/>
          <w:color w:val="auto"/>
        </w:rPr>
        <w:t>nsertion d’une légende</w:t>
      </w:r>
      <w:bookmarkEnd w:id="35"/>
      <w:r w:rsidR="00CC6CD4">
        <w:rPr>
          <w:rFonts w:asciiTheme="minorHAnsi" w:eastAsiaTheme="minorHAnsi" w:hAnsiTheme="minorHAnsi"/>
          <w:b w:val="0"/>
          <w:bCs w:val="0"/>
          <w:smallCaps w:val="0"/>
          <w:color w:val="auto"/>
        </w:rPr>
        <w:t xml:space="preserve"> </w:t>
      </w:r>
    </w:p>
    <w:p w14:paraId="40BB8D9E" w14:textId="7634BE10" w:rsidR="00702D47" w:rsidRDefault="00702D47" w:rsidP="0010652B">
      <w:pPr>
        <w:pStyle w:val="Sansinterligne"/>
        <w:jc w:val="center"/>
        <w:outlineLvl w:val="1"/>
        <w:rPr>
          <w:b/>
          <w:bCs/>
          <w:color w:val="4472C4" w:themeColor="accent1"/>
        </w:rPr>
      </w:pPr>
    </w:p>
    <w:p w14:paraId="4A096EC8" w14:textId="2AF1EB38" w:rsidR="00702D47" w:rsidRPr="0010652B" w:rsidRDefault="00EA0F86" w:rsidP="003D57DF">
      <w:pPr>
        <w:pStyle w:val="Sansinterligne"/>
        <w:outlineLvl w:val="1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</w:t>
      </w:r>
    </w:p>
    <w:sectPr w:rsidR="00702D47" w:rsidRPr="0010652B" w:rsidSect="00D30AA7">
      <w:footerReference w:type="default" r:id="rId15"/>
      <w:pgSz w:w="11906" w:h="16838"/>
      <w:pgMar w:top="1417" w:right="1417" w:bottom="1417" w:left="1417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696D" w14:textId="77777777" w:rsidR="00D779EB" w:rsidRDefault="00D779EB" w:rsidP="00D15BBC">
      <w:pPr>
        <w:spacing w:after="0" w:line="240" w:lineRule="auto"/>
      </w:pPr>
      <w:r>
        <w:separator/>
      </w:r>
    </w:p>
  </w:endnote>
  <w:endnote w:type="continuationSeparator" w:id="0">
    <w:p w14:paraId="08F8EEA8" w14:textId="77777777" w:rsidR="00D779EB" w:rsidRDefault="00D779EB" w:rsidP="00D1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12C3" w14:textId="25B82157" w:rsidR="006D456C" w:rsidRDefault="006D456C" w:rsidP="006D456C">
    <w:pPr>
      <w:pStyle w:val="Pieddepage"/>
      <w:ind w:right="240"/>
      <w:jc w:val="right"/>
    </w:pPr>
  </w:p>
  <w:p w14:paraId="76367C68" w14:textId="2E0D1D78" w:rsidR="00D15BBC" w:rsidRDefault="00D15BB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6781416"/>
      <w:docPartObj>
        <w:docPartGallery w:val="Page Numbers (Bottom of Page)"/>
        <w:docPartUnique/>
      </w:docPartObj>
    </w:sdtPr>
    <w:sdtContent>
      <w:p w14:paraId="16458C3A" w14:textId="67B04CCA" w:rsidR="006D456C" w:rsidRDefault="006D456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78AD19" w14:textId="77777777" w:rsidR="006D456C" w:rsidRDefault="006D456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190008"/>
      <w:docPartObj>
        <w:docPartGallery w:val="Page Numbers (Bottom of Page)"/>
        <w:docPartUnique/>
      </w:docPartObj>
    </w:sdtPr>
    <w:sdtContent>
      <w:p w14:paraId="212728FE" w14:textId="77777777" w:rsidR="00D30AA7" w:rsidRDefault="00D30AA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5C5E07" w14:textId="77777777" w:rsidR="00D30AA7" w:rsidRDefault="00D30A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66DD" w14:textId="77777777" w:rsidR="00D779EB" w:rsidRDefault="00D779EB" w:rsidP="00D15BBC">
      <w:pPr>
        <w:spacing w:after="0" w:line="240" w:lineRule="auto"/>
      </w:pPr>
      <w:r>
        <w:separator/>
      </w:r>
    </w:p>
  </w:footnote>
  <w:footnote w:type="continuationSeparator" w:id="0">
    <w:p w14:paraId="58FCB393" w14:textId="77777777" w:rsidR="00D779EB" w:rsidRDefault="00D779EB" w:rsidP="00D1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20D81" w14:textId="77777777" w:rsidR="00C605C3" w:rsidRDefault="00C605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4144" w14:textId="77777777" w:rsidR="00C605C3" w:rsidRDefault="00C605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C06"/>
    <w:multiLevelType w:val="hybridMultilevel"/>
    <w:tmpl w:val="14AC813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50D1"/>
    <w:multiLevelType w:val="hybridMultilevel"/>
    <w:tmpl w:val="332EE264"/>
    <w:lvl w:ilvl="0" w:tplc="7214E1B2">
      <w:start w:val="2"/>
      <w:numFmt w:val="decimal"/>
      <w:lvlText w:val="%1.1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11DD"/>
    <w:multiLevelType w:val="multilevel"/>
    <w:tmpl w:val="D30C0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4472C4" w:themeColor="accen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1408D4"/>
    <w:multiLevelType w:val="hybridMultilevel"/>
    <w:tmpl w:val="B9602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4F4D"/>
    <w:multiLevelType w:val="hybridMultilevel"/>
    <w:tmpl w:val="AE50E64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E17F4"/>
    <w:multiLevelType w:val="hybridMultilevel"/>
    <w:tmpl w:val="051EAD3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01E3A"/>
    <w:multiLevelType w:val="hybridMultilevel"/>
    <w:tmpl w:val="B85E698E"/>
    <w:lvl w:ilvl="0" w:tplc="E452A6E2">
      <w:start w:val="1"/>
      <w:numFmt w:val="decimal"/>
      <w:lvlText w:val="%1.1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6862"/>
    <w:multiLevelType w:val="hybridMultilevel"/>
    <w:tmpl w:val="FF3AE86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F5743"/>
    <w:multiLevelType w:val="hybridMultilevel"/>
    <w:tmpl w:val="E370E6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83C0B"/>
    <w:multiLevelType w:val="hybridMultilevel"/>
    <w:tmpl w:val="758AA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71C15"/>
    <w:multiLevelType w:val="hybridMultilevel"/>
    <w:tmpl w:val="72849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D4F3E"/>
    <w:multiLevelType w:val="hybridMultilevel"/>
    <w:tmpl w:val="75326732"/>
    <w:lvl w:ilvl="0" w:tplc="EDEAB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14D6D"/>
    <w:multiLevelType w:val="hybridMultilevel"/>
    <w:tmpl w:val="D98085F4"/>
    <w:lvl w:ilvl="0" w:tplc="EEAA92FE">
      <w:start w:val="2"/>
      <w:numFmt w:val="decimal"/>
      <w:lvlText w:val="%1.1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563AD"/>
    <w:multiLevelType w:val="hybridMultilevel"/>
    <w:tmpl w:val="B85E698E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32396"/>
    <w:multiLevelType w:val="hybridMultilevel"/>
    <w:tmpl w:val="B85E698E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47672"/>
    <w:multiLevelType w:val="hybridMultilevel"/>
    <w:tmpl w:val="68EE0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E035D"/>
    <w:multiLevelType w:val="hybridMultilevel"/>
    <w:tmpl w:val="63D437DA"/>
    <w:lvl w:ilvl="0" w:tplc="E452A6E2">
      <w:start w:val="1"/>
      <w:numFmt w:val="decimal"/>
      <w:lvlText w:val="%1.1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E4DF2"/>
    <w:multiLevelType w:val="hybridMultilevel"/>
    <w:tmpl w:val="F6DE5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C6E0A"/>
    <w:multiLevelType w:val="hybridMultilevel"/>
    <w:tmpl w:val="8058111A"/>
    <w:lvl w:ilvl="0" w:tplc="CD6055C0">
      <w:start w:val="2"/>
      <w:numFmt w:val="decimal"/>
      <w:lvlText w:val="%1.1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17"/>
  </w:num>
  <w:num w:numId="9">
    <w:abstractNumId w:val="13"/>
  </w:num>
  <w:num w:numId="10">
    <w:abstractNumId w:val="16"/>
  </w:num>
  <w:num w:numId="11">
    <w:abstractNumId w:val="14"/>
  </w:num>
  <w:num w:numId="12">
    <w:abstractNumId w:val="18"/>
  </w:num>
  <w:num w:numId="13">
    <w:abstractNumId w:val="12"/>
  </w:num>
  <w:num w:numId="14">
    <w:abstractNumId w:val="1"/>
  </w:num>
  <w:num w:numId="15">
    <w:abstractNumId w:val="7"/>
  </w:num>
  <w:num w:numId="16">
    <w:abstractNumId w:val="0"/>
  </w:num>
  <w:num w:numId="17">
    <w:abstractNumId w:val="5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1CA"/>
    <w:rsid w:val="00001321"/>
    <w:rsid w:val="0000662A"/>
    <w:rsid w:val="00013AB0"/>
    <w:rsid w:val="00021E72"/>
    <w:rsid w:val="000F6DD0"/>
    <w:rsid w:val="0010652B"/>
    <w:rsid w:val="00121104"/>
    <w:rsid w:val="00153DDB"/>
    <w:rsid w:val="001D4F80"/>
    <w:rsid w:val="0022724D"/>
    <w:rsid w:val="0023722D"/>
    <w:rsid w:val="0024663A"/>
    <w:rsid w:val="0026337C"/>
    <w:rsid w:val="00305619"/>
    <w:rsid w:val="003278BE"/>
    <w:rsid w:val="00390A7D"/>
    <w:rsid w:val="003A55D2"/>
    <w:rsid w:val="003D57DF"/>
    <w:rsid w:val="00421713"/>
    <w:rsid w:val="004441CA"/>
    <w:rsid w:val="00451526"/>
    <w:rsid w:val="00466246"/>
    <w:rsid w:val="004C67EE"/>
    <w:rsid w:val="004D2F73"/>
    <w:rsid w:val="005120B7"/>
    <w:rsid w:val="00561793"/>
    <w:rsid w:val="00574B14"/>
    <w:rsid w:val="005A71A5"/>
    <w:rsid w:val="005D7B5A"/>
    <w:rsid w:val="00634372"/>
    <w:rsid w:val="00681FEC"/>
    <w:rsid w:val="006B4670"/>
    <w:rsid w:val="006B6D14"/>
    <w:rsid w:val="006D456C"/>
    <w:rsid w:val="006F34CE"/>
    <w:rsid w:val="007007E8"/>
    <w:rsid w:val="00702D47"/>
    <w:rsid w:val="00716B71"/>
    <w:rsid w:val="00776BBA"/>
    <w:rsid w:val="00777A4F"/>
    <w:rsid w:val="00782ED8"/>
    <w:rsid w:val="007D0EBE"/>
    <w:rsid w:val="0083123A"/>
    <w:rsid w:val="008805C2"/>
    <w:rsid w:val="008B256D"/>
    <w:rsid w:val="009255CF"/>
    <w:rsid w:val="009B1B12"/>
    <w:rsid w:val="009D1D96"/>
    <w:rsid w:val="009E50FA"/>
    <w:rsid w:val="009E7908"/>
    <w:rsid w:val="00A922D4"/>
    <w:rsid w:val="00AB05A7"/>
    <w:rsid w:val="00AF7E6A"/>
    <w:rsid w:val="00B3794A"/>
    <w:rsid w:val="00C10D67"/>
    <w:rsid w:val="00C154EC"/>
    <w:rsid w:val="00C16040"/>
    <w:rsid w:val="00C571E0"/>
    <w:rsid w:val="00C605C3"/>
    <w:rsid w:val="00CB49A1"/>
    <w:rsid w:val="00CB7ACF"/>
    <w:rsid w:val="00CC6CD4"/>
    <w:rsid w:val="00D15BBC"/>
    <w:rsid w:val="00D30AA7"/>
    <w:rsid w:val="00D779EB"/>
    <w:rsid w:val="00DB2AC2"/>
    <w:rsid w:val="00E277A9"/>
    <w:rsid w:val="00E74D4C"/>
    <w:rsid w:val="00EA0F86"/>
    <w:rsid w:val="00EC3D9A"/>
    <w:rsid w:val="00E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121F6"/>
  <w15:docId w15:val="{00CF2B5C-067B-4333-AD67-3ECF43EB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3A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B0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6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441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ansinterligne">
    <w:name w:val="No Spacing"/>
    <w:uiPriority w:val="1"/>
    <w:qFormat/>
    <w:rsid w:val="0024663A"/>
    <w:pPr>
      <w:spacing w:after="0" w:line="240" w:lineRule="auto"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24663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F7E6A"/>
    <w:pPr>
      <w:ind w:left="720"/>
      <w:contextualSpacing/>
    </w:pPr>
  </w:style>
  <w:style w:type="character" w:customStyle="1" w:styleId="fontstyle01">
    <w:name w:val="fontstyle01"/>
    <w:basedOn w:val="Policepardfaut"/>
    <w:rsid w:val="00E74D4C"/>
    <w:rPr>
      <w:rFonts w:ascii="ArialMT" w:hAnsi="ArialMT" w:hint="default"/>
      <w:b w:val="0"/>
      <w:bCs w:val="0"/>
      <w:i w:val="0"/>
      <w:iCs w:val="0"/>
      <w:color w:val="4F81BD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B05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Bibliographie">
    <w:name w:val="Bibliography"/>
    <w:basedOn w:val="Normal"/>
    <w:next w:val="Normal"/>
    <w:uiPriority w:val="37"/>
    <w:unhideWhenUsed/>
    <w:rsid w:val="00AB05A7"/>
  </w:style>
  <w:style w:type="paragraph" w:styleId="En-ttedetabledesmatires">
    <w:name w:val="TOC Heading"/>
    <w:basedOn w:val="Titre1"/>
    <w:next w:val="Normal"/>
    <w:uiPriority w:val="39"/>
    <w:unhideWhenUsed/>
    <w:qFormat/>
    <w:rsid w:val="004C67E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C67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67EE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C67EE"/>
    <w:pPr>
      <w:spacing w:after="100"/>
      <w:ind w:left="480"/>
    </w:pPr>
  </w:style>
  <w:style w:type="paragraph" w:styleId="En-tte">
    <w:name w:val="header"/>
    <w:basedOn w:val="Normal"/>
    <w:link w:val="En-tteCar"/>
    <w:uiPriority w:val="99"/>
    <w:unhideWhenUsed/>
    <w:rsid w:val="00D15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5BBC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15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5BBC"/>
    <w:rPr>
      <w:sz w:val="24"/>
    </w:rPr>
  </w:style>
  <w:style w:type="table" w:styleId="Grilledutableau">
    <w:name w:val="Table Grid"/>
    <w:basedOn w:val="TableauNormal"/>
    <w:uiPriority w:val="39"/>
    <w:rsid w:val="00106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nhideWhenUsed/>
    <w:qFormat/>
    <w:rsid w:val="0010652B"/>
    <w:pPr>
      <w:spacing w:line="240" w:lineRule="auto"/>
    </w:pPr>
    <w:rPr>
      <w:rFonts w:asciiTheme="majorBidi" w:eastAsiaTheme="minorEastAsia" w:hAnsiTheme="majorBidi"/>
      <w:b/>
      <w:bCs/>
      <w:smallCaps/>
      <w:color w:val="44546A" w:themeColor="text2"/>
    </w:rPr>
  </w:style>
  <w:style w:type="paragraph" w:customStyle="1" w:styleId="TXT">
    <w:name w:val="[TXT]"/>
    <w:basedOn w:val="Normal"/>
    <w:link w:val="TXTCar"/>
    <w:qFormat/>
    <w:rsid w:val="0010652B"/>
    <w:pPr>
      <w:spacing w:before="120" w:after="120" w:line="360" w:lineRule="auto"/>
      <w:ind w:firstLine="709"/>
      <w:jc w:val="both"/>
    </w:pPr>
    <w:rPr>
      <w:rFonts w:ascii="Times New Roman" w:eastAsiaTheme="minorEastAsia" w:hAnsi="Times New Roman"/>
    </w:rPr>
  </w:style>
  <w:style w:type="character" w:customStyle="1" w:styleId="TXTCar">
    <w:name w:val="[TXT] Car"/>
    <w:basedOn w:val="Policepardfaut"/>
    <w:link w:val="TXT"/>
    <w:rsid w:val="0010652B"/>
    <w:rPr>
      <w:rFonts w:ascii="Times New Roman" w:eastAsiaTheme="minorEastAsia" w:hAnsi="Times New Roman"/>
      <w:sz w:val="24"/>
    </w:rPr>
  </w:style>
  <w:style w:type="paragraph" w:customStyle="1" w:styleId="Tableau">
    <w:name w:val="Tableau"/>
    <w:basedOn w:val="Normal"/>
    <w:qFormat/>
    <w:rsid w:val="0010652B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CA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06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desillustrations">
    <w:name w:val="table of figures"/>
    <w:basedOn w:val="Normal"/>
    <w:next w:val="Normal"/>
    <w:uiPriority w:val="99"/>
    <w:unhideWhenUsed/>
    <w:rsid w:val="001D4F8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lauon</b:Tag>
    <b:SourceType>Book</b:SourceType>
    <b:Guid>{D42772E7-4E68-49AC-A7A5-EEC01A595B14}</b:Guid>
    <b:Author>
      <b:Author>
        <b:NameList>
          <b:Person>
            <b:Last>l'auteur</b:Last>
            <b:First>Nom</b:First>
            <b:Middle>et prénom de</b:Middle>
          </b:Person>
        </b:NameList>
      </b:Author>
    </b:Author>
    <b:Title>Titre de l'ouvrage</b:Title>
    <b:Year>Année de publication</b:Year>
    <b:City>Lieu de publication</b:City>
    <b:Publisher>Editeur</b:Publisher>
    <b:RefOrder>1</b:RefOrder>
  </b:Source>
  <b:Source xmlns:b="http://schemas.openxmlformats.org/officeDocument/2006/bibliography">
    <b:Tag>Pré21</b:Tag>
    <b:SourceType>Book</b:SourceType>
    <b:Guid>{C92FC329-711F-4977-BAB6-A2BE402A5709}</b:Guid>
    <b:Author>
      <b:Author>
        <b:NameList>
          <b:Person>
            <b:Last>Prénom</b:Last>
            <b:First>NOM</b:First>
          </b:Person>
        </b:NameList>
      </b:Author>
      <b:Editor>
        <b:NameList>
          <b:Person>
            <b:Last>Ensa</b:Last>
          </b:Person>
        </b:NameList>
      </b:Editor>
    </b:Author>
    <b:Title>Mon titre</b:Title>
    <b:Year>2021</b:Year>
    <b:City>Tétouan</b:City>
    <b:Publisher>UAE</b:Publisher>
    <b:Pages>230</b:Pages>
    <b:RefOrder>2</b:RefOrder>
  </b:Source>
  <b:Source>
    <b:Tag>Pré211</b:Tag>
    <b:SourceType>JournalArticle</b:SourceType>
    <b:Guid>{F035B1FE-396F-4F1C-88D6-E8CA964E030F}</b:Guid>
    <b:Title>MON TITRE POUR GC</b:Title>
    <b:Year>2021</b:Year>
    <b:Publisher>UAE</b:Publisher>
    <b:Author>
      <b:Author>
        <b:NameList>
          <b:Person>
            <b:Last>NOM</b:Last>
            <b:First>Prénom</b:First>
          </b:Person>
        </b:NameList>
      </b:Author>
    </b:Author>
    <b:JournalName>ENSA TETOUAN</b:JournalName>
    <b:Pages>34-67</b:Pages>
    <b:Volume>1</b:Volume>
    <b:Issue>N°15</b:Issue>
    <b:RefOrder>3</b:RefOrder>
  </b:Source>
</b:Sources>
</file>

<file path=customXml/itemProps1.xml><?xml version="1.0" encoding="utf-8"?>
<ds:datastoreItem xmlns:ds="http://schemas.openxmlformats.org/officeDocument/2006/customXml" ds:itemID="{591730B8-A5DB-4BC4-B2BD-482AF083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13</Pages>
  <Words>1421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Belmir</dc:creator>
  <cp:keywords/>
  <dc:description/>
  <cp:lastModifiedBy>ayoub</cp:lastModifiedBy>
  <cp:revision>1</cp:revision>
  <dcterms:created xsi:type="dcterms:W3CDTF">2021-12-05T16:52:00Z</dcterms:created>
  <dcterms:modified xsi:type="dcterms:W3CDTF">2022-01-07T16:03:00Z</dcterms:modified>
</cp:coreProperties>
</file>