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B Titr" w:hAnsi="B Titr"/>
          <w:b/>
          <w:sz w:val="28"/>
          <w:rFonts w:ascii="B Titr" w:hAnsi="B Titr" w:cs="B Titr"/>
          <w:rtl/>
        </w:rPr>
        <w:t>آزمون فرضیه میانجی زنجیره‌ای: نقش میانجی متوالی امنیت روانی و اشتیاق شغلی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فرضیه تصریح می‌دارد که «امنیت روانی و اشتیاق شغلی به صورت زنجیره‌ای و متوالی رابطه میان رهبری تحول‌آفرین و رفتار نوآورانه کارکنان را میانجی‌گری می‌کنند». آزمون بوت‌استراپ با ۵۰۰۰ مرتبه بازنمونه‌گیری نشان داد که اثر غیرمستقیم مسیر زنجیره‌ای برابر با ۰.۰۵۰ = B (ضریب استاندارد ۰.۰۴۸ = β) است. دامنه فاصله اطمینان ۹۵ درصد [۰.۰۲۷ ، ۰.۰۷۸] کاملاً در بازه مقادیر مثبت قرار دارد و عدد صفر را شامل نمی‌شود؛ بنابراین فرضیه میانجی‌گری زنجیره‌ای با اطمینان ۹۹ درصد تأیید تجربی گردید.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