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EF56" w14:textId="72755507" w:rsidR="00707473" w:rsidRDefault="00707473" w:rsidP="00707473">
      <w:pPr>
        <w:pStyle w:val="Heading1"/>
        <w:jc w:val="center"/>
        <w:rPr>
          <w:rStyle w:val="Heading1Char"/>
          <w:b/>
          <w:bCs/>
        </w:rPr>
      </w:pPr>
      <w:r w:rsidRPr="00707473">
        <w:t>R</w:t>
      </w:r>
      <w:r w:rsidRPr="00707473">
        <w:rPr>
          <w:rStyle w:val="Heading1Char"/>
          <w:b/>
          <w:bCs/>
        </w:rPr>
        <w:t>esearch questionnaire (</w:t>
      </w:r>
      <w:r>
        <w:rPr>
          <w:rStyle w:val="Heading1Char"/>
          <w:b/>
          <w:bCs/>
        </w:rPr>
        <w:t>Arabic</w:t>
      </w:r>
      <w:r w:rsidRPr="00707473">
        <w:rPr>
          <w:rStyle w:val="Heading1Char"/>
          <w:b/>
          <w:bCs/>
        </w:rPr>
        <w:t xml:space="preserve"> version</w:t>
      </w:r>
      <w:r>
        <w:rPr>
          <w:rStyle w:val="Heading1Char"/>
          <w:b/>
          <w:bCs/>
        </w:rPr>
        <w:t>)</w:t>
      </w:r>
    </w:p>
    <w:p w14:paraId="5740576B" w14:textId="77777777" w:rsidR="00707473" w:rsidRPr="00707473" w:rsidRDefault="00707473" w:rsidP="00707473">
      <w:pPr>
        <w:jc w:val="left"/>
        <w:rPr>
          <w:sz w:val="20"/>
          <w:szCs w:val="20"/>
          <w:rtl/>
        </w:rPr>
      </w:pPr>
      <w:r w:rsidRPr="00707473">
        <w:rPr>
          <w:b/>
          <w:bCs/>
          <w:sz w:val="20"/>
          <w:szCs w:val="20"/>
          <w:rtl/>
        </w:rPr>
        <w:t xml:space="preserve">ملاحظة: </w:t>
      </w:r>
      <w:r w:rsidRPr="00707473">
        <w:rPr>
          <w:sz w:val="20"/>
          <w:szCs w:val="20"/>
          <w:rtl/>
        </w:rPr>
        <w:t xml:space="preserve">يهدف هذا الاستبيان الى معرفة المعلومات المتوفرة لدى المعلمين والمعلمات عن اضطراب طيف التوحد المعلومات </w:t>
      </w:r>
    </w:p>
    <w:p w14:paraId="5A667E88" w14:textId="77777777" w:rsidR="00707473" w:rsidRPr="00707473" w:rsidRDefault="00707473" w:rsidP="00707473">
      <w:pPr>
        <w:jc w:val="left"/>
        <w:rPr>
          <w:sz w:val="20"/>
          <w:szCs w:val="20"/>
          <w:rtl/>
        </w:rPr>
      </w:pPr>
      <w:r w:rsidRPr="00707473">
        <w:rPr>
          <w:sz w:val="20"/>
          <w:szCs w:val="20"/>
          <w:rtl/>
        </w:rPr>
        <w:t>-</w:t>
      </w:r>
      <w:r w:rsidRPr="00707473">
        <w:rPr>
          <w:sz w:val="20"/>
          <w:szCs w:val="20"/>
        </w:rPr>
        <w:t xml:space="preserve"> </w:t>
      </w:r>
      <w:r w:rsidRPr="00707473">
        <w:rPr>
          <w:b/>
          <w:bCs/>
          <w:sz w:val="20"/>
          <w:szCs w:val="20"/>
          <w:rtl/>
        </w:rPr>
        <w:t>الجنس:</w:t>
      </w:r>
    </w:p>
    <w:p w14:paraId="29111F5E" w14:textId="77777777" w:rsidR="00707473" w:rsidRPr="00707473" w:rsidRDefault="00707473" w:rsidP="00707473">
      <w:pPr>
        <w:jc w:val="left"/>
        <w:rPr>
          <w:sz w:val="20"/>
          <w:szCs w:val="20"/>
          <w:rtl/>
        </w:rPr>
      </w:pPr>
      <w:r w:rsidRPr="00707473">
        <w:rPr>
          <w:sz w:val="20"/>
          <w:szCs w:val="20"/>
          <w:rtl/>
        </w:rPr>
        <w:t>-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b/>
          <w:bCs/>
          <w:sz w:val="20"/>
          <w:szCs w:val="20"/>
          <w:rtl/>
        </w:rPr>
        <w:t>التحصيل الدراسي:</w:t>
      </w:r>
    </w:p>
    <w:p w14:paraId="10ED2B93" w14:textId="77777777" w:rsidR="00707473" w:rsidRPr="00707473" w:rsidRDefault="00707473" w:rsidP="00707473">
      <w:pPr>
        <w:jc w:val="left"/>
        <w:rPr>
          <w:sz w:val="20"/>
          <w:szCs w:val="20"/>
          <w:rtl/>
        </w:rPr>
      </w:pPr>
      <w:r w:rsidRPr="00707473">
        <w:rPr>
          <w:sz w:val="20"/>
          <w:szCs w:val="20"/>
          <w:rtl/>
        </w:rPr>
        <w:t>-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b/>
          <w:bCs/>
          <w:sz w:val="20"/>
          <w:szCs w:val="20"/>
          <w:rtl/>
        </w:rPr>
        <w:t>سنوات الخدمة:</w:t>
      </w:r>
    </w:p>
    <w:p w14:paraId="75AD5262" w14:textId="77777777" w:rsidR="00707473" w:rsidRPr="00707473" w:rsidRDefault="00707473" w:rsidP="00707473">
      <w:pPr>
        <w:jc w:val="left"/>
        <w:rPr>
          <w:sz w:val="20"/>
          <w:szCs w:val="20"/>
          <w:rtl/>
        </w:rPr>
      </w:pPr>
      <w:r w:rsidRPr="00707473">
        <w:rPr>
          <w:sz w:val="20"/>
          <w:szCs w:val="20"/>
          <w:rtl/>
        </w:rPr>
        <w:t>-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b/>
          <w:bCs/>
          <w:sz w:val="20"/>
          <w:szCs w:val="20"/>
          <w:rtl/>
        </w:rPr>
        <w:t>هل سمعت سابقا" عن اضطراب طيف التوحد (الاجابة بنعم او لا):</w:t>
      </w:r>
    </w:p>
    <w:p w14:paraId="153E6B58" w14:textId="77777777" w:rsidR="00707473" w:rsidRPr="00707473" w:rsidRDefault="00707473" w:rsidP="00707473">
      <w:pPr>
        <w:jc w:val="left"/>
        <w:rPr>
          <w:b/>
          <w:bCs/>
          <w:sz w:val="20"/>
          <w:szCs w:val="20"/>
          <w:rtl/>
        </w:rPr>
      </w:pPr>
      <w:r w:rsidRPr="00707473">
        <w:rPr>
          <w:sz w:val="20"/>
          <w:szCs w:val="20"/>
          <w:rtl/>
        </w:rPr>
        <w:t>-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b/>
          <w:bCs/>
          <w:sz w:val="20"/>
          <w:szCs w:val="20"/>
          <w:rtl/>
        </w:rPr>
        <w:t xml:space="preserve">هل لديك اتصال مسبق مع طفل لديه اضطراب طيف التوحد (الاجابة بنعم او لا, اذا كانت الاجابة نعم؛ حدد نوع الاتصال بوضع علامة </w:t>
      </w:r>
      <w:r w:rsidRPr="00707473">
        <w:rPr>
          <w:b/>
          <w:bCs/>
          <w:sz w:val="20"/>
          <w:szCs w:val="20"/>
        </w:rPr>
        <w:sym w:font="Wingdings 2" w:char="F050"/>
      </w:r>
      <w:r w:rsidRPr="00707473">
        <w:rPr>
          <w:b/>
          <w:bCs/>
          <w:sz w:val="20"/>
          <w:szCs w:val="20"/>
          <w:rtl/>
        </w:rPr>
        <w:t xml:space="preserve"> امام الاختيار المناسب):</w:t>
      </w:r>
    </w:p>
    <w:p w14:paraId="466EBECE" w14:textId="77777777" w:rsidR="00CF0FE2" w:rsidRDefault="00707473" w:rsidP="00707473">
      <w:pPr>
        <w:jc w:val="left"/>
        <w:rPr>
          <w:sz w:val="20"/>
          <w:szCs w:val="20"/>
        </w:rPr>
      </w:pPr>
      <w:r w:rsidRPr="00707473">
        <w:rPr>
          <w:sz w:val="20"/>
          <w:szCs w:val="20"/>
          <w:rtl/>
        </w:rPr>
        <w:t>• في العائلة</w:t>
      </w:r>
      <w:r w:rsidRPr="00707473">
        <w:rPr>
          <w:rFonts w:hint="cs"/>
          <w:sz w:val="20"/>
          <w:szCs w:val="20"/>
          <w:rtl/>
        </w:rPr>
        <w:t>\</w:t>
      </w:r>
      <w:r w:rsidRPr="00707473">
        <w:rPr>
          <w:sz w:val="20"/>
          <w:szCs w:val="20"/>
          <w:rtl/>
        </w:rPr>
        <w:t>مع الاقارب</w:t>
      </w:r>
      <w:r w:rsidRPr="00707473">
        <w:rPr>
          <w:rFonts w:hint="cs"/>
          <w:sz w:val="20"/>
          <w:szCs w:val="20"/>
          <w:rtl/>
        </w:rPr>
        <w:t xml:space="preserve">                   </w:t>
      </w:r>
      <w:r w:rsidRPr="00707473">
        <w:rPr>
          <w:sz w:val="20"/>
          <w:szCs w:val="20"/>
          <w:rtl/>
        </w:rPr>
        <w:t xml:space="preserve"> • في المدرسة:   </w:t>
      </w:r>
    </w:p>
    <w:p w14:paraId="16A8DE9F" w14:textId="2126387D" w:rsidR="00707473" w:rsidRPr="00707473" w:rsidRDefault="00707473" w:rsidP="00707473">
      <w:pPr>
        <w:jc w:val="left"/>
        <w:rPr>
          <w:sz w:val="20"/>
          <w:szCs w:val="20"/>
          <w:rtl/>
        </w:rPr>
      </w:pPr>
      <w:r w:rsidRPr="00707473">
        <w:rPr>
          <w:sz w:val="20"/>
          <w:szCs w:val="20"/>
          <w:rtl/>
        </w:rPr>
        <w:t xml:space="preserve">  </w:t>
      </w:r>
    </w:p>
    <w:p w14:paraId="67713075" w14:textId="77777777" w:rsidR="00707473" w:rsidRPr="00707473" w:rsidRDefault="00707473" w:rsidP="00707473">
      <w:pPr>
        <w:jc w:val="left"/>
        <w:rPr>
          <w:b/>
          <w:bCs/>
          <w:sz w:val="20"/>
          <w:szCs w:val="20"/>
          <w:rtl/>
        </w:rPr>
      </w:pPr>
      <w:r w:rsidRPr="00707473">
        <w:rPr>
          <w:sz w:val="20"/>
          <w:szCs w:val="20"/>
          <w:rtl/>
        </w:rPr>
        <w:t>-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b/>
          <w:bCs/>
          <w:sz w:val="20"/>
          <w:szCs w:val="20"/>
          <w:rtl/>
        </w:rPr>
        <w:t xml:space="preserve">اسباب طيف التوحد (ضع علامة </w:t>
      </w:r>
      <w:r w:rsidRPr="00707473">
        <w:rPr>
          <w:b/>
          <w:bCs/>
          <w:sz w:val="20"/>
          <w:szCs w:val="20"/>
        </w:rPr>
        <w:sym w:font="Wingdings 2" w:char="F050"/>
      </w:r>
      <w:r w:rsidRPr="00707473">
        <w:rPr>
          <w:b/>
          <w:bCs/>
          <w:sz w:val="20"/>
          <w:szCs w:val="20"/>
          <w:rtl/>
        </w:rPr>
        <w:t xml:space="preserve"> امام الاختيار الذي تراه مناسبا" مع امكانية اختيار اكثر من سبب)</w:t>
      </w:r>
    </w:p>
    <w:p w14:paraId="7C5CE945" w14:textId="77777777" w:rsidR="00707473" w:rsidRPr="00707473" w:rsidRDefault="00707473" w:rsidP="00707473">
      <w:pPr>
        <w:jc w:val="left"/>
        <w:rPr>
          <w:sz w:val="20"/>
          <w:szCs w:val="20"/>
        </w:rPr>
      </w:pPr>
      <w:r w:rsidRPr="00707473">
        <w:rPr>
          <w:sz w:val="20"/>
          <w:szCs w:val="20"/>
          <w:rtl/>
        </w:rPr>
        <w:t>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>وراثية:                      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>اللقاحات:                   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>النظام الغذائي:          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 xml:space="preserve">اسباب متعلقة بالجهاز العصبي:              </w:t>
      </w:r>
      <w:r w:rsidRPr="00707473">
        <w:rPr>
          <w:rFonts w:hint="cs"/>
          <w:sz w:val="20"/>
          <w:szCs w:val="20"/>
          <w:rtl/>
        </w:rPr>
        <w:t xml:space="preserve">  </w:t>
      </w:r>
      <w:r w:rsidRPr="00707473">
        <w:rPr>
          <w:sz w:val="20"/>
          <w:szCs w:val="20"/>
          <w:rtl/>
        </w:rPr>
        <w:t xml:space="preserve">           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>الاستخدام المفرط للاجهزة الالكترونية:                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 xml:space="preserve">المعاملة والتربية غير الصحيحة من قبل الاهل:       •اسباب غير معروفة: </w:t>
      </w:r>
      <w:r w:rsidRPr="00707473">
        <w:rPr>
          <w:rFonts w:hint="cs"/>
          <w:sz w:val="20"/>
          <w:szCs w:val="20"/>
          <w:rtl/>
        </w:rPr>
        <w:t xml:space="preserve">    </w:t>
      </w:r>
      <w:r w:rsidRPr="00707473">
        <w:rPr>
          <w:sz w:val="20"/>
          <w:szCs w:val="20"/>
          <w:rtl/>
        </w:rPr>
        <w:t>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>اصابة الام بامراض معينة او استخدامها للعقاقير او سوء التغذية اثناء الحمل:</w:t>
      </w:r>
    </w:p>
    <w:p w14:paraId="136DE412" w14:textId="77777777" w:rsidR="00707473" w:rsidRPr="00707473" w:rsidRDefault="00707473" w:rsidP="00707473">
      <w:pPr>
        <w:jc w:val="left"/>
        <w:rPr>
          <w:b/>
          <w:bCs/>
          <w:sz w:val="20"/>
          <w:szCs w:val="20"/>
          <w:rtl/>
        </w:rPr>
      </w:pPr>
      <w:r w:rsidRPr="00707473">
        <w:rPr>
          <w:b/>
          <w:bCs/>
          <w:sz w:val="20"/>
          <w:szCs w:val="20"/>
          <w:rtl/>
        </w:rPr>
        <w:t xml:space="preserve">ضع علامة </w:t>
      </w:r>
      <w:r w:rsidRPr="00707473">
        <w:rPr>
          <w:b/>
          <w:bCs/>
          <w:sz w:val="20"/>
          <w:szCs w:val="20"/>
        </w:rPr>
        <w:sym w:font="Wingdings 2" w:char="F050"/>
      </w:r>
      <w:r w:rsidRPr="00707473">
        <w:rPr>
          <w:b/>
          <w:bCs/>
          <w:sz w:val="20"/>
          <w:szCs w:val="20"/>
          <w:rtl/>
        </w:rPr>
        <w:t xml:space="preserve"> في الحقل الذي تراه مناسبآ</w:t>
      </w:r>
      <w:r w:rsidRPr="00707473">
        <w:rPr>
          <w:b/>
          <w:bCs/>
          <w:sz w:val="20"/>
          <w:szCs w:val="20"/>
        </w:rPr>
        <w:t>:</w:t>
      </w:r>
    </w:p>
    <w:tbl>
      <w:tblPr>
        <w:tblStyle w:val="TableGrid"/>
        <w:bidiVisual/>
        <w:tblW w:w="8563" w:type="dxa"/>
        <w:tblLook w:val="04A0" w:firstRow="1" w:lastRow="0" w:firstColumn="1" w:lastColumn="0" w:noHBand="0" w:noVBand="1"/>
      </w:tblPr>
      <w:tblGrid>
        <w:gridCol w:w="6695"/>
        <w:gridCol w:w="567"/>
        <w:gridCol w:w="567"/>
        <w:gridCol w:w="734"/>
      </w:tblGrid>
      <w:tr w:rsidR="00707473" w:rsidRPr="00707473" w14:paraId="1EDD95E3" w14:textId="77777777" w:rsidTr="00F03723">
        <w:tc>
          <w:tcPr>
            <w:tcW w:w="6695" w:type="dxa"/>
          </w:tcPr>
          <w:p w14:paraId="79D33E82" w14:textId="77777777" w:rsidR="00707473" w:rsidRPr="00707473" w:rsidRDefault="00707473" w:rsidP="00707473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3811F55E" w14:textId="77777777" w:rsidR="00707473" w:rsidRPr="00707473" w:rsidRDefault="00707473" w:rsidP="0070747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نعم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3FEDF9B" w14:textId="77777777" w:rsidR="00707473" w:rsidRPr="00707473" w:rsidRDefault="00707473" w:rsidP="0070747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كلا</w:t>
            </w:r>
          </w:p>
        </w:tc>
        <w:tc>
          <w:tcPr>
            <w:tcW w:w="734" w:type="dxa"/>
            <w:shd w:val="clear" w:color="auto" w:fill="D9D9D9" w:themeFill="background1" w:themeFillShade="D9"/>
          </w:tcPr>
          <w:p w14:paraId="03D50997" w14:textId="77777777" w:rsidR="00707473" w:rsidRPr="00707473" w:rsidRDefault="00707473" w:rsidP="0070747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لا اعلم</w:t>
            </w:r>
          </w:p>
        </w:tc>
      </w:tr>
      <w:tr w:rsidR="00707473" w:rsidRPr="00707473" w14:paraId="77890EBD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35CBE980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طيف التوحد يصيب الذكور اكثر من الاناث</w:t>
            </w:r>
          </w:p>
        </w:tc>
        <w:tc>
          <w:tcPr>
            <w:tcW w:w="567" w:type="dxa"/>
          </w:tcPr>
          <w:p w14:paraId="6AC9AAA4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5A438EF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1828FD45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19C6AFEE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60075E39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اضطراب طيف التوحد اكثر انتشارا" بين الفقراء</w:t>
            </w:r>
          </w:p>
        </w:tc>
        <w:tc>
          <w:tcPr>
            <w:tcW w:w="567" w:type="dxa"/>
          </w:tcPr>
          <w:p w14:paraId="15B68A66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6E82ECB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6457DD03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08B03AE1" w14:textId="77777777" w:rsidTr="00F03723">
        <w:tc>
          <w:tcPr>
            <w:tcW w:w="6695" w:type="dxa"/>
            <w:shd w:val="clear" w:color="auto" w:fill="FFFFFF" w:themeFill="background1"/>
          </w:tcPr>
          <w:p w14:paraId="76581041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2B7482CD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2FCACF9C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  <w:shd w:val="clear" w:color="auto" w:fill="000000" w:themeFill="text1"/>
          </w:tcPr>
          <w:p w14:paraId="128B650C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2797C27A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6BCF8215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طيف التوحد يظهر في السنوات الاولى من العمر</w:t>
            </w:r>
          </w:p>
        </w:tc>
        <w:tc>
          <w:tcPr>
            <w:tcW w:w="567" w:type="dxa"/>
          </w:tcPr>
          <w:p w14:paraId="12BE5040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2A195B07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29C5E2BA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7448782B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040C920C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 xml:space="preserve">التواصل البصري جيد (ينظر الى الاخرين ويتفاعل معهم) </w:t>
            </w:r>
          </w:p>
        </w:tc>
        <w:tc>
          <w:tcPr>
            <w:tcW w:w="567" w:type="dxa"/>
          </w:tcPr>
          <w:p w14:paraId="714B9406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7B7A96D3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28F9052E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76C17C22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1B370E3F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لا يستجيب عندما ينادى باسمه</w:t>
            </w:r>
          </w:p>
        </w:tc>
        <w:tc>
          <w:tcPr>
            <w:tcW w:w="567" w:type="dxa"/>
          </w:tcPr>
          <w:p w14:paraId="2A2A4DD8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33F931D5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79F99476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51190E71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77C41B8F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يستخدم الايماءات الجسدية بشكل جيد مثل الاشارة باليد والتعابير الوجهية</w:t>
            </w:r>
          </w:p>
        </w:tc>
        <w:tc>
          <w:tcPr>
            <w:tcW w:w="567" w:type="dxa"/>
          </w:tcPr>
          <w:p w14:paraId="39623CDA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08C55370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151E93CE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4D9CF76D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494BDF44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لديه القدرة على اظهار المشاعر او تبادلها مع الاخرين (مثل الفرح و الحزن والغضب)</w:t>
            </w:r>
          </w:p>
        </w:tc>
        <w:tc>
          <w:tcPr>
            <w:tcW w:w="567" w:type="dxa"/>
          </w:tcPr>
          <w:p w14:paraId="7EC101DA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4D70F358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01344739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295DF7B7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19CCE066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التواصل اللفظي جيد</w:t>
            </w:r>
          </w:p>
        </w:tc>
        <w:tc>
          <w:tcPr>
            <w:tcW w:w="567" w:type="dxa"/>
          </w:tcPr>
          <w:p w14:paraId="63C97927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4339ADAD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16C89DE4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13A79CBB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14F4F0B0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لا يشارك اللعب مع الاطفال الاخرين</w:t>
            </w:r>
          </w:p>
        </w:tc>
        <w:tc>
          <w:tcPr>
            <w:tcW w:w="567" w:type="dxa"/>
          </w:tcPr>
          <w:p w14:paraId="13C2552D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214A4C88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3A66C530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17F3582D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203460B1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يكون صداقات مع الاطفال الآخرين</w:t>
            </w:r>
          </w:p>
        </w:tc>
        <w:tc>
          <w:tcPr>
            <w:tcW w:w="567" w:type="dxa"/>
          </w:tcPr>
          <w:p w14:paraId="146E26F8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60D9A234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183081E1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58A592A5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6D8A7C1A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الحركات التكرارية (رفرفة اليدين وهز الرأس والمشي على اطراف اصابع القدم والدوران حول نفسه)</w:t>
            </w:r>
          </w:p>
        </w:tc>
        <w:tc>
          <w:tcPr>
            <w:tcW w:w="567" w:type="dxa"/>
          </w:tcPr>
          <w:p w14:paraId="74C7F5C4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362C5804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5E395603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7D8D46B3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62F7B0CF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الاعتياد على نمط معين (في الاكل والملابس والنوم) وصعوبة التغيير</w:t>
            </w:r>
          </w:p>
        </w:tc>
        <w:tc>
          <w:tcPr>
            <w:tcW w:w="567" w:type="dxa"/>
          </w:tcPr>
          <w:p w14:paraId="5346F27A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63D12722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69D72402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4067BFD4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2FDE4966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 xml:space="preserve">فرط الاهتمام والتركيز بالعاب او ادوات او اشياء معينة </w:t>
            </w:r>
          </w:p>
        </w:tc>
        <w:tc>
          <w:tcPr>
            <w:tcW w:w="567" w:type="dxa"/>
          </w:tcPr>
          <w:p w14:paraId="7DB29801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477E6948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5799C001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1BE7C6C4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6736FD35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المشاكل الحسية (قلة او فرط التحسس للصوت او الضوء او اللمس)</w:t>
            </w:r>
          </w:p>
        </w:tc>
        <w:tc>
          <w:tcPr>
            <w:tcW w:w="567" w:type="dxa"/>
          </w:tcPr>
          <w:p w14:paraId="439CC840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70BB0B99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52B8F04E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5A4E44F2" w14:textId="77777777" w:rsidTr="00F03723">
        <w:tc>
          <w:tcPr>
            <w:tcW w:w="6695" w:type="dxa"/>
            <w:shd w:val="clear" w:color="auto" w:fill="FFFFFF" w:themeFill="background1"/>
          </w:tcPr>
          <w:p w14:paraId="25C10C4B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7A0170D6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2452A88C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  <w:shd w:val="clear" w:color="auto" w:fill="000000" w:themeFill="text1"/>
          </w:tcPr>
          <w:p w14:paraId="1218BE6E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33D1C754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07B7E098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جميع اطفال طيف التوحد يعانون من التخلف العقلي</w:t>
            </w:r>
          </w:p>
        </w:tc>
        <w:tc>
          <w:tcPr>
            <w:tcW w:w="567" w:type="dxa"/>
          </w:tcPr>
          <w:p w14:paraId="342FD12E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2978A0C3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13BC2485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20757E0C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11D8A029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اغلب اطفال طيف التوحد لديهم قدرة ذكائية فائقة</w:t>
            </w:r>
          </w:p>
        </w:tc>
        <w:tc>
          <w:tcPr>
            <w:tcW w:w="567" w:type="dxa"/>
          </w:tcPr>
          <w:p w14:paraId="3E84F2AD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0D5EB004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049342C7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0FADE78A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56715D36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فرط الحركة هو احد صفات  اضطراب طيف التوحد</w:t>
            </w:r>
            <w:r w:rsidRPr="00707473">
              <w:rPr>
                <w:b/>
                <w:bCs/>
                <w:sz w:val="20"/>
                <w:szCs w:val="20"/>
              </w:rPr>
              <w:t xml:space="preserve"> </w:t>
            </w:r>
            <w:r w:rsidRPr="00707473">
              <w:rPr>
                <w:rFonts w:hint="cs"/>
                <w:b/>
                <w:bCs/>
                <w:sz w:val="20"/>
                <w:szCs w:val="20"/>
                <w:rtl/>
              </w:rPr>
              <w:t>بحد ذاته</w:t>
            </w:r>
          </w:p>
        </w:tc>
        <w:tc>
          <w:tcPr>
            <w:tcW w:w="567" w:type="dxa"/>
          </w:tcPr>
          <w:p w14:paraId="5611CC10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03CE6DCA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2156880C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</w:tbl>
    <w:p w14:paraId="1D984EEF" w14:textId="77777777" w:rsidR="00707473" w:rsidRPr="00707473" w:rsidRDefault="00707473" w:rsidP="00707473">
      <w:pPr>
        <w:jc w:val="left"/>
        <w:rPr>
          <w:b/>
          <w:bCs/>
          <w:sz w:val="20"/>
          <w:szCs w:val="20"/>
          <w:rtl/>
        </w:rPr>
      </w:pPr>
      <w:r w:rsidRPr="00707473">
        <w:rPr>
          <w:b/>
          <w:bCs/>
          <w:sz w:val="20"/>
          <w:szCs w:val="20"/>
          <w:rtl/>
        </w:rPr>
        <w:br/>
        <w:t xml:space="preserve">لعلاج (ضع علامة </w:t>
      </w:r>
      <w:r w:rsidRPr="00707473">
        <w:rPr>
          <w:b/>
          <w:bCs/>
          <w:sz w:val="20"/>
          <w:szCs w:val="20"/>
        </w:rPr>
        <w:sym w:font="Wingdings 2" w:char="F050"/>
      </w:r>
      <w:r w:rsidRPr="00707473">
        <w:rPr>
          <w:b/>
          <w:bCs/>
          <w:sz w:val="20"/>
          <w:szCs w:val="20"/>
          <w:rtl/>
        </w:rPr>
        <w:t xml:space="preserve"> امام الاختيار الذي تراه مناسبا" مع امكانية اختيار اكثر من واحد)</w:t>
      </w:r>
    </w:p>
    <w:p w14:paraId="52808844" w14:textId="5251C995" w:rsidR="00707473" w:rsidRDefault="00707473" w:rsidP="00CF0FE2">
      <w:pPr>
        <w:jc w:val="left"/>
        <w:rPr>
          <w:sz w:val="20"/>
          <w:szCs w:val="20"/>
        </w:rPr>
      </w:pPr>
      <w:r w:rsidRPr="00707473">
        <w:rPr>
          <w:sz w:val="20"/>
          <w:szCs w:val="20"/>
          <w:rtl/>
        </w:rPr>
        <w:t>•</w:t>
      </w:r>
      <w:r w:rsidRPr="00707473">
        <w:rPr>
          <w:sz w:val="20"/>
          <w:szCs w:val="20"/>
        </w:rPr>
        <w:t xml:space="preserve"> </w:t>
      </w:r>
      <w:r w:rsidRPr="00707473">
        <w:rPr>
          <w:sz w:val="20"/>
          <w:szCs w:val="20"/>
          <w:rtl/>
        </w:rPr>
        <w:t>التداخل السلوكي:             •</w:t>
      </w:r>
      <w:r w:rsidRPr="00707473">
        <w:rPr>
          <w:sz w:val="20"/>
          <w:szCs w:val="20"/>
        </w:rPr>
        <w:t xml:space="preserve"> </w:t>
      </w:r>
      <w:r w:rsidRPr="00707473">
        <w:rPr>
          <w:sz w:val="20"/>
          <w:szCs w:val="20"/>
          <w:rtl/>
        </w:rPr>
        <w:t>علاج النطق:                       •</w:t>
      </w:r>
      <w:r w:rsidRPr="00707473">
        <w:rPr>
          <w:sz w:val="20"/>
          <w:szCs w:val="20"/>
        </w:rPr>
        <w:t xml:space="preserve"> </w:t>
      </w:r>
      <w:r w:rsidRPr="00707473">
        <w:rPr>
          <w:sz w:val="20"/>
          <w:szCs w:val="20"/>
          <w:rtl/>
        </w:rPr>
        <w:t>العلاج الدوائي:               •</w:t>
      </w:r>
      <w:r w:rsidRPr="00707473">
        <w:rPr>
          <w:sz w:val="20"/>
          <w:szCs w:val="20"/>
        </w:rPr>
        <w:t xml:space="preserve"> </w:t>
      </w:r>
      <w:r w:rsidRPr="00707473">
        <w:rPr>
          <w:sz w:val="20"/>
          <w:szCs w:val="20"/>
          <w:rtl/>
        </w:rPr>
        <w:t xml:space="preserve">الحمية الغذائية: </w:t>
      </w:r>
      <w:r w:rsidRPr="00707473">
        <w:rPr>
          <w:sz w:val="20"/>
          <w:szCs w:val="20"/>
        </w:rPr>
        <w:t xml:space="preserve">               </w:t>
      </w:r>
      <w:r w:rsidRPr="00707473">
        <w:rPr>
          <w:sz w:val="20"/>
          <w:szCs w:val="20"/>
          <w:rtl/>
        </w:rPr>
        <w:t xml:space="preserve">              •</w:t>
      </w:r>
      <w:r w:rsidRPr="00707473">
        <w:rPr>
          <w:sz w:val="20"/>
          <w:szCs w:val="20"/>
        </w:rPr>
        <w:t xml:space="preserve"> </w:t>
      </w:r>
      <w:r w:rsidRPr="00707473">
        <w:rPr>
          <w:sz w:val="20"/>
          <w:szCs w:val="20"/>
          <w:rtl/>
        </w:rPr>
        <w:t>سحب المعادن والسموم:</w:t>
      </w:r>
    </w:p>
    <w:p w14:paraId="1EE364C8" w14:textId="77777777" w:rsidR="0030590B" w:rsidRDefault="0030590B" w:rsidP="00CF0FE2">
      <w:pPr>
        <w:jc w:val="left"/>
        <w:rPr>
          <w:sz w:val="20"/>
          <w:szCs w:val="20"/>
        </w:rPr>
      </w:pPr>
    </w:p>
    <w:p w14:paraId="0D60BF8D" w14:textId="77777777" w:rsidR="0030590B" w:rsidRDefault="0030590B" w:rsidP="00CF0FE2">
      <w:pPr>
        <w:jc w:val="left"/>
        <w:rPr>
          <w:sz w:val="20"/>
          <w:szCs w:val="20"/>
        </w:rPr>
      </w:pPr>
    </w:p>
    <w:p w14:paraId="6C892CB0" w14:textId="77777777" w:rsidR="0030590B" w:rsidRPr="00CF0FE2" w:rsidRDefault="0030590B" w:rsidP="00CF0FE2">
      <w:pPr>
        <w:jc w:val="left"/>
        <w:rPr>
          <w:sz w:val="20"/>
          <w:szCs w:val="20"/>
          <w:rtl/>
        </w:rPr>
      </w:pPr>
    </w:p>
    <w:p w14:paraId="27F88AD2" w14:textId="77777777" w:rsidR="00707473" w:rsidRPr="00707473" w:rsidRDefault="00707473" w:rsidP="00707473">
      <w:pPr>
        <w:jc w:val="left"/>
        <w:rPr>
          <w:b/>
          <w:bCs/>
          <w:sz w:val="20"/>
          <w:szCs w:val="20"/>
          <w:rtl/>
        </w:rPr>
      </w:pPr>
      <w:r w:rsidRPr="00707473">
        <w:rPr>
          <w:b/>
          <w:bCs/>
          <w:sz w:val="20"/>
          <w:szCs w:val="20"/>
          <w:rtl/>
        </w:rPr>
        <w:lastRenderedPageBreak/>
        <w:t xml:space="preserve">ضع علامة </w:t>
      </w:r>
      <w:r w:rsidRPr="00707473">
        <w:rPr>
          <w:b/>
          <w:bCs/>
          <w:sz w:val="20"/>
          <w:szCs w:val="20"/>
        </w:rPr>
        <w:sym w:font="Wingdings 2" w:char="F050"/>
      </w:r>
      <w:r w:rsidRPr="00707473">
        <w:rPr>
          <w:b/>
          <w:bCs/>
          <w:sz w:val="20"/>
          <w:szCs w:val="20"/>
          <w:rtl/>
        </w:rPr>
        <w:t xml:space="preserve"> في الحقل الذي تراه مناسبآ</w:t>
      </w:r>
    </w:p>
    <w:tbl>
      <w:tblPr>
        <w:tblStyle w:val="TableGrid"/>
        <w:bidiVisual/>
        <w:tblW w:w="8563" w:type="dxa"/>
        <w:tblLook w:val="04A0" w:firstRow="1" w:lastRow="0" w:firstColumn="1" w:lastColumn="0" w:noHBand="0" w:noVBand="1"/>
      </w:tblPr>
      <w:tblGrid>
        <w:gridCol w:w="6695"/>
        <w:gridCol w:w="567"/>
        <w:gridCol w:w="567"/>
        <w:gridCol w:w="734"/>
      </w:tblGrid>
      <w:tr w:rsidR="00707473" w:rsidRPr="00707473" w14:paraId="1962C161" w14:textId="77777777" w:rsidTr="00F03723">
        <w:tc>
          <w:tcPr>
            <w:tcW w:w="6695" w:type="dxa"/>
          </w:tcPr>
          <w:p w14:paraId="04F26645" w14:textId="77777777" w:rsidR="00707473" w:rsidRPr="00707473" w:rsidRDefault="00707473" w:rsidP="00707473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624A1F95" w14:textId="77777777" w:rsidR="00707473" w:rsidRPr="00707473" w:rsidRDefault="00707473" w:rsidP="0070747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نعم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0AA9203" w14:textId="77777777" w:rsidR="00707473" w:rsidRPr="00707473" w:rsidRDefault="00707473" w:rsidP="0070747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كلا</w:t>
            </w:r>
          </w:p>
        </w:tc>
        <w:tc>
          <w:tcPr>
            <w:tcW w:w="734" w:type="dxa"/>
            <w:shd w:val="clear" w:color="auto" w:fill="D9D9D9" w:themeFill="background1" w:themeFillShade="D9"/>
          </w:tcPr>
          <w:p w14:paraId="3AB052BC" w14:textId="77777777" w:rsidR="00707473" w:rsidRPr="00707473" w:rsidRDefault="00707473" w:rsidP="0070747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لا اعلم</w:t>
            </w:r>
          </w:p>
        </w:tc>
      </w:tr>
      <w:tr w:rsidR="00707473" w:rsidRPr="00707473" w14:paraId="12C8DCD7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7CA159DC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هنالك تشافي تام لاضطراب طيف التوحد</w:t>
            </w:r>
          </w:p>
        </w:tc>
        <w:tc>
          <w:tcPr>
            <w:tcW w:w="567" w:type="dxa"/>
          </w:tcPr>
          <w:p w14:paraId="550152E5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2ED5EC57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5FD89494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010063FC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3ECCED3C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يمكن التحسن بشكل كبير اذا تم تشخيص اضطراب طيف التوحد مبكرا</w:t>
            </w:r>
          </w:p>
        </w:tc>
        <w:tc>
          <w:tcPr>
            <w:tcW w:w="567" w:type="dxa"/>
          </w:tcPr>
          <w:p w14:paraId="56B5FB6D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E7B5C44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7D8F641B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32A9B3D9" w14:textId="77777777" w:rsidTr="00F03723">
        <w:tc>
          <w:tcPr>
            <w:tcW w:w="6695" w:type="dxa"/>
            <w:shd w:val="clear" w:color="auto" w:fill="FFFFFF" w:themeFill="background1"/>
          </w:tcPr>
          <w:p w14:paraId="07087DE9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6BD3126F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1B7719E9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  <w:shd w:val="clear" w:color="auto" w:fill="000000" w:themeFill="text1"/>
          </w:tcPr>
          <w:p w14:paraId="4329B8F7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5FDC4252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336556B0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اطفال طيف التوحد بحاجة الى تعليم خاص</w:t>
            </w:r>
          </w:p>
        </w:tc>
        <w:tc>
          <w:tcPr>
            <w:tcW w:w="567" w:type="dxa"/>
          </w:tcPr>
          <w:p w14:paraId="51BB6305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CD2A2CA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57BBEF68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62AB5A94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1FE91FF4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من الافضل دمج اطفال طيف التوحد في الصفوف الاعتيادية</w:t>
            </w:r>
          </w:p>
        </w:tc>
        <w:tc>
          <w:tcPr>
            <w:tcW w:w="567" w:type="dxa"/>
          </w:tcPr>
          <w:p w14:paraId="4D7B9727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9627FE6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72D14E07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6913D5C3" w14:textId="77777777" w:rsidTr="00F03723">
        <w:tc>
          <w:tcPr>
            <w:tcW w:w="6695" w:type="dxa"/>
            <w:shd w:val="clear" w:color="auto" w:fill="FFFFFF" w:themeFill="background1"/>
          </w:tcPr>
          <w:p w14:paraId="62BEB94E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49D7C17F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75270F02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  <w:shd w:val="clear" w:color="auto" w:fill="000000" w:themeFill="text1"/>
          </w:tcPr>
          <w:p w14:paraId="7677B2D0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4B8DA2D4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38FC91F3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الطفل المصاب باضطراب طيف التوحد يعاني من الوصمة الاجتماعية</w:t>
            </w:r>
          </w:p>
        </w:tc>
        <w:tc>
          <w:tcPr>
            <w:tcW w:w="567" w:type="dxa"/>
          </w:tcPr>
          <w:p w14:paraId="4C77F7A2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3163F252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6253FFEA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  <w:tr w:rsidR="00707473" w:rsidRPr="00707473" w14:paraId="75EAD0B3" w14:textId="77777777" w:rsidTr="00F03723">
        <w:tc>
          <w:tcPr>
            <w:tcW w:w="6695" w:type="dxa"/>
            <w:shd w:val="clear" w:color="auto" w:fill="D9D9D9" w:themeFill="background1" w:themeFillShade="D9"/>
          </w:tcPr>
          <w:p w14:paraId="13AC6B4C" w14:textId="77777777" w:rsidR="00707473" w:rsidRPr="00707473" w:rsidRDefault="00707473" w:rsidP="00707473">
            <w:pPr>
              <w:jc w:val="left"/>
              <w:rPr>
                <w:b/>
                <w:bCs/>
                <w:sz w:val="20"/>
                <w:szCs w:val="20"/>
                <w:rtl/>
              </w:rPr>
            </w:pPr>
            <w:r w:rsidRPr="00707473">
              <w:rPr>
                <w:b/>
                <w:bCs/>
                <w:sz w:val="20"/>
                <w:szCs w:val="20"/>
                <w:rtl/>
              </w:rPr>
              <w:t>الخدمات المقدمة لاطفال التوحد كافية في العراق</w:t>
            </w:r>
          </w:p>
        </w:tc>
        <w:tc>
          <w:tcPr>
            <w:tcW w:w="567" w:type="dxa"/>
          </w:tcPr>
          <w:p w14:paraId="589CF2A3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815419E" w14:textId="77777777" w:rsidR="00707473" w:rsidRPr="00707473" w:rsidRDefault="00707473" w:rsidP="007074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4" w:type="dxa"/>
          </w:tcPr>
          <w:p w14:paraId="0282FB2E" w14:textId="77777777" w:rsidR="00707473" w:rsidRPr="00707473" w:rsidRDefault="00707473" w:rsidP="00707473">
            <w:pPr>
              <w:jc w:val="left"/>
              <w:rPr>
                <w:sz w:val="20"/>
                <w:szCs w:val="20"/>
                <w:rtl/>
              </w:rPr>
            </w:pPr>
          </w:p>
        </w:tc>
      </w:tr>
    </w:tbl>
    <w:p w14:paraId="67A30F79" w14:textId="77777777" w:rsidR="00707473" w:rsidRDefault="00707473" w:rsidP="00062E4A">
      <w:pPr>
        <w:jc w:val="both"/>
      </w:pPr>
    </w:p>
    <w:p w14:paraId="2A977814" w14:textId="77777777" w:rsidR="0030590B" w:rsidRPr="00707473" w:rsidRDefault="0030590B" w:rsidP="0030590B">
      <w:pPr>
        <w:jc w:val="left"/>
        <w:rPr>
          <w:b/>
          <w:bCs/>
          <w:sz w:val="20"/>
          <w:szCs w:val="20"/>
          <w:rtl/>
        </w:rPr>
      </w:pPr>
      <w:r w:rsidRPr="00707473">
        <w:rPr>
          <w:sz w:val="20"/>
          <w:szCs w:val="20"/>
          <w:rtl/>
        </w:rPr>
        <w:t>-</w:t>
      </w:r>
      <w:r w:rsidRPr="00707473">
        <w:rPr>
          <w:rFonts w:hint="cs"/>
          <w:b/>
          <w:bCs/>
          <w:sz w:val="20"/>
          <w:szCs w:val="20"/>
          <w:rtl/>
        </w:rPr>
        <w:t xml:space="preserve"> </w:t>
      </w:r>
      <w:r w:rsidRPr="00707473">
        <w:rPr>
          <w:b/>
          <w:bCs/>
          <w:sz w:val="20"/>
          <w:szCs w:val="20"/>
          <w:rtl/>
        </w:rPr>
        <w:t>مصدر المعلومات</w:t>
      </w:r>
      <w:r>
        <w:rPr>
          <w:rFonts w:hint="cs"/>
          <w:b/>
          <w:bCs/>
          <w:sz w:val="20"/>
          <w:szCs w:val="20"/>
          <w:rtl/>
        </w:rPr>
        <w:t xml:space="preserve"> بما يتعلق باضطراب طيف التوحد</w:t>
      </w:r>
      <w:r w:rsidRPr="00707473">
        <w:rPr>
          <w:b/>
          <w:bCs/>
          <w:sz w:val="20"/>
          <w:szCs w:val="20"/>
          <w:rtl/>
        </w:rPr>
        <w:t xml:space="preserve"> (ضع علامة </w:t>
      </w:r>
      <w:r w:rsidRPr="00707473">
        <w:rPr>
          <w:b/>
          <w:bCs/>
          <w:sz w:val="20"/>
          <w:szCs w:val="20"/>
        </w:rPr>
        <w:sym w:font="Wingdings 2" w:char="F050"/>
      </w:r>
      <w:r w:rsidRPr="00707473">
        <w:rPr>
          <w:b/>
          <w:bCs/>
          <w:sz w:val="20"/>
          <w:szCs w:val="20"/>
          <w:rtl/>
        </w:rPr>
        <w:t xml:space="preserve"> امام الاختيار الذي تراه مناسبا")</w:t>
      </w:r>
    </w:p>
    <w:p w14:paraId="0FE664F8" w14:textId="77777777" w:rsidR="0030590B" w:rsidRDefault="0030590B" w:rsidP="0030590B">
      <w:pPr>
        <w:rPr>
          <w:sz w:val="20"/>
          <w:szCs w:val="20"/>
        </w:rPr>
      </w:pPr>
      <w:r w:rsidRPr="00707473">
        <w:rPr>
          <w:sz w:val="20"/>
          <w:szCs w:val="20"/>
          <w:rtl/>
        </w:rPr>
        <w:t>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>وسائل التواصل الاجتماعي:                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>الزملاء:                    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>مصادر علمية:</w:t>
      </w:r>
      <w:r w:rsidRPr="00707473">
        <w:rPr>
          <w:rFonts w:hint="cs"/>
          <w:sz w:val="20"/>
          <w:szCs w:val="20"/>
          <w:rtl/>
        </w:rPr>
        <w:t xml:space="preserve">                   </w:t>
      </w:r>
      <w:r w:rsidRPr="00707473">
        <w:rPr>
          <w:sz w:val="20"/>
          <w:szCs w:val="20"/>
          <w:rtl/>
        </w:rPr>
        <w:t>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>الندوات والورشات العلمية:                 •</w:t>
      </w:r>
      <w:r w:rsidRPr="00707473">
        <w:rPr>
          <w:rFonts w:hint="cs"/>
          <w:sz w:val="20"/>
          <w:szCs w:val="20"/>
          <w:rtl/>
        </w:rPr>
        <w:t xml:space="preserve"> </w:t>
      </w:r>
      <w:r w:rsidRPr="00707473">
        <w:rPr>
          <w:sz w:val="20"/>
          <w:szCs w:val="20"/>
          <w:rtl/>
        </w:rPr>
        <w:t xml:space="preserve">الخبرة الشخصية: </w:t>
      </w:r>
    </w:p>
    <w:p w14:paraId="1D3237E8" w14:textId="77777777" w:rsidR="0030590B" w:rsidRPr="0030590B" w:rsidRDefault="0030590B" w:rsidP="00062E4A">
      <w:pPr>
        <w:jc w:val="both"/>
      </w:pPr>
    </w:p>
    <w:sectPr w:rsidR="0030590B" w:rsidRPr="0030590B" w:rsidSect="00AD2F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C87DC" w14:textId="77777777" w:rsidR="0065591E" w:rsidRDefault="0065591E" w:rsidP="00E31E30">
      <w:r>
        <w:separator/>
      </w:r>
    </w:p>
  </w:endnote>
  <w:endnote w:type="continuationSeparator" w:id="0">
    <w:p w14:paraId="4B52F76F" w14:textId="77777777" w:rsidR="0065591E" w:rsidRDefault="0065591E" w:rsidP="00E31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35C14" w14:textId="77777777" w:rsidR="0065591E" w:rsidRDefault="0065591E" w:rsidP="00E31E30">
      <w:r>
        <w:separator/>
      </w:r>
    </w:p>
  </w:footnote>
  <w:footnote w:type="continuationSeparator" w:id="0">
    <w:p w14:paraId="471D31D8" w14:textId="77777777" w:rsidR="0065591E" w:rsidRDefault="0065591E" w:rsidP="00E31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E08"/>
    <w:rsid w:val="00014032"/>
    <w:rsid w:val="00062E4A"/>
    <w:rsid w:val="000657CE"/>
    <w:rsid w:val="00077E08"/>
    <w:rsid w:val="000C3B4B"/>
    <w:rsid w:val="000E6CEF"/>
    <w:rsid w:val="00173A09"/>
    <w:rsid w:val="00194F75"/>
    <w:rsid w:val="001E2B80"/>
    <w:rsid w:val="001F67C3"/>
    <w:rsid w:val="0030590B"/>
    <w:rsid w:val="003100B0"/>
    <w:rsid w:val="00323E91"/>
    <w:rsid w:val="003D07B4"/>
    <w:rsid w:val="003D0920"/>
    <w:rsid w:val="003D33F2"/>
    <w:rsid w:val="004156FB"/>
    <w:rsid w:val="00463660"/>
    <w:rsid w:val="00493C63"/>
    <w:rsid w:val="004A0D06"/>
    <w:rsid w:val="004B7EE9"/>
    <w:rsid w:val="004C1D00"/>
    <w:rsid w:val="00510D45"/>
    <w:rsid w:val="00590D21"/>
    <w:rsid w:val="005E0859"/>
    <w:rsid w:val="005F7FCD"/>
    <w:rsid w:val="00603066"/>
    <w:rsid w:val="00652559"/>
    <w:rsid w:val="0065591E"/>
    <w:rsid w:val="006669E9"/>
    <w:rsid w:val="006826C3"/>
    <w:rsid w:val="006A5E01"/>
    <w:rsid w:val="00707473"/>
    <w:rsid w:val="00741FB5"/>
    <w:rsid w:val="007A09D7"/>
    <w:rsid w:val="008739D0"/>
    <w:rsid w:val="008A2C33"/>
    <w:rsid w:val="0097661F"/>
    <w:rsid w:val="009F05F1"/>
    <w:rsid w:val="00AC6E4D"/>
    <w:rsid w:val="00AD2F85"/>
    <w:rsid w:val="00B148AE"/>
    <w:rsid w:val="00C35206"/>
    <w:rsid w:val="00C527F5"/>
    <w:rsid w:val="00C928CB"/>
    <w:rsid w:val="00CF0FE2"/>
    <w:rsid w:val="00CF3BD6"/>
    <w:rsid w:val="00CF4B61"/>
    <w:rsid w:val="00D62C2D"/>
    <w:rsid w:val="00E31E30"/>
    <w:rsid w:val="00E5726A"/>
    <w:rsid w:val="00E7389C"/>
    <w:rsid w:val="00EE15BA"/>
    <w:rsid w:val="00F00BAE"/>
    <w:rsid w:val="00F12985"/>
    <w:rsid w:val="00F2086C"/>
    <w:rsid w:val="00F2239E"/>
    <w:rsid w:val="00F23AF2"/>
    <w:rsid w:val="00F34A0C"/>
    <w:rsid w:val="00F75FA2"/>
    <w:rsid w:val="00FC2860"/>
    <w:rsid w:val="00FC3280"/>
    <w:rsid w:val="00FD4D96"/>
    <w:rsid w:val="00FF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CE5C6"/>
  <w15:docId w15:val="{C712E117-7312-4F5D-AF40-7CFA28F0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E30"/>
    <w:pPr>
      <w:bidi/>
      <w:jc w:val="right"/>
    </w:pPr>
    <w:rPr>
      <w:rFonts w:asciiTheme="majorBidi" w:hAnsiTheme="majorBidi" w:cstheme="majorBidi"/>
      <w:lang w:bidi="ar-IQ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473"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28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31E30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E31E30"/>
    <w:rPr>
      <w:rFonts w:asciiTheme="majorBidi" w:hAnsiTheme="majorBidi" w:cstheme="majorBidi"/>
      <w:b/>
      <w:bCs/>
      <w:sz w:val="28"/>
      <w:szCs w:val="28"/>
      <w:lang w:bidi="ar-IQ"/>
    </w:rPr>
  </w:style>
  <w:style w:type="paragraph" w:styleId="Header">
    <w:name w:val="header"/>
    <w:basedOn w:val="Normal"/>
    <w:link w:val="HeaderChar"/>
    <w:uiPriority w:val="99"/>
    <w:unhideWhenUsed/>
    <w:rsid w:val="00E31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E30"/>
  </w:style>
  <w:style w:type="paragraph" w:styleId="Footer">
    <w:name w:val="footer"/>
    <w:basedOn w:val="Normal"/>
    <w:link w:val="FooterChar"/>
    <w:uiPriority w:val="99"/>
    <w:unhideWhenUsed/>
    <w:rsid w:val="00E31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E30"/>
  </w:style>
  <w:style w:type="character" w:customStyle="1" w:styleId="Heading1Char">
    <w:name w:val="Heading 1 Char"/>
    <w:basedOn w:val="DefaultParagraphFont"/>
    <w:link w:val="Heading1"/>
    <w:uiPriority w:val="9"/>
    <w:rsid w:val="00707473"/>
    <w:rPr>
      <w:rFonts w:asciiTheme="majorBidi" w:hAnsiTheme="majorBidi" w:cstheme="majorBidi"/>
      <w:b/>
      <w:bCs/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DR.Ahmed Saker 2o1O ;)</Company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ALAWAAL</dc:creator>
  <cp:lastModifiedBy>Ghaith Ali</cp:lastModifiedBy>
  <cp:revision>20</cp:revision>
  <cp:lastPrinted>2024-03-01T14:34:00Z</cp:lastPrinted>
  <dcterms:created xsi:type="dcterms:W3CDTF">2024-01-06T14:16:00Z</dcterms:created>
  <dcterms:modified xsi:type="dcterms:W3CDTF">2025-06-05T17:31:00Z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7b55fbd1d89eed4bfd9cb14030e5e02a7ad001754e6e0f3af1abb9091ec22e6a</vt:lpwstr>
  </property>
</Properties>
</file>