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3A8FD" w14:textId="77777777" w:rsidR="005C6F28" w:rsidRDefault="005C6F28" w:rsidP="005C6F28">
      <w:pPr>
        <w:pStyle w:val="Title"/>
        <w:spacing w:line="228" w:lineRule="auto"/>
      </w:pPr>
      <w:r>
        <w:t xml:space="preserve">PENERAPAN METODE </w:t>
      </w:r>
      <w:r w:rsidRPr="005C29C8">
        <w:rPr>
          <w:i/>
          <w:iCs/>
        </w:rPr>
        <w:t>CONVOLUTIONAL NEURAL NETWORK</w:t>
      </w:r>
      <w:r>
        <w:t xml:space="preserve"> (CNN) DALAM APLIKASI PENDETEKSI PENYAKIT DAUN TANAMAN KENTANG</w:t>
      </w:r>
    </w:p>
    <w:p w14:paraId="13B3F1F6" w14:textId="4B4FCA8B" w:rsidR="00B23A85" w:rsidRDefault="005C6F28" w:rsidP="005C6F28">
      <w:pPr>
        <w:pStyle w:val="Title"/>
        <w:spacing w:line="228" w:lineRule="auto"/>
      </w:pPr>
      <w:r>
        <w:t>BERBASIS ANDROID</w:t>
      </w:r>
    </w:p>
    <w:p w14:paraId="4F1A1CFF" w14:textId="77777777" w:rsidR="005C6F28" w:rsidRDefault="005C6F28" w:rsidP="005C6F28">
      <w:pPr>
        <w:pStyle w:val="Title"/>
        <w:spacing w:line="228" w:lineRule="auto"/>
      </w:pPr>
    </w:p>
    <w:p w14:paraId="7956173F" w14:textId="6CC64835" w:rsidR="00B23A85" w:rsidRDefault="005C29C8">
      <w:pPr>
        <w:jc w:val="center"/>
        <w:rPr>
          <w:b/>
        </w:rPr>
      </w:pPr>
      <w:r>
        <w:rPr>
          <w:b/>
        </w:rPr>
        <w:t>Sonnya Ghandi</w:t>
      </w:r>
      <w:r w:rsidR="00D04BF0">
        <w:rPr>
          <w:b/>
        </w:rPr>
        <w:t xml:space="preserve">, </w:t>
      </w:r>
      <w:r>
        <w:rPr>
          <w:b/>
        </w:rPr>
        <w:t>Imam Ma’ruf N</w:t>
      </w:r>
      <w:r w:rsidR="00392B9D">
        <w:rPr>
          <w:b/>
        </w:rPr>
        <w:t>ugroho</w:t>
      </w:r>
      <w:r w:rsidR="00D04BF0">
        <w:rPr>
          <w:b/>
        </w:rPr>
        <w:t xml:space="preserve">, </w:t>
      </w:r>
      <w:r w:rsidR="000D49B7" w:rsidRPr="000D49B7">
        <w:rPr>
          <w:b/>
        </w:rPr>
        <w:t>Yudhi Raymond R</w:t>
      </w:r>
      <w:r w:rsidR="00392B9D">
        <w:rPr>
          <w:b/>
        </w:rPr>
        <w:t>amadhan</w:t>
      </w:r>
    </w:p>
    <w:p w14:paraId="76C6C485" w14:textId="34876507" w:rsidR="00B23A85" w:rsidRDefault="00D04BF0">
      <w:pPr>
        <w:jc w:val="center"/>
      </w:pPr>
      <w:r>
        <w:t xml:space="preserve">Teknik Informatika, </w:t>
      </w:r>
      <w:r w:rsidR="000D49B7">
        <w:t>Sekolah Tinggi Teknologi Wastukancana</w:t>
      </w:r>
    </w:p>
    <w:p w14:paraId="117C3E9D" w14:textId="77777777" w:rsidR="00BF76CC" w:rsidRDefault="00BF76CC">
      <w:pPr>
        <w:pBdr>
          <w:top w:val="nil"/>
          <w:left w:val="nil"/>
          <w:bottom w:val="nil"/>
          <w:right w:val="nil"/>
          <w:between w:val="nil"/>
        </w:pBdr>
        <w:spacing w:line="228" w:lineRule="auto"/>
        <w:jc w:val="center"/>
      </w:pPr>
      <w:r w:rsidRPr="00BF76CC">
        <w:t xml:space="preserve">Jalan Cikopak No.53, Mulyamekar, Kec.Babakancikao, Kab. Purwakarta, Jawa Barat </w:t>
      </w:r>
    </w:p>
    <w:p w14:paraId="12FEBECB" w14:textId="280FB7B9" w:rsidR="00B23A85" w:rsidRDefault="00B142A9">
      <w:pPr>
        <w:pBdr>
          <w:top w:val="nil"/>
          <w:left w:val="nil"/>
          <w:bottom w:val="nil"/>
          <w:right w:val="nil"/>
          <w:between w:val="nil"/>
        </w:pBdr>
        <w:spacing w:line="228" w:lineRule="auto"/>
        <w:jc w:val="center"/>
        <w:rPr>
          <w:i/>
          <w:color w:val="000000"/>
        </w:rPr>
      </w:pPr>
      <w:r>
        <w:rPr>
          <w:i/>
          <w:color w:val="000000"/>
        </w:rPr>
        <w:t>s</w:t>
      </w:r>
      <w:r w:rsidR="0056123C">
        <w:rPr>
          <w:i/>
          <w:color w:val="000000"/>
        </w:rPr>
        <w:t>onnyaghandi31@wastukancana.ac.id</w:t>
      </w:r>
    </w:p>
    <w:p w14:paraId="51EA3F39" w14:textId="77777777" w:rsidR="00B23A85" w:rsidRDefault="00B23A85">
      <w:pPr>
        <w:pStyle w:val="Title"/>
        <w:spacing w:line="228" w:lineRule="auto"/>
        <w:rPr>
          <w:b w:val="0"/>
          <w:sz w:val="20"/>
        </w:rPr>
      </w:pPr>
    </w:p>
    <w:p w14:paraId="22884081" w14:textId="77777777" w:rsidR="00B23A85" w:rsidRDefault="00D04BF0">
      <w:pPr>
        <w:pStyle w:val="Title"/>
        <w:spacing w:line="228" w:lineRule="auto"/>
        <w:rPr>
          <w:sz w:val="20"/>
        </w:rPr>
      </w:pPr>
      <w:r>
        <w:rPr>
          <w:sz w:val="20"/>
        </w:rPr>
        <w:t>ABSTRAK</w:t>
      </w:r>
    </w:p>
    <w:p w14:paraId="601F63B0" w14:textId="77777777" w:rsidR="00B23A85" w:rsidRDefault="00B23A85">
      <w:pPr>
        <w:spacing w:line="228" w:lineRule="auto"/>
        <w:jc w:val="center"/>
      </w:pPr>
    </w:p>
    <w:p w14:paraId="4D1A8E46" w14:textId="05DFA294" w:rsidR="00B23A85" w:rsidRDefault="00051257" w:rsidP="00B142A9">
      <w:pPr>
        <w:spacing w:line="228" w:lineRule="auto"/>
        <w:ind w:firstLine="720"/>
      </w:pPr>
      <w:r w:rsidRPr="00051257">
        <w:t xml:space="preserve">Kentang, tumbuhan dikotil dari keluarga </w:t>
      </w:r>
      <w:r w:rsidRPr="008B0D7A">
        <w:rPr>
          <w:i/>
          <w:iCs/>
        </w:rPr>
        <w:t>Solanaceae</w:t>
      </w:r>
      <w:r w:rsidRPr="00051257">
        <w:t xml:space="preserve">, merupakan bahan pokok penting dalam industri pangan. Namun, pertanian kentang sering menghadapi tantangan penyakit pada daun yang signifikan mengurangi hasil panen. Penelitian ini bertujuan mengembangkan aplikasi Android menggunakan </w:t>
      </w:r>
      <w:r w:rsidRPr="00E302F1">
        <w:rPr>
          <w:i/>
          <w:iCs/>
        </w:rPr>
        <w:t>Convolutional Neural Network</w:t>
      </w:r>
      <w:r w:rsidRPr="00051257">
        <w:t xml:space="preserve"> (CNN) untuk membantu petani atau pengelola pertanian mengidentifikasi penyakit pada daun kentang. Menggunakan pendekatan CRISP-DM yang meliputi tahap </w:t>
      </w:r>
      <w:r w:rsidRPr="008B7280">
        <w:rPr>
          <w:i/>
          <w:iCs/>
        </w:rPr>
        <w:t>Business Understanding</w:t>
      </w:r>
      <w:r w:rsidRPr="00051257">
        <w:t xml:space="preserve">, </w:t>
      </w:r>
      <w:r w:rsidRPr="008B7280">
        <w:rPr>
          <w:i/>
          <w:iCs/>
        </w:rPr>
        <w:t>Data Understanding</w:t>
      </w:r>
      <w:r w:rsidRPr="00051257">
        <w:t xml:space="preserve">, </w:t>
      </w:r>
      <w:r w:rsidRPr="008B7280">
        <w:rPr>
          <w:i/>
          <w:iCs/>
        </w:rPr>
        <w:t>Data Preparation</w:t>
      </w:r>
      <w:r w:rsidRPr="00051257">
        <w:t xml:space="preserve">, </w:t>
      </w:r>
      <w:r w:rsidRPr="008B7280">
        <w:rPr>
          <w:i/>
          <w:iCs/>
        </w:rPr>
        <w:t>Modeling</w:t>
      </w:r>
      <w:r w:rsidRPr="00051257">
        <w:t xml:space="preserve">, </w:t>
      </w:r>
      <w:r w:rsidRPr="008B7280">
        <w:rPr>
          <w:i/>
          <w:iCs/>
        </w:rPr>
        <w:t>Evaluation</w:t>
      </w:r>
      <w:r w:rsidRPr="00051257">
        <w:t xml:space="preserve">, dan </w:t>
      </w:r>
      <w:r w:rsidRPr="008B7280">
        <w:rPr>
          <w:i/>
          <w:iCs/>
        </w:rPr>
        <w:t>Deployment</w:t>
      </w:r>
      <w:r w:rsidRPr="00051257">
        <w:t xml:space="preserve">, CNN digunakan untuk </w:t>
      </w:r>
      <w:r w:rsidRPr="008B7280">
        <w:rPr>
          <w:i/>
          <w:iCs/>
        </w:rPr>
        <w:t>supervised learning</w:t>
      </w:r>
      <w:r w:rsidRPr="00051257">
        <w:t xml:space="preserve"> dengan dataset </w:t>
      </w:r>
      <w:r w:rsidR="00373A3F">
        <w:t>gambar</w:t>
      </w:r>
      <w:r w:rsidRPr="00051257">
        <w:t xml:space="preserve"> penyakit pada daun tanaman kentang. Model CNN dilatih selama 50 </w:t>
      </w:r>
      <w:r w:rsidRPr="008B7280">
        <w:rPr>
          <w:i/>
          <w:iCs/>
        </w:rPr>
        <w:t>epoch</w:t>
      </w:r>
      <w:r w:rsidRPr="00051257">
        <w:t xml:space="preserve"> dengan hasil yang sangat baik, menghasilkan </w:t>
      </w:r>
      <w:r w:rsidRPr="008B7280">
        <w:rPr>
          <w:i/>
          <w:iCs/>
        </w:rPr>
        <w:t>training accuracy</w:t>
      </w:r>
      <w:r w:rsidRPr="00051257">
        <w:t xml:space="preserve"> 99.69%, </w:t>
      </w:r>
      <w:r w:rsidRPr="008B7280">
        <w:rPr>
          <w:i/>
          <w:iCs/>
        </w:rPr>
        <w:t>validation accuracy</w:t>
      </w:r>
      <w:r w:rsidRPr="00051257">
        <w:t xml:space="preserve"> 99.65%, </w:t>
      </w:r>
      <w:r w:rsidRPr="008B7280">
        <w:rPr>
          <w:i/>
          <w:iCs/>
        </w:rPr>
        <w:t>training loss</w:t>
      </w:r>
      <w:r w:rsidRPr="00051257">
        <w:t xml:space="preserve"> 1.76%, dan </w:t>
      </w:r>
      <w:r w:rsidRPr="008B7280">
        <w:rPr>
          <w:i/>
          <w:iCs/>
        </w:rPr>
        <w:t>validation loss</w:t>
      </w:r>
      <w:r w:rsidRPr="00051257">
        <w:t xml:space="preserve"> 2.64%, menunjukkan kemampuan model dalam mengenali penyakit pada daun kentang dengan tingkat akurasi yang tinggi. Dalam evaluasi menggunakan 320 sampel data tes, model mencapai </w:t>
      </w:r>
      <w:r w:rsidRPr="008B7280">
        <w:rPr>
          <w:i/>
          <w:iCs/>
        </w:rPr>
        <w:t>accuracy</w:t>
      </w:r>
      <w:r w:rsidRPr="00051257">
        <w:t xml:space="preserve"> </w:t>
      </w:r>
      <w:r w:rsidR="00003810">
        <w:t>99.69</w:t>
      </w:r>
      <w:r w:rsidRPr="00051257">
        <w:t>%, menegaskan keberhasilan aplikasi dalam deteksi dan klasifikasi penyakit daun tanaman kentang menggunakan CNN.</w:t>
      </w:r>
    </w:p>
    <w:p w14:paraId="3B85CABC" w14:textId="77777777" w:rsidR="00051257" w:rsidRDefault="00051257">
      <w:pPr>
        <w:spacing w:line="228" w:lineRule="auto"/>
      </w:pPr>
    </w:p>
    <w:p w14:paraId="0ED0F750" w14:textId="67A3D65B" w:rsidR="00B23A85" w:rsidRDefault="00D04BF0" w:rsidP="0068238F">
      <w:pPr>
        <w:spacing w:line="228" w:lineRule="auto"/>
        <w:ind w:firstLine="0"/>
        <w:rPr>
          <w:i/>
        </w:rPr>
      </w:pPr>
      <w:r>
        <w:rPr>
          <w:b/>
          <w:i/>
        </w:rPr>
        <w:t>Kata kunci:</w:t>
      </w:r>
      <w:r>
        <w:rPr>
          <w:i/>
        </w:rPr>
        <w:t xml:space="preserve">  </w:t>
      </w:r>
      <w:r w:rsidR="00051257">
        <w:rPr>
          <w:i/>
        </w:rPr>
        <w:t>d</w:t>
      </w:r>
      <w:r w:rsidR="00051257" w:rsidRPr="00051257">
        <w:rPr>
          <w:i/>
        </w:rPr>
        <w:t xml:space="preserve">eep learning, </w:t>
      </w:r>
      <w:r w:rsidR="00051257">
        <w:rPr>
          <w:i/>
        </w:rPr>
        <w:t>c</w:t>
      </w:r>
      <w:r w:rsidR="00051257" w:rsidRPr="00051257">
        <w:rPr>
          <w:i/>
        </w:rPr>
        <w:t xml:space="preserve">onvolutional </w:t>
      </w:r>
      <w:r w:rsidR="00051257">
        <w:rPr>
          <w:i/>
        </w:rPr>
        <w:t>n</w:t>
      </w:r>
      <w:r w:rsidR="00051257" w:rsidRPr="00051257">
        <w:rPr>
          <w:i/>
        </w:rPr>
        <w:t xml:space="preserve">eural </w:t>
      </w:r>
      <w:r w:rsidR="00051257">
        <w:rPr>
          <w:i/>
        </w:rPr>
        <w:t>n</w:t>
      </w:r>
      <w:r w:rsidR="00051257" w:rsidRPr="00051257">
        <w:rPr>
          <w:i/>
        </w:rPr>
        <w:t xml:space="preserve">etwork, </w:t>
      </w:r>
      <w:r w:rsidR="00051257">
        <w:rPr>
          <w:i/>
        </w:rPr>
        <w:t>d</w:t>
      </w:r>
      <w:r w:rsidR="00051257" w:rsidRPr="00051257">
        <w:rPr>
          <w:i/>
        </w:rPr>
        <w:t>aun kentang</w:t>
      </w:r>
    </w:p>
    <w:p w14:paraId="6D182010" w14:textId="77777777" w:rsidR="00051257" w:rsidRDefault="00051257">
      <w:pPr>
        <w:spacing w:line="228" w:lineRule="auto"/>
        <w:rPr>
          <w:i/>
        </w:rPr>
      </w:pPr>
    </w:p>
    <w:p w14:paraId="01AC706A" w14:textId="77777777" w:rsidR="00B23A85" w:rsidRDefault="00B23A85">
      <w:pPr>
        <w:spacing w:line="228" w:lineRule="auto"/>
        <w:rPr>
          <w:i/>
        </w:rPr>
        <w:sectPr w:rsidR="00B23A85">
          <w:headerReference w:type="even" r:id="rId9"/>
          <w:headerReference w:type="default" r:id="rId10"/>
          <w:footerReference w:type="even" r:id="rId11"/>
          <w:footerReference w:type="default" r:id="rId12"/>
          <w:pgSz w:w="11907" w:h="16840"/>
          <w:pgMar w:top="1440" w:right="1440" w:bottom="1440" w:left="1440" w:header="709" w:footer="709" w:gutter="0"/>
          <w:pgNumType w:start="1"/>
          <w:cols w:space="720"/>
        </w:sectPr>
      </w:pPr>
    </w:p>
    <w:p w14:paraId="4F613666" w14:textId="77777777" w:rsidR="00B23A85" w:rsidRDefault="00D04BF0">
      <w:pPr>
        <w:numPr>
          <w:ilvl w:val="0"/>
          <w:numId w:val="5"/>
        </w:numPr>
        <w:spacing w:line="228" w:lineRule="auto"/>
        <w:ind w:left="426" w:hanging="426"/>
        <w:rPr>
          <w:b/>
        </w:rPr>
      </w:pPr>
      <w:r>
        <w:rPr>
          <w:b/>
          <w:smallCaps/>
        </w:rPr>
        <w:t>PENDAHULUAN</w:t>
      </w:r>
    </w:p>
    <w:p w14:paraId="4586FF6E" w14:textId="04924B92" w:rsidR="00317EC1" w:rsidRDefault="00317EC1">
      <w:pPr>
        <w:pBdr>
          <w:top w:val="nil"/>
          <w:left w:val="nil"/>
          <w:bottom w:val="nil"/>
          <w:right w:val="nil"/>
          <w:between w:val="nil"/>
        </w:pBdr>
        <w:rPr>
          <w:color w:val="000000"/>
        </w:rPr>
      </w:pPr>
      <w:r w:rsidRPr="00317EC1">
        <w:rPr>
          <w:color w:val="000000"/>
        </w:rPr>
        <w:t>Kentang, sebagai tumbuhan dikotil dari keluarga Solanaceae, berkembang biak melalui umbi yang efisien di lingkungan dingin yang mendukung pertumbuhan optimal</w:t>
      </w:r>
      <w:r w:rsidR="002464A6">
        <w:rPr>
          <w:color w:val="000000"/>
        </w:rPr>
        <w:fldChar w:fldCharType="begin" w:fldLock="1"/>
      </w:r>
      <w:r w:rsidR="004B49B5">
        <w:rPr>
          <w:color w:val="000000"/>
        </w:rPr>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[1]","plainTextFormattedCitation":"[1]","previouslyFormattedCitation":"[1]"},"properties":{"noteIndex":0},"schema":"https://github.com/citation-style-language/schema/raw/master/csl-citation.json"}</w:instrText>
      </w:r>
      <w:r w:rsidR="002464A6">
        <w:rPr>
          <w:color w:val="000000"/>
        </w:rPr>
        <w:fldChar w:fldCharType="separate"/>
      </w:r>
      <w:r w:rsidR="007D4CDE" w:rsidRPr="007D4CDE">
        <w:rPr>
          <w:noProof/>
          <w:color w:val="000000"/>
        </w:rPr>
        <w:t>[1]</w:t>
      </w:r>
      <w:r w:rsidR="002464A6">
        <w:rPr>
          <w:color w:val="000000"/>
        </w:rPr>
        <w:fldChar w:fldCharType="end"/>
      </w:r>
      <w:r w:rsidRPr="00317EC1">
        <w:rPr>
          <w:color w:val="000000"/>
        </w:rPr>
        <w:t>. Selain menjadi sumber karbohidrat penting untuk kebutuhan pangan manusia</w:t>
      </w:r>
      <w:r w:rsidR="005A7C1C">
        <w:rPr>
          <w:color w:val="000000"/>
        </w:rPr>
        <w:fldChar w:fldCharType="begin" w:fldLock="1"/>
      </w:r>
      <w:r w:rsidR="004B49B5">
        <w:rPr>
          <w:color w:val="000000"/>
        </w:rPr>
        <w:instrText>ADDIN CSL_CITATION {"citationItems":[{"id":"ITEM-1","itemData":{"author":[{"dropping-particle":"","family":"Auliatuzahra","given":"Ema","non-dropping-particle":"","parse-names":false,"suffix":""}],"container-title":"HUMANITIS: Jurnal Humaniora, Sosial dan Bisnis","id":"ITEM-1","issue":"1","issued":{"date-parts":[["2024"]]},"page":"113-123","title":"ANALISIS PERAN BIOTEKNOLOGI REKAYASA GENETIKA UNTUK PENINGKATAN KUALITAS PADA TOMAT DAN KENTANG","type":"article-journal","volume":"2"},"uris":["http://www.mendeley.com/documents/?uuid=8efa72ab-8955-4eec-9093-cb9aacb50686"]}],"mendeley":{"formattedCitation":"[2]","plainTextFormattedCitation":"[2]","previouslyFormattedCitation":"[2]"},"properties":{"noteIndex":0},"schema":"https://github.com/citation-style-language/schema/raw/master/csl-citation.json"}</w:instrText>
      </w:r>
      <w:r w:rsidR="005A7C1C">
        <w:rPr>
          <w:color w:val="000000"/>
        </w:rPr>
        <w:fldChar w:fldCharType="separate"/>
      </w:r>
      <w:r w:rsidR="007D4CDE" w:rsidRPr="007D4CDE">
        <w:rPr>
          <w:noProof/>
          <w:color w:val="000000"/>
        </w:rPr>
        <w:t>[2]</w:t>
      </w:r>
      <w:r w:rsidR="005A7C1C">
        <w:rPr>
          <w:color w:val="000000"/>
        </w:rPr>
        <w:fldChar w:fldCharType="end"/>
      </w:r>
      <w:r w:rsidRPr="00317EC1">
        <w:rPr>
          <w:color w:val="000000"/>
        </w:rPr>
        <w:t xml:space="preserve">, kentang juga berperan vital dalam industri pangan. Konsumsi kentang per kapita di Indonesia meningkat dari 2,547 kg pada 2020 menjadi 2,820 kg pada 2021, dan mencapai 3,167 kg pada 2022, dengan pertumbuhan 12,28% dari 2021 hingga 2022 </w:t>
      </w:r>
      <w:r w:rsidR="005A7C1C">
        <w:rPr>
          <w:color w:val="000000"/>
        </w:rPr>
        <w:fldChar w:fldCharType="begin" w:fldLock="1"/>
      </w:r>
      <w:r w:rsidR="006B74AD">
        <w:rPr>
          <w:color w:val="000000"/>
        </w:rPr>
        <w:instrText>ADDIN CSL_CITATION {"citationItems":[{"id":"ITEM-1","itemData":{"abstract":"Konsumsi pangan adalah jenis dan jumlah pangan (baik bentuk asli maupun olahan) yang dikonsumsi oleh seseorang/penduduk dalam jangka waktu tertentu (maupun konsumsi normatif) untuk hidup sehat dan produktif. Sumber data dalam buku “Statistik Konsumsi Pangan Tahun 2022“ adalah hasil Survei Sosial Ekonomi Nasional (Susenas) bulan Maret tahun 2022, BPS.","author":[{"dropping-particle":"","family":"Kementrian Pertanian","given":"","non-dropping-particle":"","parse-names":false,"suffix":""}],"container-title":"Pusat Data dan Sistem Informasi Pertanian, Kementrian Pertanian Republik Indonesia","id":"ITEM-1","issued":{"date-parts":[["2022"]]},"page":"1-132","title":"Statistik Konsumsi Pangan Tahun 2022","type":"article-journal"},"uris":["http://www.mendeley.com/documents/?uuid=df7a01a7-35c1-47ca-8268-e06eb9f25b5b"]}],"mendeley":{"formattedCitation":"[3]","plainTextFormattedCitation":"[3]","previouslyFormattedCitation":"[3]"},"properties":{"noteIndex":0},"schema":"https://github.com/citation-style-language/schema/raw/master/csl-citation.json"}</w:instrText>
      </w:r>
      <w:r w:rsidR="005A7C1C">
        <w:rPr>
          <w:color w:val="000000"/>
        </w:rPr>
        <w:fldChar w:fldCharType="separate"/>
      </w:r>
      <w:r w:rsidR="005A7C1C" w:rsidRPr="005A7C1C">
        <w:rPr>
          <w:noProof/>
          <w:color w:val="000000"/>
        </w:rPr>
        <w:t>[3]</w:t>
      </w:r>
      <w:r w:rsidR="005A7C1C">
        <w:rPr>
          <w:color w:val="000000"/>
        </w:rPr>
        <w:fldChar w:fldCharType="end"/>
      </w:r>
      <w:r w:rsidR="005A7C1C">
        <w:rPr>
          <w:color w:val="000000"/>
        </w:rPr>
        <w:t>.</w:t>
      </w:r>
      <w:r w:rsidR="006B74AD">
        <w:rPr>
          <w:color w:val="000000"/>
        </w:rPr>
        <w:t xml:space="preserve"> </w:t>
      </w:r>
      <w:r w:rsidR="006B74AD" w:rsidRPr="006B74AD">
        <w:rPr>
          <w:color w:val="000000"/>
        </w:rPr>
        <w:t>Namun, meskipun memiliki peran yang signifikan, pertanian kentang sering menghadapi berbagai tantangan yang menyebabkan penurunan hasil produksi. Pada tahun 2022, hasil produksi tanaman kentang di Indonesia mencapai 1,5 juta ton, tetapi pada tahun 2023 terjadi penurunan produksi menjadi 1,2 juta ton</w:t>
      </w:r>
      <w:r w:rsidR="006B74AD">
        <w:rPr>
          <w:color w:val="000000"/>
        </w:rPr>
        <w:fldChar w:fldCharType="begin" w:fldLock="1"/>
      </w:r>
      <w:r w:rsidR="007D4CDE">
        <w:rPr>
          <w:color w:val="000000"/>
        </w:rPr>
        <w:instrText>ADDIN CSL_CITATION {"citationItems":[{"id":"ITEM-1","itemData":{"URL":"https://www.bps.go.id/id/statistics-table/2/NjEjMg==/produksi-tanaman-sayuran.html","accessed":{"date-parts":[["2024","6","26"]]},"author":[{"dropping-particle":"","family":"Badan Pusat Statistik","given":"","non-dropping-particle":"","parse-names":false,"suffix":""}],"container-title":"bps.go.id","id":"ITEM-1","issued":{"date-parts":[["2024"]]},"title":"Produksi Tanaman Sayuran, 2021-2023","type":"webpage"},"uris":["http://www.mendeley.com/documents/?uuid=7f077079-376d-484d-8565-7ebc465444f5"]}],"mendeley":{"formattedCitation":"[4]","plainTextFormattedCitation":"[4]","previouslyFormattedCitation":"[4]"},"properties":{"noteIndex":0},"schema":"https://github.com/citation-style-language/schema/raw/master/csl-citation.json"}</w:instrText>
      </w:r>
      <w:r w:rsidR="006B74AD">
        <w:rPr>
          <w:color w:val="000000"/>
        </w:rPr>
        <w:fldChar w:fldCharType="separate"/>
      </w:r>
      <w:r w:rsidR="006B74AD" w:rsidRPr="006B74AD">
        <w:rPr>
          <w:noProof/>
          <w:color w:val="000000"/>
        </w:rPr>
        <w:t>[4]</w:t>
      </w:r>
      <w:r w:rsidR="006B74AD">
        <w:rPr>
          <w:color w:val="000000"/>
        </w:rPr>
        <w:fldChar w:fldCharType="end"/>
      </w:r>
      <w:r w:rsidR="006B74AD" w:rsidRPr="006B74AD">
        <w:rPr>
          <w:color w:val="000000"/>
        </w:rPr>
        <w:t>.</w:t>
      </w:r>
    </w:p>
    <w:p w14:paraId="0A465ED5" w14:textId="493155BD" w:rsidR="006B74AD" w:rsidRDefault="007D4CDE">
      <w:pPr>
        <w:pBdr>
          <w:top w:val="nil"/>
          <w:left w:val="nil"/>
          <w:bottom w:val="nil"/>
          <w:right w:val="nil"/>
          <w:between w:val="nil"/>
        </w:pBdr>
        <w:rPr>
          <w:color w:val="000000"/>
        </w:rPr>
      </w:pPr>
      <w:r w:rsidRPr="007D4CDE">
        <w:rPr>
          <w:color w:val="000000"/>
        </w:rPr>
        <w:t xml:space="preserve">Penurunan produksi kentang sebesar 80% disebabkan oleh penyakit yang menghambat pertumbuhan </w:t>
      </w:r>
      <w:r w:rsidR="004B49B5">
        <w:rPr>
          <w:color w:val="000000"/>
        </w:rPr>
        <w:fldChar w:fldCharType="begin" w:fldLock="1"/>
      </w:r>
      <w:r w:rsidR="004B49B5">
        <w:rPr>
          <w:color w:val="000000"/>
        </w:rPr>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[1]","plainTextFormattedCitation":"[1]","previouslyFormattedCitation":"[1]"},"properties":{"noteIndex":0},"schema":"https://github.com/citation-style-language/schema/raw/master/csl-citation.json"}</w:instrText>
      </w:r>
      <w:r w:rsidR="004B49B5">
        <w:rPr>
          <w:color w:val="000000"/>
        </w:rPr>
        <w:fldChar w:fldCharType="separate"/>
      </w:r>
      <w:r w:rsidR="004B49B5" w:rsidRPr="004B49B5">
        <w:rPr>
          <w:noProof/>
          <w:color w:val="000000"/>
        </w:rPr>
        <w:t>[1]</w:t>
      </w:r>
      <w:r w:rsidR="004B49B5">
        <w:rPr>
          <w:color w:val="000000"/>
        </w:rPr>
        <w:fldChar w:fldCharType="end"/>
      </w:r>
      <w:r w:rsidRPr="007D4CDE">
        <w:rPr>
          <w:color w:val="000000"/>
        </w:rPr>
        <w:t xml:space="preserve">. Jamur penyebab penyakit ini diduga berasal dari umbi-umbi bibit dan pertumbuhannya dipengaruhi oleh suhu lingkungan. Jamur yang dimaksud adalah jamur Patogen dan jamur Alternaria Solani (Aumatullah et al., 2021). Secara umum, terdapat dua jenis penyakit yang disebabkan oleh jamur yang menyerang tanaman kentang, yakni early blight dan late blight </w:t>
      </w:r>
      <w:r w:rsidR="004B49B5">
        <w:rPr>
          <w:color w:val="000000"/>
        </w:rPr>
        <w:fldChar w:fldCharType="begin" w:fldLock="1"/>
      </w:r>
      <w:r w:rsidR="004B49B5">
        <w:rPr>
          <w:color w:val="000000"/>
        </w:rPr>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[1]","plainTextFormattedCitation":"[1]","previouslyFormattedCitation":"[1]"},"properties":{"noteIndex":0},"schema":"https://github.com/citation-style-language/schema/raw/master/csl-citation.json"}</w:instrText>
      </w:r>
      <w:r w:rsidR="004B49B5">
        <w:rPr>
          <w:color w:val="000000"/>
        </w:rPr>
        <w:fldChar w:fldCharType="separate"/>
      </w:r>
      <w:r w:rsidR="004B49B5" w:rsidRPr="004B49B5">
        <w:rPr>
          <w:noProof/>
          <w:color w:val="000000"/>
        </w:rPr>
        <w:t>[1]</w:t>
      </w:r>
      <w:r w:rsidR="004B49B5">
        <w:rPr>
          <w:color w:val="000000"/>
        </w:rPr>
        <w:fldChar w:fldCharType="end"/>
      </w:r>
    </w:p>
    <w:p w14:paraId="78139254" w14:textId="7937909D" w:rsidR="00036927" w:rsidRDefault="00036927">
      <w:pPr>
        <w:pBdr>
          <w:top w:val="nil"/>
          <w:left w:val="nil"/>
          <w:bottom w:val="nil"/>
          <w:right w:val="nil"/>
          <w:between w:val="nil"/>
        </w:pBdr>
        <w:rPr>
          <w:color w:val="000000"/>
        </w:rPr>
      </w:pPr>
      <w:r w:rsidRPr="00036927">
        <w:rPr>
          <w:color w:val="000000"/>
        </w:rPr>
        <w:t>Gejala awal penyakit busuk daun (</w:t>
      </w:r>
      <w:r w:rsidRPr="00350816">
        <w:rPr>
          <w:i/>
          <w:iCs/>
          <w:color w:val="000000"/>
        </w:rPr>
        <w:t>Late Blight</w:t>
      </w:r>
      <w:r w:rsidRPr="00036927">
        <w:rPr>
          <w:color w:val="000000"/>
        </w:rPr>
        <w:t>) adalah bercak basah di tepi daun atau bagian tengahnya, yang meluas dan menyebabkan daun berubah warna menjadi coklat atau abu-abu. Gejala penyakit bercak kering (</w:t>
      </w:r>
      <w:r w:rsidRPr="00350816">
        <w:rPr>
          <w:i/>
          <w:iCs/>
          <w:color w:val="000000"/>
        </w:rPr>
        <w:t>Early Blight</w:t>
      </w:r>
      <w:r w:rsidRPr="00036927">
        <w:rPr>
          <w:color w:val="000000"/>
        </w:rPr>
        <w:t xml:space="preserve">) ditandai dengan bercak kering coklat berbentuk lingkaran di bagian bawah daun </w:t>
      </w:r>
      <w:r w:rsidR="004B49B5">
        <w:rPr>
          <w:color w:val="000000"/>
        </w:rPr>
        <w:fldChar w:fldCharType="begin" w:fldLock="1"/>
      </w:r>
      <w:r w:rsidR="000C48BE">
        <w:rPr>
          <w:color w:val="000000"/>
        </w:rPr>
        <w:instrText>ADDIN CSL_CITATION {"citationItems":[{"id":"ITEM-1","itemData":{"DOI":"10.24076/citec.2021v8i1.263","ISSN":"2354-5771","abstract":"Produk pertanian kentang menjadi sangat penting karena termasuk makanan utama bagi manusia. Kentang memiliki kandungan karbohidrat yang menjadikanya sebagai makanan utama. Dalam mengelola pertanian kentang ini tentu memiliki beberapa kendala diantaranya adalah penyakit yang menyerang pada daun kentang yang jika dibiarkan akan menghasilkan produksi yang buruk atau bahkan gagal panen. Late blight dan early blight adalah penyakit yang sering ditemui pada daun kentang. Penyakit ini memiliki gejala masing-masing sehingga para petani dapat melakukan pencegahan jika melihat gejala pada daun kentang, tetapi langkah ini memliki kelemahan yaitu proses identifikasi yang lama, dan jika penanganan pada penyakit daun ini sangat lambat akan mengakibatkan penambahan biaya perawatan. Dengan memanfaatkan teknologi yaitu berupa pengolahan citra digital maka hal ini bisa diatasi, jadi pada penelitian ini akan mengusulkan metode yang tepat dalam mendeteksi penyakit pada daun kentang. Klasifikasi akan dilakukan dengan tiga kelas berupa daun sehat, early blight, dan late blight menggunakan metode Deep Learning mengguanakan arsitektur Convolutional Neural Network (CNN). Hasil pada peneltian ini dianggap baik karena pada epoch ke 10 dengan batch size 20 menghasilkan training akurasi 95% dan validation accuracy 94%.Kata Kunci—Penyakit daun kentang, late blight, early blight, identifikasi, CNNPotato agricultural products are essential because they are the leading food. Potatoes have carbohydrate content, which makes them the leading food for humans. But in carrying out this potato farming certainly has several obstacles, including the disease that attacks the potato leaves which if left unchecked will result in poor production or even crop failure. late blight and early blight are diseases that are often found in potato leaves. This disease has its own symptoms so that farmers can take precautions if they see symptoms on potato leaves, but this step has a weakness that is a long identification process, and if the handling of this leaf disease is very slow will result in additional maintenance costs. By utilizing technology in the form of digital image processing, this can be overcome, so this research will propose an appropriate method in detecting diseases in the leaves of potato plants. Classification will be carried out with three classes in the form of healthy leaves, early blight, and late blight using the Convolutional Neural Network (CNN) algorithm. The results of this res…","author":[{"dropping-particle":"","family":"Rozaqi","given":"Abdul Jalil","non-dropping-particle":"","parse-names":false,"suffix":""},{"dropping-particle":"","family":"Sunyoto","given":"Andi","non-dropping-particle":"","parse-names":false,"suffix":""},{"dropping-particle":"","family":"Arief","given":"M rudyanto","non-dropping-particle":"","parse-names":false,"suffix":""}],"container-title":"Creative Information Technology Journal","id":"ITEM-1","issue":"1","issued":{"date-parts":[["2021"]]},"page":"22","title":"Deteksi Penyakit Pada Daun Kentang Menggunakan Pengolahan Citra dengan Metode Convolutional Neural Network","type":"article-journal","volume":"8"},"uris":["http://www.mendeley.com/documents/?uuid=888a2a3d-c8cb-4bbd-ab54-954385459df1"]}],"mendeley":{"formattedCitation":"[5]","plainTextFormattedCitation":"[5]","previouslyFormattedCitation":"[5]"},"properties":{"noteIndex":0},"schema":"https://github.com/citation-style-language/schema/raw/master/csl-citation.json"}</w:instrText>
      </w:r>
      <w:r w:rsidR="004B49B5">
        <w:rPr>
          <w:color w:val="000000"/>
        </w:rPr>
        <w:fldChar w:fldCharType="separate"/>
      </w:r>
      <w:r w:rsidR="004B49B5" w:rsidRPr="004B49B5">
        <w:rPr>
          <w:noProof/>
          <w:color w:val="000000"/>
        </w:rPr>
        <w:t>[5]</w:t>
      </w:r>
      <w:r w:rsidR="004B49B5">
        <w:rPr>
          <w:color w:val="000000"/>
        </w:rPr>
        <w:fldChar w:fldCharType="end"/>
      </w:r>
      <w:r w:rsidRPr="00036927">
        <w:rPr>
          <w:color w:val="000000"/>
        </w:rPr>
        <w:t xml:space="preserve">. Dengan mengamati gejala tersebut, </w:t>
      </w:r>
      <w:r w:rsidRPr="00036927">
        <w:rPr>
          <w:color w:val="000000"/>
        </w:rPr>
        <w:t>petani dapat segera mengatasi penyakit daun yang membusuk. Namun, identifikasi gejala ini seringkali terkendala karena tidak semua petani memiliki pengetahuan yang memadai untuk mengenali gejala penyakit secara komprehensif.</w:t>
      </w:r>
    </w:p>
    <w:p w14:paraId="66E06E23" w14:textId="38227B4C" w:rsidR="00975F4B" w:rsidRDefault="00975F4B">
      <w:pPr>
        <w:pBdr>
          <w:top w:val="nil"/>
          <w:left w:val="nil"/>
          <w:bottom w:val="nil"/>
          <w:right w:val="nil"/>
          <w:between w:val="nil"/>
        </w:pBdr>
        <w:rPr>
          <w:color w:val="000000"/>
        </w:rPr>
      </w:pPr>
      <w:r w:rsidRPr="00975F4B">
        <w:rPr>
          <w:color w:val="000000"/>
        </w:rPr>
        <w:t xml:space="preserve">Penanganan penyakit pada daun kentang telah mengalami perkembangan signifikan, melibatkan kontribusi dari bidang teknologi, terutama informatika. Teknik pengolahan </w:t>
      </w:r>
      <w:r w:rsidR="00373A3F">
        <w:rPr>
          <w:color w:val="000000"/>
        </w:rPr>
        <w:t>gambar</w:t>
      </w:r>
      <w:r w:rsidRPr="00975F4B">
        <w:rPr>
          <w:color w:val="000000"/>
        </w:rPr>
        <w:t xml:space="preserve"> digital atau </w:t>
      </w:r>
      <w:r w:rsidRPr="007968A3">
        <w:rPr>
          <w:i/>
          <w:iCs/>
          <w:color w:val="000000"/>
        </w:rPr>
        <w:t>image processing</w:t>
      </w:r>
      <w:r w:rsidRPr="00975F4B">
        <w:rPr>
          <w:color w:val="000000"/>
        </w:rPr>
        <w:t xml:space="preserve"> diimplementasikan untuk mengidentifikasi penyakit pada tanaman kentang. Pemanfaatan </w:t>
      </w:r>
      <w:r w:rsidRPr="007968A3">
        <w:rPr>
          <w:i/>
          <w:iCs/>
          <w:color w:val="000000"/>
        </w:rPr>
        <w:t>image processing</w:t>
      </w:r>
      <w:r w:rsidRPr="00975F4B">
        <w:rPr>
          <w:color w:val="000000"/>
        </w:rPr>
        <w:t xml:space="preserve"> membantu pengelola pertanian menangani tanaman yang terkena penyakit atau menunjukkan gejala tidak normal secara lebih efektif dan efisien. Seiring kemajuan teknologi, banyak penelitian mengembangkan pengolahan </w:t>
      </w:r>
      <w:r w:rsidR="00373A3F">
        <w:rPr>
          <w:color w:val="000000"/>
        </w:rPr>
        <w:t>gambar</w:t>
      </w:r>
      <w:r w:rsidRPr="00975F4B">
        <w:rPr>
          <w:color w:val="000000"/>
        </w:rPr>
        <w:t xml:space="preserve"> digital dalam konteks pertanian, baik untuk identifikasi penyakit maupun analisis hasil produksi.</w:t>
      </w:r>
    </w:p>
    <w:p w14:paraId="6BEF79A9" w14:textId="18DD99B9" w:rsidR="00852AC5" w:rsidRDefault="00350816">
      <w:pPr>
        <w:pBdr>
          <w:top w:val="nil"/>
          <w:left w:val="nil"/>
          <w:bottom w:val="nil"/>
          <w:right w:val="nil"/>
          <w:between w:val="nil"/>
        </w:pBdr>
        <w:rPr>
          <w:color w:val="000000"/>
        </w:rPr>
      </w:pPr>
      <w:r w:rsidRPr="00350816">
        <w:rPr>
          <w:color w:val="000000"/>
        </w:rPr>
        <w:t xml:space="preserve">Penelitian ini bertujuan mengembangkan aplikasi berbasis Android yang membantu petani atau pengelola pertanian mengidentifikasi penyakit pada daun kentang menggunakan data gambar daun kentang. Identifikasi penyakit dibagi menjadi tiga kategori: daun sehat, </w:t>
      </w:r>
      <w:r w:rsidRPr="00C976E4">
        <w:rPr>
          <w:i/>
          <w:iCs/>
          <w:color w:val="000000"/>
        </w:rPr>
        <w:t>Late Blight</w:t>
      </w:r>
      <w:r w:rsidRPr="00350816">
        <w:rPr>
          <w:color w:val="000000"/>
        </w:rPr>
        <w:t xml:space="preserve">, dan </w:t>
      </w:r>
      <w:r w:rsidRPr="00C976E4">
        <w:rPr>
          <w:i/>
          <w:iCs/>
          <w:color w:val="000000"/>
        </w:rPr>
        <w:t>Early Blight</w:t>
      </w:r>
      <w:r w:rsidRPr="00350816">
        <w:rPr>
          <w:color w:val="000000"/>
        </w:rPr>
        <w:t xml:space="preserve">. Penelitian ini menggunakan algoritma </w:t>
      </w:r>
      <w:r w:rsidRPr="00C976E4">
        <w:rPr>
          <w:i/>
          <w:iCs/>
          <w:color w:val="000000"/>
        </w:rPr>
        <w:t>Convolutional Neural Network</w:t>
      </w:r>
      <w:r w:rsidRPr="00350816">
        <w:rPr>
          <w:color w:val="000000"/>
        </w:rPr>
        <w:t xml:space="preserve"> (CNN), sebuah metode dalam bidang </w:t>
      </w:r>
      <w:r w:rsidRPr="00C976E4">
        <w:rPr>
          <w:i/>
          <w:iCs/>
          <w:color w:val="000000"/>
        </w:rPr>
        <w:t>Deep Learning</w:t>
      </w:r>
      <w:r w:rsidRPr="00350816">
        <w:rPr>
          <w:color w:val="000000"/>
        </w:rPr>
        <w:t>, untuk melakukan identifikasi tersebut.</w:t>
      </w:r>
    </w:p>
    <w:p w14:paraId="085F1132" w14:textId="77777777" w:rsidR="007F1DF3" w:rsidRDefault="007F1DF3">
      <w:pPr>
        <w:pBdr>
          <w:top w:val="nil"/>
          <w:left w:val="nil"/>
          <w:bottom w:val="nil"/>
          <w:right w:val="nil"/>
          <w:between w:val="nil"/>
        </w:pBdr>
        <w:rPr>
          <w:color w:val="000000"/>
        </w:rPr>
      </w:pPr>
    </w:p>
    <w:p w14:paraId="1321C403" w14:textId="069B7402" w:rsidR="00B23A85" w:rsidRPr="000F0DA7" w:rsidRDefault="00D04BF0" w:rsidP="000F0DA7">
      <w:pPr>
        <w:numPr>
          <w:ilvl w:val="0"/>
          <w:numId w:val="5"/>
        </w:numPr>
        <w:spacing w:line="228" w:lineRule="auto"/>
        <w:ind w:left="426" w:hanging="426"/>
        <w:rPr>
          <w:b/>
          <w:smallCaps/>
        </w:rPr>
      </w:pPr>
      <w:r>
        <w:rPr>
          <w:b/>
          <w:smallCaps/>
        </w:rPr>
        <w:t>TINJAUAN PUSTAKA</w:t>
      </w:r>
    </w:p>
    <w:p w14:paraId="25C91345" w14:textId="24E4A9BB" w:rsidR="00012062" w:rsidRDefault="00012062" w:rsidP="00A3037B">
      <w:pPr>
        <w:pStyle w:val="ListParagraph"/>
        <w:numPr>
          <w:ilvl w:val="0"/>
          <w:numId w:val="3"/>
        </w:numPr>
        <w:jc w:val="left"/>
        <w:rPr>
          <w:b/>
          <w:i/>
          <w:iCs/>
          <w:color w:val="000000"/>
        </w:rPr>
      </w:pPr>
      <w:r w:rsidRPr="00012062">
        <w:rPr>
          <w:b/>
          <w:i/>
          <w:iCs/>
          <w:color w:val="000000"/>
        </w:rPr>
        <w:t>Cross Industry Standard Process for Data Mining (CRISP-DM)</w:t>
      </w:r>
    </w:p>
    <w:p w14:paraId="10A0A124" w14:textId="6F5881E4" w:rsidR="00874B75" w:rsidRDefault="00A3037B" w:rsidP="005947D9">
      <w:pPr>
        <w:ind w:firstLine="360"/>
      </w:pPr>
      <w:r w:rsidRPr="00A3037B">
        <w:t>CRISP-DM (</w:t>
      </w:r>
      <w:r w:rsidRPr="00A3037B">
        <w:rPr>
          <w:i/>
          <w:iCs/>
        </w:rPr>
        <w:t>Cross Industry Standard Process for Data Mining</w:t>
      </w:r>
      <w:r w:rsidRPr="00A3037B">
        <w:t xml:space="preserve">) didirikan pada akhir 1990-an oleh empat perusahaan utama: Integral Solutions Ltd. (perusahaan solusi data mining komersial), NCR (perusahaan </w:t>
      </w:r>
      <w:r w:rsidRPr="00A3037B">
        <w:lastRenderedPageBreak/>
        <w:t xml:space="preserve">database), DaimlerChrysler (produsen mobil), dan OHRA (perusahaan asuransi). CRISP-DM diakui sebagai proses standar yang digunakan untuk mengatasi masalah dalam praktik data mining di berbagai industri </w:t>
      </w:r>
      <w:r w:rsidR="00720891">
        <w:fldChar w:fldCharType="begin" w:fldLock="1"/>
      </w:r>
      <w:r w:rsidR="00720891">
        <w:instrText>ADDIN CSL_CITATION {"citationItems":[{"id":"ITEM-1","itemData":{"DOI":"10.33365/jdmsi.v4i1.2462","ISSN":"2745-8458","abstract":"Teknik data mining telah diadopsi secara luas selama beberapa dekade terakhir, terutama dalam domain bisnis dan keuangan. Untuk mencapai manfaat berkelanjutan dari teknik ini, sebuah organisasi atau perusahaan harus mengadopsi proses standar untuk mengelola proyek penambangan data, sebagian besar menggunakan CRISP-DM. Penelitian telah menunjukkan bahwa proses standar ini sering tidak digunakan seperti yang telah ditentukan untuk memenuhi berbagai kebutuhan proyek data mining. Fase awal CRISP-DM, Business Understanding (BU), berfokus pada pemahaman tujuan bisnis dan terjemahan ke dalam tujuan data mining untuk menentukan rencana desain dan sumber daya yang diperlukan. Fase Data Understanding (DU) kemudian mengumpulkan dan mengeksplorasi data awal untuk mendapatkan wawasan tentang kualitas data. Dataset akhir kemudian dibuat dari dataset mentah melalui berbagai kegiatan dalam tahap Data Preparation (DP), seperti pemilihan catatan dan fitur atau transformasi dan pembersihan data untuk alat pemodelan. Beberapa teknik pemodelan kemudian dipilih pada fase Modeling (MO) dan diterapkan pada dataset yang telah disiapkan. Kinerja model dievaluasi dalam fase Evaluasi (EV) dan dimasukkan ke dalam konteks tujuan bisnis. Fase Deployment (DE) kemudian menjelaskan proses penerapan model dalam konteks pengguna akhir. Untuk meningkatkan pemahaman tentang bagaimana proses data mining digunakan sebagai standar acuan, diperluas dan diadaptasi dalam praktik, penelitian ini melaporkan studi kasus di bidang keuangan khususnya perdagangan saham. Studi kasus dilakukan berdasarkan dokumentasi dari portofolio proyek data mining, dilengkapi dengan data yang bersumber langsung dari Bursa Efek Indonesia. Hasilnya mengungkapkan dalam CRISP-DM memiliki dampak dan mekanisme yang digunakan untuk mengatasi prediksi saham pada PT. Telkom Indonesia (Persero) Tbk (TLKM). Studi ini memberikan nilai R2 sebesar 100% dengan nilai MAPE sebesar 0,0013% dengan menerapkan CRISP-DM di bidang bisnis dan keuangan. Kata Kunci: CRISP-DM, Data Mining, Indonesia Stock Exchange, Business, Stock Trading","author":[{"dropping-particle":"","family":"Pambudi","given":"Agung","non-dropping-particle":"","parse-names":false,"suffix":""}],"container-title":"Jurnal Data Mining dan Sistem Informasi","id":"ITEM-1","issue":"1","issued":{"date-parts":[["2023"]]},"page":"1","title":"Penerapan Crisp-Dm Menggunakan Mlr K-Fold Pada Data Saham Pt. Telkom Indonesia (Persero) Tbk (Tlkm) (Studi Kasus: Bursa Efek Indonesia Tahun 2015-2022)","type":"article-journal","volume":"4"},"uris":["http://www.mendeley.com/documents/?uuid=75195b98-d4a8-488b-acb3-a014af9c9b39"]}],"mendeley":{"formattedCitation":"[6]","plainTextFormattedCitation":"[6]","previouslyFormattedCitation":"[6]"},"properties":{"noteIndex":0},"schema":"https://github.com/citation-style-language/schema/raw/master/csl-citation.json"}</w:instrText>
      </w:r>
      <w:r w:rsidR="00720891">
        <w:fldChar w:fldCharType="separate"/>
      </w:r>
      <w:r w:rsidR="00720891" w:rsidRPr="00720891">
        <w:rPr>
          <w:noProof/>
        </w:rPr>
        <w:t>[6]</w:t>
      </w:r>
      <w:r w:rsidR="00720891">
        <w:fldChar w:fldCharType="end"/>
      </w:r>
      <w:r w:rsidRPr="00A3037B">
        <w:t xml:space="preserve">. </w:t>
      </w:r>
      <w:r w:rsidR="00F61FB4">
        <w:t>D</w:t>
      </w:r>
      <w:r w:rsidRPr="00A3037B">
        <w:t xml:space="preserve">alam siklus pengembangannya, CRISP-DM diakui sebagai metodologi data mining yang paling komprehensif dalam memenuhi kebutuhan proyek industri. Metodologi ini telah menjadi yang paling umum digunakan dalam proyek analitik, data mining, dan ilmu data. CRISP-DM terdiri dari enam tahapan: </w:t>
      </w:r>
      <w:r w:rsidRPr="006F4807">
        <w:rPr>
          <w:i/>
          <w:iCs/>
        </w:rPr>
        <w:t>Business Understanding, Data Understanding, Data Preparation, Modeling, Evaluation, dan Deployment</w:t>
      </w:r>
      <w:r w:rsidR="00F61FB4">
        <w:rPr>
          <w:i/>
          <w:iCs/>
        </w:rPr>
        <w:t xml:space="preserve"> </w:t>
      </w:r>
      <w:r w:rsidR="00F61FB4">
        <w:fldChar w:fldCharType="begin" w:fldLock="1"/>
      </w:r>
      <w:r w:rsidR="00804466">
        <w:instrText>ADDIN CSL_CITATION {"citationItems":[{"id":"ITEM-1","itemData":{"DOI":"10.22373/cj.v6i2.12793","ISSN":"2598-2079","abstract":"Freedom of expression on social media Twitter not always give positive value, because sometimes can contains negative things such as fake news, spreads hate speech, and racism, where these kinds of tweet can be categorized as an act of Cyberbullying. Where this cyberbullying tends to increase every time. The aim of this study is to use the Naïve Bayes method in classifying types of sentiment on Twitter. The keyword used is Saipul Jamil, and the tweet was taken in September 2021. A total of 18,067 tweets were collected and then they will be labelled with a positive or negative value. This study also uses the CRIPS-DM method which is consist of Business Understanding, Data Understanding, Data Preparation, Modeling, Evaluation, and Deployment stages. The results of this study obtained the value of Accuracy (85.6%), Negative Recall (82.1%), Positive Recall (90.23%), and Negative Precision (91.76%) Positive Precision (79.18%).","author":[{"dropping-particle":"","family":"Kurniawan","given":"Denni","non-dropping-particle":"","parse-names":false,"suffix":""},{"dropping-particle":"","family":"Yasir","given":"Muhammad","non-dropping-particle":"","parse-names":false,"suffix":""}],"container-title":"Cyberspace: Jurnal Pendidikan Teknologi Informasi","id":"ITEM-1","issue":"2","issued":{"date-parts":[["2022"]]},"page":"74","title":"Optimization Sentimen Analysis using CRISP-DM and Naive Bayes Methods Implemented on Social Media","type":"article-journal","volume":"6"},"uris":["http://www.mendeley.com/documents/?uuid=c5adb06b-5b3b-4c8f-8081-4e45c407ce49"]}],"mendeley":{"formattedCitation":"[7]","plainTextFormattedCitation":"[7]","previouslyFormattedCitation":"[7]"},"properties":{"noteIndex":0},"schema":"https://github.com/citation-style-language/schema/raw/master/csl-citation.json"}</w:instrText>
      </w:r>
      <w:r w:rsidR="00F61FB4">
        <w:fldChar w:fldCharType="separate"/>
      </w:r>
      <w:r w:rsidR="00F61FB4" w:rsidRPr="00720891">
        <w:rPr>
          <w:noProof/>
        </w:rPr>
        <w:t>[7]</w:t>
      </w:r>
      <w:r w:rsidR="00F61FB4">
        <w:fldChar w:fldCharType="end"/>
      </w:r>
      <w:r w:rsidRPr="00A3037B">
        <w:t>.</w:t>
      </w:r>
    </w:p>
    <w:p w14:paraId="3A4A2A44" w14:textId="77777777" w:rsidR="00874B75" w:rsidRPr="00874B75" w:rsidRDefault="00874B75" w:rsidP="00874B75"/>
    <w:p w14:paraId="0D8D9B25" w14:textId="78798AA1" w:rsidR="00012062" w:rsidRDefault="00012062">
      <w:pPr>
        <w:numPr>
          <w:ilvl w:val="0"/>
          <w:numId w:val="3"/>
        </w:numPr>
        <w:pBdr>
          <w:top w:val="nil"/>
          <w:left w:val="nil"/>
          <w:bottom w:val="nil"/>
          <w:right w:val="nil"/>
          <w:between w:val="nil"/>
        </w:pBdr>
        <w:ind w:left="426" w:hanging="426"/>
        <w:rPr>
          <w:b/>
          <w:i/>
          <w:iCs/>
          <w:color w:val="000000"/>
        </w:rPr>
      </w:pPr>
      <w:r>
        <w:rPr>
          <w:b/>
          <w:i/>
          <w:iCs/>
          <w:color w:val="000000"/>
        </w:rPr>
        <w:t>Machine Learning</w:t>
      </w:r>
    </w:p>
    <w:p w14:paraId="6D33D477" w14:textId="5F049375" w:rsidR="00472381" w:rsidRPr="00472381" w:rsidRDefault="00472381" w:rsidP="00472381">
      <w:pPr>
        <w:pBdr>
          <w:top w:val="nil"/>
          <w:left w:val="nil"/>
          <w:bottom w:val="nil"/>
          <w:right w:val="nil"/>
          <w:between w:val="nil"/>
        </w:pBdr>
        <w:spacing w:line="235" w:lineRule="auto"/>
        <w:ind w:firstLine="426"/>
        <w:rPr>
          <w:iCs/>
          <w:color w:val="000000"/>
        </w:rPr>
      </w:pPr>
      <w:r w:rsidRPr="00472381">
        <w:rPr>
          <w:i/>
          <w:color w:val="000000"/>
        </w:rPr>
        <w:t>Machine learning</w:t>
      </w:r>
      <w:r w:rsidRPr="00472381">
        <w:rPr>
          <w:iCs/>
          <w:color w:val="000000"/>
        </w:rPr>
        <w:t xml:space="preserve"> adalah cabang ilmu komputer yang bertujuan mengembangkan algoritma untuk memungkinkan komputer belajar dari data yang ada. Dengan kata lain, komputer diajarkan memahami pola dan informasi dari data historis, sehingga dapat meningkatkan kinerjanya dalam menganalisis dan mengolah informasi yang diberikan. Oleh karena itu, </w:t>
      </w:r>
      <w:r w:rsidRPr="00472381">
        <w:rPr>
          <w:i/>
          <w:color w:val="000000"/>
        </w:rPr>
        <w:t>machine learning</w:t>
      </w:r>
      <w:r w:rsidRPr="00472381">
        <w:rPr>
          <w:iCs/>
          <w:color w:val="000000"/>
        </w:rPr>
        <w:t xml:space="preserve"> sering disebut sebagai proses "belajar dari data," di mana komputer memperoleh pengetahuan atau keterampilan baru melalui pengalaman yang diperoleh dari data. Tujuan utamanya adalah menciptakan model atau program yang dapat mengoptimalkan performa dalam memahami dan menginterpretasikan data yang diberikan </w:t>
      </w:r>
      <w:r w:rsidRPr="00472381">
        <w:rPr>
          <w:iCs/>
          <w:color w:val="000000"/>
        </w:rPr>
        <w:fldChar w:fldCharType="begin" w:fldLock="1"/>
      </w:r>
      <w:r w:rsidR="008A4ABE">
        <w:rPr>
          <w:iCs/>
          <w:color w:val="000000"/>
        </w:rPr>
        <w:instrText>ADDIN CSL_CITATION {"citationItems":[{"id":"ITEM-1","itemData":{"DOI":"10.55927/fjmr.v1i3.745","abstract":"Jumlah kendaraan bermotor setiap tahun selalu meningkat. Peningkatan ini perlu diperhatikan karena kendaraan bermotor membutuhkan sarana jalan. Dalam membangun sarana jalan diperlukan perencanaan yang matang agar dapat menampung pertumbuhan kendaraan bermotor di masa yang akan datang. Dengan melakukan prediksi maka jumlah kendaraan di masa yang akan datang dapat diketahui. Dalam penelitian ini  prediksi dilakukan menggunakan machine learning dengan model regresi linear. Untuk memudahkan melihat hasil prediksinya dibuat website menggunakan flask pada python. Dari hasil pengujian didapat bahwa model yang dibuat memiliki nilai akurasi  R2 sebesar 0,98. Hasil ini menunjukkan bahwa model regresi yang dibuat sangat baik.","author":[{"dropping-particle":"","family":"Sidik","given":"Ahmad Darmawan","non-dropping-particle":"","parse-names":false,"suffix":""},{"dropping-particle":"","family":"Ansawarman","given":"Alek","non-dropping-particle":"","parse-names":false,"suffix":""}],"container-title":"Formosa Journal of Multidisciplinary Research","id":"ITEM-1","issue":"3","issued":{"date-parts":[["2022"]]},"page":"559-568","title":"Prediksi Jumlah Kendaraan Bermotor Menggunakan Machine Learning","type":"article-journal","volume":"1"},"uris":["http://www.mendeley.com/documents/?uuid=afcdecb1-5fd4-48d4-8f60-4e8cd1385422"]}],"mendeley":{"formattedCitation":"[8]","plainTextFormattedCitation":"[8]","previouslyFormattedCitation":"[9]"},"properties":{"noteIndex":0},"schema":"https://github.com/citation-style-language/schema/raw/master/csl-citation.json"}</w:instrText>
      </w:r>
      <w:r w:rsidRPr="00472381">
        <w:rPr>
          <w:iCs/>
          <w:color w:val="000000"/>
        </w:rPr>
        <w:fldChar w:fldCharType="separate"/>
      </w:r>
      <w:r w:rsidR="008A4ABE" w:rsidRPr="008A4ABE">
        <w:rPr>
          <w:iCs/>
          <w:noProof/>
          <w:color w:val="000000"/>
        </w:rPr>
        <w:t>[8]</w:t>
      </w:r>
      <w:r w:rsidRPr="00472381">
        <w:rPr>
          <w:iCs/>
          <w:color w:val="000000"/>
        </w:rPr>
        <w:fldChar w:fldCharType="end"/>
      </w:r>
      <w:r w:rsidRPr="00472381">
        <w:rPr>
          <w:iCs/>
          <w:color w:val="000000"/>
        </w:rPr>
        <w:t>.</w:t>
      </w:r>
    </w:p>
    <w:p w14:paraId="69C83E91" w14:textId="77777777" w:rsidR="00F61FB4" w:rsidRDefault="00F61FB4" w:rsidP="00F61FB4">
      <w:pPr>
        <w:pBdr>
          <w:top w:val="nil"/>
          <w:left w:val="nil"/>
          <w:bottom w:val="nil"/>
          <w:right w:val="nil"/>
          <w:between w:val="nil"/>
        </w:pBdr>
        <w:ind w:firstLine="0"/>
        <w:rPr>
          <w:b/>
          <w:i/>
          <w:iCs/>
          <w:color w:val="000000"/>
        </w:rPr>
      </w:pPr>
    </w:p>
    <w:p w14:paraId="0D8E5369" w14:textId="0491F2D2" w:rsidR="006F6E49" w:rsidRDefault="006F6E49">
      <w:pPr>
        <w:numPr>
          <w:ilvl w:val="0"/>
          <w:numId w:val="3"/>
        </w:numPr>
        <w:pBdr>
          <w:top w:val="nil"/>
          <w:left w:val="nil"/>
          <w:bottom w:val="nil"/>
          <w:right w:val="nil"/>
          <w:between w:val="nil"/>
        </w:pBdr>
        <w:ind w:left="426" w:hanging="426"/>
        <w:rPr>
          <w:b/>
          <w:i/>
          <w:iCs/>
          <w:color w:val="000000"/>
        </w:rPr>
      </w:pPr>
      <w:r>
        <w:rPr>
          <w:b/>
          <w:i/>
          <w:iCs/>
          <w:color w:val="000000"/>
        </w:rPr>
        <w:t>Deep Learning</w:t>
      </w:r>
    </w:p>
    <w:p w14:paraId="6E1D1BE8" w14:textId="20E61DB2" w:rsidR="00BF7DCA" w:rsidRDefault="00A75E56" w:rsidP="00A75E56">
      <w:pPr>
        <w:ind w:firstLine="426"/>
      </w:pPr>
      <w:r w:rsidRPr="00BD3A97">
        <w:rPr>
          <w:i/>
          <w:iCs/>
        </w:rPr>
        <w:t>Deep Learning</w:t>
      </w:r>
      <w:r w:rsidRPr="00A75E56">
        <w:t xml:space="preserve"> merupakan metode dalam </w:t>
      </w:r>
      <w:r w:rsidRPr="005820C9">
        <w:rPr>
          <w:i/>
          <w:iCs/>
        </w:rPr>
        <w:t>machine learning</w:t>
      </w:r>
      <w:r w:rsidRPr="00A75E56">
        <w:t xml:space="preserve"> yang memproses informasi kompleks secara nonlinier dengan memanfaatkan berbagai lapisan. Teknik ini bertujuan untuk mengidentifikasi pola, mengekstrak ciri, dan melakukan klasifikasi melalui model komputasi yang dibangun dari struktur pemrosesan berlapis-lapis. Dengan memanfaatkan data pada berbagai tingkat abstraksi, deep learning memungkinkan pembelajaran yang mendalam dari informasi yang diberikan </w:t>
      </w:r>
      <w:r w:rsidR="005820C9">
        <w:fldChar w:fldCharType="begin" w:fldLock="1"/>
      </w:r>
      <w:r w:rsidR="008A4ABE">
        <w:instrText>ADDIN CSL_CITATION {"citationItems":[{"id":"ITEM-1","itemData":{"ISSN":"1668-1679","abstract":"Kendaraan adalah alat angkut di jalan, termasuk kendaraan bermotor dan kendaraan tidak bermotor, sebagaimana dimaksud dalam angka 7 Pasal 1 Undang-Undang Nomor 22 Tahun 2009 tentang Lalu Lintas dan Angkutan Jalan.Melihat perkembangan kendaraan dimana masyarakat Indonesia mengandalkan kendaraan, tidak menutup kemungkinan jika kendaraan yang ada mulai memenuhi jalan di Indonesia, kebiasaan hidup masyarakat modern yang serba mengandalkan kendaraan untuk aktivitas sehari-hari. Oleh karena itu, peneliti membuat program pengenalan citra kendaraan menggunakan algoritma Convolutional Neural Network, yang merupakan kegiatan konvolusi dengan menggabungkan beberapa lapisan-lapisan persiapan, memanfaatkan beberapa komponen yang bergerak sama dan dimotivasiolehsistemsensorikbiologis.GambarkendaraanyangdigunakanadalahSepedah,Sepeda Motor, Becak, BajajMobil, Mobil Pikup, Mobil Molen, Bus, dan Truk. Implementasi pengenalan citra kendaraan dilakukan dengan menggunakan 2 model uji, model Sequential dan model VGG16 tingkat atas yang dijalankan dengan aplikasi Google Collaboratory, dan Keras. Data uji dalam penelitian ini adalah 1406 citra data latih dan 274 citra data uji, menghasilkan nilai evaluasi 98,18%, nilai loss 0,103 pada model Sequential, dan tingkat akurasi 99,64%.Implementasi pengenalan citra kendaraan dilakukan dengan menggunakan 2 model uji, model Sequential dan model VGG16 tingkat atas yang dijalankan dengan aplikasi Google Collaboratory, dan Keras. Data uji dalam penelitian ini adalah 1406 citra data latih dan 274 citra data uji, menghasilkan nilai evaluasi akurasi 98,18%, nilai loss 0,103 pada model Sequential, dan tingkat akurasi 99,64%,tingkat loss 0,014 pada model on topVGG16.","author":[{"dropping-particle":"","family":"Radikto","given":"","non-dropping-particle":"","parse-names":false,"suffix":""},{"dropping-particle":"","family":"Mulyana","given":"Dadang Iskandar","non-dropping-particle":"","parse-names":false,"suffix":""},{"dropping-particle":"","family":"Rofik","given":"M Ainur","non-dropping-particle":"","parse-names":false,"suffix":""},{"dropping-particle":"","family":"Zakaria","given":"MOhan Zoharuddin Zakaria","non-dropping-particle":"","parse-names":false,"suffix":""}],"container-title":"Jurnal Pendidikan Tambusai","id":"ITEM-1","issue":"1","issued":{"date-parts":[["2022"]]},"page":"1668-1679","title":"Klasifikasi Kendaraan pada Jalan Raya menggunakan Algoritma Convolutional Neural Network ( CNN )","type":"article-journal","volume":"6"},"uris":["http://www.mendeley.com/documents/?uuid=8ee76618-0206-492a-99cb-4a03282dbdf9"]}],"mendeley":{"formattedCitation":"[9]","plainTextFormattedCitation":"[9]","previouslyFormattedCitation":"[10]"},"properties":{"noteIndex":0},"schema":"https://github.com/citation-style-language/schema/raw/master/csl-citation.json"}</w:instrText>
      </w:r>
      <w:r w:rsidR="005820C9">
        <w:fldChar w:fldCharType="separate"/>
      </w:r>
      <w:r w:rsidR="008A4ABE" w:rsidRPr="008A4ABE">
        <w:rPr>
          <w:noProof/>
        </w:rPr>
        <w:t>[9]</w:t>
      </w:r>
      <w:r w:rsidR="005820C9">
        <w:fldChar w:fldCharType="end"/>
      </w:r>
      <w:r w:rsidRPr="00A75E56">
        <w:t xml:space="preserve">. Sejak dikenal luas pada tahun 2006, </w:t>
      </w:r>
      <w:r w:rsidRPr="005820C9">
        <w:rPr>
          <w:i/>
          <w:iCs/>
        </w:rPr>
        <w:t>Deep Learning</w:t>
      </w:r>
      <w:r w:rsidRPr="00A75E56">
        <w:t xml:space="preserve"> menggunakan mekanisme </w:t>
      </w:r>
      <w:r w:rsidRPr="005820C9">
        <w:rPr>
          <w:i/>
          <w:iCs/>
        </w:rPr>
        <w:t>deep architecture of learning</w:t>
      </w:r>
      <w:r w:rsidRPr="00A75E56">
        <w:t xml:space="preserve"> atau </w:t>
      </w:r>
      <w:r w:rsidRPr="005820C9">
        <w:rPr>
          <w:i/>
          <w:iCs/>
        </w:rPr>
        <w:t>hierarchical learning</w:t>
      </w:r>
      <w:r w:rsidRPr="00A75E56">
        <w:t xml:space="preserve">, yang mencakup proses estimasi parameter model untuk menyelesaikan tugas atau permasalahan tertentu </w:t>
      </w:r>
      <w:r w:rsidR="005820C9">
        <w:fldChar w:fldCharType="begin" w:fldLock="1"/>
      </w:r>
      <w:r w:rsidR="008A4ABE">
        <w:instrText>ADDIN CSL_CITATION {"citationItems":[{"id":"ITEM-1","itemData":{"DOI":"10.3390/electronics8030292","ISSN":"20799292","abstract":"In recent years, deep learning has garnered tremendous success in a variety of application domains. This new field of machine learning has been growing rapidly and has been applied to most traditional application domains, as well as some new areas that present more opportunities. Different methods have been proposed based on different categories of learning, including supervised, semi-supervised, and un-supervised learning. Experimental results show state-of-the-art performance using deep learning when compared to traditional machine learning approaches in the fields of image processing, computer vision, speech recognition, machine translation, art, medical imaging, medical information processing, robotics and control, bioinformatics, natural language processing, cybersecurity, and many others. This survey presents a brief survey on the advances that have occurred in the area of Deep Learning (DL), starting with the Deep Neural Network (DNN). The survey goes on to cover Convolutional Neural Network (CNN), Recurrent Neural Network (RNN), including Long Short-Term Memory (LSTM) and Gated Recurrent Units (GRU), Auto-Encoder (AE), Deep Belief Network (DBN), Generative Adversarial Network (GAN), and Deep Reinforcement Learning (DRL). Additionally, we have discussed recent developments, such as advanced variant DL techniques based on these DL approaches. This work considers most of the papers published after 2012 from when the history of deep learning began. Furthermore, DL approaches that have been explored and evaluated in different application domains are also included in this survey. We also included recently developed frameworks, SDKs, and benchmark datasets that are used for implementing and evaluating deep learning approaches. There are some surveys that have been published on DL using neural networks and a survey on Reinforcement Learning (RL). However, those papers have not discussed individual advanced techniques for training large-scale deep learning models and the recently developed method of generative models.","author":[{"dropping-particle":"","family":"Alom","given":"Md Zahangir","non-dropping-particle":"","parse-names":false,"suffix":""},{"dropping-particle":"","family":"Taha","given":"Tarek M.","non-dropping-particle":"","parse-names":false,"suffix":""},{"dropping-particle":"","family":"Yakopcic","given":"Chris","non-dropping-particle":"","parse-names":false,"suffix":""},{"dropping-particle":"","family":"Westberg","given":"Stefan","non-dropping-particle":"","parse-names":false,"suffix":""},{"dropping-particle":"","family":"Sidike","given":"Paheding","non-dropping-particle":"","parse-names":false,"suffix":""},{"dropping-particle":"","family":"Nasrin","given":"Mst Shamima","non-dropping-particle":"","parse-names":false,"suffix":""},{"dropping-particle":"","family":"Hasan","given":"Mahmudul","non-dropping-particle":"","parse-names":false,"suffix":""},{"dropping-particle":"","family":"Essen","given":"Brian C.","non-dropping-particle":"Van","parse-names":false,"suffix":""},{"dropping-particle":"","family":"Awwal","given":"Abdul A.S.","non-dropping-particle":"","parse-names":false,"suffix":""},{"dropping-particle":"","family":"Asari","given":"Vijayan K.","non-dropping-particle":"","parse-names":false,"suffix":""}],"container-title":"Electronics (Switzerland)","id":"ITEM-1","issue":"3","issued":{"date-parts":[["2019"]]},"title":"A state-of-the-art survey on deep learning theory and architectures","type":"article-journal","volume":"8"},"uris":["http://www.mendeley.com/documents/?uuid=655b980d-f3b9-439d-a164-b783bf8b15a1"]}],"mendeley":{"formattedCitation":"[10]","plainTextFormattedCitation":"[10]","previouslyFormattedCitation":"[11]"},"properties":{"noteIndex":0},"schema":"https://github.com/citation-style-language/schema/raw/master/csl-citation.json"}</w:instrText>
      </w:r>
      <w:r w:rsidR="005820C9">
        <w:fldChar w:fldCharType="separate"/>
      </w:r>
      <w:r w:rsidR="008A4ABE" w:rsidRPr="008A4ABE">
        <w:rPr>
          <w:noProof/>
        </w:rPr>
        <w:t>[10]</w:t>
      </w:r>
      <w:r w:rsidR="005820C9">
        <w:fldChar w:fldCharType="end"/>
      </w:r>
      <w:r w:rsidRPr="00A75E56">
        <w:t xml:space="preserve">. </w:t>
      </w:r>
      <w:r w:rsidRPr="00F948FD">
        <w:rPr>
          <w:i/>
          <w:iCs/>
        </w:rPr>
        <w:t>Deep Learning</w:t>
      </w:r>
      <w:r w:rsidRPr="00A75E56">
        <w:t xml:space="preserve"> menggunakan berbagai lapisan di antara lapisan masukan (</w:t>
      </w:r>
      <w:r w:rsidRPr="00F948FD">
        <w:rPr>
          <w:i/>
          <w:iCs/>
        </w:rPr>
        <w:t>input layer</w:t>
      </w:r>
      <w:r w:rsidRPr="00A75E56">
        <w:t>) dan lapisan keluaran (</w:t>
      </w:r>
      <w:r w:rsidRPr="00F948FD">
        <w:rPr>
          <w:i/>
          <w:iCs/>
        </w:rPr>
        <w:t>output layer</w:t>
      </w:r>
      <w:r w:rsidRPr="00A75E56">
        <w:t xml:space="preserve">), memungkinkan pemrosesan nonlinier melalui beberapa tahap untuk </w:t>
      </w:r>
      <w:r w:rsidRPr="00F948FD">
        <w:rPr>
          <w:i/>
          <w:iCs/>
        </w:rPr>
        <w:t>feature learning</w:t>
      </w:r>
      <w:r w:rsidRPr="00A75E56">
        <w:t xml:space="preserve"> dan </w:t>
      </w:r>
      <w:r w:rsidRPr="00F948FD">
        <w:rPr>
          <w:i/>
          <w:iCs/>
        </w:rPr>
        <w:t>pattern classification</w:t>
      </w:r>
      <w:r w:rsidR="00F948FD">
        <w:fldChar w:fldCharType="begin" w:fldLock="1"/>
      </w:r>
      <w:r w:rsidR="008A4ABE">
        <w:instrText>ADDIN CSL_CITATION {"citationItems":[{"id":"ITEM-1","itemData":{"DOI":"10.22146/jnteti.v10i2.1417","ISSN":"2301-4156","abstract":"Pemanfaatan machine learning yang merupakan salah satu implementasi dalam bidang artificial intelligence telah merambah ke berbagai bidang, salah satunya adalah bidang pendidikan. Dengan menggunakan kombinasi teknik machine learning, statistik, dan basis data, dapat dilakukan educational data mining untuk mengetahui pola yang ada dalam suatu dataset tertentu. Salah satu penggunaan educational data mining adalah untuk melakukan prediksi kinerja murid. Hasil dari prediksi kinerja murid dapat digunakan sebagai salah satu instrumen untuk melakukan monitoring dan evaluasi terhadap proses pembelajaran sehingga dapat membantu menentukan langkah-langkah lanjutan dalam rangka meningkatkan proses pembelajaran. Makalah ini bertujuan untuk mengetahui state of the art implementasi deep learning yang merupakan bagian dari machine learning pada konteks educational data mining, khususnya mengenai prediksi kinerja murid. Pada makalah ini disajikan systematic literature review untuk mengetahui variasi teknik atau algoritme deep learning yang digunakan beserta kinerja yang dicapai. Dari dua puluh publikasi ilmiah yang ditelusuri, rata-rata kinerja yang dicapai dalam melakukan prediksi adalah 89,85%. Mayoritas teknik yang digunakan adalah Deep Neural Network (DNN), Recurrent Neural Network (RNN), dan Long Short-Term Memory (LSTM) dengan fitur data demografis, perilaku, dan akademis.","author":[{"dropping-particle":"","family":"Muhammad Haris Diponegoro","given":"","non-dropping-particle":"","parse-names":false,"suffix":""},{"dropping-particle":"","family":"Sri Suning Kusumawardani","given":"","non-dropping-particle":"","parse-names":false,"suffix":""},{"dropping-particle":"","family":"Indriana Hidayah","given":"","non-dropping-particle":"","parse-names":false,"suffix":""}],"container-title":"Jurnal Nasional Teknik Elektro dan Teknologi Informasi","id":"ITEM-1","issue":"2","issued":{"date-parts":[["2021"]]},"page":"131-138","title":"Tinjauan Pustaka Sistematis: Implementasi Metode Deep Learning pada Prediksi Kinerja Murid","type":"article-journal","volume":"10"},"uris":["http://www.mendeley.com/documents/?uuid=a269bfd0-01fd-4178-a207-6f4bc6ba0a0f"]}],"mendeley":{"formattedCitation":"[11]","plainTextFormattedCitation":"[11]","previouslyFormattedCitation":"[12]"},"properties":{"noteIndex":0},"schema":"https://github.com/citation-style-language/schema/raw/master/csl-citation.json"}</w:instrText>
      </w:r>
      <w:r w:rsidR="00F948FD">
        <w:fldChar w:fldCharType="separate"/>
      </w:r>
      <w:r w:rsidR="008A4ABE" w:rsidRPr="008A4ABE">
        <w:rPr>
          <w:noProof/>
        </w:rPr>
        <w:t>[11]</w:t>
      </w:r>
      <w:r w:rsidR="00F948FD">
        <w:fldChar w:fldCharType="end"/>
      </w:r>
      <w:r w:rsidRPr="00A75E56">
        <w:t>.</w:t>
      </w:r>
    </w:p>
    <w:p w14:paraId="62630A93" w14:textId="77777777" w:rsidR="004666ED" w:rsidRDefault="004666ED" w:rsidP="00A75E56">
      <w:pPr>
        <w:ind w:firstLine="426"/>
      </w:pPr>
    </w:p>
    <w:p w14:paraId="3C3084F8" w14:textId="5EA24348" w:rsidR="00012062" w:rsidRPr="00012062" w:rsidRDefault="00012062" w:rsidP="00012062">
      <w:pPr>
        <w:numPr>
          <w:ilvl w:val="0"/>
          <w:numId w:val="3"/>
        </w:numPr>
        <w:pBdr>
          <w:top w:val="nil"/>
          <w:left w:val="nil"/>
          <w:bottom w:val="nil"/>
          <w:right w:val="nil"/>
          <w:between w:val="nil"/>
        </w:pBdr>
        <w:ind w:left="426" w:hanging="426"/>
        <w:rPr>
          <w:b/>
          <w:i/>
          <w:iCs/>
          <w:color w:val="000000"/>
        </w:rPr>
      </w:pPr>
      <w:r>
        <w:rPr>
          <w:b/>
          <w:i/>
          <w:iCs/>
          <w:color w:val="000000"/>
        </w:rPr>
        <w:t>Convolutional Neural Network</w:t>
      </w:r>
    </w:p>
    <w:p w14:paraId="62BF863B" w14:textId="280936A4" w:rsidR="006F6E49" w:rsidRDefault="00861377">
      <w:pPr>
        <w:pBdr>
          <w:top w:val="nil"/>
          <w:left w:val="nil"/>
          <w:bottom w:val="nil"/>
          <w:right w:val="nil"/>
          <w:between w:val="nil"/>
        </w:pBdr>
        <w:spacing w:line="235" w:lineRule="auto"/>
        <w:rPr>
          <w:iCs/>
          <w:color w:val="000000"/>
        </w:rPr>
      </w:pPr>
      <w:r w:rsidRPr="004666ED">
        <w:rPr>
          <w:i/>
          <w:color w:val="000000"/>
        </w:rPr>
        <w:t>Convolutional Neural Network</w:t>
      </w:r>
      <w:r w:rsidRPr="00861377">
        <w:rPr>
          <w:iCs/>
          <w:color w:val="000000"/>
        </w:rPr>
        <w:t xml:space="preserve"> (CNN) adalah serangkaian lapisan pemrosesan yang menjalankan operasi konvolusi, bekerja secara paralel, dan terdiri dari beberapa elemen. Model ini terinspirasi oleh sistem saraf biologis </w:t>
      </w:r>
      <w:r w:rsidR="004666ED">
        <w:rPr>
          <w:iCs/>
          <w:color w:val="000000"/>
        </w:rPr>
        <w:fldChar w:fldCharType="begin" w:fldLock="1"/>
      </w:r>
      <w:r w:rsidR="008A4ABE">
        <w:rPr>
          <w:iCs/>
          <w:color w:val="000000"/>
        </w:rPr>
        <w:instrText>ADDIN CSL_CITATION {"citationItems":[{"id":"ITEM-1","itemData":{"DOI":"10.22441/jte.2020.v11i2.007","ISSN":"2086-9479","abstract":"Sistem klasifikasi objek ini di rancang untuk melakukan klasifikasi dan perhitungan jumlah objek terdeteksi pada suatu gambar. menggunakan metode Convolutional Neural Network yang telah dilatih, Metode CNN merupakan salah satu metode deep learning yang mampu melakukan proses pembelajaran mandiri untuk pengenalan objek, ekstraksi objek dan klasifikasi serta dapat diterapkan pada citra resolusi tinggi yang memiliki model distribusi nonparametrik. Kemudian gambar yang telah diterima dijalankan menggunakan Bahasa pemrograman python pada laptop operasional menggunakan platform open source spyder3. Input system ini adalah citra 2 dimensi dengan skala minimal 400 x 400 pixel dan skala maksimal 1600 x 1600 pixel. Setelah program dijalankan maka outputnya adalah sebuah citra yang dengan keterangan jumlah wajah terdeteksi dan keterangan framing terhadap pola wajah pada gambar output. Penelitian menggunakan tiga kelompok gambar percobaan, gambar kelompok pertama berisikan gambar dengan objek manusia, kelompok gambar kedua berisikan objek manusia  asli yang di campur dengan karikatur, kelopok gambar ketiga berisi gambar kartun berperawakan manusia. Pada percobaan kelompok pertama hasil deteksi mencapai 80%, Dan kelopok kedua di dapat hasil deteksi mencapai 75%. Dan pada percobaan gambar kelompok ketiga system tidak mendeteksi adanya pola wajah manusia. Hasil penelitian ini menunjukkan bahwa penggunaan metode CNN berpotensi untuk pendekatan pengenalan objek secara otomatis dalam membedakan jenis pola wajah manusia sebagai bahan pertimbangan interpreter dalam menentukan objek pada citra.Kata kunci: Convolutional neural network, Python, Spyder 3","author":[{"dropping-particle":"","family":"Romario","given":"M Hamsy","non-dropping-particle":"","parse-names":false,"suffix":""},{"dropping-particle":"","family":"Ihsanto","given":"Eko","non-dropping-particle":"","parse-names":false,"suffix":""},{"dropping-particle":"","family":"Kadarina","given":"Trie Maya","non-dropping-particle":"","parse-names":false,"suffix":""}],"container-title":"Jurnal Teknologi Elektro","id":"ITEM-1","issue":"2","issued":{"date-parts":[["2020"]]},"page":"108","title":"Sistem Hitung dan Klasifikasi Objek dengan Metode Convolutional Neural Network","type":"article-journal","volume":"11"},"uris":["http://www.mendeley.com/documents/?uuid=5fc0ae3d-48e8-4221-9a70-15e2439b587c"]}],"mendeley":{"formattedCitation":"[12]","plainTextFormattedCitation":"[12]","previouslyFormattedCitation":"[13]"},"properties":{"noteIndex":0},"schema":"https://github.com/citation-style-language/schema/raw/master/csl-citation.json"}</w:instrText>
      </w:r>
      <w:r w:rsidR="004666ED">
        <w:rPr>
          <w:iCs/>
          <w:color w:val="000000"/>
        </w:rPr>
        <w:fldChar w:fldCharType="separate"/>
      </w:r>
      <w:r w:rsidR="008A4ABE" w:rsidRPr="008A4ABE">
        <w:rPr>
          <w:iCs/>
          <w:noProof/>
          <w:color w:val="000000"/>
        </w:rPr>
        <w:t>[12]</w:t>
      </w:r>
      <w:r w:rsidR="004666ED">
        <w:rPr>
          <w:iCs/>
          <w:color w:val="000000"/>
        </w:rPr>
        <w:fldChar w:fldCharType="end"/>
      </w:r>
      <w:r w:rsidRPr="00861377">
        <w:rPr>
          <w:iCs/>
          <w:color w:val="000000"/>
        </w:rPr>
        <w:t xml:space="preserve">. Dalam domain </w:t>
      </w:r>
      <w:r w:rsidRPr="00D66A12">
        <w:rPr>
          <w:i/>
          <w:color w:val="000000"/>
        </w:rPr>
        <w:t>deep learning</w:t>
      </w:r>
      <w:r w:rsidRPr="00861377">
        <w:rPr>
          <w:iCs/>
          <w:color w:val="000000"/>
        </w:rPr>
        <w:t xml:space="preserve">, CNN digunakan untuk pengolahan </w:t>
      </w:r>
      <w:r w:rsidR="00373A3F">
        <w:rPr>
          <w:iCs/>
          <w:color w:val="000000"/>
        </w:rPr>
        <w:t>gambar</w:t>
      </w:r>
      <w:r w:rsidRPr="00861377">
        <w:rPr>
          <w:iCs/>
          <w:color w:val="000000"/>
        </w:rPr>
        <w:t xml:space="preserve">, </w:t>
      </w:r>
      <w:r w:rsidRPr="00861377">
        <w:rPr>
          <w:iCs/>
          <w:color w:val="000000"/>
        </w:rPr>
        <w:t xml:space="preserve">menawarkan kinerja unggul dalam menangani masalah kompleks dan melakukan klasifikasi data </w:t>
      </w:r>
      <w:r w:rsidR="00373A3F">
        <w:rPr>
          <w:iCs/>
          <w:color w:val="000000"/>
        </w:rPr>
        <w:t>gambar</w:t>
      </w:r>
      <w:r w:rsidRPr="00861377">
        <w:rPr>
          <w:iCs/>
          <w:color w:val="000000"/>
        </w:rPr>
        <w:t xml:space="preserve"> yang diwakili dalam bentuk matriks. CNN termasuk dalam kategori </w:t>
      </w:r>
      <w:r w:rsidRPr="00D66A12">
        <w:rPr>
          <w:i/>
          <w:color w:val="000000"/>
        </w:rPr>
        <w:t>supervised learning</w:t>
      </w:r>
      <w:r w:rsidRPr="00861377">
        <w:rPr>
          <w:iCs/>
          <w:color w:val="000000"/>
        </w:rPr>
        <w:t xml:space="preserve">, di mana model dilatih untuk mengidentifikasi pola antara </w:t>
      </w:r>
      <w:r w:rsidRPr="00D66A12">
        <w:rPr>
          <w:i/>
          <w:color w:val="000000"/>
        </w:rPr>
        <w:t>input</w:t>
      </w:r>
      <w:r w:rsidRPr="00861377">
        <w:rPr>
          <w:iCs/>
          <w:color w:val="000000"/>
        </w:rPr>
        <w:t xml:space="preserve"> data dan label </w:t>
      </w:r>
      <w:r w:rsidRPr="00D66A12">
        <w:rPr>
          <w:i/>
          <w:color w:val="000000"/>
        </w:rPr>
        <w:t>output</w:t>
      </w:r>
      <w:r w:rsidRPr="00861377">
        <w:rPr>
          <w:iCs/>
          <w:color w:val="000000"/>
        </w:rPr>
        <w:t xml:space="preserve"> </w:t>
      </w:r>
      <w:r w:rsidR="00D66A12">
        <w:rPr>
          <w:iCs/>
          <w:color w:val="000000"/>
        </w:rPr>
        <w:fldChar w:fldCharType="begin" w:fldLock="1"/>
      </w:r>
      <w:r w:rsidR="008A4ABE">
        <w:rPr>
          <w:iCs/>
          <w:color w:val="000000"/>
        </w:rPr>
        <w:instrText>ADDIN CSL_CITATION {"citationItems":[{"id":"ITEM-1","itemData":{"ISSN":"1979-8326","abstract":"Saat ini pengenalan karakter plat nomor kendaraan di Indonesia pada umumnya digunakan pada sistem parkir yang&amp;nbsp;masih dilakukan manual, yaitu dengan masih mencatat karakter pada plat nomor kendaraan oleh petugas. Pengenalan&amp;nbsp;karakter pada plat nomor kendaraan bukan hanya digunakan oleh sistem parkir saja, tetapi bisa juga digunakan pada lalu lintas. Pengenalan karakter plat nomor kendaraan Indonesia merupakan salah satu jenis deep learning karena dapat mengenali berbagai karakter angka dan huruf. Pembuatan sistem pengenalan karakter pada plat nomor kendaraan Indonesia&amp;nbsp;memberikan alternatif pengenalan karakter plat kendaraan menggunakan metode Convolutional Neural Network&amp;nbsp;(CNN) untuk mengenali objek pada gambar selayaknya manusia dengan pembelajaran pada sebuah komputer dengan&amp;nbsp;menggunakan jaringan saraf tiruan. Hasil dari penelitian ini adalah sistem yang sudah ada pada komputer dapat&amp;nbsp;mengenali karakter pada plat nomor kendaraan Indonesia yang sudah kita masukkan. Keseluruhan jumlah class yang kita&amp;nbsp;gunakan pada penelitian tentang pengenalan karakter plat nomor kendaraan Indonesia adalah 37 class yaitu terdiri dari&amp;nbsp;karakter huruf dan angka. Cara kerja dari sistem ini adalah kita memasukkan gambar plat nomor kendaraan Indonesia&amp;nbsp;dengan format datanya JPG pada sistem, kemudian sistem akan mengolah gambar tersebut dan hasilnya akan langsung&amp;nbsp;ditampilkan pada sistem. Sehingga pada saat kita masuk ke tempat parkir, petugas tidak lagi mencatat karakter plat&amp;nbsp;nomor kendaraan secara manual, karena sudah dilakukan oleh sistem. Nantinya sistem ini akan dikembangkan menjadi smart parking yang mana kita tidak perlu lagi untuk men scan barcode karena data kita sudah terdaftar secara otomatis&amp;nbsp;pada sistem.","author":[{"dropping-particle":"","family":"Harani","given":"Nisa Hanum","non-dropping-particle":"","parse-names":false,"suffix":""},{"dropping-particle":"","family":"Prianto","given":"Cahyo","non-dropping-particle":"","parse-names":false,"suffix":""},{"dropping-particle":"","family":"Hasanah","given":"Miftahul","non-dropping-particle":"","parse-names":false,"suffix":""}],"container-title":"Jurnal Teknik Informatika","id":"ITEM-1","issue":"3","issued":{"date-parts":[["2019"]]},"page":"47-53","title":"Deteksi Objek Dan Pengenalan Karakter Plat Nomor Kendaraan Indonesia Menggunakan Metode Convolutional Neural Network (CNN) Berbasis Python","type":"article-journal","volume":"11"},"uris":["http://www.mendeley.com/documents/?uuid=324851b7-befe-42d5-ba0f-840897b891bf"]}],"mendeley":{"formattedCitation":"[13]","plainTextFormattedCitation":"[13]","previouslyFormattedCitation":"[14]"},"properties":{"noteIndex":0},"schema":"https://github.com/citation-style-language/schema/raw/master/csl-citation.json"}</w:instrText>
      </w:r>
      <w:r w:rsidR="00D66A12">
        <w:rPr>
          <w:iCs/>
          <w:color w:val="000000"/>
        </w:rPr>
        <w:fldChar w:fldCharType="separate"/>
      </w:r>
      <w:r w:rsidR="008A4ABE" w:rsidRPr="008A4ABE">
        <w:rPr>
          <w:iCs/>
          <w:noProof/>
          <w:color w:val="000000"/>
        </w:rPr>
        <w:t>[13]</w:t>
      </w:r>
      <w:r w:rsidR="00D66A12">
        <w:rPr>
          <w:iCs/>
          <w:color w:val="000000"/>
        </w:rPr>
        <w:fldChar w:fldCharType="end"/>
      </w:r>
      <w:r w:rsidRPr="00861377">
        <w:rPr>
          <w:iCs/>
          <w:color w:val="000000"/>
        </w:rPr>
        <w:t>.</w:t>
      </w:r>
    </w:p>
    <w:p w14:paraId="25B6C828" w14:textId="77777777" w:rsidR="00941CC7" w:rsidRDefault="00941CC7">
      <w:pPr>
        <w:pBdr>
          <w:top w:val="nil"/>
          <w:left w:val="nil"/>
          <w:bottom w:val="nil"/>
          <w:right w:val="nil"/>
          <w:between w:val="nil"/>
        </w:pBdr>
        <w:spacing w:line="235" w:lineRule="auto"/>
        <w:rPr>
          <w:iCs/>
          <w:color w:val="000000"/>
        </w:rPr>
      </w:pPr>
    </w:p>
    <w:p w14:paraId="29D7F2BC" w14:textId="77777777" w:rsidR="00830860" w:rsidRDefault="00830860" w:rsidP="0092760B">
      <w:pPr>
        <w:keepNext/>
        <w:pBdr>
          <w:top w:val="nil"/>
          <w:left w:val="nil"/>
          <w:bottom w:val="nil"/>
          <w:right w:val="nil"/>
          <w:between w:val="nil"/>
        </w:pBdr>
        <w:spacing w:line="235" w:lineRule="auto"/>
        <w:ind w:firstLine="0"/>
        <w:jc w:val="center"/>
      </w:pPr>
      <w:r>
        <w:rPr>
          <w:noProof/>
        </w:rPr>
        <w:drawing>
          <wp:inline distT="0" distB="0" distL="0" distR="0" wp14:anchorId="00872B93" wp14:editId="04E2C0BC">
            <wp:extent cx="2754308" cy="930302"/>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6980" cy="934582"/>
                    </a:xfrm>
                    <a:prstGeom prst="rect">
                      <a:avLst/>
                    </a:prstGeom>
                  </pic:spPr>
                </pic:pic>
              </a:graphicData>
            </a:graphic>
          </wp:inline>
        </w:drawing>
      </w:r>
    </w:p>
    <w:p w14:paraId="67CCD5B3" w14:textId="28649DD9" w:rsidR="00830860" w:rsidRDefault="00830860" w:rsidP="0092760B">
      <w:pPr>
        <w:pStyle w:val="Caption"/>
      </w:pPr>
      <w:r>
        <w:t xml:space="preserve">Gambar </w:t>
      </w:r>
      <w:r w:rsidR="004E6A23">
        <w:fldChar w:fldCharType="begin"/>
      </w:r>
      <w:r w:rsidR="004E6A23">
        <w:instrText xml:space="preserve"> SEQ Gambar \* ARABIC </w:instrText>
      </w:r>
      <w:r w:rsidR="004E6A23">
        <w:fldChar w:fldCharType="separate"/>
      </w:r>
      <w:r w:rsidR="00801ED8">
        <w:rPr>
          <w:noProof/>
        </w:rPr>
        <w:t>1</w:t>
      </w:r>
      <w:r w:rsidR="004E6A23">
        <w:rPr>
          <w:noProof/>
        </w:rPr>
        <w:fldChar w:fldCharType="end"/>
      </w:r>
      <w:r w:rsidR="00716DD7">
        <w:t>.</w:t>
      </w:r>
      <w:r>
        <w:t xml:space="preserve"> </w:t>
      </w:r>
      <w:r w:rsidRPr="0092760B">
        <w:t>Convlutional</w:t>
      </w:r>
      <w:r w:rsidRPr="00830860">
        <w:t xml:space="preserve"> Neural Network Layers</w:t>
      </w:r>
    </w:p>
    <w:p w14:paraId="35FE9A51" w14:textId="70297175" w:rsidR="00830860" w:rsidRDefault="00830860" w:rsidP="00830860"/>
    <w:p w14:paraId="23983E50" w14:textId="6A4F0996" w:rsidR="006B63BF" w:rsidRDefault="00941CC7" w:rsidP="0092760B">
      <w:r w:rsidRPr="00941CC7">
        <w:t xml:space="preserve">Gambar </w:t>
      </w:r>
      <w:r w:rsidR="00FE7AD6">
        <w:t>1</w:t>
      </w:r>
      <w:r w:rsidRPr="00941CC7">
        <w:t xml:space="preserve"> menunjukkan bahwa inputan mengalami proses konvolusi pada segmen pembelajaran fitur (</w:t>
      </w:r>
      <w:r w:rsidRPr="00941CC7">
        <w:rPr>
          <w:i/>
          <w:iCs/>
        </w:rPr>
        <w:t>feature learning</w:t>
      </w:r>
      <w:r w:rsidRPr="00941CC7">
        <w:t xml:space="preserve">). Fitur, yang merupakan elemen-elemen dalam </w:t>
      </w:r>
      <w:r w:rsidR="00373A3F">
        <w:t>gambar</w:t>
      </w:r>
      <w:r w:rsidRPr="00941CC7">
        <w:t xml:space="preserve"> yang diekstraksi oleh filter, dijadikan peta fitur (</w:t>
      </w:r>
      <w:r w:rsidRPr="00941CC7">
        <w:rPr>
          <w:i/>
          <w:iCs/>
        </w:rPr>
        <w:t>feature map</w:t>
      </w:r>
      <w:r w:rsidRPr="00941CC7">
        <w:t>). Dalam fase pembelajaran fitur, terdapat lapisan tersembunyi (</w:t>
      </w:r>
      <w:r w:rsidRPr="00941CC7">
        <w:rPr>
          <w:i/>
          <w:iCs/>
        </w:rPr>
        <w:t>hidden layer</w:t>
      </w:r>
      <w:r w:rsidRPr="00941CC7">
        <w:t>) yang mencakup lapisan-lapisan konvolusi dan pooling maksimum (</w:t>
      </w:r>
      <w:r w:rsidRPr="00321431">
        <w:rPr>
          <w:i/>
          <w:iCs/>
        </w:rPr>
        <w:t>max pooling</w:t>
      </w:r>
      <w:r w:rsidRPr="00941CC7">
        <w:t>). Setelah segmen pembelajaran fitur, terdapat fase klasifikasi, di mana fitur diubah menjadi bentuk satu dimensi menggunakan teknik pelandaian (</w:t>
      </w:r>
      <w:r w:rsidRPr="00321431">
        <w:rPr>
          <w:i/>
          <w:iCs/>
        </w:rPr>
        <w:t>flattening</w:t>
      </w:r>
      <w:r w:rsidRPr="00941CC7">
        <w:t>). Fitur yang telah di-</w:t>
      </w:r>
      <w:r w:rsidRPr="00321431">
        <w:rPr>
          <w:i/>
          <w:iCs/>
        </w:rPr>
        <w:t>flatten</w:t>
      </w:r>
      <w:r w:rsidRPr="00941CC7">
        <w:t xml:space="preserve"> kemudian diklasifikasikan melalui sejumlah </w:t>
      </w:r>
      <w:r w:rsidRPr="00321431">
        <w:rPr>
          <w:i/>
          <w:iCs/>
        </w:rPr>
        <w:t>neuron</w:t>
      </w:r>
      <w:r w:rsidRPr="00941CC7">
        <w:t xml:space="preserve">, mencapai </w:t>
      </w:r>
      <w:r w:rsidRPr="00321431">
        <w:rPr>
          <w:i/>
          <w:iCs/>
        </w:rPr>
        <w:t>neuron</w:t>
      </w:r>
      <w:r w:rsidRPr="00941CC7">
        <w:t xml:space="preserve"> keluaran dengan jumlah yang setara dengan jumlah kelas dalam rangka klasifikasi.</w:t>
      </w:r>
      <w:r w:rsidR="00E819BF">
        <w:t xml:space="preserve"> Berikut beberapa lapisan yang ada </w:t>
      </w:r>
      <w:r w:rsidR="008A4ABE">
        <w:t>dimiliki metode CNN</w:t>
      </w:r>
      <w:r w:rsidR="008A4ABE">
        <w:fldChar w:fldCharType="begin" w:fldLock="1"/>
      </w:r>
      <w:r w:rsidR="008A4ABE">
        <w:instrText>ADDIN CSL_CITATION {"citationItems":[{"id":"ITEM-1","itemData":{"DOI":"10.31328/jointecs.v8i3.4823","ISSN":"2541-3619","abstract":"… Deep learning dibangun berdasarkan ide artificial neural network dan peningkatannya untuk dapat mengonsumsi data dalam jumlah besar dengan memperdalam neural network …","author":[{"dropping-particle":"","family":"Anam","given":"Fadlan Sayyidul","non-dropping-particle":"","parse-names":false,"suffix":""},{"dropping-particle":"","family":"Muttaqin","given":"Muhammad Rafi","non-dropping-particle":"","parse-names":false,"suffix":""},{"dropping-particle":"","family":"Ramadhan","given":"Yudhi Raymond","non-dropping-particle":"","parse-names":false,"suffix":""}],"container-title":"JOINTECS (Journal of Information Technology and Computer Science)","id":"ITEM-1","issue":"3","issued":{"date-parts":[["2023"]]},"page":"115","title":"Klasifikasi Penyakit Pada Daun dan Buah Jambu Menggunakan Convolutional Neural Network","type":"article-journal","volume":"8"},"uris":["http://www.mendeley.com/documents/?uuid=39b04c2b-36a5-4aa0-b2f5-72323fe38cf2"]}],"mendeley":{"formattedCitation":"[14]","plainTextFormattedCitation":"[14]"},"properties":{"noteIndex":0},"schema":"https://github.com/citation-style-language/schema/raw/master/csl-citation.json"}</w:instrText>
      </w:r>
      <w:r w:rsidR="008A4ABE">
        <w:fldChar w:fldCharType="separate"/>
      </w:r>
      <w:r w:rsidR="008A4ABE" w:rsidRPr="008A4ABE">
        <w:rPr>
          <w:noProof/>
        </w:rPr>
        <w:t>[14]</w:t>
      </w:r>
      <w:r w:rsidR="008A4ABE">
        <w:fldChar w:fldCharType="end"/>
      </w:r>
      <w:r w:rsidR="008A4ABE">
        <w:t>:</w:t>
      </w:r>
    </w:p>
    <w:p w14:paraId="235F3FF8" w14:textId="6589880F" w:rsidR="00B548ED" w:rsidRPr="00E327B0" w:rsidRDefault="001566F2" w:rsidP="00B548ED">
      <w:pPr>
        <w:pStyle w:val="ListParagraph"/>
        <w:rPr>
          <w:i/>
          <w:iCs/>
        </w:rPr>
      </w:pPr>
      <w:r w:rsidRPr="00CD6115">
        <w:rPr>
          <w:i/>
          <w:iCs/>
        </w:rPr>
        <w:t>Convloution Layer</w:t>
      </w:r>
      <w:r w:rsidR="00B548ED">
        <w:rPr>
          <w:i/>
          <w:iCs/>
        </w:rPr>
        <w:t xml:space="preserve">, </w:t>
      </w:r>
      <w:r w:rsidR="00B548ED" w:rsidRPr="00B548ED">
        <w:t>adalah elemen kunci dalam arsitektur Jaringan Saraf Tiruan Konvolusional. Komponen ini terdiri dari kumpulan filter yang diterapkan melalui operasi konvolusi pada input yang disajikan. Operasi ini menghasilkan apa yang dikenal sebagai peta fitur. Dalam konteks lapisan konvolusional, setiap filter diwakili oleh matriks yang mengandung serangkaian nilai yang unik. Nilai-nilai ini, yang berfungsi mirip dengan bobot, akan mengalami proses pembaruan sepanjang fase pelatihan sesudah dilakukannya konvolusi. Operasi konvolusi itu sendiri melibatkan perkalian matriks antara filter dan lapisan konvolusional, dengan output dari operasi ini kemudian diakumulasikan untuk menghasilkan peta fitur yang diinginkan</w:t>
      </w:r>
    </w:p>
    <w:p w14:paraId="6835A39A" w14:textId="77777777" w:rsidR="00E327B0" w:rsidRPr="00E327B0" w:rsidRDefault="00E327B0" w:rsidP="00E327B0">
      <w:pPr>
        <w:ind w:firstLine="0"/>
        <w:rPr>
          <w:i/>
          <w:iCs/>
        </w:rPr>
      </w:pPr>
    </w:p>
    <w:p w14:paraId="7700F7B3" w14:textId="77777777" w:rsidR="00E327B0" w:rsidRDefault="00E327B0" w:rsidP="00E327B0">
      <w:pPr>
        <w:keepNext/>
        <w:ind w:firstLine="0"/>
        <w:jc w:val="center"/>
      </w:pPr>
      <w:r>
        <w:rPr>
          <w:noProof/>
        </w:rPr>
        <w:drawing>
          <wp:inline distT="0" distB="0" distL="0" distR="0" wp14:anchorId="4A28FBAE" wp14:editId="14D5B4E6">
            <wp:extent cx="2637155" cy="905510"/>
            <wp:effectExtent l="0" t="0" r="0" b="8890"/>
            <wp:docPr id="5" name="Picture 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2637155" cy="905510"/>
                    </a:xfrm>
                    <a:prstGeom prst="rect">
                      <a:avLst/>
                    </a:prstGeom>
                  </pic:spPr>
                </pic:pic>
              </a:graphicData>
            </a:graphic>
          </wp:inline>
        </w:drawing>
      </w:r>
    </w:p>
    <w:p w14:paraId="6147FE2D" w14:textId="1C5F54EE" w:rsidR="009078F7" w:rsidRDefault="00E327B0" w:rsidP="009078F7">
      <w:pPr>
        <w:pStyle w:val="Caption"/>
      </w:pPr>
      <w:r>
        <w:t xml:space="preserve">Gambar </w:t>
      </w:r>
      <w:r>
        <w:fldChar w:fldCharType="begin"/>
      </w:r>
      <w:r>
        <w:instrText xml:space="preserve"> SEQ Gambar \* ARABIC </w:instrText>
      </w:r>
      <w:r>
        <w:fldChar w:fldCharType="separate"/>
      </w:r>
      <w:r w:rsidR="00801ED8">
        <w:rPr>
          <w:noProof/>
        </w:rPr>
        <w:t>2</w:t>
      </w:r>
      <w:r>
        <w:fldChar w:fldCharType="end"/>
      </w:r>
      <w:r w:rsidR="009078F7">
        <w:t>. Proses Konvolusi</w:t>
      </w:r>
    </w:p>
    <w:p w14:paraId="270007BC" w14:textId="473585AC" w:rsidR="009078F7" w:rsidRDefault="009078F7" w:rsidP="009078F7"/>
    <w:p w14:paraId="6B55F12C" w14:textId="7F50416B" w:rsidR="009078F7" w:rsidRPr="009078F7" w:rsidRDefault="009078F7" w:rsidP="00F90F9C">
      <w:pPr>
        <w:pStyle w:val="ListParagraph"/>
        <w:numPr>
          <w:ilvl w:val="0"/>
          <w:numId w:val="0"/>
        </w:numPr>
        <w:ind w:left="470"/>
      </w:pPr>
      <w:r w:rsidRPr="009078F7">
        <w:t xml:space="preserve">Proses konvolusi pada gambar </w:t>
      </w:r>
      <w:r w:rsidR="00F90F9C">
        <w:t>2</w:t>
      </w:r>
      <w:r w:rsidRPr="009078F7">
        <w:t xml:space="preserve"> melibatkan </w:t>
      </w:r>
      <w:r w:rsidR="00373A3F">
        <w:t>gambar</w:t>
      </w:r>
      <w:r w:rsidRPr="009078F7">
        <w:t xml:space="preserve"> input, filter, dan peta aktivasi. </w:t>
      </w:r>
      <w:r w:rsidR="00373A3F">
        <w:t>Gambar</w:t>
      </w:r>
      <w:r w:rsidRPr="009078F7">
        <w:t xml:space="preserve"> input adalah matriks 2D yang merepresentasikan </w:t>
      </w:r>
      <w:r w:rsidRPr="009078F7">
        <w:lastRenderedPageBreak/>
        <w:t xml:space="preserve">gambar asli, sedangkan filter adalah matriks kecil yang digunakan untuk memproses </w:t>
      </w:r>
      <w:r w:rsidR="00373A3F">
        <w:t>gambar</w:t>
      </w:r>
      <w:r w:rsidRPr="009078F7">
        <w:t xml:space="preserve"> input. Dalam contoh, filter dengan nilai-nilai tertentu diterapkan pada bagian tertentu dari </w:t>
      </w:r>
      <w:r w:rsidR="00373A3F">
        <w:t>gambar</w:t>
      </w:r>
      <w:r w:rsidRPr="009078F7">
        <w:t xml:space="preserve"> input dengan cara mengalikan elemen-elemen yang sesuai dan menjumlahkan hasilnya. Nilai yang diperoleh dari operasi ini ditempatkan di peta aktivasi. Proses ini diulangi dengan menggeser filter ke seluruh </w:t>
      </w:r>
      <w:r w:rsidR="00373A3F">
        <w:t>gambar</w:t>
      </w:r>
      <w:r w:rsidRPr="009078F7">
        <w:t xml:space="preserve"> input, menghasilkan matriks peta aktivasi yang merupakan representasi baru dari gambar yang menonjolkan fitur-fitur tertentu. Proses konvolusi ini umum digunakan dalam pengolahan </w:t>
      </w:r>
      <w:r w:rsidR="00373A3F">
        <w:t>gambar</w:t>
      </w:r>
      <w:r w:rsidRPr="009078F7">
        <w:t xml:space="preserve"> digital, khususnya dalam jaringan saraf konvolusional (CNN) untuk ekstraksi fitur dan deteksi pola.</w:t>
      </w:r>
    </w:p>
    <w:p w14:paraId="7464C06F" w14:textId="649F41A9" w:rsidR="00D93E18" w:rsidRDefault="00D93E18" w:rsidP="001566F2">
      <w:pPr>
        <w:pStyle w:val="ListParagraph"/>
      </w:pPr>
      <w:r>
        <w:rPr>
          <w:i/>
          <w:iCs/>
        </w:rPr>
        <w:t>Pooling Layer</w:t>
      </w:r>
      <w:r w:rsidR="00052992">
        <w:rPr>
          <w:i/>
          <w:iCs/>
        </w:rPr>
        <w:t>,</w:t>
      </w:r>
      <w:r w:rsidR="00052992" w:rsidRPr="00052992">
        <w:rPr>
          <w:i/>
          <w:iCs/>
        </w:rPr>
        <w:t xml:space="preserve"> </w:t>
      </w:r>
      <w:r w:rsidR="00052992" w:rsidRPr="00052992">
        <w:t xml:space="preserve">adalah sebuah komponen penting yang terletak antara lapisan konvolusi dalam arsitektur jaringan saraf tiruan. Fungsi utama dari </w:t>
      </w:r>
      <w:r w:rsidR="00052992" w:rsidRPr="00052992">
        <w:rPr>
          <w:i/>
          <w:iCs/>
        </w:rPr>
        <w:t>layer</w:t>
      </w:r>
      <w:r w:rsidR="00052992" w:rsidRPr="00052992">
        <w:t xml:space="preserve"> ini adalah untuk melakukan pengurangan volume pada keluaran dari peta fitur, yang dapat menghasilkan percepatan komputasi pada lapisan berikutnya</w:t>
      </w:r>
    </w:p>
    <w:p w14:paraId="4CA6DE3D" w14:textId="77777777" w:rsidR="00801ED8" w:rsidRDefault="00801ED8" w:rsidP="00801ED8">
      <w:pPr>
        <w:pStyle w:val="ListParagraph"/>
        <w:numPr>
          <w:ilvl w:val="0"/>
          <w:numId w:val="0"/>
        </w:numPr>
        <w:ind w:left="470"/>
      </w:pPr>
    </w:p>
    <w:p w14:paraId="3F1E2D34" w14:textId="77777777" w:rsidR="00801ED8" w:rsidRDefault="00801ED8" w:rsidP="00801ED8">
      <w:pPr>
        <w:keepNext/>
        <w:ind w:firstLine="0"/>
        <w:jc w:val="center"/>
      </w:pPr>
      <w:r>
        <w:rPr>
          <w:noProof/>
        </w:rPr>
        <w:drawing>
          <wp:inline distT="0" distB="0" distL="0" distR="0" wp14:anchorId="15E2D470" wp14:editId="47E984FA">
            <wp:extent cx="2637155" cy="1405255"/>
            <wp:effectExtent l="0" t="0" r="0" b="444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37155" cy="1405255"/>
                    </a:xfrm>
                    <a:prstGeom prst="rect">
                      <a:avLst/>
                    </a:prstGeom>
                  </pic:spPr>
                </pic:pic>
              </a:graphicData>
            </a:graphic>
          </wp:inline>
        </w:drawing>
      </w:r>
    </w:p>
    <w:p w14:paraId="77FB49C8" w14:textId="42261C17" w:rsidR="00801ED8" w:rsidRDefault="00801ED8" w:rsidP="00801ED8">
      <w:pPr>
        <w:pStyle w:val="Caption"/>
        <w:rPr>
          <w:i/>
          <w:iCs w:val="0"/>
        </w:rPr>
      </w:pPr>
      <w:r>
        <w:t xml:space="preserve">Gambar </w:t>
      </w:r>
      <w:r>
        <w:fldChar w:fldCharType="begin"/>
      </w:r>
      <w:r>
        <w:instrText xml:space="preserve"> SEQ Gambar \* ARABIC </w:instrText>
      </w:r>
      <w:r>
        <w:fldChar w:fldCharType="separate"/>
      </w:r>
      <w:r>
        <w:rPr>
          <w:noProof/>
        </w:rPr>
        <w:t>3</w:t>
      </w:r>
      <w:r>
        <w:fldChar w:fldCharType="end"/>
      </w:r>
      <w:r>
        <w:t xml:space="preserve">. Proses </w:t>
      </w:r>
      <w:r w:rsidRPr="00801ED8">
        <w:rPr>
          <w:i/>
          <w:iCs w:val="0"/>
        </w:rPr>
        <w:t>Pooling</w:t>
      </w:r>
    </w:p>
    <w:p w14:paraId="4B108109" w14:textId="77777777" w:rsidR="00F158F4" w:rsidRPr="00F158F4" w:rsidRDefault="00F158F4" w:rsidP="00F158F4"/>
    <w:p w14:paraId="3556274C" w14:textId="61CE4B28" w:rsidR="00801ED8" w:rsidRPr="00801ED8" w:rsidRDefault="00F158F4" w:rsidP="00F158F4">
      <w:pPr>
        <w:pStyle w:val="ListParagraph"/>
        <w:numPr>
          <w:ilvl w:val="0"/>
          <w:numId w:val="0"/>
        </w:numPr>
        <w:ind w:left="470"/>
      </w:pPr>
      <w:r w:rsidRPr="00F158F4">
        <w:t xml:space="preserve">Gambar </w:t>
      </w:r>
      <w:r>
        <w:t xml:space="preserve">3 </w:t>
      </w:r>
      <w:r w:rsidRPr="00F158F4">
        <w:t xml:space="preserve">menunjukkan proses max pooling, yaitu teknik dalam jaringan saraf konvolusional (CNN) untuk mengurangi dimensi data dan mengekstrak fitur penting. Dalam contoh ini, matriks input berukuran 4x4 diproses dengan </w:t>
      </w:r>
      <w:r w:rsidRPr="008B4F10">
        <w:rPr>
          <w:i/>
          <w:iCs/>
        </w:rPr>
        <w:t>pooling window</w:t>
      </w:r>
      <w:r w:rsidRPr="00F158F4">
        <w:t xml:space="preserve"> berukuran 2x2. Pada </w:t>
      </w:r>
      <w:r w:rsidRPr="008B4F10">
        <w:rPr>
          <w:i/>
          <w:iCs/>
        </w:rPr>
        <w:t>max pooling</w:t>
      </w:r>
      <w:r w:rsidRPr="00F158F4">
        <w:t xml:space="preserve">, nilai maksimal dari setiap sub-matriks 2x2 diambil sebagai hasilnya. Terdapat dua cara yang ditunjukkan: dengan stride 1, di mana </w:t>
      </w:r>
      <w:r w:rsidRPr="008B4F10">
        <w:rPr>
          <w:i/>
          <w:iCs/>
        </w:rPr>
        <w:t>pooling window</w:t>
      </w:r>
      <w:r w:rsidRPr="00F158F4">
        <w:t xml:space="preserve"> bergeser satu langkah setiap kali sehingga menghasilkan matriks keluaran yang lebih besar, dan dengan stride 2, di mana pooling window bergeser dua langkah setiap kali, menghasilkan matriks keluaran yang lebih kecil.</w:t>
      </w:r>
    </w:p>
    <w:p w14:paraId="70C9915D" w14:textId="095E5C96" w:rsidR="00D93E18" w:rsidRPr="001931E1" w:rsidRDefault="00D93E18" w:rsidP="001566F2">
      <w:pPr>
        <w:pStyle w:val="ListParagraph"/>
      </w:pPr>
      <w:r>
        <w:rPr>
          <w:i/>
          <w:iCs/>
        </w:rPr>
        <w:t>Fully Connected Layer</w:t>
      </w:r>
      <w:r w:rsidR="001931E1">
        <w:rPr>
          <w:i/>
          <w:iCs/>
        </w:rPr>
        <w:t>,</w:t>
      </w:r>
      <w:r w:rsidR="001931E1" w:rsidRPr="001931E1">
        <w:t xml:space="preserve"> adalah struktur yang menghubungkan setiap </w:t>
      </w:r>
      <w:r w:rsidR="001931E1" w:rsidRPr="008B4F10">
        <w:rPr>
          <w:i/>
          <w:iCs/>
        </w:rPr>
        <w:t>neuron</w:t>
      </w:r>
      <w:r w:rsidR="001931E1" w:rsidRPr="001931E1">
        <w:t xml:space="preserve"> aktivasi dari lapisan sebelumnya secara langsung dengan setiap neuron pada lapisan berikutnya. Perbedaan mendasar antara lapisan terhubung penuh dan lapisan konvolusi adalah bahwa dalam lapisan konvolusi, </w:t>
      </w:r>
      <w:r w:rsidR="001931E1" w:rsidRPr="008B4F10">
        <w:rPr>
          <w:i/>
          <w:iCs/>
        </w:rPr>
        <w:t>neuron-neuron</w:t>
      </w:r>
      <w:r w:rsidR="001931E1" w:rsidRPr="001931E1">
        <w:t xml:space="preserve"> hanya terhubung dengan wilayah tertentu dari input, sementara dalam lapisan terhubung penuh, setiap neuron terhubung dengan semua neuron </w:t>
      </w:r>
      <w:r w:rsidR="001931E1" w:rsidRPr="001931E1">
        <w:t>pada lapisan sebelumnya. Pada titik ini, semua fitur yang telah dipelajari oleh jaringan dari gambar akan digunakan untuk melakukan klasifikasi. Lapisan terhubung penuh dapat dianggap sebagai lapisan dari jaringan saraf tiruan tradisional (</w:t>
      </w:r>
      <w:r w:rsidR="001931E1" w:rsidRPr="008B4F10">
        <w:rPr>
          <w:i/>
          <w:iCs/>
        </w:rPr>
        <w:t>multilayer perceptrons</w:t>
      </w:r>
      <w:r w:rsidR="001931E1" w:rsidRPr="001931E1">
        <w:t>) yang digunakan untuk mengklasifikasikan gambar berdasarkan fitur-fitur yang telah diidentifikasi oleh lapisan sebelumnya</w:t>
      </w:r>
    </w:p>
    <w:p w14:paraId="1CD4B90A" w14:textId="77777777" w:rsidR="00B23A85" w:rsidRDefault="00B23A85" w:rsidP="00966650">
      <w:pPr>
        <w:pBdr>
          <w:top w:val="nil"/>
          <w:left w:val="nil"/>
          <w:bottom w:val="nil"/>
          <w:right w:val="nil"/>
          <w:between w:val="nil"/>
        </w:pBdr>
        <w:spacing w:line="235" w:lineRule="auto"/>
        <w:ind w:firstLine="0"/>
        <w:rPr>
          <w:color w:val="000000"/>
        </w:rPr>
      </w:pPr>
    </w:p>
    <w:p w14:paraId="27CB6A49" w14:textId="77777777" w:rsidR="00B23A85" w:rsidRDefault="00D04BF0">
      <w:pPr>
        <w:numPr>
          <w:ilvl w:val="0"/>
          <w:numId w:val="5"/>
        </w:numPr>
        <w:spacing w:line="228" w:lineRule="auto"/>
        <w:ind w:left="426" w:hanging="426"/>
        <w:rPr>
          <w:b/>
        </w:rPr>
      </w:pPr>
      <w:r>
        <w:rPr>
          <w:b/>
        </w:rPr>
        <w:t>METODE PENELITIAN</w:t>
      </w:r>
    </w:p>
    <w:p w14:paraId="7743F5AF" w14:textId="2530E107" w:rsidR="00B23A85" w:rsidRDefault="00AD6966">
      <w:pPr>
        <w:pBdr>
          <w:top w:val="nil"/>
          <w:left w:val="nil"/>
          <w:bottom w:val="nil"/>
          <w:right w:val="nil"/>
          <w:between w:val="nil"/>
        </w:pBdr>
        <w:spacing w:line="235" w:lineRule="auto"/>
        <w:rPr>
          <w:color w:val="000000"/>
        </w:rPr>
      </w:pPr>
      <w:bookmarkStart w:id="0" w:name="_Hlk172723766"/>
      <w:r w:rsidRPr="00AD6966">
        <w:rPr>
          <w:color w:val="000000"/>
        </w:rPr>
        <w:t xml:space="preserve">Pada penelitian ini ada beberpa tahapan penyelesaian dalam melakukan klasifikasi penyakit daun pada tanaman kentang seperti yang ditampilkan pada </w:t>
      </w:r>
      <w:r w:rsidR="008572BC">
        <w:rPr>
          <w:color w:val="000000"/>
        </w:rPr>
        <w:t>g</w:t>
      </w:r>
      <w:r w:rsidRPr="00AD6966">
        <w:rPr>
          <w:color w:val="000000"/>
        </w:rPr>
        <w:t xml:space="preserve">ambar </w:t>
      </w:r>
      <w:r w:rsidR="00CF7EAF">
        <w:rPr>
          <w:color w:val="000000"/>
        </w:rPr>
        <w:t>3</w:t>
      </w:r>
      <w:r w:rsidRPr="00AD6966">
        <w:rPr>
          <w:color w:val="000000"/>
        </w:rPr>
        <w:t>.</w:t>
      </w:r>
    </w:p>
    <w:bookmarkEnd w:id="0"/>
    <w:p w14:paraId="06315443" w14:textId="2D7A4DF5" w:rsidR="00890DD2" w:rsidRDefault="00890DD2" w:rsidP="00890DD2">
      <w:pPr>
        <w:pBdr>
          <w:top w:val="nil"/>
          <w:left w:val="nil"/>
          <w:bottom w:val="nil"/>
          <w:right w:val="nil"/>
          <w:between w:val="nil"/>
        </w:pBdr>
        <w:spacing w:line="235" w:lineRule="auto"/>
        <w:rPr>
          <w:color w:val="000000"/>
        </w:rPr>
      </w:pPr>
    </w:p>
    <w:p w14:paraId="45C68A8B" w14:textId="6A1BD12B" w:rsidR="00CF7EAF" w:rsidRDefault="001215A4" w:rsidP="00C2536C">
      <w:pPr>
        <w:keepNext/>
        <w:pBdr>
          <w:top w:val="nil"/>
          <w:left w:val="nil"/>
          <w:bottom w:val="nil"/>
          <w:right w:val="nil"/>
          <w:between w:val="nil"/>
        </w:pBdr>
        <w:spacing w:line="235" w:lineRule="auto"/>
        <w:ind w:firstLine="0"/>
        <w:jc w:val="center"/>
      </w:pPr>
      <w:r w:rsidRPr="001215A4">
        <w:rPr>
          <w:noProof/>
        </w:rPr>
        <w:drawing>
          <wp:inline distT="0" distB="0" distL="0" distR="0" wp14:anchorId="50910051" wp14:editId="5E0B146F">
            <wp:extent cx="2637155" cy="815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7155" cy="815340"/>
                    </a:xfrm>
                    <a:prstGeom prst="rect">
                      <a:avLst/>
                    </a:prstGeom>
                  </pic:spPr>
                </pic:pic>
              </a:graphicData>
            </a:graphic>
          </wp:inline>
        </w:drawing>
      </w:r>
    </w:p>
    <w:p w14:paraId="480D6BA6" w14:textId="79FCF6B6" w:rsidR="00890DD2" w:rsidRDefault="00CF7EAF" w:rsidP="00CF7EAF">
      <w:pPr>
        <w:pStyle w:val="Caption"/>
      </w:pPr>
      <w:r>
        <w:t xml:space="preserve">Gambar </w:t>
      </w:r>
      <w:r w:rsidR="004E6A23">
        <w:fldChar w:fldCharType="begin"/>
      </w:r>
      <w:r w:rsidR="004E6A23">
        <w:instrText xml:space="preserve"> SEQ Gambar \* ARABIC </w:instrText>
      </w:r>
      <w:r w:rsidR="004E6A23">
        <w:fldChar w:fldCharType="separate"/>
      </w:r>
      <w:r w:rsidR="00801ED8">
        <w:rPr>
          <w:noProof/>
        </w:rPr>
        <w:t>4</w:t>
      </w:r>
      <w:r w:rsidR="004E6A23">
        <w:rPr>
          <w:noProof/>
        </w:rPr>
        <w:fldChar w:fldCharType="end"/>
      </w:r>
      <w:r w:rsidR="00716DD7">
        <w:t>.</w:t>
      </w:r>
      <w:r>
        <w:t xml:space="preserve"> Kerangka </w:t>
      </w:r>
      <w:r w:rsidR="008572BC">
        <w:t>p</w:t>
      </w:r>
      <w:r>
        <w:t>enelitian</w:t>
      </w:r>
    </w:p>
    <w:p w14:paraId="67C4AA36" w14:textId="77777777" w:rsidR="001D2D2D" w:rsidRDefault="001D2D2D" w:rsidP="001D2D2D">
      <w:pPr>
        <w:ind w:firstLine="426"/>
        <w:rPr>
          <w:lang w:val="en"/>
        </w:rPr>
      </w:pPr>
    </w:p>
    <w:p w14:paraId="4A9C908C" w14:textId="2B060753" w:rsidR="001D2D2D" w:rsidRDefault="006910EF" w:rsidP="001D2D2D">
      <w:pPr>
        <w:ind w:firstLine="426"/>
        <w:rPr>
          <w:lang w:val="en"/>
        </w:rPr>
      </w:pPr>
      <w:r>
        <w:rPr>
          <w:lang w:val="en"/>
        </w:rPr>
        <w:t xml:space="preserve">Gambar </w:t>
      </w:r>
      <w:r w:rsidR="00E46BC9">
        <w:rPr>
          <w:lang w:val="en"/>
        </w:rPr>
        <w:t>4</w:t>
      </w:r>
      <w:r>
        <w:rPr>
          <w:lang w:val="en"/>
        </w:rPr>
        <w:t xml:space="preserve"> menunjukan bahwa p</w:t>
      </w:r>
      <w:r w:rsidR="001D2D2D" w:rsidRPr="00B70E3D">
        <w:rPr>
          <w:lang w:val="en"/>
        </w:rPr>
        <w:t>engembangan model pembelajaran dalam pada penelitian ini menerapkan kerangka kerja CRISP-DM</w:t>
      </w:r>
      <w:r w:rsidR="001D2D2D">
        <w:rPr>
          <w:lang w:val="en"/>
        </w:rPr>
        <w:t xml:space="preserve"> dan ditambah satu tahapan lainnya</w:t>
      </w:r>
      <w:r w:rsidR="001D2D2D" w:rsidRPr="00B70E3D">
        <w:rPr>
          <w:lang w:val="en"/>
        </w:rPr>
        <w:t>, yang dibagi menjadi</w:t>
      </w:r>
      <w:r w:rsidR="001D2D2D">
        <w:rPr>
          <w:lang w:val="en"/>
        </w:rPr>
        <w:t xml:space="preserve"> 7</w:t>
      </w:r>
      <w:r w:rsidR="001D2D2D" w:rsidRPr="00B70E3D">
        <w:rPr>
          <w:lang w:val="en"/>
        </w:rPr>
        <w:t xml:space="preserve"> tahap. Tahap-tahap tersebut dimulai dengan</w:t>
      </w:r>
      <w:r w:rsidR="001D2D2D">
        <w:rPr>
          <w:lang w:val="en"/>
        </w:rPr>
        <w:t xml:space="preserve"> Studi Literatur,</w:t>
      </w:r>
      <w:r w:rsidR="001D2D2D" w:rsidRPr="00B70E3D">
        <w:rPr>
          <w:lang w:val="en"/>
        </w:rPr>
        <w:t xml:space="preserve"> </w:t>
      </w:r>
      <w:r w:rsidR="001D2D2D" w:rsidRPr="00807AE7">
        <w:rPr>
          <w:i/>
          <w:iCs/>
          <w:lang w:val="en"/>
        </w:rPr>
        <w:t>Business Understanding</w:t>
      </w:r>
      <w:r w:rsidR="001D2D2D" w:rsidRPr="00B70E3D">
        <w:rPr>
          <w:lang w:val="en"/>
        </w:rPr>
        <w:t xml:space="preserve">, diikuti oleh </w:t>
      </w:r>
      <w:r w:rsidR="001D2D2D" w:rsidRPr="00B70E3D">
        <w:rPr>
          <w:i/>
          <w:iCs/>
          <w:lang w:val="en"/>
        </w:rPr>
        <w:t>Data Understanding</w:t>
      </w:r>
      <w:r w:rsidR="001D2D2D" w:rsidRPr="00B70E3D">
        <w:rPr>
          <w:lang w:val="en"/>
        </w:rPr>
        <w:t xml:space="preserve">, kemudian berlanjut ke </w:t>
      </w:r>
      <w:r w:rsidR="001D2D2D" w:rsidRPr="00B70E3D">
        <w:rPr>
          <w:i/>
          <w:iCs/>
          <w:lang w:val="en"/>
        </w:rPr>
        <w:t>Data Preparation</w:t>
      </w:r>
      <w:r w:rsidR="001D2D2D" w:rsidRPr="00B70E3D">
        <w:rPr>
          <w:lang w:val="en"/>
        </w:rPr>
        <w:t xml:space="preserve">, </w:t>
      </w:r>
      <w:r w:rsidR="001D2D2D" w:rsidRPr="00B70E3D">
        <w:rPr>
          <w:i/>
          <w:iCs/>
          <w:lang w:val="en"/>
        </w:rPr>
        <w:t>Modeling, Evaluation</w:t>
      </w:r>
      <w:r w:rsidR="001D2D2D" w:rsidRPr="00B70E3D">
        <w:rPr>
          <w:lang w:val="en"/>
        </w:rPr>
        <w:t xml:space="preserve">, dan berakhir dengan </w:t>
      </w:r>
      <w:r w:rsidR="001D2D2D" w:rsidRPr="00B70E3D">
        <w:rPr>
          <w:i/>
          <w:iCs/>
          <w:lang w:val="en"/>
        </w:rPr>
        <w:t>Deployment</w:t>
      </w:r>
      <w:r w:rsidR="001D2D2D" w:rsidRPr="00B70E3D">
        <w:rPr>
          <w:lang w:val="en"/>
        </w:rPr>
        <w:t>.</w:t>
      </w:r>
    </w:p>
    <w:p w14:paraId="7D1CC290" w14:textId="77777777" w:rsidR="001D2D2D" w:rsidRPr="001D2D2D" w:rsidRDefault="001D2D2D" w:rsidP="001D2D2D"/>
    <w:p w14:paraId="2B3E1813" w14:textId="0B5DA905" w:rsidR="00D9257F" w:rsidRDefault="00EC0764" w:rsidP="00EC0764">
      <w:pPr>
        <w:pStyle w:val="ListParagraph"/>
        <w:numPr>
          <w:ilvl w:val="0"/>
          <w:numId w:val="10"/>
        </w:numPr>
        <w:ind w:left="426" w:hanging="426"/>
        <w:rPr>
          <w:b/>
          <w:bCs/>
        </w:rPr>
      </w:pPr>
      <w:r w:rsidRPr="00EC0764">
        <w:rPr>
          <w:b/>
          <w:bCs/>
        </w:rPr>
        <w:t>Studi Literatur</w:t>
      </w:r>
    </w:p>
    <w:p w14:paraId="1A49C52B" w14:textId="1209F15C" w:rsidR="001D2D2D" w:rsidRPr="001D2D2D" w:rsidRDefault="001D2D2D" w:rsidP="001D2D2D">
      <w:pPr>
        <w:ind w:firstLine="426"/>
        <w:rPr>
          <w:lang w:val="en"/>
        </w:rPr>
      </w:pPr>
      <w:r w:rsidRPr="001D2D2D">
        <w:rPr>
          <w:lang w:val="en"/>
        </w:rPr>
        <w:t xml:space="preserve">Berdasarkan latar belakang masalah yang telah dirumuskan melalui analisis data dan dukungan dari jurnal serta penelitian terdahulu, dapat disimpulkan bahwa tujuan dari penelitian ini adalah untuk mengembangkan model yang mampu mengenali </w:t>
      </w:r>
      <w:r w:rsidR="00373A3F">
        <w:rPr>
          <w:lang w:val="en"/>
        </w:rPr>
        <w:t>gambar</w:t>
      </w:r>
      <w:r w:rsidRPr="001D2D2D">
        <w:rPr>
          <w:lang w:val="en"/>
        </w:rPr>
        <w:t xml:space="preserve"> daun tanaman kentang untuk diklasifikasikan berdasarkan kondisi kesehatannya. Klasifikasi </w:t>
      </w:r>
      <w:r w:rsidR="00373A3F">
        <w:rPr>
          <w:lang w:val="en"/>
        </w:rPr>
        <w:t>gambar</w:t>
      </w:r>
      <w:r w:rsidRPr="001D2D2D">
        <w:rPr>
          <w:lang w:val="en"/>
        </w:rPr>
        <w:t xml:space="preserve"> ini menggunakan metode </w:t>
      </w:r>
      <w:r w:rsidRPr="001D2D2D">
        <w:rPr>
          <w:i/>
          <w:iCs/>
          <w:lang w:val="en"/>
        </w:rPr>
        <w:t>Convolutional Neural Network</w:t>
      </w:r>
      <w:r w:rsidRPr="001D2D2D">
        <w:rPr>
          <w:lang w:val="en"/>
        </w:rPr>
        <w:t xml:space="preserve"> (CNN) dalam pengembangan aplikasi pendeteksi penyakit daun tanaman kentang berbasis Android.</w:t>
      </w:r>
    </w:p>
    <w:p w14:paraId="2329EBDA" w14:textId="77777777" w:rsidR="001D2D2D" w:rsidRPr="006910EF" w:rsidRDefault="001D2D2D" w:rsidP="006910EF">
      <w:pPr>
        <w:rPr>
          <w:b/>
          <w:bCs/>
        </w:rPr>
      </w:pPr>
    </w:p>
    <w:p w14:paraId="2B50A9EB" w14:textId="2CEFEB53" w:rsidR="00EC0764" w:rsidRDefault="00617938" w:rsidP="00EC0764">
      <w:pPr>
        <w:pStyle w:val="ListParagraph"/>
        <w:numPr>
          <w:ilvl w:val="0"/>
          <w:numId w:val="10"/>
        </w:numPr>
        <w:ind w:left="426" w:hanging="426"/>
        <w:rPr>
          <w:b/>
          <w:bCs/>
          <w:i/>
          <w:iCs/>
        </w:rPr>
      </w:pPr>
      <w:r w:rsidRPr="00617938">
        <w:rPr>
          <w:b/>
          <w:bCs/>
          <w:i/>
          <w:iCs/>
        </w:rPr>
        <w:t>Business Understanding</w:t>
      </w:r>
    </w:p>
    <w:p w14:paraId="0B23887A" w14:textId="37B3CC08" w:rsidR="00CC6EFA" w:rsidRDefault="00CC6EFA" w:rsidP="00E327B0">
      <w:pPr>
        <w:ind w:firstLine="426"/>
        <w:rPr>
          <w:lang w:val="en"/>
        </w:rPr>
      </w:pPr>
      <w:r w:rsidRPr="00CC6EFA">
        <w:rPr>
          <w:lang w:val="en"/>
        </w:rPr>
        <w:t xml:space="preserve">Penelitian ini bertujuan untuk mengembangkan sebuah aplikasi seluler yang mampu mengklasifikasikan penyakit pada daun tanaman kentang menggunakan teknik pembelajaran terarah dengan memanfaatkan algoritma </w:t>
      </w:r>
      <w:r w:rsidRPr="00CC6EFA">
        <w:rPr>
          <w:i/>
          <w:iCs/>
          <w:lang w:val="en"/>
        </w:rPr>
        <w:t>Convolutional Neural Network</w:t>
      </w:r>
      <w:r w:rsidRPr="00CC6EFA">
        <w:rPr>
          <w:lang w:val="en"/>
        </w:rPr>
        <w:t>. Aplikasi ini akan mengidentifikasi penyakit pada daun tanaman kentang dengan mengambil gambar melalui kamera ponsel, dan selanjutnya akan menghasilkan output berupa tipe penyakit berdasarkan gambar yang diperoleh.</w:t>
      </w:r>
    </w:p>
    <w:p w14:paraId="07A7218E" w14:textId="77777777" w:rsidR="00E327B0" w:rsidRPr="00E327B0" w:rsidRDefault="00E327B0" w:rsidP="00E327B0">
      <w:pPr>
        <w:ind w:firstLine="426"/>
        <w:rPr>
          <w:lang w:val="en"/>
        </w:rPr>
      </w:pPr>
    </w:p>
    <w:p w14:paraId="1BD47504" w14:textId="148C7190" w:rsidR="00617938" w:rsidRDefault="00617938" w:rsidP="00EC0764">
      <w:pPr>
        <w:pStyle w:val="ListParagraph"/>
        <w:numPr>
          <w:ilvl w:val="0"/>
          <w:numId w:val="10"/>
        </w:numPr>
        <w:ind w:left="426" w:hanging="426"/>
        <w:rPr>
          <w:b/>
          <w:bCs/>
          <w:i/>
          <w:iCs/>
        </w:rPr>
      </w:pPr>
      <w:r>
        <w:rPr>
          <w:b/>
          <w:bCs/>
          <w:i/>
          <w:iCs/>
        </w:rPr>
        <w:t>Data Understanding</w:t>
      </w:r>
    </w:p>
    <w:p w14:paraId="180796E4" w14:textId="4F979530" w:rsidR="00CC6EFA" w:rsidRDefault="00CC6EFA" w:rsidP="00CC6EFA">
      <w:pPr>
        <w:ind w:firstLine="426"/>
        <w:rPr>
          <w:lang w:val="en"/>
        </w:rPr>
      </w:pPr>
      <w:r w:rsidRPr="00CC6EFA">
        <w:rPr>
          <w:i/>
          <w:iCs/>
          <w:lang w:val="en"/>
        </w:rPr>
        <w:lastRenderedPageBreak/>
        <w:t>Dataset</w:t>
      </w:r>
      <w:r w:rsidRPr="00CC6EFA">
        <w:rPr>
          <w:lang w:val="en"/>
        </w:rPr>
        <w:t xml:space="preserve"> yang digunakan dalam penelitian ini terdiri dari gambar penyakit pada daun tanaman kentang, yang diakses dari situs </w:t>
      </w:r>
      <w:r w:rsidRPr="00CC6EFA">
        <w:rPr>
          <w:i/>
          <w:iCs/>
          <w:lang w:val="en"/>
        </w:rPr>
        <w:t>Kaggle</w:t>
      </w:r>
      <w:r w:rsidRPr="00CC6EFA">
        <w:rPr>
          <w:lang w:val="en"/>
        </w:rPr>
        <w:t>.</w:t>
      </w:r>
    </w:p>
    <w:p w14:paraId="3FAA04B7" w14:textId="77777777" w:rsidR="00370DD9" w:rsidRPr="00CC6EFA" w:rsidRDefault="00370DD9" w:rsidP="00CC6EFA">
      <w:pPr>
        <w:ind w:firstLine="426"/>
        <w:rPr>
          <w:lang w:val="en"/>
        </w:rPr>
      </w:pPr>
    </w:p>
    <w:p w14:paraId="4D4496DD" w14:textId="5F0E95A7" w:rsidR="00216461" w:rsidRDefault="00216461" w:rsidP="00216461">
      <w:pPr>
        <w:pStyle w:val="Caption"/>
        <w:keepNext/>
      </w:pPr>
      <w:r>
        <w:t xml:space="preserve">Tabel </w:t>
      </w:r>
      <w:r w:rsidR="004E6A23">
        <w:fldChar w:fldCharType="begin"/>
      </w:r>
      <w:r w:rsidR="004E6A23">
        <w:instrText xml:space="preserve"> SEQ Tabel \* ARABIC </w:instrText>
      </w:r>
      <w:r w:rsidR="004E6A23">
        <w:fldChar w:fldCharType="separate"/>
      </w:r>
      <w:r w:rsidR="001D658A">
        <w:rPr>
          <w:noProof/>
        </w:rPr>
        <w:t>1</w:t>
      </w:r>
      <w:r w:rsidR="004E6A23">
        <w:rPr>
          <w:noProof/>
        </w:rPr>
        <w:fldChar w:fldCharType="end"/>
      </w:r>
      <w:r w:rsidR="00716DD7">
        <w:t>.</w:t>
      </w:r>
      <w:r>
        <w:t xml:space="preserve"> </w:t>
      </w:r>
      <w:r w:rsidRPr="00216461">
        <w:rPr>
          <w:i/>
          <w:iCs w:val="0"/>
        </w:rPr>
        <w:t>Dataset</w:t>
      </w:r>
      <w:r>
        <w:t xml:space="preserve"> </w:t>
      </w:r>
      <w:r w:rsidRPr="00216461">
        <w:rPr>
          <w:i/>
          <w:iCs w:val="0"/>
        </w:rPr>
        <w:t>Class</w:t>
      </w:r>
    </w:p>
    <w:tbl>
      <w:tblPr>
        <w:tblW w:w="43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9"/>
        <w:gridCol w:w="2127"/>
        <w:gridCol w:w="1134"/>
      </w:tblGrid>
      <w:tr w:rsidR="00370DD9" w14:paraId="637B4D49" w14:textId="77777777" w:rsidTr="003C4CD2">
        <w:trPr>
          <w:trHeight w:val="20"/>
          <w:jc w:val="center"/>
        </w:trPr>
        <w:tc>
          <w:tcPr>
            <w:tcW w:w="1129" w:type="dxa"/>
            <w:vAlign w:val="center"/>
          </w:tcPr>
          <w:p w14:paraId="0220DB6C" w14:textId="77777777" w:rsidR="00370DD9" w:rsidRPr="00AB0BB8" w:rsidRDefault="00370DD9" w:rsidP="00AB0BB8">
            <w:pPr>
              <w:pStyle w:val="NoSpacing"/>
              <w:jc w:val="center"/>
              <w:rPr>
                <w:b/>
                <w:bCs/>
              </w:rPr>
            </w:pPr>
            <w:r w:rsidRPr="00AB0BB8">
              <w:rPr>
                <w:b/>
                <w:bCs/>
              </w:rPr>
              <w:t>Class</w:t>
            </w:r>
          </w:p>
        </w:tc>
        <w:tc>
          <w:tcPr>
            <w:tcW w:w="2127" w:type="dxa"/>
            <w:vAlign w:val="center"/>
          </w:tcPr>
          <w:p w14:paraId="418E6B31" w14:textId="77777777" w:rsidR="00370DD9" w:rsidRPr="00AB0BB8" w:rsidRDefault="00370DD9" w:rsidP="00AB0BB8">
            <w:pPr>
              <w:pStyle w:val="NoSpacing"/>
              <w:jc w:val="center"/>
              <w:rPr>
                <w:b/>
                <w:bCs/>
              </w:rPr>
            </w:pPr>
            <w:r w:rsidRPr="00AB0BB8">
              <w:rPr>
                <w:b/>
                <w:bCs/>
              </w:rPr>
              <w:t>Definisi</w:t>
            </w:r>
          </w:p>
        </w:tc>
        <w:tc>
          <w:tcPr>
            <w:tcW w:w="1134" w:type="dxa"/>
            <w:vAlign w:val="center"/>
          </w:tcPr>
          <w:p w14:paraId="0FB3100C" w14:textId="77777777" w:rsidR="00370DD9" w:rsidRPr="00AB0BB8" w:rsidRDefault="00370DD9" w:rsidP="00AB0BB8">
            <w:pPr>
              <w:pStyle w:val="NoSpacing"/>
              <w:jc w:val="center"/>
              <w:rPr>
                <w:b/>
                <w:bCs/>
              </w:rPr>
            </w:pPr>
            <w:r w:rsidRPr="00AB0BB8">
              <w:rPr>
                <w:b/>
                <w:bCs/>
              </w:rPr>
              <w:t>Sumber</w:t>
            </w:r>
          </w:p>
        </w:tc>
      </w:tr>
      <w:tr w:rsidR="00370DD9" w14:paraId="0982FBDE" w14:textId="77777777" w:rsidTr="003C4CD2">
        <w:trPr>
          <w:trHeight w:val="20"/>
          <w:jc w:val="center"/>
        </w:trPr>
        <w:tc>
          <w:tcPr>
            <w:tcW w:w="1129" w:type="dxa"/>
            <w:vAlign w:val="center"/>
          </w:tcPr>
          <w:p w14:paraId="0C50DAD1" w14:textId="77777777" w:rsidR="00370DD9" w:rsidRPr="001170F7" w:rsidRDefault="00370DD9" w:rsidP="00C2536C">
            <w:pPr>
              <w:pStyle w:val="NoSpacing"/>
              <w:rPr>
                <w:i/>
                <w:iCs/>
                <w:color w:val="000000"/>
              </w:rPr>
            </w:pPr>
            <w:r w:rsidRPr="001170F7">
              <w:rPr>
                <w:i/>
                <w:iCs/>
                <w:lang w:val="en"/>
              </w:rPr>
              <w:t>Healthy</w:t>
            </w:r>
          </w:p>
        </w:tc>
        <w:tc>
          <w:tcPr>
            <w:tcW w:w="2127" w:type="dxa"/>
            <w:vAlign w:val="center"/>
          </w:tcPr>
          <w:p w14:paraId="14E7299E" w14:textId="77777777" w:rsidR="00370DD9" w:rsidRDefault="00370DD9" w:rsidP="00C2536C">
            <w:pPr>
              <w:pStyle w:val="NoSpacing"/>
              <w:rPr>
                <w:color w:val="000000"/>
              </w:rPr>
            </w:pPr>
            <w:r w:rsidRPr="0064344A">
              <w:rPr>
                <w:color w:val="000000"/>
              </w:rPr>
              <w:t>Gambar daun tanaman kentang yang sehat</w:t>
            </w:r>
          </w:p>
        </w:tc>
        <w:tc>
          <w:tcPr>
            <w:tcW w:w="1134" w:type="dxa"/>
            <w:vMerge w:val="restart"/>
            <w:vAlign w:val="center"/>
          </w:tcPr>
          <w:p w14:paraId="033453E4" w14:textId="3D41C8D8" w:rsidR="00370DD9" w:rsidRPr="00C36899" w:rsidRDefault="008A03D4" w:rsidP="00BD3A97">
            <w:pPr>
              <w:ind w:firstLine="0"/>
              <w:rPr>
                <w:color w:val="000000"/>
                <w:sz w:val="18"/>
                <w:szCs w:val="18"/>
              </w:rPr>
            </w:pPr>
            <w:hyperlink r:id="rId17" w:history="1">
              <w:r w:rsidR="00BD3A97" w:rsidRPr="00C36899">
                <w:rPr>
                  <w:rStyle w:val="Hyperlink"/>
                  <w:sz w:val="18"/>
                  <w:szCs w:val="18"/>
                  <w:lang w:val="en"/>
                </w:rPr>
                <w:t>https://www.kaggle.com/datasets/abdallahalidev/plantvillage-dataset</w:t>
              </w:r>
            </w:hyperlink>
          </w:p>
        </w:tc>
      </w:tr>
      <w:tr w:rsidR="00370DD9" w14:paraId="29AC3F8E" w14:textId="77777777" w:rsidTr="003C4CD2">
        <w:trPr>
          <w:trHeight w:val="20"/>
          <w:jc w:val="center"/>
        </w:trPr>
        <w:tc>
          <w:tcPr>
            <w:tcW w:w="1129" w:type="dxa"/>
            <w:vAlign w:val="center"/>
          </w:tcPr>
          <w:p w14:paraId="0105234F" w14:textId="77777777" w:rsidR="00370DD9" w:rsidRPr="001170F7" w:rsidRDefault="00370DD9" w:rsidP="00C2536C">
            <w:pPr>
              <w:pStyle w:val="NoSpacing"/>
              <w:rPr>
                <w:i/>
                <w:iCs/>
                <w:color w:val="000000"/>
              </w:rPr>
            </w:pPr>
            <w:r w:rsidRPr="001170F7">
              <w:rPr>
                <w:i/>
                <w:iCs/>
                <w:lang w:val="en"/>
              </w:rPr>
              <w:t>Late Blight</w:t>
            </w:r>
          </w:p>
        </w:tc>
        <w:tc>
          <w:tcPr>
            <w:tcW w:w="2127" w:type="dxa"/>
            <w:vAlign w:val="center"/>
          </w:tcPr>
          <w:p w14:paraId="3D2845E3" w14:textId="0D94A41D" w:rsidR="00370DD9" w:rsidRDefault="00370DD9" w:rsidP="00C2536C">
            <w:pPr>
              <w:pStyle w:val="NoSpacing"/>
              <w:rPr>
                <w:color w:val="000000"/>
              </w:rPr>
            </w:pPr>
            <w:r w:rsidRPr="00370DD9">
              <w:rPr>
                <w:color w:val="000000"/>
              </w:rPr>
              <w:t>Gambar daun tanaman kentang yang terinfeksi penyakit busuk daun</w:t>
            </w:r>
          </w:p>
        </w:tc>
        <w:tc>
          <w:tcPr>
            <w:tcW w:w="1134" w:type="dxa"/>
            <w:vMerge/>
            <w:vAlign w:val="center"/>
          </w:tcPr>
          <w:p w14:paraId="4D0DE8E4" w14:textId="77777777" w:rsidR="00370DD9" w:rsidRDefault="00370DD9" w:rsidP="003C4CD2">
            <w:pPr>
              <w:jc w:val="center"/>
              <w:rPr>
                <w:color w:val="000000"/>
                <w:sz w:val="18"/>
                <w:szCs w:val="18"/>
              </w:rPr>
            </w:pPr>
          </w:p>
        </w:tc>
      </w:tr>
      <w:tr w:rsidR="00370DD9" w14:paraId="63C479CD" w14:textId="77777777" w:rsidTr="003C4CD2">
        <w:trPr>
          <w:trHeight w:val="20"/>
          <w:jc w:val="center"/>
        </w:trPr>
        <w:tc>
          <w:tcPr>
            <w:tcW w:w="1129" w:type="dxa"/>
            <w:vAlign w:val="center"/>
          </w:tcPr>
          <w:p w14:paraId="500F046D" w14:textId="77777777" w:rsidR="00370DD9" w:rsidRPr="001170F7" w:rsidRDefault="00370DD9" w:rsidP="00C2536C">
            <w:pPr>
              <w:pStyle w:val="NoSpacing"/>
              <w:rPr>
                <w:i/>
                <w:iCs/>
                <w:lang w:val="en"/>
              </w:rPr>
            </w:pPr>
            <w:r w:rsidRPr="001170F7">
              <w:rPr>
                <w:i/>
                <w:iCs/>
                <w:lang w:val="en"/>
              </w:rPr>
              <w:t>Early Blight</w:t>
            </w:r>
          </w:p>
        </w:tc>
        <w:tc>
          <w:tcPr>
            <w:tcW w:w="2127" w:type="dxa"/>
            <w:vAlign w:val="center"/>
          </w:tcPr>
          <w:p w14:paraId="6B299B44" w14:textId="2CC72336" w:rsidR="00370DD9" w:rsidRDefault="00370DD9" w:rsidP="00C2536C">
            <w:pPr>
              <w:pStyle w:val="NoSpacing"/>
              <w:rPr>
                <w:color w:val="000000"/>
              </w:rPr>
            </w:pPr>
            <w:r w:rsidRPr="00370DD9">
              <w:rPr>
                <w:color w:val="000000"/>
              </w:rPr>
              <w:t>Gambar daun tanaman kentang yang terinfeksi penyakit bercak kering</w:t>
            </w:r>
          </w:p>
        </w:tc>
        <w:tc>
          <w:tcPr>
            <w:tcW w:w="1134" w:type="dxa"/>
            <w:vMerge/>
            <w:vAlign w:val="center"/>
          </w:tcPr>
          <w:p w14:paraId="36367F75" w14:textId="77777777" w:rsidR="00370DD9" w:rsidRDefault="00370DD9" w:rsidP="003C4CD2">
            <w:pPr>
              <w:jc w:val="center"/>
              <w:rPr>
                <w:color w:val="000000"/>
                <w:sz w:val="18"/>
                <w:szCs w:val="18"/>
              </w:rPr>
            </w:pPr>
          </w:p>
        </w:tc>
      </w:tr>
    </w:tbl>
    <w:p w14:paraId="6AED5FE0" w14:textId="78217803" w:rsidR="00CC6EFA" w:rsidRDefault="00CC6EFA" w:rsidP="00CC6EFA">
      <w:pPr>
        <w:rPr>
          <w:b/>
          <w:bCs/>
          <w:i/>
          <w:iCs/>
        </w:rPr>
      </w:pPr>
    </w:p>
    <w:p w14:paraId="7C4831D1" w14:textId="3170340C" w:rsidR="00822D93" w:rsidRDefault="0067287C" w:rsidP="005B6D94">
      <w:pPr>
        <w:ind w:firstLine="426"/>
      </w:pPr>
      <w:r>
        <w:rPr>
          <w:lang w:val="en"/>
        </w:rPr>
        <w:t xml:space="preserve">Pada Tabel 1 dijelaskan </w:t>
      </w:r>
      <w:r w:rsidR="00717287" w:rsidRPr="00CC6EFA">
        <w:rPr>
          <w:lang w:val="en"/>
        </w:rPr>
        <w:t xml:space="preserve">Gambar dalam dataset ini mencakup tiga </w:t>
      </w:r>
      <w:r w:rsidR="00717287" w:rsidRPr="00CC6EFA">
        <w:rPr>
          <w:i/>
          <w:iCs/>
          <w:lang w:val="en"/>
        </w:rPr>
        <w:t>class</w:t>
      </w:r>
      <w:r w:rsidR="00717287" w:rsidRPr="00CC6EFA">
        <w:rPr>
          <w:lang w:val="en"/>
        </w:rPr>
        <w:t xml:space="preserve"> atau label berbeda</w:t>
      </w:r>
      <w:r w:rsidR="00717287">
        <w:rPr>
          <w:lang w:val="en"/>
        </w:rPr>
        <w:t>.</w:t>
      </w:r>
      <w:r w:rsidR="005B6D94">
        <w:rPr>
          <w:lang w:val="en"/>
        </w:rPr>
        <w:t xml:space="preserve"> </w:t>
      </w:r>
      <w:r w:rsidR="00373A3F">
        <w:t>Gambar</w:t>
      </w:r>
      <w:r w:rsidRPr="0067287C">
        <w:t xml:space="preserve"> dalam </w:t>
      </w:r>
      <w:r w:rsidRPr="005B6D94">
        <w:rPr>
          <w:i/>
          <w:iCs/>
        </w:rPr>
        <w:t>dataset</w:t>
      </w:r>
      <w:r w:rsidRPr="0067287C">
        <w:t xml:space="preserve"> tersebut telah diklasifikasikan secara manual oleh para ahli, memastikan bahwa setiap gambar memiliki label yang akurat dan sesuai dengan kondisi sebenarnya. Proses klasifikasi manual ini sangat penting untuk memastikan kualitas dan keandalan data yang digunakan dalam pelatihan model, karena label yang akurat memungkinkan model belajar lebih efektif dan menghasilkan prediksi yang lebih tepat. Dengan adanya klasifikasi manual oleh para ahli, dataset ini menjadi sumber data yang sangat berharga untuk pengembangan dan evaluasi model, khususnya dalam mendeteksi dan mengklasifikasikan penyakit pada daun tanaman kentang.</w:t>
      </w:r>
    </w:p>
    <w:p w14:paraId="13F38DB4" w14:textId="1EE2C264" w:rsidR="0067287C" w:rsidRDefault="0067287C" w:rsidP="005B6D94">
      <w:pPr>
        <w:ind w:firstLine="426"/>
      </w:pPr>
      <w:r w:rsidRPr="0067287C">
        <w:t xml:space="preserve"> </w:t>
      </w:r>
    </w:p>
    <w:p w14:paraId="7F13ABC0" w14:textId="307F7FB7" w:rsidR="00822D93" w:rsidRDefault="00822D93" w:rsidP="0092760B">
      <w:pPr>
        <w:keepNext/>
        <w:ind w:firstLine="0"/>
        <w:jc w:val="center"/>
      </w:pPr>
      <w:r w:rsidRPr="00822D93">
        <w:rPr>
          <w:noProof/>
        </w:rPr>
        <w:drawing>
          <wp:inline distT="0" distB="0" distL="0" distR="0" wp14:anchorId="48AFD1EE" wp14:editId="38404AF3">
            <wp:extent cx="2637155" cy="953135"/>
            <wp:effectExtent l="19050" t="19050" r="10795"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7155" cy="953135"/>
                    </a:xfrm>
                    <a:prstGeom prst="rect">
                      <a:avLst/>
                    </a:prstGeom>
                    <a:ln w="3175" cap="sq">
                      <a:solidFill>
                        <a:srgbClr val="000000"/>
                      </a:solidFill>
                      <a:prstDash val="solid"/>
                      <a:miter lim="800000"/>
                    </a:ln>
                    <a:effectLst/>
                  </pic:spPr>
                </pic:pic>
              </a:graphicData>
            </a:graphic>
          </wp:inline>
        </w:drawing>
      </w:r>
    </w:p>
    <w:p w14:paraId="331C4617" w14:textId="4615A086" w:rsidR="00822D93" w:rsidRPr="0092760B" w:rsidRDefault="00822D93" w:rsidP="00822D93">
      <w:pPr>
        <w:pStyle w:val="Caption"/>
        <w:rPr>
          <w:i/>
          <w:iCs w:val="0"/>
        </w:rPr>
      </w:pPr>
      <w:r>
        <w:t xml:space="preserve">Gambar </w:t>
      </w:r>
      <w:r w:rsidR="004E6A23">
        <w:fldChar w:fldCharType="begin"/>
      </w:r>
      <w:r w:rsidR="004E6A23">
        <w:instrText xml:space="preserve"> SEQ Gambar \* ARABIC </w:instrText>
      </w:r>
      <w:r w:rsidR="004E6A23">
        <w:fldChar w:fldCharType="separate"/>
      </w:r>
      <w:r w:rsidR="00801ED8">
        <w:rPr>
          <w:noProof/>
        </w:rPr>
        <w:t>5</w:t>
      </w:r>
      <w:r w:rsidR="004E6A23">
        <w:rPr>
          <w:noProof/>
        </w:rPr>
        <w:fldChar w:fldCharType="end"/>
      </w:r>
      <w:r w:rsidR="00716DD7">
        <w:t>.</w:t>
      </w:r>
      <w:r>
        <w:t xml:space="preserve"> (a) Daun sehat (b) </w:t>
      </w:r>
      <w:r w:rsidR="0092760B" w:rsidRPr="0092760B">
        <w:rPr>
          <w:i/>
          <w:iCs w:val="0"/>
        </w:rPr>
        <w:t xml:space="preserve">Late </w:t>
      </w:r>
      <w:r w:rsidR="0092760B">
        <w:rPr>
          <w:i/>
          <w:iCs w:val="0"/>
        </w:rPr>
        <w:t>b</w:t>
      </w:r>
      <w:r w:rsidR="0092760B" w:rsidRPr="0092760B">
        <w:rPr>
          <w:i/>
          <w:iCs w:val="0"/>
        </w:rPr>
        <w:t>light</w:t>
      </w:r>
      <w:r w:rsidR="0092760B">
        <w:rPr>
          <w:i/>
          <w:iCs w:val="0"/>
        </w:rPr>
        <w:t xml:space="preserve"> </w:t>
      </w:r>
      <w:r w:rsidR="0092760B" w:rsidRPr="0092760B">
        <w:t>(c)</w:t>
      </w:r>
      <w:r w:rsidR="0092760B">
        <w:t xml:space="preserve"> </w:t>
      </w:r>
      <w:r w:rsidR="0092760B">
        <w:rPr>
          <w:i/>
          <w:iCs w:val="0"/>
        </w:rPr>
        <w:t>Early blight</w:t>
      </w:r>
    </w:p>
    <w:p w14:paraId="1982B8FE" w14:textId="0FF26627" w:rsidR="00822D93" w:rsidRDefault="00822D93" w:rsidP="0092760B"/>
    <w:p w14:paraId="06DF6DAE" w14:textId="18F91910" w:rsidR="00C56069" w:rsidRDefault="007D503A" w:rsidP="007D503A">
      <w:r w:rsidRPr="007D503A">
        <w:t xml:space="preserve">Pada Gambar </w:t>
      </w:r>
      <w:r w:rsidR="003B5562">
        <w:t>5</w:t>
      </w:r>
      <w:r w:rsidRPr="007D503A">
        <w:t xml:space="preserve"> (a)</w:t>
      </w:r>
      <w:r w:rsidR="00E71ACA">
        <w:t xml:space="preserve"> </w:t>
      </w:r>
      <w:r w:rsidR="00E71ACA" w:rsidRPr="007D503A">
        <w:t>menampilkan daun kentang yang sehat</w:t>
      </w:r>
      <w:r w:rsidR="00184AEF" w:rsidRPr="007D503A">
        <w:t>, tanpa tanda-tanda penyakit</w:t>
      </w:r>
      <w:r w:rsidR="00184AEF">
        <w:t>.</w:t>
      </w:r>
      <w:r w:rsidRPr="007D503A">
        <w:t xml:space="preserve"> Gambar 2 (b)</w:t>
      </w:r>
      <w:r w:rsidR="00E71ACA">
        <w:t xml:space="preserve"> </w:t>
      </w:r>
      <w:r w:rsidR="00E71ACA" w:rsidRPr="007D503A">
        <w:t>ditampilkan daun tanaman kentang yang terkena penyakit busuk daun (</w:t>
      </w:r>
      <w:r w:rsidR="00E71ACA" w:rsidRPr="00581CBC">
        <w:rPr>
          <w:i/>
          <w:iCs/>
        </w:rPr>
        <w:t>late blight</w:t>
      </w:r>
      <w:r w:rsidR="00E71ACA" w:rsidRPr="007D503A">
        <w:t>)</w:t>
      </w:r>
      <w:r w:rsidR="00744617">
        <w:t>.</w:t>
      </w:r>
      <w:r w:rsidRPr="007D503A">
        <w:t xml:space="preserve"> Gambar 2 (c)</w:t>
      </w:r>
      <w:r w:rsidR="00E71ACA">
        <w:t xml:space="preserve"> </w:t>
      </w:r>
      <w:r w:rsidR="00E71ACA" w:rsidRPr="007D503A">
        <w:t>menunjukkan daun kentang yang terkena penyakit bercak daun (</w:t>
      </w:r>
      <w:r w:rsidR="00E71ACA" w:rsidRPr="00581CBC">
        <w:rPr>
          <w:i/>
          <w:iCs/>
        </w:rPr>
        <w:t xml:space="preserve">early blight), </w:t>
      </w:r>
      <w:r w:rsidR="00E71ACA" w:rsidRPr="007D503A">
        <w:t>terlihat adanya bercak-bercak kecokelatan di tengah daun yang merusak permukaan daun</w:t>
      </w:r>
      <w:r w:rsidR="00184AEF" w:rsidRPr="00184AEF">
        <w:t xml:space="preserve"> </w:t>
      </w:r>
      <w:r w:rsidR="00184AEF" w:rsidRPr="007D503A">
        <w:t>ditandai dengan perubahan warna menjadi kecokelatan pada tepi daun, yang semakin meluas seiring waktu.</w:t>
      </w:r>
    </w:p>
    <w:p w14:paraId="05FA1220" w14:textId="77777777" w:rsidR="007D503A" w:rsidRDefault="007D503A" w:rsidP="007D503A"/>
    <w:p w14:paraId="4122B676" w14:textId="447F5C77" w:rsidR="00617938" w:rsidRDefault="00617938" w:rsidP="00EC0764">
      <w:pPr>
        <w:pStyle w:val="ListParagraph"/>
        <w:numPr>
          <w:ilvl w:val="0"/>
          <w:numId w:val="10"/>
        </w:numPr>
        <w:ind w:left="426" w:hanging="426"/>
        <w:rPr>
          <w:b/>
          <w:bCs/>
          <w:i/>
          <w:iCs/>
        </w:rPr>
      </w:pPr>
      <w:r>
        <w:rPr>
          <w:b/>
          <w:bCs/>
          <w:i/>
          <w:iCs/>
        </w:rPr>
        <w:t>Data Preparation</w:t>
      </w:r>
    </w:p>
    <w:p w14:paraId="09A346FC" w14:textId="065C8F6A" w:rsidR="00FF3781" w:rsidRPr="000D490D" w:rsidRDefault="00C56069" w:rsidP="00AB00DE">
      <w:pPr>
        <w:rPr>
          <w:i/>
          <w:iCs/>
        </w:rPr>
      </w:pPr>
      <w:r w:rsidRPr="00C56069">
        <w:t xml:space="preserve">Sebelum dilakukan pelatihan model, dataset perlu mengalami proses data augmentation. </w:t>
      </w:r>
      <w:r w:rsidR="00D2673B">
        <w:t>A</w:t>
      </w:r>
      <w:r w:rsidRPr="00C56069">
        <w:t>ugmentasi data adalah metode yang memungkinkan penambahan variasi data untuk pelatihan model tanpa perlu mengumpulkan data baru. Beberapa teknik augmentasi data termasuk pemotongan (</w:t>
      </w:r>
      <w:r w:rsidRPr="00831BCF">
        <w:rPr>
          <w:i/>
          <w:iCs/>
        </w:rPr>
        <w:t>cropping</w:t>
      </w:r>
      <w:r w:rsidRPr="00C56069">
        <w:t>), penambahan tepi (</w:t>
      </w:r>
      <w:r w:rsidRPr="00831BCF">
        <w:rPr>
          <w:i/>
          <w:iCs/>
        </w:rPr>
        <w:t>padding</w:t>
      </w:r>
      <w:r w:rsidRPr="00C56069">
        <w:t>), dan pembalikan gambar secara horizontal (</w:t>
      </w:r>
      <w:r w:rsidRPr="00831BCF">
        <w:rPr>
          <w:i/>
          <w:iCs/>
        </w:rPr>
        <w:t>horizontal flipping</w:t>
      </w:r>
      <w:r w:rsidRPr="00C56069">
        <w:t>)</w:t>
      </w:r>
      <w:r w:rsidR="00D2673B" w:rsidRPr="00D2673B">
        <w:t xml:space="preserve"> </w:t>
      </w:r>
      <w:r w:rsidR="00D2673B">
        <w:fldChar w:fldCharType="begin" w:fldLock="1"/>
      </w:r>
      <w:r w:rsidR="00854E48">
        <w:instrText>ADDIN CSL_CITATION {"citationItems":[{"id":"ITEM-1","itemData":{"DOI":"10.28932/jutisi.v6i2.2688","ISSN":"2443-2210","abstract":"Deep convolutional neural networks (CNNs) have achieved remarkable results in two-dimensional (2D) image detection tasks. However, their high expression ability risks overfitting. Consequently, data augmentation techniques have been proposed to prevent overfitting while enriching datasets. In this paper, a Deep Learning system for accurate car model detection is proposed using the ResNet-152 network with a fully convolutional architecture. It is demonstrated that significant generalization gains in the learning process are attained by randomly generating augmented training data using several geometric transformations and pixel-wise changes, such as image cropping and image rotation. We evaluated data augmentation techniques by comparison with competitive data augmentation techniques such as mixup. Data augmented ResNet models achieve better results for accuracy metrics than baseline ResNet models with accuracy 82.6714% on Stanford Cars Dataset.","author":[{"dropping-particle":"","family":"Sanjaya","given":"Joseph","non-dropping-particle":"","parse-names":false,"suffix":""},{"dropping-particle":"","family":"Ayub","given":"Mewati","non-dropping-particle":"","parse-names":false,"suffix":""}],"container-title":"Jurnal Teknik Informatika dan Sistem Informasi","id":"ITEM-1","issue":"2","issued":{"date-parts":[["2020"]]},"page":"311-323","title":"Augmentasi Data Pengenalan Citra Mobil Menggunakan Pendekatan Random Crop, Rotate, dan Mixup","type":"article-journal","volume":"6"},"uris":["http://www.mendeley.com/documents/?uuid=56bf7660-8a29-4abe-bb40-e4d348c233e7"]}],"mendeley":{"formattedCitation":"[15]","plainTextFormattedCitation":"[15]","previouslyFormattedCitation":"[15]"},"properties":{"noteIndex":0},"schema":"https://github.com/citation-style-language/schema/raw/master/csl-citation.json"}</w:instrText>
      </w:r>
      <w:r w:rsidR="00D2673B">
        <w:fldChar w:fldCharType="separate"/>
      </w:r>
      <w:r w:rsidR="00D2673B" w:rsidRPr="00C56069">
        <w:rPr>
          <w:noProof/>
        </w:rPr>
        <w:t>[15]</w:t>
      </w:r>
      <w:r w:rsidR="00D2673B">
        <w:fldChar w:fldCharType="end"/>
      </w:r>
      <w:r w:rsidRPr="00C56069">
        <w:t>.</w:t>
      </w:r>
    </w:p>
    <w:p w14:paraId="286CC262" w14:textId="77777777" w:rsidR="000D490D" w:rsidRDefault="000D490D" w:rsidP="000D490D">
      <w:pPr>
        <w:pStyle w:val="WOW"/>
        <w:numPr>
          <w:ilvl w:val="0"/>
          <w:numId w:val="0"/>
        </w:numPr>
        <w:rPr>
          <w:i/>
          <w:iCs/>
        </w:rPr>
      </w:pPr>
    </w:p>
    <w:p w14:paraId="4A9135B4" w14:textId="6F6A00D1" w:rsidR="00617938" w:rsidRDefault="00617938" w:rsidP="00EC0764">
      <w:pPr>
        <w:pStyle w:val="ListParagraph"/>
        <w:numPr>
          <w:ilvl w:val="0"/>
          <w:numId w:val="10"/>
        </w:numPr>
        <w:ind w:left="426" w:hanging="426"/>
        <w:rPr>
          <w:b/>
          <w:bCs/>
          <w:i/>
          <w:iCs/>
        </w:rPr>
      </w:pPr>
      <w:r>
        <w:rPr>
          <w:b/>
          <w:bCs/>
          <w:i/>
          <w:iCs/>
        </w:rPr>
        <w:t>Modeling</w:t>
      </w:r>
    </w:p>
    <w:p w14:paraId="50AE3C40" w14:textId="54E574CF" w:rsidR="000D490D" w:rsidRDefault="000D490D" w:rsidP="000D490D">
      <w:r w:rsidRPr="000D490D">
        <w:t xml:space="preserve">Dalam penelitian ini, algoritma </w:t>
      </w:r>
      <w:r w:rsidRPr="000D490D">
        <w:rPr>
          <w:i/>
          <w:iCs/>
        </w:rPr>
        <w:t>Convolutional Neural Network</w:t>
      </w:r>
      <w:r w:rsidRPr="000D490D">
        <w:t xml:space="preserve"> (CNN) digunakan untuk melatih model menggunakan dataset gambar. Setiap gambar yang menjadi masukan memiliki resolusi 256x256 piksel dan menggunakan tiga kanal warna yaitu Merah (</w:t>
      </w:r>
      <w:r w:rsidRPr="004A26DB">
        <w:rPr>
          <w:i/>
          <w:iCs/>
        </w:rPr>
        <w:t>Red</w:t>
      </w:r>
      <w:r w:rsidRPr="000D490D">
        <w:t>), Hijau (</w:t>
      </w:r>
      <w:r w:rsidRPr="004A26DB">
        <w:rPr>
          <w:i/>
          <w:iCs/>
        </w:rPr>
        <w:t>Green</w:t>
      </w:r>
      <w:r w:rsidRPr="000D490D">
        <w:t>), dan Biru (</w:t>
      </w:r>
      <w:r w:rsidRPr="004A26DB">
        <w:rPr>
          <w:i/>
          <w:iCs/>
        </w:rPr>
        <w:t>Blue</w:t>
      </w:r>
      <w:r w:rsidRPr="000D490D">
        <w:t>). Proses pelatihan dilakukan secara iteratif hingga model mencapai tingkat akurasi yang optimal.</w:t>
      </w:r>
    </w:p>
    <w:p w14:paraId="6BA5B91A" w14:textId="79EA6F6C" w:rsidR="00A7442F" w:rsidRDefault="003D3749" w:rsidP="00C542E9">
      <w:r>
        <w:t xml:space="preserve">Pada tahap </w:t>
      </w:r>
      <w:r w:rsidRPr="00D05751">
        <w:rPr>
          <w:i/>
          <w:iCs/>
        </w:rPr>
        <w:t>modeling</w:t>
      </w:r>
      <w:r>
        <w:t xml:space="preserve"> ini </w:t>
      </w:r>
      <w:r w:rsidR="0040695D">
        <w:t xml:space="preserve">ada dua tahap utama yaitu </w:t>
      </w:r>
      <w:r w:rsidR="00C61AC1">
        <w:t xml:space="preserve">pembuatan model dan </w:t>
      </w:r>
      <w:r w:rsidR="00004F19">
        <w:t>penentuan parameter. Pembuatan model</w:t>
      </w:r>
      <w:r w:rsidR="00C542E9">
        <w:t xml:space="preserve"> yang dilakukan yaitu </w:t>
      </w:r>
      <w:r w:rsidR="00541520">
        <w:t>membuat model</w:t>
      </w:r>
      <w:r w:rsidR="00004F19">
        <w:t xml:space="preserve"> </w:t>
      </w:r>
      <w:r w:rsidR="00004F19" w:rsidRPr="00004F19">
        <w:rPr>
          <w:i/>
          <w:iCs/>
        </w:rPr>
        <w:t>sequential</w:t>
      </w:r>
      <w:r w:rsidR="00004F19">
        <w:t xml:space="preserve"> </w:t>
      </w:r>
      <w:r w:rsidR="00FC2720">
        <w:t xml:space="preserve">dengan menggunakan konfigurasi arsitektur </w:t>
      </w:r>
      <w:r w:rsidR="001844EA">
        <w:t xml:space="preserve">dengan </w:t>
      </w:r>
      <w:r w:rsidR="00A7442F">
        <w:t>6</w:t>
      </w:r>
      <w:r w:rsidR="001844EA">
        <w:t xml:space="preserve"> </w:t>
      </w:r>
      <w:r w:rsidR="001844EA" w:rsidRPr="006D2FB7">
        <w:rPr>
          <w:i/>
          <w:iCs/>
        </w:rPr>
        <w:t>convolution layer</w:t>
      </w:r>
      <w:r w:rsidR="006D2FB7">
        <w:t>,</w:t>
      </w:r>
      <w:r w:rsidR="00A7442F">
        <w:t xml:space="preserve"> 6 </w:t>
      </w:r>
      <w:r w:rsidR="00A7442F" w:rsidRPr="00A7442F">
        <w:rPr>
          <w:i/>
          <w:iCs/>
        </w:rPr>
        <w:t>pooling layer</w:t>
      </w:r>
      <w:r w:rsidR="00A7442F">
        <w:t xml:space="preserve">, dan 1 </w:t>
      </w:r>
      <w:r w:rsidR="00A7442F" w:rsidRPr="00A7442F">
        <w:rPr>
          <w:i/>
          <w:iCs/>
        </w:rPr>
        <w:t>hidden layer</w:t>
      </w:r>
      <w:r w:rsidR="00A7442F">
        <w:rPr>
          <w:i/>
          <w:iCs/>
        </w:rPr>
        <w:t>.</w:t>
      </w:r>
      <w:r w:rsidR="00C542E9">
        <w:rPr>
          <w:i/>
          <w:iCs/>
        </w:rPr>
        <w:t xml:space="preserve"> </w:t>
      </w:r>
      <w:r w:rsidR="00541520">
        <w:t xml:space="preserve">Penentuan parameter </w:t>
      </w:r>
      <w:r w:rsidR="00A067A2">
        <w:t>yang akan digunakan adalah sebagai berikut</w:t>
      </w:r>
      <w:r w:rsidR="001D658A">
        <w:t>.</w:t>
      </w:r>
    </w:p>
    <w:p w14:paraId="31C1813D" w14:textId="77777777" w:rsidR="001D658A" w:rsidRDefault="001D658A" w:rsidP="00C542E9"/>
    <w:p w14:paraId="78ADAE6E" w14:textId="7A791B57" w:rsidR="001D658A" w:rsidRDefault="001D658A" w:rsidP="001D658A">
      <w:pPr>
        <w:pStyle w:val="Caption"/>
        <w:keepNext/>
      </w:pPr>
      <w:r>
        <w:t xml:space="preserve">Tabel </w:t>
      </w:r>
      <w:r>
        <w:fldChar w:fldCharType="begin"/>
      </w:r>
      <w:r>
        <w:instrText xml:space="preserve"> SEQ Tabel \* ARABIC </w:instrText>
      </w:r>
      <w:r>
        <w:fldChar w:fldCharType="separate"/>
      </w:r>
      <w:r>
        <w:rPr>
          <w:noProof/>
        </w:rPr>
        <w:t>2</w:t>
      </w:r>
      <w:r>
        <w:fldChar w:fldCharType="end"/>
      </w:r>
      <w:r>
        <w:t xml:space="preserve"> </w:t>
      </w:r>
      <w:r w:rsidR="00922949">
        <w:t xml:space="preserve">Parameter </w:t>
      </w:r>
      <w:r w:rsidR="00922949" w:rsidRPr="00922949">
        <w:rPr>
          <w:i/>
          <w:iCs w:val="0"/>
        </w:rPr>
        <w:t>modeling</w:t>
      </w:r>
    </w:p>
    <w:tbl>
      <w:tblPr>
        <w:tblStyle w:val="TableGrid"/>
        <w:tblW w:w="0" w:type="auto"/>
        <w:jc w:val="center"/>
        <w:tblLook w:val="04A0" w:firstRow="1" w:lastRow="0" w:firstColumn="1" w:lastColumn="0" w:noHBand="0" w:noVBand="1"/>
      </w:tblPr>
      <w:tblGrid>
        <w:gridCol w:w="2071"/>
        <w:gridCol w:w="2072"/>
      </w:tblGrid>
      <w:tr w:rsidR="001D658A" w14:paraId="20CF0CDC" w14:textId="77777777" w:rsidTr="007F19D1">
        <w:trPr>
          <w:jc w:val="center"/>
        </w:trPr>
        <w:tc>
          <w:tcPr>
            <w:tcW w:w="2071" w:type="dxa"/>
            <w:vAlign w:val="center"/>
          </w:tcPr>
          <w:p w14:paraId="166CEA62" w14:textId="60554DD6" w:rsidR="001D658A" w:rsidRPr="001D658A" w:rsidRDefault="001D658A" w:rsidP="007F19D1">
            <w:pPr>
              <w:ind w:firstLine="0"/>
              <w:jc w:val="center"/>
              <w:rPr>
                <w:b/>
                <w:bCs/>
                <w:sz w:val="18"/>
                <w:szCs w:val="18"/>
              </w:rPr>
            </w:pPr>
            <w:r w:rsidRPr="001D658A">
              <w:rPr>
                <w:b/>
                <w:bCs/>
                <w:sz w:val="18"/>
                <w:szCs w:val="18"/>
              </w:rPr>
              <w:t>Parameter</w:t>
            </w:r>
          </w:p>
        </w:tc>
        <w:tc>
          <w:tcPr>
            <w:tcW w:w="2072" w:type="dxa"/>
            <w:vAlign w:val="center"/>
          </w:tcPr>
          <w:p w14:paraId="6B68714A" w14:textId="0BC16016" w:rsidR="001D658A" w:rsidRPr="001D658A" w:rsidRDefault="001D658A" w:rsidP="007F19D1">
            <w:pPr>
              <w:ind w:firstLine="0"/>
              <w:jc w:val="center"/>
              <w:rPr>
                <w:b/>
                <w:bCs/>
                <w:i/>
                <w:iCs/>
                <w:sz w:val="18"/>
                <w:szCs w:val="18"/>
              </w:rPr>
            </w:pPr>
            <w:r w:rsidRPr="001D658A">
              <w:rPr>
                <w:b/>
                <w:bCs/>
                <w:i/>
                <w:iCs/>
                <w:sz w:val="18"/>
                <w:szCs w:val="18"/>
              </w:rPr>
              <w:t>Epoch</w:t>
            </w:r>
          </w:p>
        </w:tc>
      </w:tr>
      <w:tr w:rsidR="001D658A" w14:paraId="00525238" w14:textId="77777777" w:rsidTr="007F19D1">
        <w:trPr>
          <w:jc w:val="center"/>
        </w:trPr>
        <w:tc>
          <w:tcPr>
            <w:tcW w:w="2071" w:type="dxa"/>
          </w:tcPr>
          <w:p w14:paraId="215EF973" w14:textId="1CB76B2C" w:rsidR="001D658A" w:rsidRPr="001D658A" w:rsidRDefault="001D658A" w:rsidP="00C542E9">
            <w:pPr>
              <w:ind w:firstLine="0"/>
              <w:rPr>
                <w:sz w:val="18"/>
                <w:szCs w:val="18"/>
              </w:rPr>
            </w:pPr>
            <w:r>
              <w:rPr>
                <w:sz w:val="18"/>
                <w:szCs w:val="18"/>
              </w:rPr>
              <w:t>Parameter 1</w:t>
            </w:r>
          </w:p>
        </w:tc>
        <w:tc>
          <w:tcPr>
            <w:tcW w:w="2072" w:type="dxa"/>
            <w:vAlign w:val="center"/>
          </w:tcPr>
          <w:p w14:paraId="53946E25" w14:textId="5A553CED" w:rsidR="001D658A" w:rsidRPr="001D658A" w:rsidRDefault="001D658A" w:rsidP="007F19D1">
            <w:pPr>
              <w:ind w:firstLine="0"/>
              <w:jc w:val="center"/>
              <w:rPr>
                <w:sz w:val="18"/>
                <w:szCs w:val="18"/>
              </w:rPr>
            </w:pPr>
            <w:r>
              <w:rPr>
                <w:sz w:val="18"/>
                <w:szCs w:val="18"/>
              </w:rPr>
              <w:t>30</w:t>
            </w:r>
          </w:p>
        </w:tc>
      </w:tr>
      <w:tr w:rsidR="001D658A" w14:paraId="59933D07" w14:textId="77777777" w:rsidTr="007F19D1">
        <w:trPr>
          <w:jc w:val="center"/>
        </w:trPr>
        <w:tc>
          <w:tcPr>
            <w:tcW w:w="2071" w:type="dxa"/>
          </w:tcPr>
          <w:p w14:paraId="52EC259A" w14:textId="0CD51723" w:rsidR="001D658A" w:rsidRDefault="001D658A" w:rsidP="00C542E9">
            <w:pPr>
              <w:ind w:firstLine="0"/>
              <w:rPr>
                <w:sz w:val="18"/>
                <w:szCs w:val="18"/>
              </w:rPr>
            </w:pPr>
            <w:r>
              <w:rPr>
                <w:sz w:val="18"/>
                <w:szCs w:val="18"/>
              </w:rPr>
              <w:t>Parameter 2</w:t>
            </w:r>
          </w:p>
        </w:tc>
        <w:tc>
          <w:tcPr>
            <w:tcW w:w="2072" w:type="dxa"/>
            <w:vAlign w:val="center"/>
          </w:tcPr>
          <w:p w14:paraId="486B5B1D" w14:textId="240948D0" w:rsidR="001D658A" w:rsidRDefault="001D658A" w:rsidP="007F19D1">
            <w:pPr>
              <w:ind w:firstLine="0"/>
              <w:jc w:val="center"/>
              <w:rPr>
                <w:sz w:val="18"/>
                <w:szCs w:val="18"/>
              </w:rPr>
            </w:pPr>
            <w:r>
              <w:rPr>
                <w:sz w:val="18"/>
                <w:szCs w:val="18"/>
              </w:rPr>
              <w:t>40</w:t>
            </w:r>
          </w:p>
        </w:tc>
      </w:tr>
      <w:tr w:rsidR="001D658A" w14:paraId="58800E7E" w14:textId="77777777" w:rsidTr="007F19D1">
        <w:trPr>
          <w:jc w:val="center"/>
        </w:trPr>
        <w:tc>
          <w:tcPr>
            <w:tcW w:w="2071" w:type="dxa"/>
          </w:tcPr>
          <w:p w14:paraId="43F656B7" w14:textId="23848534" w:rsidR="001D658A" w:rsidRDefault="001D658A" w:rsidP="00C542E9">
            <w:pPr>
              <w:ind w:firstLine="0"/>
              <w:rPr>
                <w:sz w:val="18"/>
                <w:szCs w:val="18"/>
              </w:rPr>
            </w:pPr>
            <w:r>
              <w:rPr>
                <w:sz w:val="18"/>
                <w:szCs w:val="18"/>
              </w:rPr>
              <w:t>Param</w:t>
            </w:r>
            <w:r w:rsidR="000405E0">
              <w:rPr>
                <w:sz w:val="18"/>
                <w:szCs w:val="18"/>
              </w:rPr>
              <w:t>e</w:t>
            </w:r>
            <w:r>
              <w:rPr>
                <w:sz w:val="18"/>
                <w:szCs w:val="18"/>
              </w:rPr>
              <w:t>ter 3</w:t>
            </w:r>
          </w:p>
        </w:tc>
        <w:tc>
          <w:tcPr>
            <w:tcW w:w="2072" w:type="dxa"/>
            <w:vAlign w:val="center"/>
          </w:tcPr>
          <w:p w14:paraId="5C698E2C" w14:textId="5DCB76CC" w:rsidR="001D658A" w:rsidRDefault="001D658A" w:rsidP="007F19D1">
            <w:pPr>
              <w:ind w:firstLine="0"/>
              <w:jc w:val="center"/>
              <w:rPr>
                <w:sz w:val="18"/>
                <w:szCs w:val="18"/>
              </w:rPr>
            </w:pPr>
            <w:r>
              <w:rPr>
                <w:sz w:val="18"/>
                <w:szCs w:val="18"/>
              </w:rPr>
              <w:t>50</w:t>
            </w:r>
          </w:p>
        </w:tc>
      </w:tr>
    </w:tbl>
    <w:p w14:paraId="19A57C92" w14:textId="2DF6E8D8" w:rsidR="001D658A" w:rsidRDefault="001D658A" w:rsidP="00C542E9"/>
    <w:p w14:paraId="744F6ED9" w14:textId="2E4ECEE9" w:rsidR="000405E0" w:rsidRDefault="000405E0" w:rsidP="00C542E9">
      <w:r>
        <w:t xml:space="preserve">Tabel 2 menjelaskan </w:t>
      </w:r>
      <w:r w:rsidR="007F19D1">
        <w:t xml:space="preserve">beberapa parameter </w:t>
      </w:r>
      <w:r w:rsidR="00C35B75">
        <w:t xml:space="preserve">yang </w:t>
      </w:r>
      <w:r w:rsidR="0048452A">
        <w:t xml:space="preserve">memiliki </w:t>
      </w:r>
      <w:r w:rsidR="0048452A" w:rsidRPr="0048452A">
        <w:rPr>
          <w:i/>
          <w:iCs/>
        </w:rPr>
        <w:t>epoch</w:t>
      </w:r>
      <w:r w:rsidR="0048452A">
        <w:t xml:space="preserve"> yang berbeda.</w:t>
      </w:r>
    </w:p>
    <w:p w14:paraId="20649325" w14:textId="77777777" w:rsidR="002F7924" w:rsidRPr="00541520" w:rsidRDefault="002F7924" w:rsidP="00C542E9"/>
    <w:p w14:paraId="10ABD29A" w14:textId="1B626016" w:rsidR="00617938" w:rsidRDefault="00617938" w:rsidP="00EC0764">
      <w:pPr>
        <w:pStyle w:val="ListParagraph"/>
        <w:numPr>
          <w:ilvl w:val="0"/>
          <w:numId w:val="10"/>
        </w:numPr>
        <w:ind w:left="426" w:hanging="426"/>
        <w:rPr>
          <w:b/>
          <w:bCs/>
          <w:i/>
          <w:iCs/>
        </w:rPr>
      </w:pPr>
      <w:r>
        <w:rPr>
          <w:b/>
          <w:bCs/>
          <w:i/>
          <w:iCs/>
        </w:rPr>
        <w:t>Evaluation</w:t>
      </w:r>
    </w:p>
    <w:p w14:paraId="4B33414B" w14:textId="273BFCBC" w:rsidR="00A8036F" w:rsidRPr="00A73ECE" w:rsidRDefault="00A8036F" w:rsidP="00A73ECE">
      <w:pPr>
        <w:ind w:firstLine="454"/>
      </w:pPr>
      <w:r w:rsidRPr="00A8036F">
        <w:t xml:space="preserve">Pada tahap ini, model yang telah dilatih dievaluasi dengan melihat grafik tingkat akurasi, yang mencakup </w:t>
      </w:r>
      <w:r w:rsidRPr="00A73ECE">
        <w:rPr>
          <w:i/>
          <w:iCs/>
        </w:rPr>
        <w:t>training accuracy</w:t>
      </w:r>
      <w:r w:rsidRPr="00A8036F">
        <w:t xml:space="preserve"> dan </w:t>
      </w:r>
      <w:r w:rsidRPr="00A73ECE">
        <w:rPr>
          <w:i/>
          <w:iCs/>
        </w:rPr>
        <w:t>validation accuracy</w:t>
      </w:r>
      <w:r w:rsidRPr="00A8036F">
        <w:t xml:space="preserve">, serta grafik tingkat </w:t>
      </w:r>
      <w:r w:rsidRPr="00A73ECE">
        <w:rPr>
          <w:i/>
          <w:iCs/>
        </w:rPr>
        <w:t>error</w:t>
      </w:r>
      <w:r w:rsidRPr="00A8036F">
        <w:t xml:space="preserve">, yang mencakup </w:t>
      </w:r>
      <w:r w:rsidRPr="00A73ECE">
        <w:rPr>
          <w:i/>
          <w:iCs/>
        </w:rPr>
        <w:t>training loss</w:t>
      </w:r>
      <w:r w:rsidRPr="00A8036F">
        <w:t xml:space="preserve"> dan </w:t>
      </w:r>
      <w:r w:rsidRPr="00A73ECE">
        <w:rPr>
          <w:i/>
          <w:iCs/>
        </w:rPr>
        <w:t>validation loss</w:t>
      </w:r>
      <w:r w:rsidRPr="00A8036F">
        <w:t xml:space="preserve">. Jika nilai-nilai tersebut menunjukkan indikasi </w:t>
      </w:r>
      <w:r w:rsidRPr="00A73ECE">
        <w:rPr>
          <w:i/>
          <w:iCs/>
        </w:rPr>
        <w:t>overfitting</w:t>
      </w:r>
      <w:r w:rsidRPr="00A8036F">
        <w:t xml:space="preserve"> atau </w:t>
      </w:r>
      <w:r w:rsidRPr="00A73ECE">
        <w:rPr>
          <w:i/>
          <w:iCs/>
        </w:rPr>
        <w:t>underfitting</w:t>
      </w:r>
      <w:r w:rsidRPr="00A8036F">
        <w:t xml:space="preserve">, maka perancangan ulang dan pelatihan model kembali akan dilakukan. </w:t>
      </w:r>
      <w:r w:rsidRPr="00A73ECE">
        <w:rPr>
          <w:i/>
          <w:iCs/>
        </w:rPr>
        <w:t>Overfitting</w:t>
      </w:r>
      <w:r w:rsidRPr="00A8036F">
        <w:t xml:space="preserve"> terjadi ketika model menunjukkan kinerja sangat baik pada data pelatihan namun menurun pada data uji karena model terlalu menyesuaikan diri dengan data pelatihan, kehilangan kemampuan untuk menggeneralisasi. Sebaliknya, </w:t>
      </w:r>
      <w:r w:rsidRPr="00A73ECE">
        <w:rPr>
          <w:i/>
          <w:iCs/>
        </w:rPr>
        <w:t>underfitting</w:t>
      </w:r>
      <w:r w:rsidRPr="00A8036F">
        <w:t xml:space="preserve"> terjadi ketika model tidak mampu menangkap pola pada data pelatihan dengan baik, sehingga kinerjanya buruk pada data pelatihan dan data uji, biasanya karena model terlalu sederhana untuk kompleksitas data </w:t>
      </w:r>
      <w:r w:rsidR="00854E48">
        <w:fldChar w:fldCharType="begin" w:fldLock="1"/>
      </w:r>
      <w:r w:rsidR="009318D5">
        <w:instrText>ADDIN CSL_CITATION {"citationItems":[{"id":"ITEM-1","itemData":{"DOI":"10.29207/resti.v5i2.2754","abstract":"Waste is goods / materials that have no value in the scope of production, where in some cases the waste is disposed of carelessly and can damage the environment. The Indonesian government in 2019 recorded waste reaching 66-67 million tons, which is higher than the previous year, which was 64 million tons. Waste is differentiated based on its type, namely organic and anorganic waste. In the field of computer science, the process of sensing the type waste can be done using a camera and the Convolutional Neural Networks (CNN) method, which is a type of neural network that works by receiving input in the form of images. The input will be trained using CNN architecture so that it will produce output that can recognize the object being inputted. This study optimizes the use of the CNN method to obtain accurate results in identifying types of waste. Optimization is done by adding several hyperparameters to the CNN architecture. By adding hyperparameters, the accuracy value is 91.2%. Meanwhile, if the hyperparameter is not used, the accuracy value is only 67.6%. There are three hyperparameters used to increase the accuracy value of the model. They are dropout, padding, and stride. 20% increase in dropout to increase training overfit. Whereas padding and stride are used to speed up the model training process.","author":[{"dropping-particle":"","family":"Rima Dias Ramadhani","given":"","non-dropping-particle":"","parse-names":false,"suffix":""},{"dropping-particle":"","family":"Nur Aziz Thohari","given":"Afandi","non-dropping-particle":"","parse-names":false,"suffix":""},{"dropping-particle":"","family":"Kartiko","given":"Condro","non-dropping-particle":"","parse-names":false,"suffix":""},{"dropping-particle":"","family":"Junaidi","given":"Apri","non-dropping-particle":"","parse-names":false,"suffix":""},{"dropping-particle":"","family":"Ginanjar Laksana","given":"Tri","non-dropping-particle":"","parse-names":false,"suffix":""},{"dropping-particle":"","family":"Alim Setya Nugraha","given":"Novanda","non-dropping-particle":"","parse-names":false,"suffix":""}],"container-title":"Jurnal RESTI (Rekayasa Sistem dan Teknologi Informasi)","id":"ITEM-1","issue":"2","issued":{"date-parts":[["2021"]]},"page":"312-318","title":"Optimasi Akurasi Metode Convolutional Neural Network untuk Identifikasi Jenis Sampah","type":"article-journal","volume":"5"},"uris":["http://www.mendeley.com/documents/?uuid=19f914a3-df62-47f6-b039-f1b30cc2a0ec"]}],"mendeley":{"formattedCitation":"[16]","plainTextFormattedCitation":"[16]","previouslyFormattedCitation":"[16]"},"properties":{"noteIndex":0},"schema":"https://github.com/citation-style-language/schema/raw/master/csl-citation.json"}</w:instrText>
      </w:r>
      <w:r w:rsidR="00854E48">
        <w:fldChar w:fldCharType="separate"/>
      </w:r>
      <w:r w:rsidR="00854E48" w:rsidRPr="00854E48">
        <w:rPr>
          <w:noProof/>
        </w:rPr>
        <w:t>[16]</w:t>
      </w:r>
      <w:r w:rsidR="00854E48">
        <w:fldChar w:fldCharType="end"/>
      </w:r>
      <w:r w:rsidRPr="00A8036F">
        <w:t>.</w:t>
      </w:r>
    </w:p>
    <w:p w14:paraId="280CF5BA" w14:textId="3880CA48" w:rsidR="004A26DB" w:rsidRDefault="00A8036F" w:rsidP="00A8036F">
      <w:r w:rsidRPr="00A8036F">
        <w:t xml:space="preserve">Tahap kedua dari evaluasi melibatkan pembuatan </w:t>
      </w:r>
      <w:r w:rsidRPr="00854E48">
        <w:rPr>
          <w:i/>
          <w:iCs/>
        </w:rPr>
        <w:t>confusion matrix</w:t>
      </w:r>
      <w:r w:rsidRPr="00A8036F">
        <w:t xml:space="preserve"> untuk model yang telah dibangun. </w:t>
      </w:r>
      <w:r w:rsidR="009318D5" w:rsidRPr="009318D5">
        <w:rPr>
          <w:i/>
          <w:iCs/>
        </w:rPr>
        <w:t>C</w:t>
      </w:r>
      <w:r w:rsidRPr="009318D5">
        <w:rPr>
          <w:i/>
          <w:iCs/>
        </w:rPr>
        <w:t>onfusion matrix</w:t>
      </w:r>
      <w:r w:rsidRPr="00A8036F">
        <w:t xml:space="preserve"> adalah tabel yang menunjukkan jumlah data uji yang diklasifikasikan dengan benar dan jumlah data uji yang diklasifikasikan secara salah</w:t>
      </w:r>
      <w:r w:rsidR="009318D5">
        <w:fldChar w:fldCharType="begin" w:fldLock="1"/>
      </w:r>
      <w:r w:rsidR="008A4ABE">
        <w:instrText>ADDIN CSL_CITATION {"citationItems":[{"id":"ITEM-1","itemData":{"ISSN":"2548-9771","abstract":"Twitter adalah salah satu media sosial yang saat ini sangat diminati oleh pengguna internet.\nBanyaknya cuitan yang beredar di Twitter belum dapat diketahui apakah cuitan tersebut lebih\nbanyak mengandung opini positif, negatif, dan netral. Untuk itu diperlukan sistem yang dapat\nmengolah data dengan menerapkan analisis sentimen. Penelitian ini menggunakan metode\nNaïve Bayes Classifier (NBC) untuk menganalisis tingkat sentimen terhadap data yang\ndilakukan dengan teknik crawling pada Twitter. Data yang diteliti sebagai studi kasus\nsederhana hanya menggunakan sebanyak 8 data cuitan yang dibagi menjadi 5 data latih dan 3\ndata uji. Data tersebut diolah dengan tahap preprocessing, lalu diklasifikasi menggunakan\nmetode NBC, perhitungan performa menggunakan teknik confusion matrix. Penelitian ini\nmenghasilkan pemaparan yang terstruktur pada proses dan hasil implementasi NBC dan\npengujian performa menggunakan confusion matrix yang didapatkan akurasi sebesar 82%,\npresisi 93%, dan recall sebesar 52%. Namun demikian hasil ini lebih difokuskan untuk\nkemudahan penjelasan setiap tahapan dan proses secara lebih detil, bukan fokus pada angkaangka yang didapatkan. Penelitian dengan data yang lebih besar dilakukan kemudian\nmenggunakan sistem aplikasi berbasis komputer.","author":[{"dropping-particle":"","family":"Normawati","given":"Dwi","non-dropping-particle":"","parse-names":false,"suffix":""},{"dropping-particle":"","family":"Prayogi","given":"Surya Allit","non-dropping-particle":"","parse-names":false,"suffix":""}],"container-title":"Jurnal Sains Komputer &amp; Informatika (J-SAKTI)","id":"ITEM-1","issue":"2","issued":{"date-parts":[["2021"]]},"page":"697-711","title":"Implementasi Naïve Bayes Classifier Dan Confusion Matrix Pada Analisis Sentimen Berbasis Teks Pada Twitter","type":"article-journal","volume":"5"},"uris":["http://www.mendeley.com/documents/?uuid=09fc0ca8-a1e0-4e23-9ae6-8c41f339ff81"]}],"mendeley":{"formattedCitation":"[17]","plainTextFormattedCitation":"[17]","previouslyFormattedCitation":"[17]"},"properties":{"noteIndex":0},"schema":"https://github.com/citation-style-language/schema/raw/master/csl-citation.json"}</w:instrText>
      </w:r>
      <w:r w:rsidR="009318D5">
        <w:fldChar w:fldCharType="separate"/>
      </w:r>
      <w:r w:rsidR="009318D5" w:rsidRPr="009318D5">
        <w:rPr>
          <w:noProof/>
        </w:rPr>
        <w:t>[17]</w:t>
      </w:r>
      <w:r w:rsidR="009318D5">
        <w:fldChar w:fldCharType="end"/>
      </w:r>
      <w:r w:rsidRPr="00A8036F">
        <w:t>.</w:t>
      </w:r>
    </w:p>
    <w:p w14:paraId="671EF8EF" w14:textId="77777777" w:rsidR="001170F7" w:rsidRPr="004A26DB" w:rsidRDefault="001170F7" w:rsidP="00A8036F"/>
    <w:p w14:paraId="4526BF69" w14:textId="13120725" w:rsidR="00617938" w:rsidRDefault="00617938" w:rsidP="00EC0764">
      <w:pPr>
        <w:pStyle w:val="ListParagraph"/>
        <w:numPr>
          <w:ilvl w:val="0"/>
          <w:numId w:val="10"/>
        </w:numPr>
        <w:ind w:left="426" w:hanging="426"/>
        <w:rPr>
          <w:b/>
          <w:bCs/>
          <w:i/>
          <w:iCs/>
        </w:rPr>
      </w:pPr>
      <w:r>
        <w:rPr>
          <w:b/>
          <w:bCs/>
          <w:i/>
          <w:iCs/>
        </w:rPr>
        <w:t>Deployment</w:t>
      </w:r>
    </w:p>
    <w:p w14:paraId="7F49193B" w14:textId="4A6765EE" w:rsidR="00046368" w:rsidRPr="001170F7" w:rsidRDefault="00046368" w:rsidP="001170F7">
      <w:pPr>
        <w:ind w:firstLine="454"/>
      </w:pPr>
      <w:r w:rsidRPr="00046368">
        <w:t xml:space="preserve">Setelah model melewati tahap pemodelan dan evaluasi, model tersebut siap dikonversi ke </w:t>
      </w:r>
      <w:proofErr w:type="gramStart"/>
      <w:r w:rsidRPr="00046368">
        <w:t>format .tflite</w:t>
      </w:r>
      <w:proofErr w:type="gramEnd"/>
      <w:r w:rsidRPr="00046368">
        <w:t xml:space="preserve"> menggunakan TFLiteConverter yang tersedia dalam </w:t>
      </w:r>
      <w:r w:rsidRPr="001170F7">
        <w:rPr>
          <w:i/>
          <w:iCs/>
        </w:rPr>
        <w:t>library</w:t>
      </w:r>
      <w:r w:rsidRPr="00046368">
        <w:t xml:space="preserve"> TensorFlow.</w:t>
      </w:r>
      <w:r>
        <w:t xml:space="preserve"> </w:t>
      </w:r>
      <w:r w:rsidR="001170F7" w:rsidRPr="001170F7">
        <w:t xml:space="preserve">Langkah selanjutnya adalah melakukan </w:t>
      </w:r>
      <w:r w:rsidR="001170F7" w:rsidRPr="001170F7">
        <w:rPr>
          <w:i/>
          <w:iCs/>
        </w:rPr>
        <w:t>deployment</w:t>
      </w:r>
      <w:r w:rsidR="001170F7" w:rsidRPr="001170F7">
        <w:t xml:space="preserve"> model yang telah dikonversi ke dalam aplikasi mobile sehingga aplikasi dapat diunduh dan digunakan oleh siapapun yang memiliki </w:t>
      </w:r>
      <w:r w:rsidR="001170F7" w:rsidRPr="001170F7">
        <w:rPr>
          <w:i/>
          <w:iCs/>
        </w:rPr>
        <w:t>smartphone</w:t>
      </w:r>
      <w:r w:rsidR="001170F7" w:rsidRPr="001170F7">
        <w:t xml:space="preserve"> dengan sistem operasi Android.</w:t>
      </w:r>
    </w:p>
    <w:p w14:paraId="729E89FF" w14:textId="77777777" w:rsidR="00CF7EAF" w:rsidRPr="00CF7EAF" w:rsidRDefault="00CF7EAF" w:rsidP="00CF7EAF"/>
    <w:p w14:paraId="05353A08" w14:textId="77777777" w:rsidR="00B23A85" w:rsidRDefault="00D04BF0">
      <w:pPr>
        <w:numPr>
          <w:ilvl w:val="0"/>
          <w:numId w:val="5"/>
        </w:numPr>
        <w:spacing w:line="228" w:lineRule="auto"/>
        <w:ind w:left="426" w:hanging="426"/>
        <w:rPr>
          <w:b/>
        </w:rPr>
      </w:pPr>
      <w:r>
        <w:rPr>
          <w:b/>
        </w:rPr>
        <w:t>HASIL DAN PEMBAHASAN</w:t>
      </w:r>
    </w:p>
    <w:p w14:paraId="27C05B16" w14:textId="78A2E184" w:rsidR="00B23A85" w:rsidRDefault="0031683B" w:rsidP="002A24DF">
      <w:pPr>
        <w:pStyle w:val="ListParagraph"/>
        <w:numPr>
          <w:ilvl w:val="0"/>
          <w:numId w:val="13"/>
        </w:numPr>
        <w:pBdr>
          <w:top w:val="nil"/>
          <w:left w:val="nil"/>
          <w:bottom w:val="nil"/>
          <w:right w:val="nil"/>
          <w:between w:val="nil"/>
        </w:pBdr>
        <w:spacing w:line="235" w:lineRule="auto"/>
        <w:rPr>
          <w:b/>
          <w:bCs/>
          <w:i/>
          <w:iCs/>
          <w:color w:val="000000"/>
        </w:rPr>
      </w:pPr>
      <w:r w:rsidRPr="0031683B">
        <w:rPr>
          <w:b/>
          <w:bCs/>
          <w:i/>
          <w:iCs/>
          <w:color w:val="000000"/>
        </w:rPr>
        <w:t>Data Preparation</w:t>
      </w:r>
    </w:p>
    <w:p w14:paraId="5D0E9188" w14:textId="0B137651" w:rsidR="00376F58" w:rsidRDefault="00557394" w:rsidP="009D1B93">
      <w:r w:rsidRPr="00557394">
        <w:t xml:space="preserve">Dataset yang diperoleh dari situs </w:t>
      </w:r>
      <w:r w:rsidRPr="00557394">
        <w:rPr>
          <w:i/>
          <w:iCs/>
        </w:rPr>
        <w:t>Kaggle</w:t>
      </w:r>
      <w:r w:rsidRPr="00557394">
        <w:t xml:space="preserve"> akan mengalami </w:t>
      </w:r>
      <w:r w:rsidRPr="003712BF">
        <w:rPr>
          <w:i/>
          <w:iCs/>
        </w:rPr>
        <w:t>augmentasi</w:t>
      </w:r>
      <w:r w:rsidRPr="00557394">
        <w:t xml:space="preserve"> data sebelum memasuki proses pemodelan. </w:t>
      </w:r>
      <w:r w:rsidR="009318D5" w:rsidRPr="009318D5">
        <w:t xml:space="preserve">Berikut adalah </w:t>
      </w:r>
      <w:r w:rsidR="009318D5" w:rsidRPr="009318D5">
        <w:rPr>
          <w:i/>
          <w:iCs/>
        </w:rPr>
        <w:t>augmentasi</w:t>
      </w:r>
      <w:r w:rsidR="009318D5" w:rsidRPr="009318D5">
        <w:t xml:space="preserve"> data yang digunakan dalam penelitian ini:</w:t>
      </w:r>
      <w:r w:rsidR="009318D5">
        <w:t xml:space="preserve"> </w:t>
      </w:r>
    </w:p>
    <w:p w14:paraId="080B0604" w14:textId="26E6EF54" w:rsidR="002712A7" w:rsidRDefault="00792F8E" w:rsidP="0042329C">
      <w:pPr>
        <w:ind w:firstLine="0"/>
      </w:pPr>
      <w:r>
        <w:t xml:space="preserve">Pertama, </w:t>
      </w:r>
      <w:r w:rsidRPr="00792F8E">
        <w:rPr>
          <w:i/>
          <w:iCs/>
        </w:rPr>
        <w:t>split dataset</w:t>
      </w:r>
      <w:r>
        <w:rPr>
          <w:i/>
          <w:iCs/>
        </w:rPr>
        <w:t xml:space="preserve">, </w:t>
      </w:r>
      <w:r w:rsidRPr="00792F8E">
        <w:t>Dalam tahap ini, dataset dibagi menjadi dua bagian, yaitu 80% untuk data pelatihan, 10% untuk data validasi dan 10% untuk data uji.</w:t>
      </w:r>
    </w:p>
    <w:p w14:paraId="0478284F" w14:textId="77777777" w:rsidR="0042329C" w:rsidRDefault="0042329C" w:rsidP="0042329C">
      <w:pPr>
        <w:ind w:firstLine="0"/>
      </w:pPr>
    </w:p>
    <w:p w14:paraId="4D60EE0E" w14:textId="3D366166" w:rsidR="007B3788" w:rsidRDefault="007B3788" w:rsidP="0042329C">
      <w:pPr>
        <w:ind w:firstLine="0"/>
      </w:pPr>
      <w:r>
        <w:t xml:space="preserve">Kedua, </w:t>
      </w:r>
      <w:r w:rsidR="0042329C" w:rsidRPr="0042329C">
        <w:rPr>
          <w:i/>
          <w:iCs/>
        </w:rPr>
        <w:t>resize</w:t>
      </w:r>
      <w:r w:rsidR="0042329C">
        <w:t xml:space="preserve"> dan </w:t>
      </w:r>
      <w:r>
        <w:rPr>
          <w:i/>
          <w:iCs/>
        </w:rPr>
        <w:t xml:space="preserve">rescale. </w:t>
      </w:r>
      <w:r w:rsidRPr="007B3788">
        <w:t xml:space="preserve">Pada tahap ini gambar akan dilakukan </w:t>
      </w:r>
      <w:r w:rsidRPr="0042329C">
        <w:rPr>
          <w:i/>
          <w:iCs/>
        </w:rPr>
        <w:t>rescale</w:t>
      </w:r>
      <w:r w:rsidRPr="007B3788">
        <w:t xml:space="preserve"> sehingga gambar memiliki ukuran 256 piksel.</w:t>
      </w:r>
    </w:p>
    <w:p w14:paraId="71AD34C8" w14:textId="1CCECB08" w:rsidR="0042329C" w:rsidRDefault="0042329C" w:rsidP="0042329C">
      <w:pPr>
        <w:ind w:firstLine="0"/>
      </w:pPr>
    </w:p>
    <w:p w14:paraId="444FAB60" w14:textId="4A40E079" w:rsidR="0042329C" w:rsidRDefault="0042329C" w:rsidP="0042329C">
      <w:pPr>
        <w:ind w:firstLine="0"/>
        <w:rPr>
          <w:i/>
          <w:iCs/>
        </w:rPr>
      </w:pPr>
      <w:r>
        <w:t xml:space="preserve">Ketiga, </w:t>
      </w:r>
      <w:r w:rsidRPr="0042329C">
        <w:rPr>
          <w:i/>
          <w:iCs/>
        </w:rPr>
        <w:t>rotation</w:t>
      </w:r>
      <w:r>
        <w:t xml:space="preserve"> dan </w:t>
      </w:r>
      <w:r w:rsidRPr="0042329C">
        <w:rPr>
          <w:i/>
          <w:iCs/>
        </w:rPr>
        <w:t>flip</w:t>
      </w:r>
      <w:r>
        <w:t xml:space="preserve">. </w:t>
      </w:r>
      <w:r w:rsidRPr="0042329C">
        <w:t xml:space="preserve">Pada tahap ini dilakukan rotasi sebesar 20% dan membalik </w:t>
      </w:r>
      <w:r w:rsidR="00373A3F">
        <w:t>gambar</w:t>
      </w:r>
      <w:r w:rsidRPr="0042329C">
        <w:t xml:space="preserve"> secara acak antara </w:t>
      </w:r>
      <w:r w:rsidRPr="0042329C">
        <w:rPr>
          <w:i/>
          <w:iCs/>
        </w:rPr>
        <w:t>horizontal</w:t>
      </w:r>
      <w:r w:rsidRPr="0042329C">
        <w:t xml:space="preserve"> dan </w:t>
      </w:r>
      <w:r w:rsidRPr="0042329C">
        <w:rPr>
          <w:i/>
          <w:iCs/>
        </w:rPr>
        <w:t>vertical</w:t>
      </w:r>
      <w:r>
        <w:rPr>
          <w:i/>
          <w:iCs/>
        </w:rPr>
        <w:t>.</w:t>
      </w:r>
    </w:p>
    <w:p w14:paraId="6E83F065" w14:textId="77777777" w:rsidR="00610B59" w:rsidRDefault="0042329C" w:rsidP="00610B59">
      <w:pPr>
        <w:keepNext/>
        <w:ind w:firstLine="0"/>
        <w:jc w:val="center"/>
      </w:pPr>
      <w:r w:rsidRPr="007749FA">
        <w:rPr>
          <w:noProof/>
        </w:rPr>
        <w:drawing>
          <wp:inline distT="0" distB="0" distL="0" distR="0" wp14:anchorId="1D9DA910" wp14:editId="66652160">
            <wp:extent cx="2637155" cy="14336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660"/>
                    <a:stretch/>
                  </pic:blipFill>
                  <pic:spPr bwMode="auto">
                    <a:xfrm>
                      <a:off x="0" y="0"/>
                      <a:ext cx="2637155" cy="1433644"/>
                    </a:xfrm>
                    <a:prstGeom prst="rect">
                      <a:avLst/>
                    </a:prstGeom>
                    <a:ln>
                      <a:noFill/>
                    </a:ln>
                    <a:extLst>
                      <a:ext uri="{53640926-AAD7-44D8-BBD7-CCE9431645EC}">
                        <a14:shadowObscured xmlns:a14="http://schemas.microsoft.com/office/drawing/2010/main"/>
                      </a:ext>
                    </a:extLst>
                  </pic:spPr>
                </pic:pic>
              </a:graphicData>
            </a:graphic>
          </wp:inline>
        </w:drawing>
      </w:r>
    </w:p>
    <w:p w14:paraId="3C8B029F" w14:textId="5E094482" w:rsidR="0042329C" w:rsidRDefault="00610B59" w:rsidP="00610B59">
      <w:pPr>
        <w:pStyle w:val="Caption"/>
        <w:rPr>
          <w:i/>
          <w:iCs w:val="0"/>
        </w:rPr>
      </w:pPr>
      <w:r>
        <w:t xml:space="preserve">Gambar </w:t>
      </w:r>
      <w:r w:rsidR="004E6A23">
        <w:fldChar w:fldCharType="begin"/>
      </w:r>
      <w:r w:rsidR="004E6A23">
        <w:instrText xml:space="preserve"> SEQ Gambar \* ARABIC </w:instrText>
      </w:r>
      <w:r w:rsidR="004E6A23">
        <w:fldChar w:fldCharType="separate"/>
      </w:r>
      <w:r w:rsidR="00801ED8">
        <w:rPr>
          <w:noProof/>
        </w:rPr>
        <w:t>6</w:t>
      </w:r>
      <w:r w:rsidR="004E6A23">
        <w:rPr>
          <w:noProof/>
        </w:rPr>
        <w:fldChar w:fldCharType="end"/>
      </w:r>
      <w:r w:rsidR="00716DD7">
        <w:t>.</w:t>
      </w:r>
      <w:r>
        <w:t xml:space="preserve"> Hasil proses </w:t>
      </w:r>
      <w:r w:rsidRPr="00610B59">
        <w:rPr>
          <w:i/>
          <w:iCs w:val="0"/>
        </w:rPr>
        <w:t>rotate</w:t>
      </w:r>
      <w:r>
        <w:t xml:space="preserve"> dan </w:t>
      </w:r>
      <w:r w:rsidRPr="00610B59">
        <w:rPr>
          <w:i/>
          <w:iCs w:val="0"/>
        </w:rPr>
        <w:t>flip</w:t>
      </w:r>
    </w:p>
    <w:p w14:paraId="1678223E" w14:textId="77777777" w:rsidR="00610B59" w:rsidRDefault="00610B59" w:rsidP="00610B59">
      <w:pPr>
        <w:ind w:firstLine="0"/>
      </w:pPr>
    </w:p>
    <w:p w14:paraId="77F5DC81" w14:textId="6EE26895" w:rsidR="00610B59" w:rsidRPr="00F87DF4" w:rsidRDefault="00610B59" w:rsidP="0012144B">
      <w:pPr>
        <w:ind w:firstLine="0"/>
        <w:rPr>
          <w:i/>
          <w:iCs/>
        </w:rPr>
      </w:pPr>
      <w:r>
        <w:t xml:space="preserve">Gambar </w:t>
      </w:r>
      <w:r w:rsidR="008D3D30">
        <w:t>6</w:t>
      </w:r>
      <w:r>
        <w:t xml:space="preserve"> merupakan gambar sebelum dan sesudah dilakukan </w:t>
      </w:r>
      <w:r w:rsidRPr="00610B59">
        <w:rPr>
          <w:i/>
          <w:iCs/>
        </w:rPr>
        <w:t>rotation</w:t>
      </w:r>
      <w:r>
        <w:t xml:space="preserve"> dan </w:t>
      </w:r>
      <w:r w:rsidRPr="00610B59">
        <w:rPr>
          <w:i/>
          <w:iCs/>
        </w:rPr>
        <w:t>flip</w:t>
      </w:r>
      <w:r>
        <w:rPr>
          <w:i/>
          <w:iCs/>
        </w:rPr>
        <w:t>.</w:t>
      </w:r>
    </w:p>
    <w:p w14:paraId="5200B645" w14:textId="77777777" w:rsidR="002712A7" w:rsidRDefault="002712A7" w:rsidP="002712A7"/>
    <w:p w14:paraId="7EE155E4" w14:textId="72D41E72" w:rsidR="0031683B" w:rsidRDefault="0031683B" w:rsidP="002A24DF">
      <w:pPr>
        <w:pStyle w:val="ListParagraph"/>
        <w:numPr>
          <w:ilvl w:val="0"/>
          <w:numId w:val="13"/>
        </w:numPr>
        <w:pBdr>
          <w:top w:val="nil"/>
          <w:left w:val="nil"/>
          <w:bottom w:val="nil"/>
          <w:right w:val="nil"/>
          <w:between w:val="nil"/>
        </w:pBdr>
        <w:spacing w:line="235" w:lineRule="auto"/>
        <w:rPr>
          <w:b/>
          <w:bCs/>
          <w:i/>
          <w:iCs/>
          <w:color w:val="000000"/>
        </w:rPr>
      </w:pPr>
      <w:r>
        <w:rPr>
          <w:b/>
          <w:bCs/>
          <w:i/>
          <w:iCs/>
          <w:color w:val="000000"/>
        </w:rPr>
        <w:t>Modeling</w:t>
      </w:r>
    </w:p>
    <w:p w14:paraId="312B6163" w14:textId="77777777" w:rsidR="00702116" w:rsidRDefault="00F87DF4" w:rsidP="00672825">
      <w:r w:rsidRPr="007756E8">
        <w:rPr>
          <w:i/>
          <w:iCs/>
        </w:rPr>
        <w:t>Modeling</w:t>
      </w:r>
      <w:r w:rsidRPr="00F87DF4">
        <w:t xml:space="preserve"> terdiri dari dua bagian utama yaitu proses pembuatan model dan penentuan parameter model. Proses pembuatan model melibatkan tahapan-tahapan untuk membangun model, sedangkan penentuan parameter model adalah tahap di mana parameter-parameter model ditentukan dan dibandingkan untuk menilai performa mana yang lebih baik.</w:t>
      </w:r>
      <w:r w:rsidR="00672825">
        <w:t xml:space="preserve"> </w:t>
      </w:r>
    </w:p>
    <w:p w14:paraId="3FEC2398" w14:textId="15496C79" w:rsidR="0029464B" w:rsidRDefault="0029464B" w:rsidP="0029464B">
      <w:pPr>
        <w:rPr>
          <w:i/>
          <w:iCs/>
        </w:rPr>
      </w:pPr>
      <w:r>
        <w:t>Tahap pertama pembuatan model diawali dengan membuat model</w:t>
      </w:r>
      <w:r>
        <w:rPr>
          <w:i/>
          <w:iCs/>
        </w:rPr>
        <w:t xml:space="preserve"> sequential, </w:t>
      </w:r>
      <w:r>
        <w:t>model</w:t>
      </w:r>
      <w:r>
        <w:rPr>
          <w:i/>
          <w:iCs/>
        </w:rPr>
        <w:t xml:space="preserve"> sequential</w:t>
      </w:r>
      <w:r>
        <w:t xml:space="preserve"> yang diberikan terdiri dari </w:t>
      </w:r>
      <w:r w:rsidR="003A5236">
        <w:t xml:space="preserve">6 </w:t>
      </w:r>
      <w:r>
        <w:t xml:space="preserve">lapisan </w:t>
      </w:r>
      <w:r>
        <w:rPr>
          <w:i/>
          <w:iCs/>
        </w:rPr>
        <w:t>convolution</w:t>
      </w:r>
      <w:r>
        <w:t xml:space="preserve"> dan </w:t>
      </w:r>
      <w:r w:rsidR="003A5236">
        <w:t xml:space="preserve">6 </w:t>
      </w:r>
      <w:r>
        <w:rPr>
          <w:i/>
          <w:iCs/>
        </w:rPr>
        <w:t>pooling</w:t>
      </w:r>
      <w:r>
        <w:t xml:space="preserve"> yang digunakan untuk ekstraksi fitur dari gambar input, diikuti oleh</w:t>
      </w:r>
      <w:r w:rsidR="003A5236">
        <w:t xml:space="preserve"> 1</w:t>
      </w:r>
      <w:r>
        <w:t xml:space="preserve"> lapisan </w:t>
      </w:r>
      <w:r>
        <w:rPr>
          <w:i/>
          <w:iCs/>
        </w:rPr>
        <w:t>fully connected</w:t>
      </w:r>
      <w:r>
        <w:t xml:space="preserve"> untuk klasifikasi. Model ini memiliki beberapa lapisan </w:t>
      </w:r>
      <w:r>
        <w:rPr>
          <w:i/>
          <w:iCs/>
        </w:rPr>
        <w:t>convolution</w:t>
      </w:r>
      <w:r>
        <w:t xml:space="preserve"> (Conv2D) dengan 32 dan 64 </w:t>
      </w:r>
      <w:r>
        <w:rPr>
          <w:i/>
          <w:iCs/>
        </w:rPr>
        <w:t>filter</w:t>
      </w:r>
      <w:r>
        <w:t xml:space="preserve"> yang menggunakan fungsi aktivasi </w:t>
      </w:r>
      <w:r>
        <w:rPr>
          <w:i/>
          <w:iCs/>
        </w:rPr>
        <w:t>ReLU</w:t>
      </w:r>
      <w:r>
        <w:t xml:space="preserve"> untuk menangkap fitur spasial penting. Setiap lapisan konvolusi diikuti oleh lapisan </w:t>
      </w:r>
      <w:r>
        <w:rPr>
          <w:i/>
          <w:iCs/>
        </w:rPr>
        <w:t>pooling</w:t>
      </w:r>
      <w:r>
        <w:t xml:space="preserve"> (</w:t>
      </w:r>
      <w:r>
        <w:rPr>
          <w:i/>
          <w:iCs/>
        </w:rPr>
        <w:t>MaxPooling2D</w:t>
      </w:r>
      <w:r>
        <w:t xml:space="preserve">) yang mengurangi dimensi spasial untuk mengurangi jumlah parameter dan mencegah </w:t>
      </w:r>
      <w:r>
        <w:rPr>
          <w:i/>
          <w:iCs/>
        </w:rPr>
        <w:t>overfitting</w:t>
      </w:r>
      <w:r>
        <w:t xml:space="preserve">. Setelah serangkaian lapisan konvolusi dan </w:t>
      </w:r>
      <w:r>
        <w:rPr>
          <w:i/>
          <w:iCs/>
        </w:rPr>
        <w:t>pooling</w:t>
      </w:r>
      <w:r>
        <w:t xml:space="preserve">, lapisan </w:t>
      </w:r>
      <w:r>
        <w:rPr>
          <w:i/>
          <w:iCs/>
        </w:rPr>
        <w:t>Flatten</w:t>
      </w:r>
      <w:r>
        <w:t xml:space="preserve"> digunakan untuk meratakan </w:t>
      </w:r>
      <w:r>
        <w:rPr>
          <w:i/>
          <w:iCs/>
        </w:rPr>
        <w:t>output</w:t>
      </w:r>
      <w:r>
        <w:t xml:space="preserve"> sebelum dimasukkan ke dalam lapisan </w:t>
      </w:r>
      <w:r>
        <w:rPr>
          <w:i/>
          <w:iCs/>
        </w:rPr>
        <w:t>dense</w:t>
      </w:r>
      <w:r>
        <w:t xml:space="preserve"> (</w:t>
      </w:r>
      <w:r>
        <w:rPr>
          <w:i/>
          <w:iCs/>
        </w:rPr>
        <w:t>Dense</w:t>
      </w:r>
      <w:r>
        <w:t xml:space="preserve">) yang terdiri dari 64 </w:t>
      </w:r>
      <w:r>
        <w:rPr>
          <w:i/>
          <w:iCs/>
        </w:rPr>
        <w:t>neuron</w:t>
      </w:r>
      <w:r>
        <w:t xml:space="preserve"> dengan aktivasi </w:t>
      </w:r>
      <w:r>
        <w:rPr>
          <w:i/>
          <w:iCs/>
        </w:rPr>
        <w:t>ReLU</w:t>
      </w:r>
      <w:r>
        <w:t xml:space="preserve">. Terakhir, lapisan </w:t>
      </w:r>
      <w:r>
        <w:rPr>
          <w:i/>
          <w:iCs/>
        </w:rPr>
        <w:t>output</w:t>
      </w:r>
      <w:r>
        <w:t xml:space="preserve"> menggunakan fungsi aktivasi </w:t>
      </w:r>
      <w:r>
        <w:rPr>
          <w:i/>
          <w:iCs/>
        </w:rPr>
        <w:t>Softmax</w:t>
      </w:r>
      <w:r>
        <w:t xml:space="preserve"> untuk menghasilkan probabilitas dari masing-masing </w:t>
      </w:r>
      <w:r>
        <w:rPr>
          <w:i/>
          <w:iCs/>
        </w:rPr>
        <w:t>class</w:t>
      </w:r>
      <w:r>
        <w:t xml:space="preserve"> target dalam tugas klasifikasi. Selanjutnya yaitu proses kompilasi model, Model ini dikompilasi menggunakan </w:t>
      </w:r>
      <w:r>
        <w:rPr>
          <w:i/>
          <w:iCs/>
        </w:rPr>
        <w:t>optimizer</w:t>
      </w:r>
      <w:r>
        <w:t xml:space="preserve"> </w:t>
      </w:r>
      <w:r>
        <w:rPr>
          <w:i/>
          <w:iCs/>
        </w:rPr>
        <w:t>Adam</w:t>
      </w:r>
      <w:r>
        <w:t xml:space="preserve"> untuk pembaruan parameter, dengan fungsi yang digunakan adalah </w:t>
      </w:r>
      <w:r>
        <w:rPr>
          <w:i/>
          <w:iCs/>
        </w:rPr>
        <w:t>loss</w:t>
      </w:r>
      <w:r>
        <w:t xml:space="preserve"> </w:t>
      </w:r>
      <w:r>
        <w:rPr>
          <w:i/>
          <w:iCs/>
        </w:rPr>
        <w:t>SparseCategoricalCrossentropy</w:t>
      </w:r>
      <w:r>
        <w:t xml:space="preserve"> karena dataset memiliki lebih dari dua </w:t>
      </w:r>
      <w:r>
        <w:rPr>
          <w:i/>
          <w:iCs/>
        </w:rPr>
        <w:t>class</w:t>
      </w:r>
      <w:r>
        <w:t xml:space="preserve">, serta </w:t>
      </w:r>
      <w:r>
        <w:rPr>
          <w:i/>
          <w:iCs/>
        </w:rPr>
        <w:t>from_logits=False</w:t>
      </w:r>
      <w:r>
        <w:t xml:space="preserve"> karena output model telah melalui fungsi aktivasi </w:t>
      </w:r>
      <w:r>
        <w:rPr>
          <w:i/>
          <w:iCs/>
        </w:rPr>
        <w:t>softmax</w:t>
      </w:r>
      <w:r>
        <w:t xml:space="preserve">. Metrik evaluasi yang dipilih adalah </w:t>
      </w:r>
      <w:r>
        <w:rPr>
          <w:i/>
          <w:iCs/>
        </w:rPr>
        <w:t>accuracy</w:t>
      </w:r>
      <w:r>
        <w:t xml:space="preserve"> untuk mengukur performa model selama pelatihan dan pengujian. </w:t>
      </w:r>
    </w:p>
    <w:p w14:paraId="21560A09" w14:textId="7AD3E07B" w:rsidR="00816531" w:rsidRDefault="00816531" w:rsidP="00DE018E">
      <w:pPr>
        <w:rPr>
          <w:lang w:val="en"/>
        </w:rPr>
      </w:pPr>
      <w:r>
        <w:t xml:space="preserve">Tahap kedua </w:t>
      </w:r>
      <w:r w:rsidR="00D14802">
        <w:t xml:space="preserve">penentuan </w:t>
      </w:r>
      <w:r w:rsidR="005225FF">
        <w:t xml:space="preserve">parameter model, </w:t>
      </w:r>
      <w:r w:rsidR="005225FF">
        <w:rPr>
          <w:lang w:val="en"/>
        </w:rPr>
        <w:t>p</w:t>
      </w:r>
      <w:r w:rsidR="005225FF" w:rsidRPr="008C5462">
        <w:rPr>
          <w:lang w:val="en"/>
        </w:rPr>
        <w:t xml:space="preserve">ada saat melakukan training, model harus menentukan parameter-parameter yang akan mempengaruhi seberapa baik performa model setelah selesai dilatih. Salah satu parameter penting yang perlu ditentukan adalah jumlah </w:t>
      </w:r>
      <w:r w:rsidR="005225FF" w:rsidRPr="008C5462">
        <w:rPr>
          <w:i/>
          <w:iCs/>
          <w:lang w:val="en"/>
        </w:rPr>
        <w:t>epoch</w:t>
      </w:r>
      <w:r w:rsidR="005225FF" w:rsidRPr="008C5462">
        <w:rPr>
          <w:lang w:val="en"/>
        </w:rPr>
        <w:t>. Penentuan parameter ini bertujuan untuk membandingkan performa model berdasarkan berbagai nilai parameter dan memilih parameter yang memberikan performa terbaik untuk digunakan dalam model</w:t>
      </w:r>
    </w:p>
    <w:p w14:paraId="2D57D22F" w14:textId="5A909D93" w:rsidR="007D503A" w:rsidRDefault="007D503A" w:rsidP="00581CBC">
      <w:pPr>
        <w:ind w:firstLine="0"/>
        <w:rPr>
          <w:i/>
          <w:iCs/>
        </w:rPr>
      </w:pPr>
    </w:p>
    <w:p w14:paraId="0D2612C3" w14:textId="084CE09F" w:rsidR="006B566D" w:rsidRDefault="006B566D" w:rsidP="006B566D">
      <w:pPr>
        <w:pStyle w:val="Caption"/>
        <w:keepNext/>
      </w:pPr>
      <w:r>
        <w:t xml:space="preserve">Tabel </w:t>
      </w:r>
      <w:r w:rsidR="004E6A23">
        <w:fldChar w:fldCharType="begin"/>
      </w:r>
      <w:r w:rsidR="004E6A23">
        <w:instrText xml:space="preserve"> SEQ Tabel \* ARABIC </w:instrText>
      </w:r>
      <w:r w:rsidR="004E6A23">
        <w:fldChar w:fldCharType="separate"/>
      </w:r>
      <w:r w:rsidR="001D658A">
        <w:rPr>
          <w:noProof/>
        </w:rPr>
        <w:t>3</w:t>
      </w:r>
      <w:r w:rsidR="004E6A23">
        <w:rPr>
          <w:noProof/>
        </w:rPr>
        <w:fldChar w:fldCharType="end"/>
      </w:r>
      <w:r w:rsidR="00EA7F2F">
        <w:t xml:space="preserve">. Perbandingan </w:t>
      </w:r>
      <w:r w:rsidR="00EA7F2F">
        <w:rPr>
          <w:i/>
        </w:rPr>
        <w:t>epoch</w:t>
      </w:r>
      <w:r w:rsidR="00EA7F2F">
        <w:t xml:space="preserve"> proses </w:t>
      </w:r>
      <w:r w:rsidR="00EA7F2F" w:rsidRPr="001B5BDF">
        <w:rPr>
          <w:i/>
        </w:rPr>
        <w:t>training model</w:t>
      </w:r>
    </w:p>
    <w:tbl>
      <w:tblPr>
        <w:tblStyle w:val="TableGrid"/>
        <w:tblW w:w="4253" w:type="dxa"/>
        <w:jc w:val="center"/>
        <w:tblLayout w:type="fixed"/>
        <w:tblLook w:val="04A0" w:firstRow="1" w:lastRow="0" w:firstColumn="1" w:lastColumn="0" w:noHBand="0" w:noVBand="1"/>
      </w:tblPr>
      <w:tblGrid>
        <w:gridCol w:w="709"/>
        <w:gridCol w:w="987"/>
        <w:gridCol w:w="714"/>
        <w:gridCol w:w="992"/>
        <w:gridCol w:w="851"/>
      </w:tblGrid>
      <w:tr w:rsidR="00D8076D" w14:paraId="37FDE5F3" w14:textId="77777777" w:rsidTr="00D8076D">
        <w:trPr>
          <w:jc w:val="center"/>
        </w:trPr>
        <w:tc>
          <w:tcPr>
            <w:tcW w:w="709" w:type="dxa"/>
            <w:vMerge w:val="restart"/>
            <w:vAlign w:val="center"/>
          </w:tcPr>
          <w:p w14:paraId="0CAE7D31" w14:textId="2659B5FB" w:rsidR="00D8076D" w:rsidRPr="00392B9D" w:rsidRDefault="00D8076D" w:rsidP="00D8076D">
            <w:pPr>
              <w:ind w:firstLine="0"/>
              <w:jc w:val="center"/>
              <w:rPr>
                <w:b/>
                <w:bCs/>
                <w:i/>
                <w:iCs/>
                <w:sz w:val="18"/>
                <w:szCs w:val="18"/>
              </w:rPr>
            </w:pPr>
            <w:r w:rsidRPr="00392B9D">
              <w:rPr>
                <w:b/>
                <w:bCs/>
                <w:i/>
                <w:iCs/>
                <w:sz w:val="18"/>
                <w:szCs w:val="18"/>
              </w:rPr>
              <w:t>Epoch</w:t>
            </w:r>
          </w:p>
        </w:tc>
        <w:tc>
          <w:tcPr>
            <w:tcW w:w="1701" w:type="dxa"/>
            <w:gridSpan w:val="2"/>
          </w:tcPr>
          <w:p w14:paraId="73B82B91" w14:textId="16916AD5" w:rsidR="00D8076D" w:rsidRPr="00392B9D" w:rsidRDefault="00D8076D" w:rsidP="00AB0BB8">
            <w:pPr>
              <w:ind w:firstLine="0"/>
              <w:jc w:val="center"/>
              <w:rPr>
                <w:b/>
                <w:bCs/>
                <w:i/>
                <w:iCs/>
                <w:sz w:val="18"/>
                <w:szCs w:val="18"/>
              </w:rPr>
            </w:pPr>
            <w:r w:rsidRPr="00392B9D">
              <w:rPr>
                <w:b/>
                <w:bCs/>
                <w:i/>
                <w:iCs/>
                <w:sz w:val="18"/>
                <w:szCs w:val="18"/>
              </w:rPr>
              <w:t>Training</w:t>
            </w:r>
          </w:p>
        </w:tc>
        <w:tc>
          <w:tcPr>
            <w:tcW w:w="1843" w:type="dxa"/>
            <w:gridSpan w:val="2"/>
          </w:tcPr>
          <w:p w14:paraId="06E91CAE" w14:textId="7DB3AD1F" w:rsidR="00D8076D" w:rsidRPr="00392B9D" w:rsidRDefault="00D8076D" w:rsidP="00AB0BB8">
            <w:pPr>
              <w:ind w:firstLine="0"/>
              <w:jc w:val="center"/>
              <w:rPr>
                <w:b/>
                <w:bCs/>
                <w:i/>
                <w:iCs/>
                <w:sz w:val="18"/>
                <w:szCs w:val="18"/>
              </w:rPr>
            </w:pPr>
            <w:r w:rsidRPr="00392B9D">
              <w:rPr>
                <w:b/>
                <w:bCs/>
                <w:i/>
                <w:iCs/>
                <w:sz w:val="18"/>
                <w:szCs w:val="18"/>
              </w:rPr>
              <w:t>Validation</w:t>
            </w:r>
          </w:p>
        </w:tc>
      </w:tr>
      <w:tr w:rsidR="00D8076D" w14:paraId="0FA5E755" w14:textId="77777777" w:rsidTr="00D8076D">
        <w:trPr>
          <w:jc w:val="center"/>
        </w:trPr>
        <w:tc>
          <w:tcPr>
            <w:tcW w:w="709" w:type="dxa"/>
            <w:vMerge/>
          </w:tcPr>
          <w:p w14:paraId="527607B2" w14:textId="77777777" w:rsidR="00D8076D" w:rsidRPr="00392B9D" w:rsidRDefault="00D8076D" w:rsidP="00AB0BB8">
            <w:pPr>
              <w:ind w:firstLine="0"/>
              <w:jc w:val="center"/>
              <w:rPr>
                <w:b/>
                <w:bCs/>
                <w:i/>
                <w:iCs/>
                <w:sz w:val="18"/>
                <w:szCs w:val="18"/>
              </w:rPr>
            </w:pPr>
          </w:p>
        </w:tc>
        <w:tc>
          <w:tcPr>
            <w:tcW w:w="987" w:type="dxa"/>
          </w:tcPr>
          <w:p w14:paraId="151222AA" w14:textId="46E61A52" w:rsidR="00D8076D" w:rsidRPr="00392B9D" w:rsidRDefault="00D8076D" w:rsidP="00AB0BB8">
            <w:pPr>
              <w:ind w:firstLine="0"/>
              <w:jc w:val="center"/>
              <w:rPr>
                <w:b/>
                <w:bCs/>
                <w:i/>
                <w:iCs/>
                <w:sz w:val="18"/>
                <w:szCs w:val="18"/>
              </w:rPr>
            </w:pPr>
            <w:r w:rsidRPr="00392B9D">
              <w:rPr>
                <w:b/>
                <w:bCs/>
                <w:i/>
                <w:iCs/>
                <w:sz w:val="18"/>
                <w:szCs w:val="18"/>
              </w:rPr>
              <w:t>Accuracy</w:t>
            </w:r>
          </w:p>
        </w:tc>
        <w:tc>
          <w:tcPr>
            <w:tcW w:w="714" w:type="dxa"/>
          </w:tcPr>
          <w:p w14:paraId="73C895EB" w14:textId="7E7BD3F4" w:rsidR="00D8076D" w:rsidRPr="00392B9D" w:rsidRDefault="00D8076D" w:rsidP="00AB0BB8">
            <w:pPr>
              <w:ind w:firstLine="0"/>
              <w:jc w:val="center"/>
              <w:rPr>
                <w:b/>
                <w:bCs/>
                <w:i/>
                <w:iCs/>
                <w:sz w:val="18"/>
                <w:szCs w:val="18"/>
              </w:rPr>
            </w:pPr>
            <w:r w:rsidRPr="00392B9D">
              <w:rPr>
                <w:b/>
                <w:bCs/>
                <w:i/>
                <w:iCs/>
                <w:sz w:val="18"/>
                <w:szCs w:val="18"/>
              </w:rPr>
              <w:t>Loss</w:t>
            </w:r>
          </w:p>
        </w:tc>
        <w:tc>
          <w:tcPr>
            <w:tcW w:w="992" w:type="dxa"/>
          </w:tcPr>
          <w:p w14:paraId="712C411E" w14:textId="476345CD" w:rsidR="00D8076D" w:rsidRPr="00392B9D" w:rsidRDefault="00D8076D" w:rsidP="00AB0BB8">
            <w:pPr>
              <w:ind w:firstLine="0"/>
              <w:jc w:val="center"/>
              <w:rPr>
                <w:b/>
                <w:bCs/>
                <w:i/>
                <w:iCs/>
                <w:sz w:val="18"/>
                <w:szCs w:val="18"/>
              </w:rPr>
            </w:pPr>
            <w:r w:rsidRPr="00392B9D">
              <w:rPr>
                <w:b/>
                <w:bCs/>
                <w:i/>
                <w:iCs/>
                <w:sz w:val="18"/>
                <w:szCs w:val="18"/>
              </w:rPr>
              <w:t>Accuracy</w:t>
            </w:r>
          </w:p>
        </w:tc>
        <w:tc>
          <w:tcPr>
            <w:tcW w:w="851" w:type="dxa"/>
          </w:tcPr>
          <w:p w14:paraId="49CB19B4" w14:textId="724F7946" w:rsidR="00D8076D" w:rsidRPr="00392B9D" w:rsidRDefault="00D8076D" w:rsidP="00AB0BB8">
            <w:pPr>
              <w:ind w:firstLine="0"/>
              <w:jc w:val="center"/>
              <w:rPr>
                <w:b/>
                <w:bCs/>
                <w:i/>
                <w:iCs/>
                <w:sz w:val="18"/>
                <w:szCs w:val="18"/>
              </w:rPr>
            </w:pPr>
            <w:r w:rsidRPr="00392B9D">
              <w:rPr>
                <w:b/>
                <w:bCs/>
                <w:i/>
                <w:iCs/>
                <w:sz w:val="18"/>
                <w:szCs w:val="18"/>
              </w:rPr>
              <w:t>Loss</w:t>
            </w:r>
          </w:p>
        </w:tc>
      </w:tr>
      <w:tr w:rsidR="006B566D" w14:paraId="50520FBF" w14:textId="77777777" w:rsidTr="00D8076D">
        <w:trPr>
          <w:jc w:val="center"/>
        </w:trPr>
        <w:tc>
          <w:tcPr>
            <w:tcW w:w="709" w:type="dxa"/>
          </w:tcPr>
          <w:p w14:paraId="615308A8" w14:textId="40E04E66" w:rsidR="006B566D" w:rsidRPr="006B566D" w:rsidRDefault="006B566D" w:rsidP="006B566D">
            <w:pPr>
              <w:ind w:firstLine="0"/>
              <w:jc w:val="center"/>
              <w:rPr>
                <w:i/>
                <w:iCs/>
                <w:sz w:val="18"/>
                <w:szCs w:val="18"/>
              </w:rPr>
            </w:pPr>
            <w:r w:rsidRPr="006B566D">
              <w:rPr>
                <w:sz w:val="18"/>
                <w:szCs w:val="18"/>
                <w:lang w:val="en"/>
              </w:rPr>
              <w:t>30</w:t>
            </w:r>
          </w:p>
        </w:tc>
        <w:tc>
          <w:tcPr>
            <w:tcW w:w="987" w:type="dxa"/>
          </w:tcPr>
          <w:p w14:paraId="497FED72" w14:textId="782C797D" w:rsidR="006B566D" w:rsidRPr="006B566D" w:rsidRDefault="006B566D" w:rsidP="006B566D">
            <w:pPr>
              <w:ind w:firstLine="0"/>
              <w:jc w:val="center"/>
              <w:rPr>
                <w:i/>
                <w:iCs/>
                <w:sz w:val="18"/>
                <w:szCs w:val="18"/>
              </w:rPr>
            </w:pPr>
            <w:r w:rsidRPr="006B566D">
              <w:rPr>
                <w:sz w:val="18"/>
                <w:szCs w:val="18"/>
                <w:lang w:val="en"/>
              </w:rPr>
              <w:t>0.9945</w:t>
            </w:r>
          </w:p>
        </w:tc>
        <w:tc>
          <w:tcPr>
            <w:tcW w:w="714" w:type="dxa"/>
          </w:tcPr>
          <w:p w14:paraId="4BC51524" w14:textId="5D3DB9D4" w:rsidR="006B566D" w:rsidRPr="006B566D" w:rsidRDefault="006B566D" w:rsidP="006B566D">
            <w:pPr>
              <w:ind w:firstLine="0"/>
              <w:jc w:val="center"/>
              <w:rPr>
                <w:i/>
                <w:iCs/>
                <w:sz w:val="18"/>
                <w:szCs w:val="18"/>
              </w:rPr>
            </w:pPr>
            <w:r w:rsidRPr="006B566D">
              <w:rPr>
                <w:sz w:val="18"/>
                <w:szCs w:val="18"/>
                <w:lang w:val="en"/>
              </w:rPr>
              <w:t>0.0168</w:t>
            </w:r>
          </w:p>
        </w:tc>
        <w:tc>
          <w:tcPr>
            <w:tcW w:w="992" w:type="dxa"/>
          </w:tcPr>
          <w:p w14:paraId="62C8E10A" w14:textId="240ED8F4" w:rsidR="006B566D" w:rsidRPr="006B566D" w:rsidRDefault="006B566D" w:rsidP="006B566D">
            <w:pPr>
              <w:ind w:firstLine="0"/>
              <w:jc w:val="center"/>
              <w:rPr>
                <w:i/>
                <w:iCs/>
                <w:sz w:val="18"/>
                <w:szCs w:val="18"/>
              </w:rPr>
            </w:pPr>
            <w:r w:rsidRPr="006B566D">
              <w:rPr>
                <w:sz w:val="18"/>
                <w:szCs w:val="18"/>
                <w:lang w:val="en"/>
              </w:rPr>
              <w:t>0.9896</w:t>
            </w:r>
          </w:p>
        </w:tc>
        <w:tc>
          <w:tcPr>
            <w:tcW w:w="851" w:type="dxa"/>
          </w:tcPr>
          <w:p w14:paraId="4F6E2A1A" w14:textId="68A5C16F" w:rsidR="006B566D" w:rsidRPr="006B566D" w:rsidRDefault="006B566D" w:rsidP="006B566D">
            <w:pPr>
              <w:ind w:firstLine="0"/>
              <w:jc w:val="center"/>
              <w:rPr>
                <w:i/>
                <w:iCs/>
                <w:sz w:val="18"/>
                <w:szCs w:val="18"/>
              </w:rPr>
            </w:pPr>
            <w:r w:rsidRPr="006B566D">
              <w:rPr>
                <w:sz w:val="18"/>
                <w:szCs w:val="18"/>
                <w:lang w:val="en"/>
              </w:rPr>
              <w:t>0.0219</w:t>
            </w:r>
          </w:p>
        </w:tc>
      </w:tr>
      <w:tr w:rsidR="006B566D" w14:paraId="0603A4D0" w14:textId="77777777" w:rsidTr="00D8076D">
        <w:trPr>
          <w:jc w:val="center"/>
        </w:trPr>
        <w:tc>
          <w:tcPr>
            <w:tcW w:w="709" w:type="dxa"/>
          </w:tcPr>
          <w:p w14:paraId="3B54405A" w14:textId="39FAB364" w:rsidR="006B566D" w:rsidRPr="006B566D" w:rsidRDefault="006B566D" w:rsidP="006B566D">
            <w:pPr>
              <w:ind w:firstLine="0"/>
              <w:jc w:val="center"/>
              <w:rPr>
                <w:i/>
                <w:iCs/>
                <w:sz w:val="18"/>
                <w:szCs w:val="18"/>
              </w:rPr>
            </w:pPr>
            <w:r w:rsidRPr="006B566D">
              <w:rPr>
                <w:sz w:val="18"/>
                <w:szCs w:val="18"/>
                <w:lang w:val="en"/>
              </w:rPr>
              <w:t>40</w:t>
            </w:r>
          </w:p>
        </w:tc>
        <w:tc>
          <w:tcPr>
            <w:tcW w:w="987" w:type="dxa"/>
          </w:tcPr>
          <w:p w14:paraId="2A359663" w14:textId="61C0C4AA" w:rsidR="006B566D" w:rsidRPr="006B566D" w:rsidRDefault="006B566D" w:rsidP="006B566D">
            <w:pPr>
              <w:ind w:firstLine="0"/>
              <w:jc w:val="center"/>
              <w:rPr>
                <w:i/>
                <w:iCs/>
                <w:sz w:val="18"/>
                <w:szCs w:val="18"/>
              </w:rPr>
            </w:pPr>
            <w:r w:rsidRPr="006B566D">
              <w:rPr>
                <w:sz w:val="18"/>
                <w:szCs w:val="18"/>
                <w:lang w:val="en"/>
              </w:rPr>
              <w:t>0.9919</w:t>
            </w:r>
          </w:p>
        </w:tc>
        <w:tc>
          <w:tcPr>
            <w:tcW w:w="714" w:type="dxa"/>
          </w:tcPr>
          <w:p w14:paraId="64D717B3" w14:textId="3B459695" w:rsidR="006B566D" w:rsidRPr="006B566D" w:rsidRDefault="006B566D" w:rsidP="006B566D">
            <w:pPr>
              <w:ind w:firstLine="0"/>
              <w:jc w:val="center"/>
              <w:rPr>
                <w:i/>
                <w:iCs/>
                <w:sz w:val="18"/>
                <w:szCs w:val="18"/>
              </w:rPr>
            </w:pPr>
            <w:r w:rsidRPr="006B566D">
              <w:rPr>
                <w:sz w:val="18"/>
                <w:szCs w:val="18"/>
                <w:lang w:val="en"/>
              </w:rPr>
              <w:t>0.0232</w:t>
            </w:r>
          </w:p>
        </w:tc>
        <w:tc>
          <w:tcPr>
            <w:tcW w:w="992" w:type="dxa"/>
          </w:tcPr>
          <w:p w14:paraId="2AB50FA9" w14:textId="77AEB063" w:rsidR="006B566D" w:rsidRPr="006B566D" w:rsidRDefault="006B566D" w:rsidP="006B566D">
            <w:pPr>
              <w:ind w:firstLine="0"/>
              <w:jc w:val="center"/>
              <w:rPr>
                <w:i/>
                <w:iCs/>
                <w:sz w:val="18"/>
                <w:szCs w:val="18"/>
              </w:rPr>
            </w:pPr>
            <w:r w:rsidRPr="006B566D">
              <w:rPr>
                <w:sz w:val="18"/>
                <w:szCs w:val="18"/>
                <w:lang w:val="en"/>
              </w:rPr>
              <w:t>0.9896</w:t>
            </w:r>
          </w:p>
        </w:tc>
        <w:tc>
          <w:tcPr>
            <w:tcW w:w="851" w:type="dxa"/>
          </w:tcPr>
          <w:p w14:paraId="7F2693DE" w14:textId="03B1B324" w:rsidR="006B566D" w:rsidRPr="006B566D" w:rsidRDefault="006B566D" w:rsidP="006B566D">
            <w:pPr>
              <w:ind w:firstLine="0"/>
              <w:jc w:val="center"/>
              <w:rPr>
                <w:i/>
                <w:iCs/>
                <w:sz w:val="18"/>
                <w:szCs w:val="18"/>
              </w:rPr>
            </w:pPr>
            <w:r w:rsidRPr="006B566D">
              <w:rPr>
                <w:sz w:val="18"/>
                <w:szCs w:val="18"/>
                <w:lang w:val="en"/>
              </w:rPr>
              <w:t>0.0366</w:t>
            </w:r>
          </w:p>
        </w:tc>
      </w:tr>
      <w:tr w:rsidR="006B566D" w14:paraId="18D877F3" w14:textId="77777777" w:rsidTr="00D8076D">
        <w:trPr>
          <w:jc w:val="center"/>
        </w:trPr>
        <w:tc>
          <w:tcPr>
            <w:tcW w:w="709" w:type="dxa"/>
          </w:tcPr>
          <w:p w14:paraId="54D9A4FF" w14:textId="53321237" w:rsidR="006B566D" w:rsidRPr="006B566D" w:rsidRDefault="006B566D" w:rsidP="006B566D">
            <w:pPr>
              <w:ind w:firstLine="0"/>
              <w:jc w:val="center"/>
              <w:rPr>
                <w:i/>
                <w:iCs/>
                <w:sz w:val="18"/>
                <w:szCs w:val="18"/>
              </w:rPr>
            </w:pPr>
            <w:r w:rsidRPr="006B566D">
              <w:rPr>
                <w:sz w:val="18"/>
                <w:szCs w:val="18"/>
                <w:lang w:val="en"/>
              </w:rPr>
              <w:t>50</w:t>
            </w:r>
          </w:p>
        </w:tc>
        <w:tc>
          <w:tcPr>
            <w:tcW w:w="987" w:type="dxa"/>
          </w:tcPr>
          <w:p w14:paraId="3C9BAD8B" w14:textId="42F1B347" w:rsidR="006B566D" w:rsidRPr="006B566D" w:rsidRDefault="006B566D" w:rsidP="006B566D">
            <w:pPr>
              <w:ind w:firstLine="0"/>
              <w:jc w:val="center"/>
              <w:rPr>
                <w:i/>
                <w:iCs/>
                <w:sz w:val="18"/>
                <w:szCs w:val="18"/>
              </w:rPr>
            </w:pPr>
            <w:r w:rsidRPr="006B566D">
              <w:rPr>
                <w:sz w:val="18"/>
                <w:szCs w:val="18"/>
                <w:lang w:val="en"/>
              </w:rPr>
              <w:t>0.9969</w:t>
            </w:r>
          </w:p>
        </w:tc>
        <w:tc>
          <w:tcPr>
            <w:tcW w:w="714" w:type="dxa"/>
          </w:tcPr>
          <w:p w14:paraId="3B5D7E58" w14:textId="4D7788D4" w:rsidR="006B566D" w:rsidRPr="006B566D" w:rsidRDefault="006B566D" w:rsidP="006B566D">
            <w:pPr>
              <w:ind w:firstLine="0"/>
              <w:jc w:val="center"/>
              <w:rPr>
                <w:i/>
                <w:iCs/>
                <w:sz w:val="18"/>
                <w:szCs w:val="18"/>
              </w:rPr>
            </w:pPr>
            <w:r w:rsidRPr="006B566D">
              <w:rPr>
                <w:sz w:val="18"/>
                <w:szCs w:val="18"/>
                <w:lang w:val="en"/>
              </w:rPr>
              <w:t>0.0176</w:t>
            </w:r>
          </w:p>
        </w:tc>
        <w:tc>
          <w:tcPr>
            <w:tcW w:w="992" w:type="dxa"/>
          </w:tcPr>
          <w:p w14:paraId="0CC4CF70" w14:textId="7DC90547" w:rsidR="006B566D" w:rsidRPr="006B566D" w:rsidRDefault="006B566D" w:rsidP="006B566D">
            <w:pPr>
              <w:ind w:firstLine="0"/>
              <w:jc w:val="center"/>
              <w:rPr>
                <w:i/>
                <w:iCs/>
                <w:sz w:val="18"/>
                <w:szCs w:val="18"/>
              </w:rPr>
            </w:pPr>
            <w:r w:rsidRPr="006B566D">
              <w:rPr>
                <w:sz w:val="18"/>
                <w:szCs w:val="18"/>
                <w:lang w:val="en"/>
              </w:rPr>
              <w:t>0.9965</w:t>
            </w:r>
          </w:p>
        </w:tc>
        <w:tc>
          <w:tcPr>
            <w:tcW w:w="851" w:type="dxa"/>
          </w:tcPr>
          <w:p w14:paraId="7556AA84" w14:textId="23DC73F3" w:rsidR="006B566D" w:rsidRPr="006B566D" w:rsidRDefault="006B566D" w:rsidP="006B566D">
            <w:pPr>
              <w:ind w:firstLine="0"/>
              <w:jc w:val="center"/>
              <w:rPr>
                <w:i/>
                <w:iCs/>
                <w:sz w:val="18"/>
                <w:szCs w:val="18"/>
              </w:rPr>
            </w:pPr>
            <w:r w:rsidRPr="006B566D">
              <w:rPr>
                <w:sz w:val="18"/>
                <w:szCs w:val="18"/>
                <w:lang w:val="en"/>
              </w:rPr>
              <w:t>0.0264</w:t>
            </w:r>
          </w:p>
        </w:tc>
      </w:tr>
    </w:tbl>
    <w:p w14:paraId="78FA049D" w14:textId="2EB0B29D" w:rsidR="00581CBC" w:rsidRDefault="00581CBC" w:rsidP="00581CBC">
      <w:pPr>
        <w:ind w:firstLine="0"/>
        <w:rPr>
          <w:i/>
          <w:iCs/>
        </w:rPr>
      </w:pPr>
    </w:p>
    <w:p w14:paraId="2E826608" w14:textId="026EDAF4" w:rsidR="00D53CD7" w:rsidRDefault="00001AB6" w:rsidP="00581CBC">
      <w:pPr>
        <w:ind w:firstLine="0"/>
      </w:pPr>
      <w:r w:rsidRPr="00001AB6">
        <w:t>Pada</w:t>
      </w:r>
      <w:r>
        <w:t xml:space="preserve"> Tabel </w:t>
      </w:r>
      <w:r w:rsidR="002F7924">
        <w:t>3</w:t>
      </w:r>
      <w:r>
        <w:t xml:space="preserve"> terlihat bahwa proses </w:t>
      </w:r>
      <w:r>
        <w:rPr>
          <w:i/>
          <w:iCs/>
        </w:rPr>
        <w:t xml:space="preserve">training </w:t>
      </w:r>
      <w:r>
        <w:t xml:space="preserve">dengan </w:t>
      </w:r>
      <w:r w:rsidRPr="00001AB6">
        <w:rPr>
          <w:i/>
          <w:iCs/>
        </w:rPr>
        <w:t>epoch</w:t>
      </w:r>
      <w:r>
        <w:rPr>
          <w:i/>
          <w:iCs/>
        </w:rPr>
        <w:t xml:space="preserve"> </w:t>
      </w:r>
      <w:r>
        <w:t xml:space="preserve">50 memiliki akurasi </w:t>
      </w:r>
      <w:r w:rsidR="00E05F92">
        <w:t>terbesar</w:t>
      </w:r>
      <w:r w:rsidR="008D640E">
        <w:t xml:space="preserve">. </w:t>
      </w:r>
      <w:r w:rsidR="00D53CD7">
        <w:t xml:space="preserve">Untuk gambaran yang lebih jelasi bisa dilihat </w:t>
      </w:r>
      <w:r w:rsidR="00770122">
        <w:t>G</w:t>
      </w:r>
      <w:r w:rsidR="008D640E">
        <w:t xml:space="preserve">ambar </w:t>
      </w:r>
      <w:r w:rsidR="0029464B">
        <w:t>6 dan 7</w:t>
      </w:r>
      <w:r w:rsidR="008D640E">
        <w:t xml:space="preserve"> berikut ini.</w:t>
      </w:r>
    </w:p>
    <w:p w14:paraId="6DC76274" w14:textId="77777777" w:rsidR="00E271CA" w:rsidRDefault="008D640E" w:rsidP="00041876">
      <w:pPr>
        <w:keepNext/>
        <w:ind w:firstLine="0"/>
        <w:jc w:val="center"/>
      </w:pPr>
      <w:r w:rsidRPr="00677D54">
        <w:rPr>
          <w:noProof/>
        </w:rPr>
        <w:drawing>
          <wp:inline distT="0" distB="0" distL="0" distR="0" wp14:anchorId="41A07A7F" wp14:editId="2E7F9937">
            <wp:extent cx="2661636" cy="252000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1636" cy="2520000"/>
                    </a:xfrm>
                    <a:prstGeom prst="rect">
                      <a:avLst/>
                    </a:prstGeom>
                  </pic:spPr>
                </pic:pic>
              </a:graphicData>
            </a:graphic>
          </wp:inline>
        </w:drawing>
      </w:r>
    </w:p>
    <w:p w14:paraId="7DC31A7A" w14:textId="44DB1B2A" w:rsidR="008D640E" w:rsidRDefault="00E271CA" w:rsidP="00E271CA">
      <w:pPr>
        <w:pStyle w:val="Caption"/>
      </w:pPr>
      <w:r>
        <w:t xml:space="preserve">Gambar </w:t>
      </w:r>
      <w:r w:rsidR="004E6A23">
        <w:fldChar w:fldCharType="begin"/>
      </w:r>
      <w:r w:rsidR="004E6A23">
        <w:instrText xml:space="preserve"> SEQ Gambar \* ARABIC </w:instrText>
      </w:r>
      <w:r w:rsidR="004E6A23">
        <w:fldChar w:fldCharType="separate"/>
      </w:r>
      <w:r w:rsidR="00801ED8">
        <w:rPr>
          <w:noProof/>
        </w:rPr>
        <w:t>7</w:t>
      </w:r>
      <w:r w:rsidR="004E6A23">
        <w:rPr>
          <w:noProof/>
        </w:rPr>
        <w:fldChar w:fldCharType="end"/>
      </w:r>
      <w:r w:rsidR="0029464B">
        <w:t>.</w:t>
      </w:r>
      <w:r>
        <w:t xml:space="preserve"> </w:t>
      </w:r>
      <w:r w:rsidR="0029464B">
        <w:t>G</w:t>
      </w:r>
      <w:r>
        <w:t xml:space="preserve">rafik </w:t>
      </w:r>
      <w:r w:rsidRPr="00E271CA">
        <w:rPr>
          <w:i/>
          <w:iCs w:val="0"/>
        </w:rPr>
        <w:t>loss</w:t>
      </w:r>
      <w:r>
        <w:t xml:space="preserve"> 30 dan 40</w:t>
      </w:r>
    </w:p>
    <w:p w14:paraId="4E5FE500" w14:textId="77777777" w:rsidR="00041876" w:rsidRPr="00041876" w:rsidRDefault="00041876" w:rsidP="00041876"/>
    <w:p w14:paraId="7120387A" w14:textId="77777777" w:rsidR="00041876" w:rsidRDefault="002D479B" w:rsidP="00917E9D">
      <w:pPr>
        <w:keepNext/>
        <w:ind w:firstLine="0"/>
        <w:jc w:val="center"/>
      </w:pPr>
      <w:r w:rsidRPr="00691C26">
        <w:rPr>
          <w:noProof/>
          <w:lang w:val="en"/>
        </w:rPr>
        <w:lastRenderedPageBreak/>
        <w:drawing>
          <wp:inline distT="0" distB="0" distL="0" distR="0" wp14:anchorId="206A42C8" wp14:editId="557F6507">
            <wp:extent cx="1245682" cy="252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50600" t="1478" r="1200" b="1016"/>
                    <a:stretch/>
                  </pic:blipFill>
                  <pic:spPr bwMode="auto">
                    <a:xfrm>
                      <a:off x="0" y="0"/>
                      <a:ext cx="1245682" cy="2520000"/>
                    </a:xfrm>
                    <a:prstGeom prst="rect">
                      <a:avLst/>
                    </a:prstGeom>
                    <a:ln>
                      <a:noFill/>
                    </a:ln>
                    <a:extLst>
                      <a:ext uri="{53640926-AAD7-44D8-BBD7-CCE9431645EC}">
                        <a14:shadowObscured xmlns:a14="http://schemas.microsoft.com/office/drawing/2010/main"/>
                      </a:ext>
                    </a:extLst>
                  </pic:spPr>
                </pic:pic>
              </a:graphicData>
            </a:graphic>
          </wp:inline>
        </w:drawing>
      </w:r>
    </w:p>
    <w:p w14:paraId="547965A2" w14:textId="62CAC194" w:rsidR="002D479B" w:rsidRDefault="00041876" w:rsidP="00041876">
      <w:pPr>
        <w:pStyle w:val="Caption"/>
      </w:pPr>
      <w:r>
        <w:t xml:space="preserve">Gambar </w:t>
      </w:r>
      <w:r w:rsidR="004E6A23">
        <w:fldChar w:fldCharType="begin"/>
      </w:r>
      <w:r w:rsidR="004E6A23">
        <w:instrText xml:space="preserve"> SEQ Gambar \* ARABIC </w:instrText>
      </w:r>
      <w:r w:rsidR="004E6A23">
        <w:fldChar w:fldCharType="separate"/>
      </w:r>
      <w:r w:rsidR="00801ED8">
        <w:rPr>
          <w:noProof/>
        </w:rPr>
        <w:t>8</w:t>
      </w:r>
      <w:r w:rsidR="004E6A23">
        <w:rPr>
          <w:noProof/>
        </w:rPr>
        <w:fldChar w:fldCharType="end"/>
      </w:r>
      <w:r w:rsidR="00917E9D">
        <w:t xml:space="preserve">. Grafik </w:t>
      </w:r>
      <w:r w:rsidR="00917E9D">
        <w:rPr>
          <w:i/>
          <w:iCs w:val="0"/>
        </w:rPr>
        <w:t>loss</w:t>
      </w:r>
      <w:r w:rsidR="00917E9D">
        <w:t xml:space="preserve"> 50</w:t>
      </w:r>
    </w:p>
    <w:p w14:paraId="62B70D45" w14:textId="77777777" w:rsidR="00770122" w:rsidRPr="00770122" w:rsidRDefault="00770122" w:rsidP="00770122"/>
    <w:p w14:paraId="47AD04D6" w14:textId="57726924" w:rsidR="00917E9D" w:rsidRDefault="00770122" w:rsidP="00C56EDE">
      <w:pPr>
        <w:rPr>
          <w:lang w:val="en"/>
        </w:rPr>
      </w:pPr>
      <w:r>
        <w:rPr>
          <w:lang w:val="en"/>
        </w:rPr>
        <w:t xml:space="preserve">Dari Gambar </w:t>
      </w:r>
      <w:r w:rsidR="008D3D30">
        <w:rPr>
          <w:lang w:val="en"/>
        </w:rPr>
        <w:t>7</w:t>
      </w:r>
      <w:r>
        <w:rPr>
          <w:lang w:val="en"/>
        </w:rPr>
        <w:t xml:space="preserve">, </w:t>
      </w:r>
      <w:r w:rsidR="008D3D30">
        <w:rPr>
          <w:lang w:val="en"/>
        </w:rPr>
        <w:t>8</w:t>
      </w:r>
      <w:r>
        <w:rPr>
          <w:lang w:val="en"/>
        </w:rPr>
        <w:t xml:space="preserve"> dan Tabel 2 menyatakan bahwa </w:t>
      </w:r>
      <w:r>
        <w:rPr>
          <w:i/>
          <w:iCs/>
          <w:lang w:val="en"/>
        </w:rPr>
        <w:t xml:space="preserve">model </w:t>
      </w:r>
      <w:r>
        <w:rPr>
          <w:lang w:val="en"/>
        </w:rPr>
        <w:t xml:space="preserve">dengan menggunakan 50 </w:t>
      </w:r>
      <w:r w:rsidRPr="00A41B4A">
        <w:rPr>
          <w:i/>
          <w:iCs/>
          <w:lang w:val="en"/>
        </w:rPr>
        <w:t>epoch</w:t>
      </w:r>
      <w:r>
        <w:rPr>
          <w:i/>
          <w:iCs/>
          <w:lang w:val="en"/>
        </w:rPr>
        <w:t xml:space="preserve"> </w:t>
      </w:r>
      <w:r>
        <w:rPr>
          <w:lang w:val="en"/>
        </w:rPr>
        <w:t xml:space="preserve">memiliki hasil yang lebih baik, dengan nilai </w:t>
      </w:r>
      <w:r>
        <w:rPr>
          <w:i/>
          <w:iCs/>
          <w:lang w:val="en"/>
        </w:rPr>
        <w:t xml:space="preserve">training accuracy </w:t>
      </w:r>
      <w:r>
        <w:rPr>
          <w:lang w:val="en"/>
        </w:rPr>
        <w:t xml:space="preserve">sebesar 99.69%, </w:t>
      </w:r>
      <w:r w:rsidRPr="00A77213">
        <w:rPr>
          <w:i/>
          <w:iCs/>
          <w:lang w:val="en"/>
        </w:rPr>
        <w:t>validation accuracy</w:t>
      </w:r>
      <w:r>
        <w:rPr>
          <w:i/>
          <w:iCs/>
          <w:lang w:val="en"/>
        </w:rPr>
        <w:t xml:space="preserve"> </w:t>
      </w:r>
      <w:r>
        <w:rPr>
          <w:lang w:val="en"/>
        </w:rPr>
        <w:t xml:space="preserve">sebesar 99.65%, </w:t>
      </w:r>
      <w:r w:rsidRPr="00E9064D">
        <w:rPr>
          <w:i/>
          <w:iCs/>
          <w:lang w:val="en"/>
        </w:rPr>
        <w:t>training loss</w:t>
      </w:r>
      <w:r>
        <w:rPr>
          <w:i/>
          <w:iCs/>
          <w:lang w:val="en"/>
        </w:rPr>
        <w:t xml:space="preserve"> </w:t>
      </w:r>
      <w:r>
        <w:rPr>
          <w:lang w:val="en"/>
        </w:rPr>
        <w:t xml:space="preserve">sebesar 1.76% dan </w:t>
      </w:r>
      <w:r w:rsidRPr="004671CC">
        <w:rPr>
          <w:i/>
          <w:iCs/>
          <w:lang w:val="en"/>
        </w:rPr>
        <w:t>validation loss</w:t>
      </w:r>
      <w:r>
        <w:rPr>
          <w:lang w:val="en"/>
        </w:rPr>
        <w:t xml:space="preserve"> sebesar 2.64%.</w:t>
      </w:r>
    </w:p>
    <w:p w14:paraId="06B4E3A6" w14:textId="77777777" w:rsidR="00C56EDE" w:rsidRPr="00C56EDE" w:rsidRDefault="00C56EDE" w:rsidP="00C56EDE">
      <w:pPr>
        <w:rPr>
          <w:lang w:val="en"/>
        </w:rPr>
      </w:pPr>
    </w:p>
    <w:p w14:paraId="3F167BAE" w14:textId="05B0E06D" w:rsidR="0031683B" w:rsidRDefault="0031683B" w:rsidP="002A24DF">
      <w:pPr>
        <w:pStyle w:val="ListParagraph"/>
        <w:numPr>
          <w:ilvl w:val="0"/>
          <w:numId w:val="13"/>
        </w:numPr>
        <w:pBdr>
          <w:top w:val="nil"/>
          <w:left w:val="nil"/>
          <w:bottom w:val="nil"/>
          <w:right w:val="nil"/>
          <w:between w:val="nil"/>
        </w:pBdr>
        <w:spacing w:line="235" w:lineRule="auto"/>
        <w:rPr>
          <w:b/>
          <w:bCs/>
          <w:i/>
          <w:iCs/>
          <w:color w:val="000000"/>
        </w:rPr>
      </w:pPr>
      <w:r>
        <w:rPr>
          <w:b/>
          <w:bCs/>
          <w:i/>
          <w:iCs/>
          <w:color w:val="000000"/>
        </w:rPr>
        <w:t>Evaluation</w:t>
      </w:r>
    </w:p>
    <w:p w14:paraId="6D9E67DF" w14:textId="7898EDA9" w:rsidR="00EB4A6D" w:rsidRDefault="00454150" w:rsidP="00454150">
      <w:pPr>
        <w:rPr>
          <w:i/>
          <w:iCs/>
          <w:lang w:val="en"/>
        </w:rPr>
      </w:pPr>
      <w:r w:rsidRPr="00EB12E2">
        <w:rPr>
          <w:lang w:val="en"/>
        </w:rPr>
        <w:t xml:space="preserve">Tahap evaluasi yang dilakukan </w:t>
      </w:r>
      <w:r w:rsidR="00867A73" w:rsidRPr="00EB12E2">
        <w:rPr>
          <w:lang w:val="en"/>
        </w:rPr>
        <w:t xml:space="preserve">dalam penelitian ini meliputi analisis grafik dari </w:t>
      </w:r>
      <w:r w:rsidR="00867A73" w:rsidRPr="00045BC2">
        <w:rPr>
          <w:i/>
          <w:iCs/>
          <w:lang w:val="en"/>
        </w:rPr>
        <w:t>model</w:t>
      </w:r>
      <w:r w:rsidR="00867A73" w:rsidRPr="00EB12E2">
        <w:rPr>
          <w:lang w:val="en"/>
        </w:rPr>
        <w:t xml:space="preserve"> yang telah dilatih dan pengamatan </w:t>
      </w:r>
      <w:bookmarkStart w:id="1" w:name="_Hlk172327847"/>
      <w:r w:rsidR="00867A73" w:rsidRPr="00EB12E2">
        <w:rPr>
          <w:lang w:val="en"/>
        </w:rPr>
        <w:t xml:space="preserve">hasil dari </w:t>
      </w:r>
      <w:r w:rsidR="00867A73" w:rsidRPr="00501928">
        <w:rPr>
          <w:i/>
          <w:iCs/>
          <w:lang w:val="en"/>
        </w:rPr>
        <w:t>confusion matrix</w:t>
      </w:r>
      <w:bookmarkEnd w:id="1"/>
      <w:r w:rsidR="00867A73">
        <w:rPr>
          <w:i/>
          <w:iCs/>
          <w:lang w:val="en"/>
        </w:rPr>
        <w:t>.</w:t>
      </w:r>
      <w:r w:rsidR="004A1B2B">
        <w:rPr>
          <w:i/>
          <w:iCs/>
          <w:lang w:val="en"/>
        </w:rPr>
        <w:t xml:space="preserve"> </w:t>
      </w:r>
      <w:r w:rsidR="004A1B2B" w:rsidRPr="004A1B2B">
        <w:rPr>
          <w:lang w:val="en"/>
        </w:rPr>
        <w:t>Berikut ini</w:t>
      </w:r>
      <w:r w:rsidR="004A1B2B">
        <w:rPr>
          <w:i/>
          <w:iCs/>
          <w:lang w:val="en"/>
        </w:rPr>
        <w:t xml:space="preserve"> </w:t>
      </w:r>
      <w:r w:rsidR="004A1B2B">
        <w:rPr>
          <w:lang w:val="en"/>
        </w:rPr>
        <w:t xml:space="preserve">hasil evaluasi model yang menggunakan 50 </w:t>
      </w:r>
      <w:proofErr w:type="gramStart"/>
      <w:r w:rsidR="004A1B2B">
        <w:rPr>
          <w:i/>
          <w:iCs/>
          <w:lang w:val="en"/>
        </w:rPr>
        <w:t>epoch</w:t>
      </w:r>
      <w:proofErr w:type="gramEnd"/>
      <w:r w:rsidR="004A1B2B">
        <w:rPr>
          <w:i/>
          <w:iCs/>
          <w:lang w:val="en"/>
        </w:rPr>
        <w:t>.</w:t>
      </w:r>
    </w:p>
    <w:p w14:paraId="1DE25DC3" w14:textId="77777777" w:rsidR="004A1B2B" w:rsidRDefault="004A1B2B" w:rsidP="00454150">
      <w:pPr>
        <w:rPr>
          <w:i/>
          <w:iCs/>
          <w:lang w:val="en"/>
        </w:rPr>
      </w:pPr>
    </w:p>
    <w:p w14:paraId="3A6643C0" w14:textId="77777777" w:rsidR="004A1B2B" w:rsidRDefault="004A1B2B" w:rsidP="004A1B2B">
      <w:pPr>
        <w:keepNext/>
        <w:ind w:firstLine="0"/>
      </w:pPr>
      <w:r>
        <w:rPr>
          <w:noProof/>
        </w:rPr>
        <w:drawing>
          <wp:inline distT="0" distB="0" distL="0" distR="0" wp14:anchorId="6DA628E1" wp14:editId="100A5CDB">
            <wp:extent cx="2637155" cy="451849"/>
            <wp:effectExtent l="19050" t="19050" r="10795" b="247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37155" cy="451849"/>
                    </a:xfrm>
                    <a:prstGeom prst="rect">
                      <a:avLst/>
                    </a:prstGeom>
                    <a:ln w="3175" cap="sq">
                      <a:solidFill>
                        <a:schemeClr val="tx1"/>
                      </a:solidFill>
                      <a:prstDash val="solid"/>
                      <a:miter lim="800000"/>
                    </a:ln>
                    <a:effectLst/>
                  </pic:spPr>
                </pic:pic>
              </a:graphicData>
            </a:graphic>
          </wp:inline>
        </w:drawing>
      </w:r>
    </w:p>
    <w:p w14:paraId="03EA86F7" w14:textId="0C3CF025" w:rsidR="004A1B2B" w:rsidRDefault="004A1B2B" w:rsidP="004A1B2B">
      <w:pPr>
        <w:pStyle w:val="Caption"/>
        <w:rPr>
          <w:i/>
          <w:iCs w:val="0"/>
          <w:lang w:val="en"/>
        </w:rPr>
      </w:pPr>
      <w:r>
        <w:t xml:space="preserve">Gambar </w:t>
      </w:r>
      <w:r w:rsidR="004E6A23">
        <w:fldChar w:fldCharType="begin"/>
      </w:r>
      <w:r w:rsidR="004E6A23">
        <w:instrText xml:space="preserve"> SEQ Gambar \* ARABIC </w:instrText>
      </w:r>
      <w:r w:rsidR="004E6A23">
        <w:fldChar w:fldCharType="separate"/>
      </w:r>
      <w:r w:rsidR="00801ED8">
        <w:rPr>
          <w:noProof/>
        </w:rPr>
        <w:t>9</w:t>
      </w:r>
      <w:r w:rsidR="004E6A23">
        <w:rPr>
          <w:noProof/>
        </w:rPr>
        <w:fldChar w:fldCharType="end"/>
      </w:r>
      <w:r w:rsidR="00A15B96">
        <w:t xml:space="preserve">. Nilai </w:t>
      </w:r>
      <w:r w:rsidR="00A15B96" w:rsidRPr="008A1F16">
        <w:rPr>
          <w:i/>
          <w:iCs w:val="0"/>
        </w:rPr>
        <w:t>evaluation</w:t>
      </w:r>
      <w:r w:rsidR="00A15B96">
        <w:t xml:space="preserve"> model</w:t>
      </w:r>
    </w:p>
    <w:p w14:paraId="5EB7851B" w14:textId="77777777" w:rsidR="00A15B96" w:rsidRDefault="004A1B2B" w:rsidP="007A70FC">
      <w:pPr>
        <w:keepNext/>
        <w:ind w:firstLine="0"/>
        <w:jc w:val="center"/>
      </w:pPr>
      <w:r w:rsidRPr="00691C26">
        <w:rPr>
          <w:noProof/>
        </w:rPr>
        <w:drawing>
          <wp:inline distT="0" distB="0" distL="0" distR="0" wp14:anchorId="19759B65" wp14:editId="1D89BD05">
            <wp:extent cx="2482850" cy="2482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82850" cy="2482850"/>
                    </a:xfrm>
                    <a:prstGeom prst="rect">
                      <a:avLst/>
                    </a:prstGeom>
                  </pic:spPr>
                </pic:pic>
              </a:graphicData>
            </a:graphic>
          </wp:inline>
        </w:drawing>
      </w:r>
    </w:p>
    <w:p w14:paraId="0F7689E3" w14:textId="525962B0" w:rsidR="004A1B2B" w:rsidRPr="00A15B96" w:rsidRDefault="00A15B96" w:rsidP="00A15B96">
      <w:pPr>
        <w:pStyle w:val="Caption"/>
        <w:rPr>
          <w:lang w:val="en"/>
        </w:rPr>
      </w:pPr>
      <w:r>
        <w:t xml:space="preserve">Gambar </w:t>
      </w:r>
      <w:r w:rsidR="004E6A23">
        <w:fldChar w:fldCharType="begin"/>
      </w:r>
      <w:r w:rsidR="004E6A23">
        <w:instrText xml:space="preserve"> SEQ Gambar \* ARABIC </w:instrText>
      </w:r>
      <w:r w:rsidR="004E6A23">
        <w:fldChar w:fldCharType="separate"/>
      </w:r>
      <w:r w:rsidR="00801ED8">
        <w:rPr>
          <w:noProof/>
        </w:rPr>
        <w:t>10</w:t>
      </w:r>
      <w:r w:rsidR="004E6A23">
        <w:rPr>
          <w:noProof/>
        </w:rPr>
        <w:fldChar w:fldCharType="end"/>
      </w:r>
      <w:r>
        <w:t xml:space="preserve"> Grafik </w:t>
      </w:r>
      <w:r>
        <w:rPr>
          <w:i/>
          <w:iCs w:val="0"/>
        </w:rPr>
        <w:t xml:space="preserve">training </w:t>
      </w:r>
      <w:r>
        <w:t>model</w:t>
      </w:r>
    </w:p>
    <w:p w14:paraId="736A4EE9" w14:textId="756F4AA2" w:rsidR="00867A73" w:rsidRDefault="00867A73" w:rsidP="00A15B96">
      <w:pPr>
        <w:ind w:firstLine="0"/>
        <w:rPr>
          <w:b/>
          <w:bCs/>
          <w:i/>
          <w:iCs/>
          <w:color w:val="000000"/>
        </w:rPr>
      </w:pPr>
    </w:p>
    <w:p w14:paraId="07558485" w14:textId="2A4DE78D" w:rsidR="00172625" w:rsidRDefault="007A70FC" w:rsidP="007A70FC">
      <w:r w:rsidRPr="007A70FC">
        <w:t xml:space="preserve">Dari gambar </w:t>
      </w:r>
      <w:r w:rsidR="002F7924">
        <w:t>9</w:t>
      </w:r>
      <w:r w:rsidRPr="007A70FC">
        <w:t xml:space="preserve"> dan </w:t>
      </w:r>
      <w:r w:rsidR="002F7924">
        <w:t>10</w:t>
      </w:r>
      <w:r w:rsidRPr="007A70FC">
        <w:t xml:space="preserve"> menyatakan bahwa model memiliki akurasi yang bagus yaitu dengan nilai </w:t>
      </w:r>
      <w:r w:rsidRPr="007A70FC">
        <w:rPr>
          <w:i/>
          <w:iCs/>
        </w:rPr>
        <w:t>training accuracy</w:t>
      </w:r>
      <w:r w:rsidRPr="007A70FC">
        <w:t xml:space="preserve"> sebesar 99.69%, </w:t>
      </w:r>
      <w:r w:rsidRPr="007A70FC">
        <w:rPr>
          <w:i/>
          <w:iCs/>
        </w:rPr>
        <w:t xml:space="preserve">validation </w:t>
      </w:r>
      <w:r w:rsidRPr="007A70FC">
        <w:rPr>
          <w:i/>
          <w:iCs/>
        </w:rPr>
        <w:t>accuracy</w:t>
      </w:r>
      <w:r w:rsidRPr="007A70FC">
        <w:t xml:space="preserve"> sebesar 99.65%, </w:t>
      </w:r>
      <w:r w:rsidRPr="007A70FC">
        <w:rPr>
          <w:i/>
          <w:iCs/>
        </w:rPr>
        <w:t>training loss</w:t>
      </w:r>
      <w:r w:rsidRPr="007A70FC">
        <w:t xml:space="preserve"> sebesar 1.76% dan </w:t>
      </w:r>
      <w:r w:rsidRPr="007A70FC">
        <w:rPr>
          <w:i/>
          <w:iCs/>
        </w:rPr>
        <w:t>validation loss</w:t>
      </w:r>
      <w:r w:rsidRPr="007A70FC">
        <w:t xml:space="preserve"> sebesar 2.64%.</w:t>
      </w:r>
      <w:r>
        <w:t xml:space="preserve"> </w:t>
      </w:r>
    </w:p>
    <w:p w14:paraId="716CFC7B" w14:textId="3E82A719" w:rsidR="009C56C3" w:rsidRDefault="007A70FC" w:rsidP="009C56C3">
      <w:pPr>
        <w:rPr>
          <w:i/>
          <w:iCs/>
        </w:rPr>
      </w:pPr>
      <w:r>
        <w:t xml:space="preserve">Selanjutnya </w:t>
      </w:r>
      <w:r w:rsidR="00172625">
        <w:t xml:space="preserve">evaluasi model dengan </w:t>
      </w:r>
      <w:r w:rsidR="00172625">
        <w:rPr>
          <w:i/>
          <w:iCs/>
        </w:rPr>
        <w:t xml:space="preserve">confusion matrix. </w:t>
      </w:r>
      <w:r w:rsidR="00172625">
        <w:t xml:space="preserve">Berikut ini gambar 10 hasil </w:t>
      </w:r>
      <w:r w:rsidR="00172625" w:rsidRPr="00172625">
        <w:rPr>
          <w:i/>
          <w:iCs/>
        </w:rPr>
        <w:t>confusion matrix</w:t>
      </w:r>
      <w:r w:rsidR="00F63B1E">
        <w:rPr>
          <w:i/>
          <w:iCs/>
        </w:rPr>
        <w:t>.</w:t>
      </w:r>
    </w:p>
    <w:p w14:paraId="35513802" w14:textId="77777777" w:rsidR="008A1F16" w:rsidRDefault="008A1F16" w:rsidP="009C56C3">
      <w:pPr>
        <w:rPr>
          <w:i/>
          <w:iCs/>
        </w:rPr>
      </w:pPr>
    </w:p>
    <w:p w14:paraId="15CB952B" w14:textId="77777777" w:rsidR="009C56C3" w:rsidRDefault="009C56C3" w:rsidP="009C56C3">
      <w:pPr>
        <w:keepNext/>
        <w:ind w:firstLine="0"/>
        <w:jc w:val="center"/>
      </w:pPr>
      <w:r>
        <w:rPr>
          <w:noProof/>
        </w:rPr>
        <w:drawing>
          <wp:inline distT="0" distB="0" distL="0" distR="0" wp14:anchorId="42806635" wp14:editId="68C007CA">
            <wp:extent cx="2637155" cy="2261555"/>
            <wp:effectExtent l="19050" t="19050" r="10795" b="247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37155" cy="2261555"/>
                    </a:xfrm>
                    <a:prstGeom prst="rect">
                      <a:avLst/>
                    </a:prstGeom>
                    <a:ln w="3175" cap="sq">
                      <a:solidFill>
                        <a:srgbClr val="000000"/>
                      </a:solidFill>
                      <a:prstDash val="solid"/>
                      <a:miter lim="800000"/>
                    </a:ln>
                    <a:effectLst/>
                  </pic:spPr>
                </pic:pic>
              </a:graphicData>
            </a:graphic>
          </wp:inline>
        </w:drawing>
      </w:r>
    </w:p>
    <w:p w14:paraId="57B24E4C" w14:textId="203261D8" w:rsidR="00F63B1E" w:rsidRDefault="009C56C3" w:rsidP="009C56C3">
      <w:pPr>
        <w:pStyle w:val="Caption"/>
        <w:rPr>
          <w:i/>
          <w:iCs w:val="0"/>
        </w:rPr>
      </w:pPr>
      <w:r>
        <w:t xml:space="preserve">Gambar </w:t>
      </w:r>
      <w:r w:rsidR="004E6A23">
        <w:fldChar w:fldCharType="begin"/>
      </w:r>
      <w:r w:rsidR="004E6A23">
        <w:instrText xml:space="preserve"> SEQ Gambar \* ARABIC </w:instrText>
      </w:r>
      <w:r w:rsidR="004E6A23">
        <w:fldChar w:fldCharType="separate"/>
      </w:r>
      <w:r w:rsidR="00801ED8">
        <w:rPr>
          <w:noProof/>
        </w:rPr>
        <w:t>11</w:t>
      </w:r>
      <w:r w:rsidR="004E6A23">
        <w:rPr>
          <w:noProof/>
        </w:rPr>
        <w:fldChar w:fldCharType="end"/>
      </w:r>
      <w:r>
        <w:t xml:space="preserve">. </w:t>
      </w:r>
      <w:r w:rsidRPr="009C56C3">
        <w:rPr>
          <w:i/>
          <w:iCs w:val="0"/>
        </w:rPr>
        <w:t>Confusion matrix</w:t>
      </w:r>
    </w:p>
    <w:p w14:paraId="10C05B7E" w14:textId="77777777" w:rsidR="008A1F16" w:rsidRPr="008A1F16" w:rsidRDefault="008A1F16" w:rsidP="008A1F16"/>
    <w:p w14:paraId="575309A7" w14:textId="67D9997F" w:rsidR="00BF23A1" w:rsidRDefault="009C56C3" w:rsidP="007A70FC">
      <w:pPr>
        <w:ind w:firstLine="0"/>
      </w:pPr>
      <w:r w:rsidRPr="00C862D7">
        <w:t xml:space="preserve">Berikut ini perhitungan akurasi dari </w:t>
      </w:r>
      <w:r w:rsidRPr="00C862D7">
        <w:rPr>
          <w:i/>
          <w:iCs/>
        </w:rPr>
        <w:t xml:space="preserve">confusion matrix </w:t>
      </w:r>
      <w:r w:rsidRPr="00770F07">
        <w:rPr>
          <w:i/>
          <w:iCs/>
        </w:rPr>
        <w:t>model</w:t>
      </w:r>
      <w:r w:rsidRPr="00C862D7">
        <w:t xml:space="preserve"> </w:t>
      </w:r>
      <w:r w:rsidR="00AF4B24">
        <w:t>pada G</w:t>
      </w:r>
      <w:r w:rsidRPr="00C862D7">
        <w:t>ambar</w:t>
      </w:r>
      <w:r w:rsidR="00AF4B24">
        <w:t xml:space="preserve"> 1</w:t>
      </w:r>
      <w:r w:rsidR="00025445">
        <w:t>1</w:t>
      </w:r>
      <w:r w:rsidR="00BF23A1">
        <w:t>.</w:t>
      </w:r>
    </w:p>
    <w:p w14:paraId="13C9769E" w14:textId="763083A1" w:rsidR="00AF4B24" w:rsidRPr="00B14561" w:rsidRDefault="00AF4B24" w:rsidP="007A70FC">
      <w:pPr>
        <w:ind w:firstLine="0"/>
      </w:pPr>
    </w:p>
    <w:tbl>
      <w:tblPr>
        <w:tblStyle w:val="TableGrid"/>
        <w:tblW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0"/>
        <w:gridCol w:w="875"/>
      </w:tblGrid>
      <w:tr w:rsidR="00A2508B" w14:paraId="090B7D5D" w14:textId="77777777" w:rsidTr="008D3D30">
        <w:tc>
          <w:tcPr>
            <w:tcW w:w="3798" w:type="dxa"/>
          </w:tcPr>
          <w:p w14:paraId="2160C4DD" w14:textId="4E07EF97" w:rsidR="00A2508B" w:rsidRPr="00A2508B" w:rsidRDefault="00A2508B" w:rsidP="00A370B9">
            <m:oMathPara>
              <m:oMathParaPr>
                <m:jc m:val="left"/>
              </m:oMathParaPr>
              <m:oMath>
                <m:r>
                  <w:rPr>
                    <w:rFonts w:ascii="Cambria Math" w:hAnsi="Cambria Math"/>
                  </w:rPr>
                  <m:t xml:space="preserve">Akurasi= </m:t>
                </m:r>
                <m:f>
                  <m:fPr>
                    <m:ctrlPr>
                      <w:rPr>
                        <w:rFonts w:ascii="Cambria Math" w:hAnsi="Cambria Math"/>
                        <w:i/>
                      </w:rPr>
                    </m:ctrlPr>
                  </m:fPr>
                  <m:num>
                    <m:r>
                      <w:rPr>
                        <w:rFonts w:ascii="Cambria Math" w:hAnsi="Cambria Math"/>
                      </w:rPr>
                      <m:t>Jumlah true positif</m:t>
                    </m:r>
                  </m:num>
                  <m:den>
                    <m:r>
                      <w:rPr>
                        <w:rFonts w:ascii="Cambria Math" w:hAnsi="Cambria Math"/>
                      </w:rPr>
                      <m:t>Jumlah data test</m:t>
                    </m:r>
                  </m:den>
                </m:f>
              </m:oMath>
            </m:oMathPara>
          </w:p>
          <w:p w14:paraId="217F4E25" w14:textId="77777777" w:rsidR="00A2508B" w:rsidRPr="00A2508B" w:rsidRDefault="00A2508B" w:rsidP="00A370B9"/>
          <w:p w14:paraId="584D3A04" w14:textId="2BE5B690" w:rsidR="00A2508B" w:rsidRPr="00A2508B" w:rsidRDefault="00A2508B" w:rsidP="00A370B9">
            <m:oMathPara>
              <m:oMathParaPr>
                <m:jc m:val="left"/>
              </m:oMathParaPr>
              <m:oMath>
                <m:r>
                  <m:rPr>
                    <m:nor/>
                  </m:rPr>
                  <w:rPr>
                    <w:rFonts w:ascii="Cambria Math"/>
                  </w:rPr>
                  <m:t xml:space="preserve">                  </m:t>
                </m:r>
                <m:r>
                  <m:rPr>
                    <m:nor/>
                  </m:rPr>
                  <m:t>=</m:t>
                </m:r>
                <m:f>
                  <m:fPr>
                    <m:ctrlPr>
                      <w:rPr>
                        <w:rFonts w:ascii="Cambria Math" w:hAnsi="Cambria Math"/>
                        <w:i/>
                      </w:rPr>
                    </m:ctrlPr>
                  </m:fPr>
                  <m:num>
                    <m:r>
                      <w:rPr>
                        <w:rFonts w:ascii="Cambria Math" w:hAnsi="Cambria Math"/>
                      </w:rPr>
                      <m:t>99+102+118</m:t>
                    </m:r>
                  </m:num>
                  <m:den>
                    <m:r>
                      <w:rPr>
                        <w:rFonts w:ascii="Cambria Math" w:hAnsi="Cambria Math"/>
                      </w:rPr>
                      <m:t>320</m:t>
                    </m:r>
                  </m:den>
                </m:f>
              </m:oMath>
            </m:oMathPara>
          </w:p>
          <w:p w14:paraId="269972FA" w14:textId="77777777" w:rsidR="00A2508B" w:rsidRPr="00A2508B" w:rsidRDefault="00A2508B" w:rsidP="00A370B9"/>
          <w:p w14:paraId="385E142F" w14:textId="35A9CC1B" w:rsidR="00A2508B" w:rsidRPr="00144703" w:rsidRDefault="00A2508B" w:rsidP="00A370B9">
            <m:oMathPara>
              <m:oMathParaPr>
                <m:jc m:val="left"/>
              </m:oMathParaPr>
              <m:oMath>
                <m:r>
                  <m:rPr>
                    <m:nor/>
                  </m:rPr>
                  <w:rPr>
                    <w:rFonts w:ascii="Cambria Math"/>
                  </w:rPr>
                  <m:t xml:space="preserve">                  = 99.69%</m:t>
                </m:r>
              </m:oMath>
            </m:oMathPara>
          </w:p>
        </w:tc>
        <w:tc>
          <w:tcPr>
            <w:tcW w:w="597" w:type="dxa"/>
            <w:vAlign w:val="bottom"/>
          </w:tcPr>
          <w:p w14:paraId="0C3930A2" w14:textId="77777777" w:rsidR="00A2508B" w:rsidRDefault="00A2508B" w:rsidP="008D3D30">
            <w:pPr>
              <w:jc w:val="right"/>
            </w:pPr>
            <w:r>
              <w:t>(1)</w:t>
            </w:r>
          </w:p>
        </w:tc>
      </w:tr>
    </w:tbl>
    <w:p w14:paraId="27AF9711" w14:textId="77777777" w:rsidR="00430229" w:rsidRDefault="00430229" w:rsidP="00430229">
      <w:pPr>
        <w:ind w:firstLine="0"/>
      </w:pPr>
    </w:p>
    <w:p w14:paraId="697444CB" w14:textId="61D60914" w:rsidR="007A70FC" w:rsidRDefault="00430229" w:rsidP="00430229">
      <w:pPr>
        <w:ind w:firstLine="0"/>
      </w:pPr>
      <w:r w:rsidRPr="00430229">
        <w:t xml:space="preserve">Maka, hasil akurasi model dari jumlah data test sebanyak 320 data </w:t>
      </w:r>
      <w:r w:rsidR="00373A3F">
        <w:t>gambar</w:t>
      </w:r>
      <w:r w:rsidRPr="00430229">
        <w:t xml:space="preserve"> adalah </w:t>
      </w:r>
      <w:r w:rsidR="00003810">
        <w:t>99.69</w:t>
      </w:r>
      <w:r w:rsidRPr="00430229">
        <w:t>%.</w:t>
      </w:r>
    </w:p>
    <w:p w14:paraId="2C6A1067" w14:textId="0F7BB332" w:rsidR="00430229" w:rsidRDefault="00430229" w:rsidP="00430229">
      <w:pPr>
        <w:ind w:firstLine="0"/>
      </w:pPr>
    </w:p>
    <w:p w14:paraId="17963C3D" w14:textId="77777777" w:rsidR="00C53042" w:rsidRDefault="00C53042" w:rsidP="00430229">
      <w:pPr>
        <w:ind w:firstLine="0"/>
      </w:pPr>
    </w:p>
    <w:p w14:paraId="2A8A1AD2" w14:textId="2F1B97C1" w:rsidR="0031683B" w:rsidRDefault="0031683B" w:rsidP="002A24DF">
      <w:pPr>
        <w:pStyle w:val="ListParagraph"/>
        <w:numPr>
          <w:ilvl w:val="0"/>
          <w:numId w:val="13"/>
        </w:numPr>
        <w:pBdr>
          <w:top w:val="nil"/>
          <w:left w:val="nil"/>
          <w:bottom w:val="nil"/>
          <w:right w:val="nil"/>
          <w:between w:val="nil"/>
        </w:pBdr>
        <w:spacing w:line="235" w:lineRule="auto"/>
        <w:rPr>
          <w:b/>
          <w:bCs/>
          <w:i/>
          <w:iCs/>
          <w:color w:val="000000"/>
        </w:rPr>
      </w:pPr>
      <w:r>
        <w:rPr>
          <w:b/>
          <w:bCs/>
          <w:i/>
          <w:iCs/>
          <w:color w:val="000000"/>
        </w:rPr>
        <w:t>Deployment</w:t>
      </w:r>
    </w:p>
    <w:p w14:paraId="7EA659C1" w14:textId="3E2666ED" w:rsidR="00F56D4F" w:rsidRDefault="00F56D4F" w:rsidP="00F56D4F">
      <w:r w:rsidRPr="00F56D4F">
        <w:t xml:space="preserve">Melakukan penerapan dan deployment model yang telah dibangun ke dalam aplikasi </w:t>
      </w:r>
      <w:r w:rsidRPr="005A1FC4">
        <w:rPr>
          <w:i/>
          <w:iCs/>
        </w:rPr>
        <w:t>mobile</w:t>
      </w:r>
      <w:r w:rsidRPr="00F56D4F">
        <w:t xml:space="preserve">, sehingga aplikasi dapat diunduh dan dapat digunakan oleh siapapun yang menggunakan </w:t>
      </w:r>
      <w:r w:rsidRPr="005A1FC4">
        <w:rPr>
          <w:i/>
          <w:iCs/>
        </w:rPr>
        <w:t>smartphone</w:t>
      </w:r>
      <w:r w:rsidRPr="00F56D4F">
        <w:t xml:space="preserve"> dengan sistem operasi Android.</w:t>
      </w:r>
      <w:r>
        <w:t xml:space="preserve"> </w:t>
      </w:r>
      <w:r w:rsidRPr="00D652CC">
        <w:t xml:space="preserve">Berikut ini adalah tampilan dari aplikasi </w:t>
      </w:r>
      <w:r w:rsidRPr="00362DCF">
        <w:rPr>
          <w:i/>
          <w:iCs/>
        </w:rPr>
        <w:t>mobile</w:t>
      </w:r>
      <w:r w:rsidRPr="00D652CC">
        <w:t xml:space="preserve"> yang telah berhasil dikembangkan dan dibangun dengan berbagai fitur yang dirancang untuk memenuhi kebutuhan pengguna secara optimal</w:t>
      </w:r>
      <w:r w:rsidR="00227236">
        <w:t xml:space="preserve"> yang bernama “PotatoGuard”</w:t>
      </w:r>
      <w:r w:rsidRPr="00D652CC">
        <w:t>.</w:t>
      </w:r>
    </w:p>
    <w:p w14:paraId="624756CE" w14:textId="65DA0C54" w:rsidR="00D761E0" w:rsidRDefault="00D761E0" w:rsidP="00D761E0">
      <w:pPr>
        <w:ind w:firstLine="0"/>
      </w:pPr>
    </w:p>
    <w:p w14:paraId="57B47B56" w14:textId="77777777" w:rsidR="00D761E0" w:rsidRDefault="00D761E0" w:rsidP="00D761E0">
      <w:pPr>
        <w:keepNext/>
        <w:ind w:firstLine="0"/>
        <w:jc w:val="center"/>
      </w:pPr>
      <w:r>
        <w:rPr>
          <w:noProof/>
        </w:rPr>
        <w:lastRenderedPageBreak/>
        <w:drawing>
          <wp:inline distT="0" distB="0" distL="0" distR="0" wp14:anchorId="4D64B21D" wp14:editId="1281886C">
            <wp:extent cx="809979" cy="1800000"/>
            <wp:effectExtent l="19050" t="19050" r="28575" b="101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09979" cy="1800000"/>
                    </a:xfrm>
                    <a:prstGeom prst="rect">
                      <a:avLst/>
                    </a:prstGeom>
                    <a:ln w="19050" cap="sq">
                      <a:solidFill>
                        <a:srgbClr val="000000"/>
                      </a:solidFill>
                      <a:prstDash val="solid"/>
                      <a:miter lim="800000"/>
                    </a:ln>
                    <a:effectLst/>
                  </pic:spPr>
                </pic:pic>
              </a:graphicData>
            </a:graphic>
          </wp:inline>
        </w:drawing>
      </w:r>
    </w:p>
    <w:p w14:paraId="7917D724" w14:textId="23D0C96D" w:rsidR="00D761E0" w:rsidRDefault="00D761E0" w:rsidP="00D761E0">
      <w:pPr>
        <w:pStyle w:val="Caption"/>
      </w:pPr>
      <w:r>
        <w:t xml:space="preserve">Gambar </w:t>
      </w:r>
      <w:r w:rsidR="004E6A23">
        <w:fldChar w:fldCharType="begin"/>
      </w:r>
      <w:r w:rsidR="004E6A23">
        <w:instrText xml:space="preserve"> SEQ Gambar \* ARABIC </w:instrText>
      </w:r>
      <w:r w:rsidR="004E6A23">
        <w:fldChar w:fldCharType="separate"/>
      </w:r>
      <w:r w:rsidR="00801ED8">
        <w:rPr>
          <w:noProof/>
        </w:rPr>
        <w:t>12</w:t>
      </w:r>
      <w:r w:rsidR="004E6A23">
        <w:rPr>
          <w:noProof/>
        </w:rPr>
        <w:fldChar w:fldCharType="end"/>
      </w:r>
      <w:r>
        <w:t xml:space="preserve">. Halaman </w:t>
      </w:r>
      <w:r w:rsidRPr="00D761E0">
        <w:rPr>
          <w:i/>
          <w:iCs w:val="0"/>
        </w:rPr>
        <w:t>onboarding</w:t>
      </w:r>
    </w:p>
    <w:p w14:paraId="07060A61" w14:textId="0DC8E7DC" w:rsidR="00227236" w:rsidRDefault="00227236" w:rsidP="00227236">
      <w:pPr>
        <w:ind w:firstLine="0"/>
      </w:pPr>
    </w:p>
    <w:p w14:paraId="6F73945F" w14:textId="0BFD5854" w:rsidR="00227236" w:rsidRDefault="00227236" w:rsidP="00227236">
      <w:pPr>
        <w:ind w:firstLine="0"/>
      </w:pPr>
      <w:r>
        <w:t>Pertama,</w:t>
      </w:r>
      <w:r w:rsidR="002A36D3">
        <w:t xml:space="preserve"> Gambar 1</w:t>
      </w:r>
      <w:r w:rsidR="00025445">
        <w:t>2</w:t>
      </w:r>
      <w:r w:rsidR="002A36D3">
        <w:t xml:space="preserve"> adalah</w:t>
      </w:r>
      <w:r>
        <w:t xml:space="preserve"> halaman </w:t>
      </w:r>
      <w:r w:rsidR="00AB2A15" w:rsidRPr="00AB2A15">
        <w:rPr>
          <w:i/>
          <w:iCs/>
        </w:rPr>
        <w:t>onboarding</w:t>
      </w:r>
      <w:r w:rsidR="00AB2A15">
        <w:t xml:space="preserve">. </w:t>
      </w:r>
      <w:r w:rsidR="00AC23FE">
        <w:t>Halaman ini merupakan halaman pertama yang muncul sebelum ke halaman utama aplikasi</w:t>
      </w:r>
      <w:r w:rsidR="00D761E0">
        <w:t xml:space="preserve">. </w:t>
      </w:r>
    </w:p>
    <w:p w14:paraId="0488751E" w14:textId="0201C12A" w:rsidR="002A36D3" w:rsidRDefault="002A36D3" w:rsidP="00227236">
      <w:pPr>
        <w:ind w:firstLine="0"/>
      </w:pPr>
    </w:p>
    <w:p w14:paraId="0C9D1CB0" w14:textId="77777777" w:rsidR="00C17E29" w:rsidRDefault="002A36D3" w:rsidP="00C17E29">
      <w:pPr>
        <w:keepNext/>
        <w:ind w:firstLine="0"/>
        <w:jc w:val="center"/>
      </w:pPr>
      <w:r>
        <w:rPr>
          <w:noProof/>
        </w:rPr>
        <w:drawing>
          <wp:inline distT="0" distB="0" distL="0" distR="0" wp14:anchorId="5D21E832" wp14:editId="4C4ECD95">
            <wp:extent cx="728979" cy="1620000"/>
            <wp:effectExtent l="19050" t="19050" r="14605" b="184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28979" cy="1620000"/>
                    </a:xfrm>
                    <a:prstGeom prst="rect">
                      <a:avLst/>
                    </a:prstGeom>
                    <a:ln w="19050">
                      <a:solidFill>
                        <a:schemeClr val="tx1"/>
                      </a:solidFill>
                    </a:ln>
                  </pic:spPr>
                </pic:pic>
              </a:graphicData>
            </a:graphic>
          </wp:inline>
        </w:drawing>
      </w:r>
    </w:p>
    <w:p w14:paraId="185C23C1" w14:textId="16218DE2" w:rsidR="002A36D3" w:rsidRDefault="00C17E29" w:rsidP="00C17E29">
      <w:pPr>
        <w:pStyle w:val="Caption"/>
      </w:pPr>
      <w:r>
        <w:t xml:space="preserve">Gambar </w:t>
      </w:r>
      <w:r w:rsidR="004E6A23">
        <w:fldChar w:fldCharType="begin"/>
      </w:r>
      <w:r w:rsidR="004E6A23">
        <w:instrText xml:space="preserve"> SEQ Gambar \* ARABIC </w:instrText>
      </w:r>
      <w:r w:rsidR="004E6A23">
        <w:fldChar w:fldCharType="separate"/>
      </w:r>
      <w:r w:rsidR="00801ED8">
        <w:rPr>
          <w:noProof/>
        </w:rPr>
        <w:t>13</w:t>
      </w:r>
      <w:r w:rsidR="004E6A23">
        <w:rPr>
          <w:noProof/>
        </w:rPr>
        <w:fldChar w:fldCharType="end"/>
      </w:r>
      <w:r w:rsidR="00D6378A">
        <w:t>.</w:t>
      </w:r>
      <w:r>
        <w:t xml:space="preserve"> Halaman utama</w:t>
      </w:r>
    </w:p>
    <w:p w14:paraId="2C55997B" w14:textId="6AEDD1AF" w:rsidR="00F56D4F" w:rsidRDefault="00F56D4F" w:rsidP="00F56D4F">
      <w:pPr>
        <w:ind w:firstLine="0"/>
      </w:pPr>
    </w:p>
    <w:p w14:paraId="409203C9" w14:textId="4E06B6DF" w:rsidR="00F56D4F" w:rsidRDefault="00C17E29" w:rsidP="00F56D4F">
      <w:pPr>
        <w:ind w:firstLine="0"/>
      </w:pPr>
      <w:r>
        <w:t>Kedua, Gambar 1</w:t>
      </w:r>
      <w:r w:rsidR="00025445">
        <w:t>3</w:t>
      </w:r>
      <w:r>
        <w:t xml:space="preserve"> halaman utama. Menampilkan semua jenis klasifikasi daun kentang, dan terdapat tombol untuk membuka halaman kamera. Berikut gambar 4.8 halaman utama</w:t>
      </w:r>
    </w:p>
    <w:p w14:paraId="6821330A" w14:textId="5CAFE62A" w:rsidR="00C17E29" w:rsidRDefault="00C17E29" w:rsidP="00F56D4F">
      <w:pPr>
        <w:ind w:firstLine="0"/>
      </w:pPr>
    </w:p>
    <w:p w14:paraId="2A6C8577" w14:textId="77777777" w:rsidR="00D6378A" w:rsidRDefault="00C17E29" w:rsidP="00D6378A">
      <w:pPr>
        <w:keepNext/>
        <w:ind w:firstLine="0"/>
        <w:jc w:val="center"/>
      </w:pPr>
      <w:r>
        <w:rPr>
          <w:noProof/>
        </w:rPr>
        <w:drawing>
          <wp:inline distT="0" distB="0" distL="0" distR="0" wp14:anchorId="20CA447D" wp14:editId="71194012">
            <wp:extent cx="728978" cy="162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28978" cy="1620000"/>
                    </a:xfrm>
                    <a:prstGeom prst="rect">
                      <a:avLst/>
                    </a:prstGeom>
                  </pic:spPr>
                </pic:pic>
              </a:graphicData>
            </a:graphic>
          </wp:inline>
        </w:drawing>
      </w:r>
    </w:p>
    <w:p w14:paraId="16C6B5B6" w14:textId="3A1A5D81" w:rsidR="00AE7884" w:rsidRDefault="00D6378A" w:rsidP="00D6378A">
      <w:pPr>
        <w:pStyle w:val="Caption"/>
      </w:pPr>
      <w:r>
        <w:t xml:space="preserve">Gambar </w:t>
      </w:r>
      <w:r w:rsidR="004E6A23">
        <w:fldChar w:fldCharType="begin"/>
      </w:r>
      <w:r w:rsidR="004E6A23">
        <w:instrText xml:space="preserve"> SEQ Gambar \* ARABIC </w:instrText>
      </w:r>
      <w:r w:rsidR="004E6A23">
        <w:fldChar w:fldCharType="separate"/>
      </w:r>
      <w:r w:rsidR="00801ED8">
        <w:rPr>
          <w:noProof/>
        </w:rPr>
        <w:t>14</w:t>
      </w:r>
      <w:r w:rsidR="004E6A23">
        <w:rPr>
          <w:noProof/>
        </w:rPr>
        <w:fldChar w:fldCharType="end"/>
      </w:r>
      <w:r>
        <w:t>. Halaman kamera</w:t>
      </w:r>
    </w:p>
    <w:p w14:paraId="63FEE1FE" w14:textId="77777777" w:rsidR="00D418FF" w:rsidRPr="00D418FF" w:rsidRDefault="00D418FF" w:rsidP="00D418FF"/>
    <w:p w14:paraId="53C767FA" w14:textId="59EB000C" w:rsidR="00D418FF" w:rsidRDefault="00D6378A" w:rsidP="00D6378A">
      <w:pPr>
        <w:ind w:firstLine="0"/>
      </w:pPr>
      <w:r>
        <w:t>Ketiga, Gambar 1</w:t>
      </w:r>
      <w:r w:rsidR="00025445">
        <w:t>4</w:t>
      </w:r>
      <w:r>
        <w:t xml:space="preserve"> halaman kamera. Berfungsi untuk mengambil mengambil </w:t>
      </w:r>
      <w:r w:rsidR="00373A3F">
        <w:t>gambar</w:t>
      </w:r>
      <w:r>
        <w:t xml:space="preserve"> daun kentang yang akan dideteksi dan diklasifikasi</w:t>
      </w:r>
    </w:p>
    <w:p w14:paraId="3F474F0B" w14:textId="77777777" w:rsidR="00D418FF" w:rsidRDefault="00D418FF" w:rsidP="00D418FF">
      <w:pPr>
        <w:keepNext/>
        <w:ind w:firstLine="0"/>
        <w:jc w:val="center"/>
      </w:pPr>
      <w:r>
        <w:rPr>
          <w:noProof/>
        </w:rPr>
        <w:drawing>
          <wp:inline distT="0" distB="0" distL="0" distR="0" wp14:anchorId="6A5E7636" wp14:editId="29DDBF97">
            <wp:extent cx="728978" cy="162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28978" cy="1620000"/>
                    </a:xfrm>
                    <a:prstGeom prst="rect">
                      <a:avLst/>
                    </a:prstGeom>
                  </pic:spPr>
                </pic:pic>
              </a:graphicData>
            </a:graphic>
          </wp:inline>
        </w:drawing>
      </w:r>
    </w:p>
    <w:p w14:paraId="36BEEAB2" w14:textId="48586C7A" w:rsidR="00D418FF" w:rsidRDefault="00D418FF" w:rsidP="00D418FF">
      <w:pPr>
        <w:pStyle w:val="Caption"/>
      </w:pPr>
      <w:r>
        <w:t xml:space="preserve">Gambar </w:t>
      </w:r>
      <w:r w:rsidR="004E6A23">
        <w:fldChar w:fldCharType="begin"/>
      </w:r>
      <w:r w:rsidR="004E6A23">
        <w:instrText xml:space="preserve"> SEQ Gambar \* ARABIC </w:instrText>
      </w:r>
      <w:r w:rsidR="004E6A23">
        <w:fldChar w:fldCharType="separate"/>
      </w:r>
      <w:r w:rsidR="00801ED8">
        <w:rPr>
          <w:noProof/>
        </w:rPr>
        <w:t>15</w:t>
      </w:r>
      <w:r w:rsidR="004E6A23">
        <w:rPr>
          <w:noProof/>
        </w:rPr>
        <w:fldChar w:fldCharType="end"/>
      </w:r>
      <w:r>
        <w:t>. Halaman klasifikasi</w:t>
      </w:r>
    </w:p>
    <w:p w14:paraId="5B798D8E" w14:textId="613865F6" w:rsidR="00D418FF" w:rsidRDefault="00D418FF" w:rsidP="00D418FF"/>
    <w:p w14:paraId="4BAC855A" w14:textId="381A1B55" w:rsidR="00D418FF" w:rsidRDefault="00D418FF" w:rsidP="00AF1C00">
      <w:pPr>
        <w:ind w:firstLine="0"/>
      </w:pPr>
      <w:r>
        <w:t>Keempat, Gambar 1</w:t>
      </w:r>
      <w:r w:rsidR="00025445">
        <w:t>5</w:t>
      </w:r>
      <w:r>
        <w:t xml:space="preserve"> halaman klasifikasi</w:t>
      </w:r>
      <w:r w:rsidR="003B0423">
        <w:t xml:space="preserve">. Fitur utama dalam aplikasi ini, fungsinya yaitu menerima inputan </w:t>
      </w:r>
      <w:r w:rsidR="00373A3F">
        <w:t>gambar</w:t>
      </w:r>
      <w:r w:rsidR="003B0423">
        <w:t xml:space="preserve"> dari halaman kamera lalu kemudian diklasifikasi jenis penyakitnya</w:t>
      </w:r>
    </w:p>
    <w:p w14:paraId="7888AE8E" w14:textId="2E9D78B2" w:rsidR="003B0423" w:rsidRDefault="003B0423" w:rsidP="00D418FF"/>
    <w:p w14:paraId="7D2FF746" w14:textId="77777777" w:rsidR="008A1F16" w:rsidRDefault="003B0423" w:rsidP="008A1F16">
      <w:pPr>
        <w:keepNext/>
        <w:ind w:firstLine="0"/>
        <w:jc w:val="center"/>
      </w:pPr>
      <w:r>
        <w:rPr>
          <w:noProof/>
        </w:rPr>
        <w:drawing>
          <wp:inline distT="0" distB="0" distL="0" distR="0" wp14:anchorId="1097A65D" wp14:editId="5B5A9C6D">
            <wp:extent cx="696579" cy="1548000"/>
            <wp:effectExtent l="19050" t="19050" r="27940" b="146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96579" cy="1548000"/>
                    </a:xfrm>
                    <a:prstGeom prst="rect">
                      <a:avLst/>
                    </a:prstGeom>
                    <a:ln w="19050">
                      <a:solidFill>
                        <a:schemeClr val="tx1"/>
                      </a:solidFill>
                    </a:ln>
                  </pic:spPr>
                </pic:pic>
              </a:graphicData>
            </a:graphic>
          </wp:inline>
        </w:drawing>
      </w:r>
    </w:p>
    <w:p w14:paraId="51C4F286" w14:textId="6BFFF22D" w:rsidR="003B0423" w:rsidRDefault="008A1F16" w:rsidP="008A1F16">
      <w:pPr>
        <w:pStyle w:val="Caption"/>
      </w:pPr>
      <w:r>
        <w:t xml:space="preserve">Gambar </w:t>
      </w:r>
      <w:r w:rsidR="004E6A23">
        <w:fldChar w:fldCharType="begin"/>
      </w:r>
      <w:r w:rsidR="004E6A23">
        <w:instrText xml:space="preserve"> SEQ Gambar \* ARABIC </w:instrText>
      </w:r>
      <w:r w:rsidR="004E6A23">
        <w:fldChar w:fldCharType="separate"/>
      </w:r>
      <w:r w:rsidR="00801ED8">
        <w:rPr>
          <w:noProof/>
        </w:rPr>
        <w:t>16</w:t>
      </w:r>
      <w:r w:rsidR="004E6A23">
        <w:rPr>
          <w:noProof/>
        </w:rPr>
        <w:fldChar w:fldCharType="end"/>
      </w:r>
      <w:r>
        <w:t>. Halaman detail penyakit</w:t>
      </w:r>
    </w:p>
    <w:p w14:paraId="217E52E0" w14:textId="063E1560" w:rsidR="008A1F16" w:rsidRDefault="008A1F16" w:rsidP="008A1F16">
      <w:pPr>
        <w:ind w:firstLine="0"/>
      </w:pPr>
    </w:p>
    <w:p w14:paraId="16C6A79E" w14:textId="376552AC" w:rsidR="008A1F16" w:rsidRPr="008A1F16" w:rsidRDefault="008A1F16" w:rsidP="00AF1C00">
      <w:pPr>
        <w:ind w:firstLine="0"/>
      </w:pPr>
      <w:r>
        <w:t>Kelima, Gambar 1</w:t>
      </w:r>
      <w:r w:rsidR="00025445">
        <w:t>6</w:t>
      </w:r>
      <w:r>
        <w:t xml:space="preserve"> halaman detail penyakit. Menampilkan detail penyakit yang sudah diklasifikasi dari halaman klasifikasi, juga berisi mengenai penyebab, gejala, dan cara pengendalian dari penyakitnya</w:t>
      </w:r>
    </w:p>
    <w:p w14:paraId="3CF73227" w14:textId="77777777" w:rsidR="00D418FF" w:rsidRPr="00D6378A" w:rsidRDefault="00D418FF" w:rsidP="00D6378A">
      <w:pPr>
        <w:ind w:firstLine="0"/>
      </w:pPr>
    </w:p>
    <w:p w14:paraId="1973215A" w14:textId="77777777" w:rsidR="00B23A85" w:rsidRDefault="00D04BF0">
      <w:pPr>
        <w:numPr>
          <w:ilvl w:val="0"/>
          <w:numId w:val="5"/>
        </w:numPr>
        <w:spacing w:line="228" w:lineRule="auto"/>
        <w:ind w:left="426" w:hanging="426"/>
        <w:rPr>
          <w:b/>
        </w:rPr>
      </w:pPr>
      <w:r>
        <w:rPr>
          <w:b/>
        </w:rPr>
        <w:t>KESIMPULAN DAN SARAN</w:t>
      </w:r>
    </w:p>
    <w:p w14:paraId="70D342AC" w14:textId="496DA390" w:rsidR="00B23A85" w:rsidRDefault="00126D94" w:rsidP="00126D94">
      <w:r w:rsidRPr="00126D94">
        <w:t xml:space="preserve">Hasil penelitian menunjukkan bahwa metode </w:t>
      </w:r>
      <w:r w:rsidRPr="00126D94">
        <w:rPr>
          <w:i/>
          <w:iCs/>
        </w:rPr>
        <w:t>Convolutional Neural Network</w:t>
      </w:r>
      <w:r w:rsidRPr="00126D94">
        <w:t xml:space="preserve"> (CNN) berhasil diimplementasikan dengan baik pada aplikasi pendeteksi penyakit daun tanaman kentang berbasis Android, dengan hasil deteksi dan klasifikasi yang efektif. Model yang dilatih</w:t>
      </w:r>
      <w:r>
        <w:t xml:space="preserve"> dengan</w:t>
      </w:r>
      <w:r w:rsidRPr="00126D94">
        <w:t xml:space="preserve"> 50 </w:t>
      </w:r>
      <w:r w:rsidRPr="00126D94">
        <w:rPr>
          <w:i/>
          <w:iCs/>
        </w:rPr>
        <w:t>epoch</w:t>
      </w:r>
      <w:r w:rsidRPr="00126D94">
        <w:t xml:space="preserve"> menunjukkan performa yang sangat baik dengan nilai </w:t>
      </w:r>
      <w:r w:rsidRPr="00126D94">
        <w:rPr>
          <w:i/>
          <w:iCs/>
        </w:rPr>
        <w:t>training accuracy</w:t>
      </w:r>
      <w:r w:rsidRPr="00126D94">
        <w:t xml:space="preserve"> sebesar 99.69%, </w:t>
      </w:r>
      <w:r w:rsidRPr="00126D94">
        <w:rPr>
          <w:i/>
          <w:iCs/>
        </w:rPr>
        <w:t>validation accuracy</w:t>
      </w:r>
      <w:r w:rsidRPr="00126D94">
        <w:t xml:space="preserve"> sebesar 99.65%, </w:t>
      </w:r>
      <w:r w:rsidRPr="00126D94">
        <w:rPr>
          <w:i/>
          <w:iCs/>
        </w:rPr>
        <w:t>training loss</w:t>
      </w:r>
      <w:r w:rsidRPr="00126D94">
        <w:t xml:space="preserve"> sebesar 1.76%, dan </w:t>
      </w:r>
      <w:r w:rsidRPr="00126D94">
        <w:rPr>
          <w:i/>
          <w:iCs/>
        </w:rPr>
        <w:t>validation loss</w:t>
      </w:r>
      <w:r w:rsidRPr="00126D94">
        <w:t xml:space="preserve"> sebesar 2.64%. Evaluasi dengan 320 sampel data tes menunjukkan akurasi sebesar </w:t>
      </w:r>
      <w:r w:rsidR="00003810">
        <w:t>99.69</w:t>
      </w:r>
      <w:r w:rsidRPr="00126D94">
        <w:t xml:space="preserve">%. Untuk penelitian selanjutnya, disarankan untuk menambah jenis penyakit daun tanaman kentang yang diklasifikasikan atau memperluas klasifikasi pada ubi kentang. Selain itu, pengembangan sistem berbasis </w:t>
      </w:r>
      <w:r w:rsidRPr="00A802D5">
        <w:rPr>
          <w:i/>
          <w:iCs/>
        </w:rPr>
        <w:t>Internet of Things</w:t>
      </w:r>
      <w:r w:rsidRPr="00126D94">
        <w:t xml:space="preserve"> (IoT) yang mengintegrasikan data sensor lingkungan seperti kelembaban dan suhu dapat membantu dalam deteksi penyakit, karena kondisi lingkungan juga mempengaruhi kesehatan tanaman.</w:t>
      </w:r>
    </w:p>
    <w:p w14:paraId="73B1BD89" w14:textId="77777777" w:rsidR="00B23A85" w:rsidRDefault="00B23A85">
      <w:pPr>
        <w:pBdr>
          <w:top w:val="nil"/>
          <w:left w:val="nil"/>
          <w:bottom w:val="nil"/>
          <w:right w:val="nil"/>
          <w:between w:val="nil"/>
        </w:pBdr>
        <w:tabs>
          <w:tab w:val="center" w:pos="4320"/>
        </w:tabs>
        <w:rPr>
          <w:b/>
          <w:smallCaps/>
          <w:color w:val="000000"/>
        </w:rPr>
      </w:pPr>
    </w:p>
    <w:p w14:paraId="695D5ACF" w14:textId="77777777" w:rsidR="00A802D5" w:rsidRDefault="00A802D5">
      <w:pPr>
        <w:pBdr>
          <w:top w:val="nil"/>
          <w:left w:val="nil"/>
          <w:bottom w:val="nil"/>
          <w:right w:val="nil"/>
          <w:between w:val="nil"/>
        </w:pBdr>
        <w:tabs>
          <w:tab w:val="center" w:pos="4320"/>
        </w:tabs>
        <w:rPr>
          <w:b/>
          <w:smallCaps/>
          <w:color w:val="000000"/>
        </w:rPr>
      </w:pPr>
    </w:p>
    <w:p w14:paraId="04C1371F" w14:textId="422D9296" w:rsidR="00B23A85" w:rsidRDefault="00D04BF0" w:rsidP="00D51509">
      <w:pPr>
        <w:pBdr>
          <w:top w:val="nil"/>
          <w:left w:val="nil"/>
          <w:bottom w:val="nil"/>
          <w:right w:val="nil"/>
          <w:between w:val="nil"/>
        </w:pBdr>
        <w:tabs>
          <w:tab w:val="center" w:pos="4320"/>
        </w:tabs>
        <w:ind w:firstLine="0"/>
        <w:rPr>
          <w:b/>
          <w:smallCaps/>
          <w:color w:val="000000"/>
        </w:rPr>
      </w:pPr>
      <w:r>
        <w:rPr>
          <w:b/>
          <w:smallCaps/>
          <w:color w:val="000000"/>
        </w:rPr>
        <w:lastRenderedPageBreak/>
        <w:t xml:space="preserve">DAFTAR PUSTAKA </w:t>
      </w:r>
    </w:p>
    <w:p w14:paraId="4A1FB0F5" w14:textId="27D5BEFD" w:rsidR="008A4ABE" w:rsidRPr="008A4ABE" w:rsidRDefault="006055BC" w:rsidP="008A4ABE">
      <w:pPr>
        <w:widowControl w:val="0"/>
        <w:autoSpaceDE w:val="0"/>
        <w:autoSpaceDN w:val="0"/>
        <w:adjustRightInd w:val="0"/>
        <w:spacing w:before="120"/>
        <w:ind w:left="640" w:hanging="640"/>
        <w:rPr>
          <w:noProof/>
          <w:szCs w:val="24"/>
        </w:rPr>
      </w:pPr>
      <w:r>
        <w:fldChar w:fldCharType="begin" w:fldLock="1"/>
      </w:r>
      <w:r>
        <w:instrText xml:space="preserve">ADDIN Mendeley Bibliography CSL_BIBLIOGRAPHY </w:instrText>
      </w:r>
      <w:r>
        <w:fldChar w:fldCharType="separate"/>
      </w:r>
      <w:r w:rsidR="008A4ABE" w:rsidRPr="008A4ABE">
        <w:rPr>
          <w:noProof/>
          <w:szCs w:val="24"/>
        </w:rPr>
        <w:t>[1]</w:t>
      </w:r>
      <w:r w:rsidR="008A4ABE" w:rsidRPr="008A4ABE">
        <w:rPr>
          <w:noProof/>
          <w:szCs w:val="24"/>
        </w:rPr>
        <w:tab/>
        <w:t xml:space="preserve">A. Fuadi dan A. Suharso, “Perbandingan Arsitektur Mobilenet Dan Nasnetmobile Untuk Klasifikasi Penyakit Pada Citra Daun Kentang,” </w:t>
      </w:r>
      <w:r w:rsidR="008A4ABE" w:rsidRPr="008A4ABE">
        <w:rPr>
          <w:i/>
          <w:iCs/>
          <w:noProof/>
          <w:szCs w:val="24"/>
        </w:rPr>
        <w:t>JIPI (Jurnal Ilm. Penelit. dan Pembelajaran Inform.</w:t>
      </w:r>
      <w:r w:rsidR="008A4ABE" w:rsidRPr="008A4ABE">
        <w:rPr>
          <w:noProof/>
          <w:szCs w:val="24"/>
        </w:rPr>
        <w:t>, vol. 7, no. 3, hal. 701–710, 2022, doi: 10.29100/jipi.v7i3.3026.</w:t>
      </w:r>
    </w:p>
    <w:p w14:paraId="3CD488A3" w14:textId="77777777" w:rsidR="008A4ABE" w:rsidRPr="008A4ABE" w:rsidRDefault="008A4ABE" w:rsidP="008A4ABE">
      <w:pPr>
        <w:widowControl w:val="0"/>
        <w:autoSpaceDE w:val="0"/>
        <w:autoSpaceDN w:val="0"/>
        <w:adjustRightInd w:val="0"/>
        <w:spacing w:before="120"/>
        <w:ind w:left="640" w:hanging="640"/>
        <w:rPr>
          <w:noProof/>
          <w:szCs w:val="24"/>
        </w:rPr>
      </w:pPr>
      <w:r w:rsidRPr="008A4ABE">
        <w:rPr>
          <w:noProof/>
          <w:szCs w:val="24"/>
        </w:rPr>
        <w:t>[2]</w:t>
      </w:r>
      <w:r w:rsidRPr="008A4ABE">
        <w:rPr>
          <w:noProof/>
          <w:szCs w:val="24"/>
        </w:rPr>
        <w:tab/>
        <w:t xml:space="preserve">E. Auliatuzahra, “ANALISIS PERAN BIOTEKNOLOGI REKAYASA GENETIKA UNTUK PENINGKATAN KUALITAS PADA TOMAT DAN KENTANG,” </w:t>
      </w:r>
      <w:r w:rsidRPr="008A4ABE">
        <w:rPr>
          <w:i/>
          <w:iCs/>
          <w:noProof/>
          <w:szCs w:val="24"/>
        </w:rPr>
        <w:t>Humanit. J. Humaniora, Sos. dan Bisnis</w:t>
      </w:r>
      <w:r w:rsidRPr="008A4ABE">
        <w:rPr>
          <w:noProof/>
          <w:szCs w:val="24"/>
        </w:rPr>
        <w:t>, vol. 2, no. 1, hal. 113–123, 2024.</w:t>
      </w:r>
    </w:p>
    <w:p w14:paraId="408AA2B1" w14:textId="77777777" w:rsidR="008A4ABE" w:rsidRPr="008A4ABE" w:rsidRDefault="008A4ABE" w:rsidP="008A4ABE">
      <w:pPr>
        <w:widowControl w:val="0"/>
        <w:autoSpaceDE w:val="0"/>
        <w:autoSpaceDN w:val="0"/>
        <w:adjustRightInd w:val="0"/>
        <w:spacing w:before="120"/>
        <w:ind w:left="640" w:hanging="640"/>
        <w:rPr>
          <w:noProof/>
          <w:szCs w:val="24"/>
        </w:rPr>
      </w:pPr>
      <w:r w:rsidRPr="008A4ABE">
        <w:rPr>
          <w:noProof/>
          <w:szCs w:val="24"/>
        </w:rPr>
        <w:t>[3]</w:t>
      </w:r>
      <w:r w:rsidRPr="008A4ABE">
        <w:rPr>
          <w:noProof/>
          <w:szCs w:val="24"/>
        </w:rPr>
        <w:tab/>
        <w:t xml:space="preserve">Kementrian Pertanian, “Statistik Konsumsi Pangan Tahun 2022,” </w:t>
      </w:r>
      <w:r w:rsidRPr="008A4ABE">
        <w:rPr>
          <w:i/>
          <w:iCs/>
          <w:noProof/>
          <w:szCs w:val="24"/>
        </w:rPr>
        <w:t>Pus. Data dan Sist. Inf. Pertanian, Kementrian Pertan. Republik Indones.</w:t>
      </w:r>
      <w:r w:rsidRPr="008A4ABE">
        <w:rPr>
          <w:noProof/>
          <w:szCs w:val="24"/>
        </w:rPr>
        <w:t>, hal. 1–132, 2022.</w:t>
      </w:r>
    </w:p>
    <w:p w14:paraId="21903319" w14:textId="77777777" w:rsidR="008A4ABE" w:rsidRPr="008A4ABE" w:rsidRDefault="008A4ABE" w:rsidP="008A4ABE">
      <w:pPr>
        <w:widowControl w:val="0"/>
        <w:autoSpaceDE w:val="0"/>
        <w:autoSpaceDN w:val="0"/>
        <w:adjustRightInd w:val="0"/>
        <w:spacing w:before="120"/>
        <w:ind w:left="640" w:hanging="640"/>
        <w:rPr>
          <w:noProof/>
          <w:szCs w:val="24"/>
        </w:rPr>
      </w:pPr>
      <w:r w:rsidRPr="008A4ABE">
        <w:rPr>
          <w:noProof/>
          <w:szCs w:val="24"/>
        </w:rPr>
        <w:t>[4]</w:t>
      </w:r>
      <w:r w:rsidRPr="008A4ABE">
        <w:rPr>
          <w:noProof/>
          <w:szCs w:val="24"/>
        </w:rPr>
        <w:tab/>
        <w:t>Badan Pusat Statistik, “Produksi Tanaman Sayuran, 2021-2023,” bps.go.id. Diakses: 26 Juni 2024. [Daring]. Tersedia pada: https://www.bps.go.id/id/statistics-table/2/NjEjMg==/produksi-tanaman-sayuran.html</w:t>
      </w:r>
    </w:p>
    <w:p w14:paraId="340514E8" w14:textId="77777777" w:rsidR="008A4ABE" w:rsidRPr="008A4ABE" w:rsidRDefault="008A4ABE" w:rsidP="008A4ABE">
      <w:pPr>
        <w:widowControl w:val="0"/>
        <w:autoSpaceDE w:val="0"/>
        <w:autoSpaceDN w:val="0"/>
        <w:adjustRightInd w:val="0"/>
        <w:spacing w:before="120"/>
        <w:ind w:left="640" w:hanging="640"/>
        <w:rPr>
          <w:noProof/>
          <w:szCs w:val="24"/>
        </w:rPr>
      </w:pPr>
      <w:r w:rsidRPr="008A4ABE">
        <w:rPr>
          <w:noProof/>
          <w:szCs w:val="24"/>
        </w:rPr>
        <w:t>[5]</w:t>
      </w:r>
      <w:r w:rsidRPr="008A4ABE">
        <w:rPr>
          <w:noProof/>
          <w:szCs w:val="24"/>
        </w:rPr>
        <w:tab/>
        <w:t xml:space="preserve">A. J. Rozaqi, A. Sunyoto, dan M. rudyanto Arief, “Deteksi Penyakit Pada Daun Kentang Menggunakan Pengolahan Citra dengan Metode Convolutional Neural Network,” </w:t>
      </w:r>
      <w:r w:rsidRPr="008A4ABE">
        <w:rPr>
          <w:i/>
          <w:iCs/>
          <w:noProof/>
          <w:szCs w:val="24"/>
        </w:rPr>
        <w:t>Creat. Inf. Technol. J.</w:t>
      </w:r>
      <w:r w:rsidRPr="008A4ABE">
        <w:rPr>
          <w:noProof/>
          <w:szCs w:val="24"/>
        </w:rPr>
        <w:t>, vol. 8, no. 1, hal. 22, 2021, doi: 10.24076/citec.2021v8i1.263.</w:t>
      </w:r>
    </w:p>
    <w:p w14:paraId="41FFE56B" w14:textId="77777777" w:rsidR="008A4ABE" w:rsidRPr="008A4ABE" w:rsidRDefault="008A4ABE" w:rsidP="008A4ABE">
      <w:pPr>
        <w:widowControl w:val="0"/>
        <w:autoSpaceDE w:val="0"/>
        <w:autoSpaceDN w:val="0"/>
        <w:adjustRightInd w:val="0"/>
        <w:spacing w:before="120"/>
        <w:ind w:left="640" w:hanging="640"/>
        <w:rPr>
          <w:noProof/>
          <w:szCs w:val="24"/>
        </w:rPr>
      </w:pPr>
      <w:r w:rsidRPr="008A4ABE">
        <w:rPr>
          <w:noProof/>
          <w:szCs w:val="24"/>
        </w:rPr>
        <w:t>[6]</w:t>
      </w:r>
      <w:r w:rsidRPr="008A4ABE">
        <w:rPr>
          <w:noProof/>
          <w:szCs w:val="24"/>
        </w:rPr>
        <w:tab/>
        <w:t xml:space="preserve">A. Pambudi, “Penerapan Crisp-Dm Menggunakan Mlr K-Fold Pada Data Saham Pt. Telkom Indonesia (Persero) Tbk (Tlkm) (Studi Kasus: Bursa Efek Indonesia Tahun 2015-2022),” </w:t>
      </w:r>
      <w:r w:rsidRPr="008A4ABE">
        <w:rPr>
          <w:i/>
          <w:iCs/>
          <w:noProof/>
          <w:szCs w:val="24"/>
        </w:rPr>
        <w:t>J. Data Min. dan Sist. Inf.</w:t>
      </w:r>
      <w:r w:rsidRPr="008A4ABE">
        <w:rPr>
          <w:noProof/>
          <w:szCs w:val="24"/>
        </w:rPr>
        <w:t>, vol. 4, no. 1, hal. 1, 2023, doi: 10.33365/jdmsi.v4i1.2462.</w:t>
      </w:r>
    </w:p>
    <w:p w14:paraId="11110B3F" w14:textId="77777777" w:rsidR="008A4ABE" w:rsidRPr="008A4ABE" w:rsidRDefault="008A4ABE" w:rsidP="008A4ABE">
      <w:pPr>
        <w:widowControl w:val="0"/>
        <w:autoSpaceDE w:val="0"/>
        <w:autoSpaceDN w:val="0"/>
        <w:adjustRightInd w:val="0"/>
        <w:spacing w:before="120"/>
        <w:ind w:left="640" w:hanging="640"/>
        <w:rPr>
          <w:noProof/>
          <w:szCs w:val="24"/>
        </w:rPr>
      </w:pPr>
      <w:r w:rsidRPr="008A4ABE">
        <w:rPr>
          <w:noProof/>
          <w:szCs w:val="24"/>
        </w:rPr>
        <w:t>[7]</w:t>
      </w:r>
      <w:r w:rsidRPr="008A4ABE">
        <w:rPr>
          <w:noProof/>
          <w:szCs w:val="24"/>
        </w:rPr>
        <w:tab/>
        <w:t xml:space="preserve">D. Kurniawan dan M. Yasir, “Optimization Sentimen Analysis using CRISP-DM and Naive Bayes Methods Implemented on Social Media,” </w:t>
      </w:r>
      <w:r w:rsidRPr="008A4ABE">
        <w:rPr>
          <w:i/>
          <w:iCs/>
          <w:noProof/>
          <w:szCs w:val="24"/>
        </w:rPr>
        <w:t>Cybersp. J. Pendidik. Teknol. Inf.</w:t>
      </w:r>
      <w:r w:rsidRPr="008A4ABE">
        <w:rPr>
          <w:noProof/>
          <w:szCs w:val="24"/>
        </w:rPr>
        <w:t>, vol. 6, no. 2, hal. 74, 2022, doi: 10.22373/cj.v6i2.12793.</w:t>
      </w:r>
    </w:p>
    <w:p w14:paraId="55E92D67" w14:textId="77777777" w:rsidR="008A4ABE" w:rsidRPr="008A4ABE" w:rsidRDefault="008A4ABE" w:rsidP="008A4ABE">
      <w:pPr>
        <w:widowControl w:val="0"/>
        <w:autoSpaceDE w:val="0"/>
        <w:autoSpaceDN w:val="0"/>
        <w:adjustRightInd w:val="0"/>
        <w:spacing w:before="120"/>
        <w:ind w:left="640" w:hanging="640"/>
        <w:rPr>
          <w:noProof/>
          <w:szCs w:val="24"/>
        </w:rPr>
      </w:pPr>
      <w:r w:rsidRPr="008A4ABE">
        <w:rPr>
          <w:noProof/>
          <w:szCs w:val="24"/>
        </w:rPr>
        <w:t>[8]</w:t>
      </w:r>
      <w:r w:rsidRPr="008A4ABE">
        <w:rPr>
          <w:noProof/>
          <w:szCs w:val="24"/>
        </w:rPr>
        <w:tab/>
        <w:t xml:space="preserve">A. D. Sidik dan A. Ansawarman, “Prediksi Jumlah Kendaraan Bermotor Menggunakan Machine Learning,” </w:t>
      </w:r>
      <w:r w:rsidRPr="008A4ABE">
        <w:rPr>
          <w:i/>
          <w:iCs/>
          <w:noProof/>
          <w:szCs w:val="24"/>
        </w:rPr>
        <w:t>Formosa J. Multidiscip. Res.</w:t>
      </w:r>
      <w:r w:rsidRPr="008A4ABE">
        <w:rPr>
          <w:noProof/>
          <w:szCs w:val="24"/>
        </w:rPr>
        <w:t>, vol. 1, no. 3, hal. 559–568, 2022, doi: 10.55927/fjmr.v1i3.745.</w:t>
      </w:r>
    </w:p>
    <w:p w14:paraId="6D7FA720" w14:textId="77777777" w:rsidR="008A4ABE" w:rsidRPr="008A4ABE" w:rsidRDefault="008A4ABE" w:rsidP="008A4ABE">
      <w:pPr>
        <w:widowControl w:val="0"/>
        <w:autoSpaceDE w:val="0"/>
        <w:autoSpaceDN w:val="0"/>
        <w:adjustRightInd w:val="0"/>
        <w:spacing w:before="120"/>
        <w:ind w:left="640" w:hanging="640"/>
        <w:rPr>
          <w:noProof/>
          <w:szCs w:val="24"/>
        </w:rPr>
      </w:pPr>
      <w:r w:rsidRPr="008A4ABE">
        <w:rPr>
          <w:noProof/>
          <w:szCs w:val="24"/>
        </w:rPr>
        <w:t>[9]</w:t>
      </w:r>
      <w:r w:rsidRPr="008A4ABE">
        <w:rPr>
          <w:noProof/>
          <w:szCs w:val="24"/>
        </w:rPr>
        <w:tab/>
        <w:t xml:space="preserve">Radikto, D. I. Mulyana, M. A. Rofik, dan Mo. Z. Z. Zakaria, “Klasifikasi Kendaraan pada Jalan Raya menggunakan Algoritma Convolutional Neural Network ( CNN ),” </w:t>
      </w:r>
      <w:r w:rsidRPr="008A4ABE">
        <w:rPr>
          <w:i/>
          <w:iCs/>
          <w:noProof/>
          <w:szCs w:val="24"/>
        </w:rPr>
        <w:t>J. Pendidik. Tambusai</w:t>
      </w:r>
      <w:r w:rsidRPr="008A4ABE">
        <w:rPr>
          <w:noProof/>
          <w:szCs w:val="24"/>
        </w:rPr>
        <w:t>, vol. 6, no. 1, hal. 1668–1679, 2022.</w:t>
      </w:r>
    </w:p>
    <w:p w14:paraId="553B673E" w14:textId="77777777" w:rsidR="008A4ABE" w:rsidRPr="008A4ABE" w:rsidRDefault="008A4ABE" w:rsidP="008A4ABE">
      <w:pPr>
        <w:widowControl w:val="0"/>
        <w:autoSpaceDE w:val="0"/>
        <w:autoSpaceDN w:val="0"/>
        <w:adjustRightInd w:val="0"/>
        <w:spacing w:before="120"/>
        <w:ind w:left="640" w:hanging="640"/>
        <w:rPr>
          <w:noProof/>
          <w:szCs w:val="24"/>
        </w:rPr>
      </w:pPr>
      <w:r w:rsidRPr="008A4ABE">
        <w:rPr>
          <w:noProof/>
          <w:szCs w:val="24"/>
        </w:rPr>
        <w:t>[10]</w:t>
      </w:r>
      <w:r w:rsidRPr="008A4ABE">
        <w:rPr>
          <w:noProof/>
          <w:szCs w:val="24"/>
        </w:rPr>
        <w:tab/>
        <w:t xml:space="preserve">M. Z. Alom </w:t>
      </w:r>
      <w:r w:rsidRPr="008A4ABE">
        <w:rPr>
          <w:i/>
          <w:iCs/>
          <w:noProof/>
          <w:szCs w:val="24"/>
        </w:rPr>
        <w:t>et al.</w:t>
      </w:r>
      <w:r w:rsidRPr="008A4ABE">
        <w:rPr>
          <w:noProof/>
          <w:szCs w:val="24"/>
        </w:rPr>
        <w:t xml:space="preserve">, “A state-of-the-art survey </w:t>
      </w:r>
      <w:r w:rsidRPr="008A4ABE">
        <w:rPr>
          <w:noProof/>
          <w:szCs w:val="24"/>
        </w:rPr>
        <w:t xml:space="preserve">on deep learning theory and architectures,” </w:t>
      </w:r>
      <w:r w:rsidRPr="008A4ABE">
        <w:rPr>
          <w:i/>
          <w:iCs/>
          <w:noProof/>
          <w:szCs w:val="24"/>
        </w:rPr>
        <w:t>Electron.</w:t>
      </w:r>
      <w:r w:rsidRPr="008A4ABE">
        <w:rPr>
          <w:noProof/>
          <w:szCs w:val="24"/>
        </w:rPr>
        <w:t>, vol. 8, no. 3, 2019, doi: 10.3390/electronics8030292.</w:t>
      </w:r>
    </w:p>
    <w:p w14:paraId="62F48FA9" w14:textId="77777777" w:rsidR="008A4ABE" w:rsidRPr="008A4ABE" w:rsidRDefault="008A4ABE" w:rsidP="008A4ABE">
      <w:pPr>
        <w:widowControl w:val="0"/>
        <w:autoSpaceDE w:val="0"/>
        <w:autoSpaceDN w:val="0"/>
        <w:adjustRightInd w:val="0"/>
        <w:spacing w:before="120"/>
        <w:ind w:left="640" w:hanging="640"/>
        <w:rPr>
          <w:noProof/>
          <w:szCs w:val="24"/>
        </w:rPr>
      </w:pPr>
      <w:r w:rsidRPr="008A4ABE">
        <w:rPr>
          <w:noProof/>
          <w:szCs w:val="24"/>
        </w:rPr>
        <w:t>[11]</w:t>
      </w:r>
      <w:r w:rsidRPr="008A4ABE">
        <w:rPr>
          <w:noProof/>
          <w:szCs w:val="24"/>
        </w:rPr>
        <w:tab/>
        <w:t xml:space="preserve">Muhammad Haris Diponegoro, Sri Suning Kusumawardani, dan Indriana Hidayah, “Tinjauan Pustaka Sistematis: Implementasi Metode Deep Learning pada Prediksi Kinerja Murid,” </w:t>
      </w:r>
      <w:r w:rsidRPr="008A4ABE">
        <w:rPr>
          <w:i/>
          <w:iCs/>
          <w:noProof/>
          <w:szCs w:val="24"/>
        </w:rPr>
        <w:t>J. Nas. Tek. Elektro dan Teknol. Inf.</w:t>
      </w:r>
      <w:r w:rsidRPr="008A4ABE">
        <w:rPr>
          <w:noProof/>
          <w:szCs w:val="24"/>
        </w:rPr>
        <w:t>, vol. 10, no. 2, hal. 131–138, 2021, doi: 10.22146/jnteti.v10i2.1417.</w:t>
      </w:r>
    </w:p>
    <w:p w14:paraId="5B3833F0" w14:textId="77777777" w:rsidR="008A4ABE" w:rsidRPr="008A4ABE" w:rsidRDefault="008A4ABE" w:rsidP="008A4ABE">
      <w:pPr>
        <w:widowControl w:val="0"/>
        <w:autoSpaceDE w:val="0"/>
        <w:autoSpaceDN w:val="0"/>
        <w:adjustRightInd w:val="0"/>
        <w:spacing w:before="120"/>
        <w:ind w:left="640" w:hanging="640"/>
        <w:rPr>
          <w:noProof/>
          <w:szCs w:val="24"/>
        </w:rPr>
      </w:pPr>
      <w:r w:rsidRPr="008A4ABE">
        <w:rPr>
          <w:noProof/>
          <w:szCs w:val="24"/>
        </w:rPr>
        <w:t>[12]</w:t>
      </w:r>
      <w:r w:rsidRPr="008A4ABE">
        <w:rPr>
          <w:noProof/>
          <w:szCs w:val="24"/>
        </w:rPr>
        <w:tab/>
        <w:t xml:space="preserve">M. H. Romario, E. Ihsanto, dan T. M. Kadarina, “Sistem Hitung dan Klasifikasi Objek dengan Metode Convolutional Neural Network,” </w:t>
      </w:r>
      <w:r w:rsidRPr="008A4ABE">
        <w:rPr>
          <w:i/>
          <w:iCs/>
          <w:noProof/>
          <w:szCs w:val="24"/>
        </w:rPr>
        <w:t>J. Teknol. Elektro</w:t>
      </w:r>
      <w:r w:rsidRPr="008A4ABE">
        <w:rPr>
          <w:noProof/>
          <w:szCs w:val="24"/>
        </w:rPr>
        <w:t>, vol. 11, no. 2, hal. 108, 2020, doi: 10.22441/jte.2020.v11i2.007.</w:t>
      </w:r>
    </w:p>
    <w:p w14:paraId="162D6D75" w14:textId="77777777" w:rsidR="008A4ABE" w:rsidRPr="008A4ABE" w:rsidRDefault="008A4ABE" w:rsidP="008A4ABE">
      <w:pPr>
        <w:widowControl w:val="0"/>
        <w:autoSpaceDE w:val="0"/>
        <w:autoSpaceDN w:val="0"/>
        <w:adjustRightInd w:val="0"/>
        <w:spacing w:before="120"/>
        <w:ind w:left="640" w:hanging="640"/>
        <w:rPr>
          <w:noProof/>
          <w:szCs w:val="24"/>
        </w:rPr>
      </w:pPr>
      <w:r w:rsidRPr="008A4ABE">
        <w:rPr>
          <w:noProof/>
          <w:szCs w:val="24"/>
        </w:rPr>
        <w:t>[13]</w:t>
      </w:r>
      <w:r w:rsidRPr="008A4ABE">
        <w:rPr>
          <w:noProof/>
          <w:szCs w:val="24"/>
        </w:rPr>
        <w:tab/>
        <w:t xml:space="preserve">N. H. Harani, C. Prianto, dan M. Hasanah, “Deteksi Objek Dan Pengenalan Karakter Plat Nomor Kendaraan Indonesia Menggunakan Metode Convolutional Neural Network (CNN) Berbasis Python,” </w:t>
      </w:r>
      <w:r w:rsidRPr="008A4ABE">
        <w:rPr>
          <w:i/>
          <w:iCs/>
          <w:noProof/>
          <w:szCs w:val="24"/>
        </w:rPr>
        <w:t>J. Tek. Inform.</w:t>
      </w:r>
      <w:r w:rsidRPr="008A4ABE">
        <w:rPr>
          <w:noProof/>
          <w:szCs w:val="24"/>
        </w:rPr>
        <w:t>, vol. 11, no. 3, hal. 47–53, 2019, [Daring]. Tersedia pada: https://ejurnal.ulbi.ac.id/index.php/informatika/article/view/658</w:t>
      </w:r>
    </w:p>
    <w:p w14:paraId="67CCF13A" w14:textId="77777777" w:rsidR="008A4ABE" w:rsidRPr="008A4ABE" w:rsidRDefault="008A4ABE" w:rsidP="008A4ABE">
      <w:pPr>
        <w:widowControl w:val="0"/>
        <w:autoSpaceDE w:val="0"/>
        <w:autoSpaceDN w:val="0"/>
        <w:adjustRightInd w:val="0"/>
        <w:spacing w:before="120"/>
        <w:ind w:left="640" w:hanging="640"/>
        <w:rPr>
          <w:noProof/>
          <w:szCs w:val="24"/>
        </w:rPr>
      </w:pPr>
      <w:r w:rsidRPr="008A4ABE">
        <w:rPr>
          <w:noProof/>
          <w:szCs w:val="24"/>
        </w:rPr>
        <w:t>[14]</w:t>
      </w:r>
      <w:r w:rsidRPr="008A4ABE">
        <w:rPr>
          <w:noProof/>
          <w:szCs w:val="24"/>
        </w:rPr>
        <w:tab/>
        <w:t xml:space="preserve">F. S. Anam, M. R. Muttaqin, dan Y. R. Ramadhan, “Klasifikasi Penyakit Pada Daun dan Buah Jambu Menggunakan Convolutional Neural Network,” </w:t>
      </w:r>
      <w:r w:rsidRPr="008A4ABE">
        <w:rPr>
          <w:i/>
          <w:iCs/>
          <w:noProof/>
          <w:szCs w:val="24"/>
        </w:rPr>
        <w:t>JOINTECS (Journal Inf. Technol. Comput. Sci.</w:t>
      </w:r>
      <w:r w:rsidRPr="008A4ABE">
        <w:rPr>
          <w:noProof/>
          <w:szCs w:val="24"/>
        </w:rPr>
        <w:t>, vol. 8, no. 3, hal. 115, 2023, doi: 10.31328/jointecs.v8i3.4823.</w:t>
      </w:r>
    </w:p>
    <w:p w14:paraId="3C4F221A" w14:textId="77777777" w:rsidR="008A4ABE" w:rsidRPr="008A4ABE" w:rsidRDefault="008A4ABE" w:rsidP="008A4ABE">
      <w:pPr>
        <w:widowControl w:val="0"/>
        <w:autoSpaceDE w:val="0"/>
        <w:autoSpaceDN w:val="0"/>
        <w:adjustRightInd w:val="0"/>
        <w:spacing w:before="120"/>
        <w:ind w:left="640" w:hanging="640"/>
        <w:rPr>
          <w:noProof/>
          <w:szCs w:val="24"/>
        </w:rPr>
      </w:pPr>
      <w:r w:rsidRPr="008A4ABE">
        <w:rPr>
          <w:noProof/>
          <w:szCs w:val="24"/>
        </w:rPr>
        <w:t>[15]</w:t>
      </w:r>
      <w:r w:rsidRPr="008A4ABE">
        <w:rPr>
          <w:noProof/>
          <w:szCs w:val="24"/>
        </w:rPr>
        <w:tab/>
        <w:t xml:space="preserve">J. Sanjaya dan M. Ayub, “Augmentasi Data Pengenalan Citra Mobil Menggunakan Pendekatan Random Crop, Rotate, dan Mixup,” </w:t>
      </w:r>
      <w:r w:rsidRPr="008A4ABE">
        <w:rPr>
          <w:i/>
          <w:iCs/>
          <w:noProof/>
          <w:szCs w:val="24"/>
        </w:rPr>
        <w:t>J. Tek. Inform. dan Sist. Inf.</w:t>
      </w:r>
      <w:r w:rsidRPr="008A4ABE">
        <w:rPr>
          <w:noProof/>
          <w:szCs w:val="24"/>
        </w:rPr>
        <w:t>, vol. 6, no. 2, hal. 311–323, 2020, doi: 10.28932/jutisi.v6i2.2688.</w:t>
      </w:r>
    </w:p>
    <w:p w14:paraId="42DC05BA" w14:textId="77777777" w:rsidR="008A4ABE" w:rsidRPr="008A4ABE" w:rsidRDefault="008A4ABE" w:rsidP="008A4ABE">
      <w:pPr>
        <w:widowControl w:val="0"/>
        <w:autoSpaceDE w:val="0"/>
        <w:autoSpaceDN w:val="0"/>
        <w:adjustRightInd w:val="0"/>
        <w:spacing w:before="120"/>
        <w:ind w:left="640" w:hanging="640"/>
        <w:rPr>
          <w:noProof/>
          <w:szCs w:val="24"/>
        </w:rPr>
      </w:pPr>
      <w:r w:rsidRPr="008A4ABE">
        <w:rPr>
          <w:noProof/>
          <w:szCs w:val="24"/>
        </w:rPr>
        <w:t>[16]</w:t>
      </w:r>
      <w:r w:rsidRPr="008A4ABE">
        <w:rPr>
          <w:noProof/>
          <w:szCs w:val="24"/>
        </w:rPr>
        <w:tab/>
        <w:t xml:space="preserve">Rima Dias Ramadhani, A. Nur Aziz Thohari, C. Kartiko, A. Junaidi, T. Ginanjar Laksana, dan N. Alim Setya Nugraha, “Optimasi Akurasi Metode Convolutional Neural Network untuk Identifikasi Jenis Sampah,” </w:t>
      </w:r>
      <w:r w:rsidRPr="008A4ABE">
        <w:rPr>
          <w:i/>
          <w:iCs/>
          <w:noProof/>
          <w:szCs w:val="24"/>
        </w:rPr>
        <w:t>J. RESTI (Rekayasa Sist. dan Teknol. Informasi)</w:t>
      </w:r>
      <w:r w:rsidRPr="008A4ABE">
        <w:rPr>
          <w:noProof/>
          <w:szCs w:val="24"/>
        </w:rPr>
        <w:t>, vol. 5, no. 2, hal. 312–318, 2021, doi: 10.29207/resti.v5i2.2754.</w:t>
      </w:r>
    </w:p>
    <w:p w14:paraId="0DD498F3" w14:textId="77777777" w:rsidR="008A4ABE" w:rsidRPr="008A4ABE" w:rsidRDefault="008A4ABE" w:rsidP="008A4ABE">
      <w:pPr>
        <w:widowControl w:val="0"/>
        <w:autoSpaceDE w:val="0"/>
        <w:autoSpaceDN w:val="0"/>
        <w:adjustRightInd w:val="0"/>
        <w:spacing w:before="120"/>
        <w:ind w:left="640" w:hanging="640"/>
        <w:rPr>
          <w:noProof/>
        </w:rPr>
      </w:pPr>
      <w:r w:rsidRPr="008A4ABE">
        <w:rPr>
          <w:noProof/>
          <w:szCs w:val="24"/>
        </w:rPr>
        <w:t>[17]</w:t>
      </w:r>
      <w:r w:rsidRPr="008A4ABE">
        <w:rPr>
          <w:noProof/>
          <w:szCs w:val="24"/>
        </w:rPr>
        <w:tab/>
        <w:t xml:space="preserve">D. Normawati dan S. A. Prayogi, “Implementasi Naïve Bayes Classifier Dan Confusion Matrix Pada Analisis Sentimen Berbasis Teks Pada Twitter,” </w:t>
      </w:r>
      <w:r w:rsidRPr="008A4ABE">
        <w:rPr>
          <w:i/>
          <w:iCs/>
          <w:noProof/>
          <w:szCs w:val="24"/>
        </w:rPr>
        <w:t>J. Sains Komput. Inform.</w:t>
      </w:r>
      <w:r w:rsidRPr="008A4ABE">
        <w:rPr>
          <w:noProof/>
          <w:szCs w:val="24"/>
        </w:rPr>
        <w:t>, vol. 5, no. 2, hal. 697–711, 2021.</w:t>
      </w:r>
    </w:p>
    <w:p w14:paraId="39DFC8BD" w14:textId="46C39F05" w:rsidR="00B23A85" w:rsidRDefault="006055BC" w:rsidP="00314215">
      <w:pPr>
        <w:tabs>
          <w:tab w:val="left" w:pos="360"/>
        </w:tabs>
        <w:spacing w:before="60"/>
      </w:pPr>
      <w:r>
        <w:fldChar w:fldCharType="end"/>
      </w:r>
    </w:p>
    <w:p w14:paraId="5924BDF2" w14:textId="77777777" w:rsidR="00B23A85" w:rsidRDefault="00B23A85">
      <w:pPr>
        <w:ind w:left="600" w:right="-60" w:hanging="600"/>
        <w:rPr>
          <w:b/>
          <w:smallCaps/>
        </w:rPr>
      </w:pPr>
      <w:bookmarkStart w:id="2" w:name="_heading=h.gjdgxs" w:colFirst="0" w:colLast="0"/>
      <w:bookmarkEnd w:id="2"/>
    </w:p>
    <w:sectPr w:rsidR="00B23A85">
      <w:headerReference w:type="even" r:id="rId29"/>
      <w:type w:val="continuous"/>
      <w:pgSz w:w="11907" w:h="16840"/>
      <w:pgMar w:top="1440" w:right="1440" w:bottom="1440" w:left="1440" w:header="709" w:footer="873" w:gutter="0"/>
      <w:cols w:num="2" w:space="720" w:equalWidth="0">
        <w:col w:w="4335" w:space="357"/>
        <w:col w:w="433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0D6AB" w14:textId="77777777" w:rsidR="008A03D4" w:rsidRDefault="008A03D4">
      <w:r>
        <w:separator/>
      </w:r>
    </w:p>
  </w:endnote>
  <w:endnote w:type="continuationSeparator" w:id="0">
    <w:p w14:paraId="7FDBCF48" w14:textId="77777777" w:rsidR="008A03D4" w:rsidRDefault="008A0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1ED3" w14:textId="77777777" w:rsidR="00B23A85" w:rsidRDefault="00D04BF0">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sidR="008A03D4">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DD95" w14:textId="77777777" w:rsidR="00B23A85" w:rsidRDefault="00D04BF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5C6F28">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F53A3" w14:textId="77777777" w:rsidR="008A03D4" w:rsidRDefault="008A03D4">
      <w:r>
        <w:separator/>
      </w:r>
    </w:p>
  </w:footnote>
  <w:footnote w:type="continuationSeparator" w:id="0">
    <w:p w14:paraId="0E2B8686" w14:textId="77777777" w:rsidR="008A03D4" w:rsidRDefault="008A0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773E3" w14:textId="77777777" w:rsidR="00B23A85" w:rsidRDefault="00D04BF0">
    <w:pPr>
      <w:pBdr>
        <w:top w:val="nil"/>
        <w:left w:val="nil"/>
        <w:bottom w:val="single" w:sz="12" w:space="4" w:color="000000"/>
        <w:right w:val="nil"/>
        <w:between w:val="nil"/>
      </w:pBdr>
      <w:tabs>
        <w:tab w:val="left" w:pos="1767"/>
        <w:tab w:val="left" w:pos="3739"/>
        <w:tab w:val="right" w:pos="8364"/>
      </w:tabs>
      <w:spacing w:before="200" w:after="280"/>
      <w:ind w:right="-51"/>
      <w:rPr>
        <w:color w:val="000000"/>
      </w:rPr>
    </w:pPr>
    <w:r>
      <w:rPr>
        <w:b/>
        <w:color w:val="000000"/>
        <w:sz w:val="24"/>
        <w:szCs w:val="24"/>
      </w:rPr>
      <w:t>JATI</w:t>
    </w:r>
    <w:r>
      <w:rPr>
        <w:color w:val="000000"/>
        <w:sz w:val="24"/>
        <w:szCs w:val="24"/>
      </w:rPr>
      <w:t xml:space="preserve"> </w:t>
    </w:r>
    <w:r>
      <w:rPr>
        <w:i/>
        <w:color w:val="000000"/>
      </w:rPr>
      <w:t>(Jurnal Mahasiswa Teknik Informatika)</w:t>
    </w:r>
    <w:r>
      <w:rPr>
        <w:color w:val="000000"/>
      </w:rPr>
      <w:tab/>
      <w:t xml:space="preserve">Vol. </w:t>
    </w:r>
    <w:proofErr w:type="gramStart"/>
    <w:r>
      <w:rPr>
        <w:color w:val="000000"/>
      </w:rPr>
      <w:t>3  No.</w:t>
    </w:r>
    <w:proofErr w:type="gramEnd"/>
    <w:r>
      <w:rPr>
        <w:color w:val="000000"/>
      </w:rPr>
      <w:t xml:space="preserve"> 1, Maret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BF7AA" w14:textId="28248253" w:rsidR="00B23A85" w:rsidRDefault="00D04BF0">
    <w:pPr>
      <w:pBdr>
        <w:top w:val="nil"/>
        <w:left w:val="nil"/>
        <w:bottom w:val="single" w:sz="12" w:space="4" w:color="000000"/>
        <w:right w:val="nil"/>
        <w:between w:val="nil"/>
      </w:pBdr>
      <w:tabs>
        <w:tab w:val="left" w:pos="1767"/>
        <w:tab w:val="left" w:pos="3739"/>
        <w:tab w:val="right" w:pos="9072"/>
      </w:tabs>
      <w:spacing w:before="200" w:after="280"/>
      <w:ind w:right="-51"/>
      <w:rPr>
        <w:color w:val="000000"/>
      </w:rPr>
    </w:pPr>
    <w:r>
      <w:rPr>
        <w:b/>
        <w:color w:val="000000"/>
        <w:sz w:val="24"/>
        <w:szCs w:val="24"/>
      </w:rPr>
      <w:t>JATI</w:t>
    </w:r>
    <w:r>
      <w:rPr>
        <w:color w:val="000000"/>
        <w:sz w:val="24"/>
        <w:szCs w:val="24"/>
      </w:rPr>
      <w:t xml:space="preserve"> </w:t>
    </w:r>
    <w:r>
      <w:rPr>
        <w:i/>
        <w:color w:val="000000"/>
      </w:rPr>
      <w:t>(Jurnal Mahasiswa Teknik Informatika)</w:t>
    </w:r>
    <w:r>
      <w:rPr>
        <w:color w:val="000000"/>
      </w:rPr>
      <w:tab/>
      <w:t xml:space="preserve">Vol. </w:t>
    </w:r>
    <w:r>
      <w:t>8</w:t>
    </w:r>
    <w:r>
      <w:rPr>
        <w:color w:val="000000"/>
      </w:rPr>
      <w:t xml:space="preserve"> No.</w:t>
    </w:r>
    <w:r>
      <w:t xml:space="preserve"> </w:t>
    </w:r>
    <w:r w:rsidR="008C1268">
      <w:t>5</w:t>
    </w:r>
    <w:r>
      <w:t>,</w:t>
    </w:r>
    <w:r w:rsidR="008C1268">
      <w:t xml:space="preserve"> Oktober</w:t>
    </w:r>
    <w:r>
      <w:t xml:space="preserve">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57D92" w14:textId="77777777" w:rsidR="00B23A85" w:rsidRDefault="00D04BF0">
    <w:pPr>
      <w:pBdr>
        <w:top w:val="nil"/>
        <w:left w:val="nil"/>
        <w:bottom w:val="single" w:sz="12" w:space="4" w:color="000000"/>
        <w:right w:val="nil"/>
        <w:between w:val="nil"/>
      </w:pBdr>
      <w:tabs>
        <w:tab w:val="left" w:pos="1767"/>
        <w:tab w:val="left" w:pos="3739"/>
        <w:tab w:val="right" w:pos="8364"/>
      </w:tabs>
      <w:spacing w:before="200" w:after="280"/>
      <w:ind w:right="-51"/>
      <w:rPr>
        <w:color w:val="000000"/>
      </w:rPr>
    </w:pPr>
    <w:r>
      <w:rPr>
        <w:b/>
        <w:color w:val="000000"/>
        <w:sz w:val="24"/>
        <w:szCs w:val="24"/>
      </w:rPr>
      <w:t>JATI</w:t>
    </w:r>
    <w:r>
      <w:rPr>
        <w:color w:val="000000"/>
        <w:sz w:val="24"/>
        <w:szCs w:val="24"/>
      </w:rPr>
      <w:t xml:space="preserve"> </w:t>
    </w:r>
    <w:r>
      <w:rPr>
        <w:i/>
        <w:color w:val="000000"/>
      </w:rPr>
      <w:t>(Jurnal Mahasiswa Teknik Informatika)</w:t>
    </w:r>
    <w:r>
      <w:rPr>
        <w:color w:val="000000"/>
      </w:rPr>
      <w:tab/>
      <w:t xml:space="preserve">Vol. </w:t>
    </w:r>
    <w:proofErr w:type="gramStart"/>
    <w:r>
      <w:rPr>
        <w:color w:val="000000"/>
      </w:rPr>
      <w:t>3  No.</w:t>
    </w:r>
    <w:proofErr w:type="gramEnd"/>
    <w:r>
      <w:rPr>
        <w:color w:val="000000"/>
      </w:rPr>
      <w:t xml:space="preserve"> 2, September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631C"/>
    <w:multiLevelType w:val="multilevel"/>
    <w:tmpl w:val="CDFE353C"/>
    <w:lvl w:ilvl="0">
      <w:start w:val="1"/>
      <w:numFmt w:val="lowerLetter"/>
      <w:lvlText w:val="%1."/>
      <w:lvlJc w:val="left"/>
      <w:pPr>
        <w:ind w:left="1145" w:hanging="360"/>
      </w:pPr>
      <w:rPr>
        <w:b w:val="0"/>
      </w:r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1" w15:restartNumberingAfterBreak="0">
    <w:nsid w:val="08F264B3"/>
    <w:multiLevelType w:val="multilevel"/>
    <w:tmpl w:val="CD5A90AA"/>
    <w:lvl w:ilvl="0">
      <w:start w:val="1"/>
      <w:numFmt w:val="decimal"/>
      <w:lvlText w:val="2.1.%1."/>
      <w:lvlJc w:val="left"/>
      <w:pPr>
        <w:ind w:left="720" w:hanging="360"/>
      </w:pPr>
      <w:rPr>
        <w:b/>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4407D8"/>
    <w:multiLevelType w:val="multilevel"/>
    <w:tmpl w:val="22E657BE"/>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FA208B3"/>
    <w:multiLevelType w:val="multilevel"/>
    <w:tmpl w:val="C854FB9C"/>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3033516F"/>
    <w:multiLevelType w:val="hybridMultilevel"/>
    <w:tmpl w:val="8800E1E0"/>
    <w:lvl w:ilvl="0" w:tplc="9FBC9526">
      <w:start w:val="1"/>
      <w:numFmt w:val="lowerLetter"/>
      <w:pStyle w:val="ListParagraph"/>
      <w:lvlText w:val="%1."/>
      <w:lvlJc w:val="left"/>
      <w:pPr>
        <w:ind w:left="1865" w:hanging="360"/>
      </w:pPr>
      <w:rPr>
        <w:rFonts w:hint="default"/>
        <w:i w:val="0"/>
        <w:iCs w:val="0"/>
      </w:rPr>
    </w:lvl>
    <w:lvl w:ilvl="1" w:tplc="04090019" w:tentative="1">
      <w:start w:val="1"/>
      <w:numFmt w:val="lowerLetter"/>
      <w:lvlText w:val="%2."/>
      <w:lvlJc w:val="left"/>
      <w:pPr>
        <w:ind w:left="2585" w:hanging="360"/>
      </w:pPr>
    </w:lvl>
    <w:lvl w:ilvl="2" w:tplc="0409001B" w:tentative="1">
      <w:start w:val="1"/>
      <w:numFmt w:val="lowerRoman"/>
      <w:lvlText w:val="%3."/>
      <w:lvlJc w:val="right"/>
      <w:pPr>
        <w:ind w:left="3305" w:hanging="180"/>
      </w:pPr>
    </w:lvl>
    <w:lvl w:ilvl="3" w:tplc="0409000F" w:tentative="1">
      <w:start w:val="1"/>
      <w:numFmt w:val="decimal"/>
      <w:lvlText w:val="%4."/>
      <w:lvlJc w:val="left"/>
      <w:pPr>
        <w:ind w:left="4025" w:hanging="360"/>
      </w:pPr>
    </w:lvl>
    <w:lvl w:ilvl="4" w:tplc="04090019" w:tentative="1">
      <w:start w:val="1"/>
      <w:numFmt w:val="lowerLetter"/>
      <w:lvlText w:val="%5."/>
      <w:lvlJc w:val="left"/>
      <w:pPr>
        <w:ind w:left="4745" w:hanging="360"/>
      </w:pPr>
    </w:lvl>
    <w:lvl w:ilvl="5" w:tplc="0409001B" w:tentative="1">
      <w:start w:val="1"/>
      <w:numFmt w:val="lowerRoman"/>
      <w:lvlText w:val="%6."/>
      <w:lvlJc w:val="right"/>
      <w:pPr>
        <w:ind w:left="5465" w:hanging="180"/>
      </w:pPr>
    </w:lvl>
    <w:lvl w:ilvl="6" w:tplc="0409000F" w:tentative="1">
      <w:start w:val="1"/>
      <w:numFmt w:val="decimal"/>
      <w:lvlText w:val="%7."/>
      <w:lvlJc w:val="left"/>
      <w:pPr>
        <w:ind w:left="6185" w:hanging="360"/>
      </w:pPr>
    </w:lvl>
    <w:lvl w:ilvl="7" w:tplc="04090019" w:tentative="1">
      <w:start w:val="1"/>
      <w:numFmt w:val="lowerLetter"/>
      <w:lvlText w:val="%8."/>
      <w:lvlJc w:val="left"/>
      <w:pPr>
        <w:ind w:left="6905" w:hanging="360"/>
      </w:pPr>
    </w:lvl>
    <w:lvl w:ilvl="8" w:tplc="0409001B" w:tentative="1">
      <w:start w:val="1"/>
      <w:numFmt w:val="lowerRoman"/>
      <w:lvlText w:val="%9."/>
      <w:lvlJc w:val="right"/>
      <w:pPr>
        <w:ind w:left="7625" w:hanging="180"/>
      </w:pPr>
    </w:lvl>
  </w:abstractNum>
  <w:abstractNum w:abstractNumId="5" w15:restartNumberingAfterBreak="0">
    <w:nsid w:val="474442B6"/>
    <w:multiLevelType w:val="multilevel"/>
    <w:tmpl w:val="EBA84B4C"/>
    <w:lvl w:ilvl="0">
      <w:start w:val="1"/>
      <w:numFmt w:val="lowerLetter"/>
      <w:lvlText w:val="%1."/>
      <w:lvlJc w:val="left"/>
      <w:pPr>
        <w:ind w:left="1145" w:hanging="360"/>
      </w:p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6" w15:restartNumberingAfterBreak="0">
    <w:nsid w:val="49D668A6"/>
    <w:multiLevelType w:val="multilevel"/>
    <w:tmpl w:val="F5E28EC6"/>
    <w:lvl w:ilvl="0">
      <w:start w:val="1"/>
      <w:numFmt w:val="lowerLetter"/>
      <w:lvlText w:val="%1."/>
      <w:lvlJc w:val="left"/>
      <w:pPr>
        <w:ind w:left="1145" w:hanging="360"/>
      </w:p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7" w15:restartNumberingAfterBreak="0">
    <w:nsid w:val="53300D00"/>
    <w:multiLevelType w:val="multilevel"/>
    <w:tmpl w:val="F8CEC2A0"/>
    <w:lvl w:ilvl="0">
      <w:start w:val="1"/>
      <w:numFmt w:val="decimal"/>
      <w:lvlText w:val="4.%1."/>
      <w:lvlJc w:val="left"/>
      <w:pPr>
        <w:ind w:left="425" w:hanging="425"/>
      </w:pPr>
      <w:rPr>
        <w:rFonts w:hint="default"/>
        <w:b/>
        <w:i w:val="0"/>
        <w:sz w:val="20"/>
        <w:szCs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5585894"/>
    <w:multiLevelType w:val="hybridMultilevel"/>
    <w:tmpl w:val="57B0848A"/>
    <w:lvl w:ilvl="0" w:tplc="17D4A264">
      <w:start w:val="1"/>
      <w:numFmt w:val="decimal"/>
      <w:lvlText w:val="3.%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E7164B"/>
    <w:multiLevelType w:val="hybridMultilevel"/>
    <w:tmpl w:val="65585DC0"/>
    <w:lvl w:ilvl="0" w:tplc="7BBECC8E">
      <w:start w:val="1"/>
      <w:numFmt w:val="lowerLetter"/>
      <w:pStyle w:val="WOW"/>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6D46C6"/>
    <w:multiLevelType w:val="multilevel"/>
    <w:tmpl w:val="B8A0692E"/>
    <w:lvl w:ilvl="0">
      <w:start w:val="1"/>
      <w:numFmt w:val="decimal"/>
      <w:lvlText w:val="2.%1."/>
      <w:lvlJc w:val="left"/>
      <w:pPr>
        <w:ind w:left="454" w:hanging="454"/>
      </w:pPr>
      <w:rPr>
        <w:rFonts w:hint="default"/>
        <w:b/>
        <w:i w:val="0"/>
        <w:sz w:val="20"/>
        <w:szCs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6"/>
  </w:num>
  <w:num w:numId="3">
    <w:abstractNumId w:val="10"/>
  </w:num>
  <w:num w:numId="4">
    <w:abstractNumId w:val="1"/>
  </w:num>
  <w:num w:numId="5">
    <w:abstractNumId w:val="3"/>
  </w:num>
  <w:num w:numId="6">
    <w:abstractNumId w:val="2"/>
  </w:num>
  <w:num w:numId="7">
    <w:abstractNumId w:val="5"/>
  </w:num>
  <w:num w:numId="8">
    <w:abstractNumId w:val="9"/>
  </w:num>
  <w:num w:numId="9">
    <w:abstractNumId w:val="9"/>
  </w:num>
  <w:num w:numId="10">
    <w:abstractNumId w:val="8"/>
  </w:num>
  <w:num w:numId="11">
    <w:abstractNumId w:val="9"/>
    <w:lvlOverride w:ilvl="0">
      <w:startOverride w:val="1"/>
    </w:lvlOverride>
  </w:num>
  <w:num w:numId="12">
    <w:abstractNumId w:val="9"/>
    <w:lvlOverride w:ilvl="0">
      <w:startOverride w:val="1"/>
    </w:lvlOverride>
  </w:num>
  <w:num w:numId="13">
    <w:abstractNumId w:val="7"/>
  </w:num>
  <w:num w:numId="14">
    <w:abstractNumId w:val="9"/>
    <w:lvlOverride w:ilvl="0">
      <w:startOverride w:val="1"/>
    </w:lvlOverride>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A85"/>
    <w:rsid w:val="00001AB6"/>
    <w:rsid w:val="00003810"/>
    <w:rsid w:val="00004F19"/>
    <w:rsid w:val="00012062"/>
    <w:rsid w:val="00025445"/>
    <w:rsid w:val="00036927"/>
    <w:rsid w:val="000405E0"/>
    <w:rsid w:val="00041876"/>
    <w:rsid w:val="00046368"/>
    <w:rsid w:val="00051257"/>
    <w:rsid w:val="00052992"/>
    <w:rsid w:val="000572BF"/>
    <w:rsid w:val="0007675F"/>
    <w:rsid w:val="000A2809"/>
    <w:rsid w:val="000C48BE"/>
    <w:rsid w:val="000D490D"/>
    <w:rsid w:val="000D49B7"/>
    <w:rsid w:val="000F0DA7"/>
    <w:rsid w:val="001002AD"/>
    <w:rsid w:val="00103D12"/>
    <w:rsid w:val="00103D46"/>
    <w:rsid w:val="00103DEA"/>
    <w:rsid w:val="0010703D"/>
    <w:rsid w:val="001170F7"/>
    <w:rsid w:val="0012144B"/>
    <w:rsid w:val="001215A4"/>
    <w:rsid w:val="001261E1"/>
    <w:rsid w:val="00126D94"/>
    <w:rsid w:val="001566F2"/>
    <w:rsid w:val="00172625"/>
    <w:rsid w:val="001844EA"/>
    <w:rsid w:val="00184AEF"/>
    <w:rsid w:val="00184C9B"/>
    <w:rsid w:val="001931E1"/>
    <w:rsid w:val="001A4667"/>
    <w:rsid w:val="001D2D2D"/>
    <w:rsid w:val="001D658A"/>
    <w:rsid w:val="00216461"/>
    <w:rsid w:val="00227236"/>
    <w:rsid w:val="00235C4E"/>
    <w:rsid w:val="002464A6"/>
    <w:rsid w:val="002712A7"/>
    <w:rsid w:val="0028426F"/>
    <w:rsid w:val="0029464B"/>
    <w:rsid w:val="00297DD6"/>
    <w:rsid w:val="002A24DF"/>
    <w:rsid w:val="002A36D3"/>
    <w:rsid w:val="002B5839"/>
    <w:rsid w:val="002C5F94"/>
    <w:rsid w:val="002D479B"/>
    <w:rsid w:val="002F7924"/>
    <w:rsid w:val="00302BEE"/>
    <w:rsid w:val="00314215"/>
    <w:rsid w:val="0031683B"/>
    <w:rsid w:val="00317EC1"/>
    <w:rsid w:val="00321431"/>
    <w:rsid w:val="003225D9"/>
    <w:rsid w:val="00326D68"/>
    <w:rsid w:val="00350816"/>
    <w:rsid w:val="00370DD9"/>
    <w:rsid w:val="003712BF"/>
    <w:rsid w:val="00373A3F"/>
    <w:rsid w:val="00376F58"/>
    <w:rsid w:val="00392B9D"/>
    <w:rsid w:val="00395263"/>
    <w:rsid w:val="003A5236"/>
    <w:rsid w:val="003B0423"/>
    <w:rsid w:val="003B5562"/>
    <w:rsid w:val="003C3E66"/>
    <w:rsid w:val="003D3749"/>
    <w:rsid w:val="00403427"/>
    <w:rsid w:val="0040695D"/>
    <w:rsid w:val="00413CB3"/>
    <w:rsid w:val="0042329C"/>
    <w:rsid w:val="00430229"/>
    <w:rsid w:val="00454150"/>
    <w:rsid w:val="004666ED"/>
    <w:rsid w:val="00472381"/>
    <w:rsid w:val="0048452A"/>
    <w:rsid w:val="004A1B2B"/>
    <w:rsid w:val="004A26DB"/>
    <w:rsid w:val="004B49B5"/>
    <w:rsid w:val="004E6A23"/>
    <w:rsid w:val="005225FF"/>
    <w:rsid w:val="00541520"/>
    <w:rsid w:val="005555BB"/>
    <w:rsid w:val="005566E1"/>
    <w:rsid w:val="00557394"/>
    <w:rsid w:val="0056123C"/>
    <w:rsid w:val="00581CBC"/>
    <w:rsid w:val="005820C9"/>
    <w:rsid w:val="005947D9"/>
    <w:rsid w:val="005A1FC4"/>
    <w:rsid w:val="005A7C1C"/>
    <w:rsid w:val="005B6D94"/>
    <w:rsid w:val="005C29C8"/>
    <w:rsid w:val="005C6F28"/>
    <w:rsid w:val="005F1F39"/>
    <w:rsid w:val="006055BC"/>
    <w:rsid w:val="00610B59"/>
    <w:rsid w:val="006154A9"/>
    <w:rsid w:val="00617938"/>
    <w:rsid w:val="00647B49"/>
    <w:rsid w:val="00665C64"/>
    <w:rsid w:val="00672825"/>
    <w:rsid w:val="0067287C"/>
    <w:rsid w:val="0068238F"/>
    <w:rsid w:val="006910EF"/>
    <w:rsid w:val="00692E8D"/>
    <w:rsid w:val="006B19E5"/>
    <w:rsid w:val="006B566D"/>
    <w:rsid w:val="006B63BF"/>
    <w:rsid w:val="006B74AD"/>
    <w:rsid w:val="006C7B63"/>
    <w:rsid w:val="006D0154"/>
    <w:rsid w:val="006D2FB7"/>
    <w:rsid w:val="006F4807"/>
    <w:rsid w:val="006F6E49"/>
    <w:rsid w:val="00702116"/>
    <w:rsid w:val="00716DD7"/>
    <w:rsid w:val="00717161"/>
    <w:rsid w:val="00717287"/>
    <w:rsid w:val="00720891"/>
    <w:rsid w:val="00744617"/>
    <w:rsid w:val="00770122"/>
    <w:rsid w:val="007756E8"/>
    <w:rsid w:val="00792F8E"/>
    <w:rsid w:val="007968A3"/>
    <w:rsid w:val="007A70FC"/>
    <w:rsid w:val="007B16EB"/>
    <w:rsid w:val="007B3788"/>
    <w:rsid w:val="007D4CDE"/>
    <w:rsid w:val="007D503A"/>
    <w:rsid w:val="007F19D1"/>
    <w:rsid w:val="007F1DF3"/>
    <w:rsid w:val="00801ED8"/>
    <w:rsid w:val="00804466"/>
    <w:rsid w:val="00816531"/>
    <w:rsid w:val="00822D93"/>
    <w:rsid w:val="00830860"/>
    <w:rsid w:val="00831BCF"/>
    <w:rsid w:val="008455FF"/>
    <w:rsid w:val="00852AC5"/>
    <w:rsid w:val="008532F3"/>
    <w:rsid w:val="00854E48"/>
    <w:rsid w:val="008572BC"/>
    <w:rsid w:val="00861377"/>
    <w:rsid w:val="00867A73"/>
    <w:rsid w:val="00874B75"/>
    <w:rsid w:val="0087550B"/>
    <w:rsid w:val="00877670"/>
    <w:rsid w:val="00890DD2"/>
    <w:rsid w:val="008A03D4"/>
    <w:rsid w:val="008A1F16"/>
    <w:rsid w:val="008A4ABE"/>
    <w:rsid w:val="008B0D7A"/>
    <w:rsid w:val="008B4F10"/>
    <w:rsid w:val="008B7280"/>
    <w:rsid w:val="008C1268"/>
    <w:rsid w:val="008D3D30"/>
    <w:rsid w:val="008D59B2"/>
    <w:rsid w:val="008D640E"/>
    <w:rsid w:val="009078F7"/>
    <w:rsid w:val="00917E9D"/>
    <w:rsid w:val="00922949"/>
    <w:rsid w:val="0092760B"/>
    <w:rsid w:val="009318D5"/>
    <w:rsid w:val="00935CB0"/>
    <w:rsid w:val="00941CC7"/>
    <w:rsid w:val="00963944"/>
    <w:rsid w:val="00966650"/>
    <w:rsid w:val="00975F4B"/>
    <w:rsid w:val="009779FA"/>
    <w:rsid w:val="009862CB"/>
    <w:rsid w:val="009C56C3"/>
    <w:rsid w:val="009D0268"/>
    <w:rsid w:val="009D1B93"/>
    <w:rsid w:val="00A067A2"/>
    <w:rsid w:val="00A15B96"/>
    <w:rsid w:val="00A2508B"/>
    <w:rsid w:val="00A3037B"/>
    <w:rsid w:val="00A53E00"/>
    <w:rsid w:val="00A73ECE"/>
    <w:rsid w:val="00A7442F"/>
    <w:rsid w:val="00A75E56"/>
    <w:rsid w:val="00A7751C"/>
    <w:rsid w:val="00A802D5"/>
    <w:rsid w:val="00A8036F"/>
    <w:rsid w:val="00A92936"/>
    <w:rsid w:val="00AB00DE"/>
    <w:rsid w:val="00AB0BB8"/>
    <w:rsid w:val="00AB2A15"/>
    <w:rsid w:val="00AC23FE"/>
    <w:rsid w:val="00AD6966"/>
    <w:rsid w:val="00AE7884"/>
    <w:rsid w:val="00AF1C00"/>
    <w:rsid w:val="00AF4B24"/>
    <w:rsid w:val="00B00728"/>
    <w:rsid w:val="00B142A9"/>
    <w:rsid w:val="00B14561"/>
    <w:rsid w:val="00B23A85"/>
    <w:rsid w:val="00B548ED"/>
    <w:rsid w:val="00B72EAB"/>
    <w:rsid w:val="00B86DDC"/>
    <w:rsid w:val="00BA242C"/>
    <w:rsid w:val="00BA73A1"/>
    <w:rsid w:val="00BD3A97"/>
    <w:rsid w:val="00BD4BA8"/>
    <w:rsid w:val="00BD588A"/>
    <w:rsid w:val="00BF23A1"/>
    <w:rsid w:val="00BF59A3"/>
    <w:rsid w:val="00BF5FAF"/>
    <w:rsid w:val="00BF76CC"/>
    <w:rsid w:val="00BF7DCA"/>
    <w:rsid w:val="00C078B7"/>
    <w:rsid w:val="00C17E29"/>
    <w:rsid w:val="00C2536C"/>
    <w:rsid w:val="00C35B75"/>
    <w:rsid w:val="00C36899"/>
    <w:rsid w:val="00C53042"/>
    <w:rsid w:val="00C542E9"/>
    <w:rsid w:val="00C56069"/>
    <w:rsid w:val="00C56EDE"/>
    <w:rsid w:val="00C5764E"/>
    <w:rsid w:val="00C61AC1"/>
    <w:rsid w:val="00C733D6"/>
    <w:rsid w:val="00C87F36"/>
    <w:rsid w:val="00C976E4"/>
    <w:rsid w:val="00CC6EFA"/>
    <w:rsid w:val="00CD6115"/>
    <w:rsid w:val="00CF7DF9"/>
    <w:rsid w:val="00CF7EAF"/>
    <w:rsid w:val="00D04BF0"/>
    <w:rsid w:val="00D05751"/>
    <w:rsid w:val="00D14802"/>
    <w:rsid w:val="00D1759D"/>
    <w:rsid w:val="00D2673B"/>
    <w:rsid w:val="00D418FF"/>
    <w:rsid w:val="00D51509"/>
    <w:rsid w:val="00D5370E"/>
    <w:rsid w:val="00D53CD7"/>
    <w:rsid w:val="00D61284"/>
    <w:rsid w:val="00D6378A"/>
    <w:rsid w:val="00D66A12"/>
    <w:rsid w:val="00D761E0"/>
    <w:rsid w:val="00D8076D"/>
    <w:rsid w:val="00D9257F"/>
    <w:rsid w:val="00D92FDB"/>
    <w:rsid w:val="00D93E18"/>
    <w:rsid w:val="00DB1355"/>
    <w:rsid w:val="00DE018E"/>
    <w:rsid w:val="00DE054D"/>
    <w:rsid w:val="00E00DC0"/>
    <w:rsid w:val="00E05F92"/>
    <w:rsid w:val="00E271CA"/>
    <w:rsid w:val="00E302F1"/>
    <w:rsid w:val="00E327B0"/>
    <w:rsid w:val="00E4698A"/>
    <w:rsid w:val="00E46BC9"/>
    <w:rsid w:val="00E71ACA"/>
    <w:rsid w:val="00E805B6"/>
    <w:rsid w:val="00E819BF"/>
    <w:rsid w:val="00EA7D14"/>
    <w:rsid w:val="00EA7F2F"/>
    <w:rsid w:val="00EB4A6D"/>
    <w:rsid w:val="00EC0764"/>
    <w:rsid w:val="00F158F4"/>
    <w:rsid w:val="00F56D4F"/>
    <w:rsid w:val="00F61FB4"/>
    <w:rsid w:val="00F63B1E"/>
    <w:rsid w:val="00F70ED7"/>
    <w:rsid w:val="00F87DF4"/>
    <w:rsid w:val="00F90F9C"/>
    <w:rsid w:val="00F948FD"/>
    <w:rsid w:val="00FC2720"/>
    <w:rsid w:val="00FE09E9"/>
    <w:rsid w:val="00FE7AD6"/>
    <w:rsid w:val="00FF2FFD"/>
    <w:rsid w:val="00FF3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59C19"/>
  <w15:docId w15:val="{689C7A96-D176-4990-9568-5168FCD9E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44B"/>
    <w:pPr>
      <w:ind w:firstLine="425"/>
      <w:jc w:val="both"/>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61374"/>
    <w:pPr>
      <w:keepNext/>
      <w:outlineLvl w:val="2"/>
    </w:pPr>
    <w:rPr>
      <w:sz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61374"/>
    <w:pPr>
      <w:spacing w:line="480" w:lineRule="auto"/>
      <w:jc w:val="center"/>
    </w:pPr>
    <w:rPr>
      <w:b/>
      <w:sz w:val="24"/>
    </w:rPr>
  </w:style>
  <w:style w:type="paragraph" w:styleId="BodyTextIndent">
    <w:name w:val="Body Text Indent"/>
    <w:basedOn w:val="Normal"/>
    <w:rsid w:val="00661374"/>
    <w:pPr>
      <w:spacing w:line="360" w:lineRule="auto"/>
      <w:ind w:left="426"/>
    </w:pPr>
    <w:rPr>
      <w:sz w:val="24"/>
    </w:rPr>
  </w:style>
  <w:style w:type="paragraph" w:styleId="BodyText">
    <w:name w:val="Body Text"/>
    <w:basedOn w:val="Normal"/>
    <w:rsid w:val="00661374"/>
    <w:rPr>
      <w:sz w:val="24"/>
    </w:rPr>
  </w:style>
  <w:style w:type="paragraph" w:styleId="BodyText2">
    <w:name w:val="Body Text 2"/>
    <w:basedOn w:val="Normal"/>
    <w:rsid w:val="00661374"/>
    <w:pPr>
      <w:spacing w:line="480" w:lineRule="auto"/>
    </w:pPr>
    <w:rPr>
      <w:sz w:val="24"/>
    </w:rPr>
  </w:style>
  <w:style w:type="paragraph" w:styleId="Header">
    <w:name w:val="header"/>
    <w:basedOn w:val="Normal"/>
    <w:rsid w:val="00C00FF7"/>
    <w:pPr>
      <w:tabs>
        <w:tab w:val="center" w:pos="4320"/>
        <w:tab w:val="right" w:pos="8640"/>
      </w:tabs>
    </w:pPr>
  </w:style>
  <w:style w:type="paragraph" w:styleId="Footer">
    <w:name w:val="footer"/>
    <w:basedOn w:val="Normal"/>
    <w:link w:val="FooterChar"/>
    <w:uiPriority w:val="99"/>
    <w:rsid w:val="00C00FF7"/>
    <w:pPr>
      <w:tabs>
        <w:tab w:val="center" w:pos="4320"/>
        <w:tab w:val="right" w:pos="8640"/>
      </w:tabs>
    </w:pPr>
  </w:style>
  <w:style w:type="paragraph" w:styleId="BalloonText">
    <w:name w:val="Balloon Text"/>
    <w:basedOn w:val="Normal"/>
    <w:semiHidden/>
    <w:rsid w:val="000F0D64"/>
    <w:rPr>
      <w:rFonts w:ascii="Tahoma" w:hAnsi="Tahoma" w:cs="Tahoma"/>
      <w:sz w:val="16"/>
      <w:szCs w:val="16"/>
    </w:rPr>
  </w:style>
  <w:style w:type="character" w:styleId="Hyperlink">
    <w:name w:val="Hyperlink"/>
    <w:rsid w:val="00E74568"/>
    <w:rPr>
      <w:color w:val="0563C1"/>
      <w:u w:val="single"/>
    </w:rPr>
  </w:style>
  <w:style w:type="paragraph" w:styleId="IntenseQuote">
    <w:name w:val="Intense Quote"/>
    <w:basedOn w:val="Normal"/>
    <w:next w:val="Normal"/>
    <w:link w:val="IntenseQuoteChar"/>
    <w:uiPriority w:val="30"/>
    <w:qFormat/>
    <w:rsid w:val="00334FD3"/>
    <w:pPr>
      <w:pBdr>
        <w:bottom w:val="single" w:sz="12" w:space="4" w:color="000000"/>
      </w:pBdr>
      <w:spacing w:before="200" w:after="280"/>
      <w:ind w:left="936" w:right="936"/>
    </w:pPr>
    <w:rPr>
      <w:b/>
      <w:bCs/>
      <w:i/>
      <w:iCs/>
      <w:sz w:val="24"/>
    </w:rPr>
  </w:style>
  <w:style w:type="character" w:customStyle="1" w:styleId="IntenseQuoteChar">
    <w:name w:val="Intense Quote Char"/>
    <w:link w:val="IntenseQuote"/>
    <w:uiPriority w:val="30"/>
    <w:rsid w:val="00334FD3"/>
    <w:rPr>
      <w:b/>
      <w:bCs/>
      <w:i/>
      <w:iCs/>
      <w:sz w:val="24"/>
    </w:rPr>
  </w:style>
  <w:style w:type="character" w:customStyle="1" w:styleId="FooterChar">
    <w:name w:val="Footer Char"/>
    <w:link w:val="Footer"/>
    <w:uiPriority w:val="99"/>
    <w:rsid w:val="00A95215"/>
  </w:style>
  <w:style w:type="character" w:customStyle="1" w:styleId="apple-converted-space">
    <w:name w:val="apple-converted-space"/>
    <w:rsid w:val="000708C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8" w:type="dxa"/>
        <w:right w:w="28" w:type="dxa"/>
      </w:tblCellMar>
    </w:tblPr>
  </w:style>
  <w:style w:type="paragraph" w:styleId="ListParagraph">
    <w:name w:val="List Paragraph"/>
    <w:basedOn w:val="Normal"/>
    <w:uiPriority w:val="34"/>
    <w:qFormat/>
    <w:rsid w:val="00CD6115"/>
    <w:pPr>
      <w:numPr>
        <w:numId w:val="15"/>
      </w:numPr>
      <w:ind w:left="470" w:hanging="357"/>
      <w:contextualSpacing/>
    </w:pPr>
  </w:style>
  <w:style w:type="character" w:customStyle="1" w:styleId="TitleChar">
    <w:name w:val="Title Char"/>
    <w:basedOn w:val="DefaultParagraphFont"/>
    <w:link w:val="Title"/>
    <w:rsid w:val="00E80476"/>
    <w:rPr>
      <w:b/>
      <w:sz w:val="24"/>
      <w:lang w:val="en-US" w:eastAsia="en-US"/>
    </w:rPr>
  </w:style>
  <w:style w:type="table" w:customStyle="1" w:styleId="a0">
    <w:basedOn w:val="TableNormal"/>
    <w:tblPr>
      <w:tblStyleRowBandSize w:val="1"/>
      <w:tblStyleColBandSize w:val="1"/>
      <w:tblCellMar>
        <w:left w:w="28" w:type="dxa"/>
        <w:right w:w="28" w:type="dxa"/>
      </w:tblCellMar>
    </w:tblPr>
  </w:style>
  <w:style w:type="table" w:styleId="TableGrid">
    <w:name w:val="Table Grid"/>
    <w:basedOn w:val="TableNormal"/>
    <w:uiPriority w:val="59"/>
    <w:rsid w:val="006936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UtamaChar">
    <w:name w:val="Judul Utama Char"/>
    <w:link w:val="JudulUtama"/>
    <w:locked/>
    <w:rsid w:val="00D024CD"/>
    <w:rPr>
      <w:rFonts w:ascii="Arial" w:hAnsi="Arial"/>
      <w:b/>
      <w:color w:val="000000"/>
      <w:sz w:val="28"/>
      <w:szCs w:val="28"/>
      <w:lang w:val="tn-ZA" w:eastAsia="x-none"/>
    </w:rPr>
  </w:style>
  <w:style w:type="paragraph" w:customStyle="1" w:styleId="JudulUtama">
    <w:name w:val="Judul Utama"/>
    <w:basedOn w:val="Normal"/>
    <w:link w:val="JudulUtamaChar"/>
    <w:qFormat/>
    <w:rsid w:val="00D024CD"/>
    <w:pPr>
      <w:jc w:val="center"/>
    </w:pPr>
    <w:rPr>
      <w:rFonts w:ascii="Arial" w:hAnsi="Arial"/>
      <w:b/>
      <w:color w:val="000000"/>
      <w:sz w:val="28"/>
      <w:szCs w:val="28"/>
      <w:lang w:val="tn-ZA" w:eastAsia="x-none"/>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28" w:type="dxa"/>
        <w:right w:w="28" w:type="dxa"/>
      </w:tblCellMar>
    </w:tblPr>
  </w:style>
  <w:style w:type="table" w:customStyle="1" w:styleId="a3">
    <w:basedOn w:val="TableNormal"/>
    <w:tblPr>
      <w:tblStyleRowBandSize w:val="1"/>
      <w:tblStyleColBandSize w:val="1"/>
      <w:tblCellMar>
        <w:left w:w="28" w:type="dxa"/>
        <w:right w:w="28" w:type="dxa"/>
      </w:tblCellMar>
    </w:tblPr>
  </w:style>
  <w:style w:type="table" w:customStyle="1" w:styleId="a4">
    <w:basedOn w:val="TableNormal"/>
    <w:tblPr>
      <w:tblStyleRowBandSize w:val="1"/>
      <w:tblStyleColBandSize w:val="1"/>
      <w:tblCellMar>
        <w:left w:w="28" w:type="dxa"/>
        <w:right w:w="28" w:type="dxa"/>
      </w:tblCellMar>
    </w:tblPr>
  </w:style>
  <w:style w:type="paragraph" w:styleId="Caption">
    <w:name w:val="caption"/>
    <w:basedOn w:val="Normal"/>
    <w:next w:val="Normal"/>
    <w:uiPriority w:val="35"/>
    <w:unhideWhenUsed/>
    <w:qFormat/>
    <w:rsid w:val="0092760B"/>
    <w:pPr>
      <w:ind w:firstLine="0"/>
      <w:jc w:val="center"/>
    </w:pPr>
    <w:rPr>
      <w:iCs/>
      <w:color w:val="000000" w:themeColor="text1"/>
      <w:szCs w:val="18"/>
    </w:rPr>
  </w:style>
  <w:style w:type="paragraph" w:customStyle="1" w:styleId="WOW">
    <w:name w:val="WOW"/>
    <w:basedOn w:val="ListParagraph"/>
    <w:link w:val="WOWChar"/>
    <w:qFormat/>
    <w:rsid w:val="006C7B63"/>
    <w:pPr>
      <w:numPr>
        <w:numId w:val="8"/>
      </w:numPr>
      <w:ind w:left="470" w:hanging="357"/>
    </w:pPr>
    <w:rPr>
      <w:rFonts w:eastAsia="Arial" w:cs="Arial"/>
      <w:szCs w:val="22"/>
      <w:lang w:val="en"/>
    </w:rPr>
  </w:style>
  <w:style w:type="character" w:customStyle="1" w:styleId="WOWChar">
    <w:name w:val="WOW Char"/>
    <w:basedOn w:val="DefaultParagraphFont"/>
    <w:link w:val="WOW"/>
    <w:rsid w:val="006C7B63"/>
    <w:rPr>
      <w:rFonts w:eastAsia="Arial" w:cs="Arial"/>
      <w:szCs w:val="22"/>
      <w:lang w:val="en"/>
    </w:rPr>
  </w:style>
  <w:style w:type="paragraph" w:styleId="NoSpacing">
    <w:name w:val="No Spacing"/>
    <w:uiPriority w:val="1"/>
    <w:qFormat/>
    <w:rsid w:val="00C2536C"/>
    <w:pPr>
      <w:jc w:val="both"/>
    </w:pPr>
    <w:rPr>
      <w:sz w:val="18"/>
    </w:rPr>
  </w:style>
  <w:style w:type="character" w:styleId="UnresolvedMention">
    <w:name w:val="Unresolved Mention"/>
    <w:basedOn w:val="DefaultParagraphFont"/>
    <w:uiPriority w:val="99"/>
    <w:semiHidden/>
    <w:unhideWhenUsed/>
    <w:rsid w:val="00BD3A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06632">
      <w:bodyDiv w:val="1"/>
      <w:marLeft w:val="0"/>
      <w:marRight w:val="0"/>
      <w:marTop w:val="0"/>
      <w:marBottom w:val="0"/>
      <w:divBdr>
        <w:top w:val="none" w:sz="0" w:space="0" w:color="auto"/>
        <w:left w:val="none" w:sz="0" w:space="0" w:color="auto"/>
        <w:bottom w:val="none" w:sz="0" w:space="0" w:color="auto"/>
        <w:right w:val="none" w:sz="0" w:space="0" w:color="auto"/>
      </w:divBdr>
    </w:div>
    <w:div w:id="457340200">
      <w:bodyDiv w:val="1"/>
      <w:marLeft w:val="0"/>
      <w:marRight w:val="0"/>
      <w:marTop w:val="0"/>
      <w:marBottom w:val="0"/>
      <w:divBdr>
        <w:top w:val="none" w:sz="0" w:space="0" w:color="auto"/>
        <w:left w:val="none" w:sz="0" w:space="0" w:color="auto"/>
        <w:bottom w:val="none" w:sz="0" w:space="0" w:color="auto"/>
        <w:right w:val="none" w:sz="0" w:space="0" w:color="auto"/>
      </w:divBdr>
    </w:div>
    <w:div w:id="1120731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kaggle.com/datasets/abdallahalidev/plantvillage-dataset" TargetMode="External"/><Relationship Id="rId25" Type="http://schemas.openxmlformats.org/officeDocument/2006/relationships/image" Target="media/image12.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jpe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jpe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g"/><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cWDHdNAs9sghnjxeWDKj8jJ3fw==">CgMxLjAyCWguMWZvYjl0ZTIJaC4zMGowemxsMghoLmdqZGd4czgAciExdGVCRGNqal9NWG5EZVZNbVh0bWlscC1zTDNTa2JDSEI=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DAB5D4-6C66-463C-9BE9-B2B6F9511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8</Pages>
  <Words>10842</Words>
  <Characters>61806</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dc:creator>
  <cp:lastModifiedBy>Sonnya Ghandi</cp:lastModifiedBy>
  <cp:revision>28</cp:revision>
  <dcterms:created xsi:type="dcterms:W3CDTF">2021-11-19T12:23:00Z</dcterms:created>
  <dcterms:modified xsi:type="dcterms:W3CDTF">2024-07-30T08:12:00Z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fab0768b-3ef8-3c1f-b72e-ebccdceb924b</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12th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9th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http://www.zotero.org/styles/ieee</vt:lpwstr>
  </property>
</Properties>
</file>