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2482"/>
        <w:gridCol w:w="2482"/>
        <w:gridCol w:w="2483"/>
        <w:gridCol w:w="2483"/>
      </w:tblGrid>
      <w:tr w:rsidR="00D54CF4" w:rsidTr="00D54CF4">
        <w:trPr>
          <w:trHeight w:val="1659"/>
        </w:trPr>
        <w:tc>
          <w:tcPr>
            <w:tcW w:w="2482" w:type="dxa"/>
          </w:tcPr>
          <w:p w:rsidR="00D54CF4" w:rsidRDefault="00D54CF4">
            <w:r>
              <w:t>Cell1</w:t>
            </w:r>
          </w:p>
          <w:p w:rsidR="00D54CF4" w:rsidRDefault="00D54CF4">
            <w:r>
              <w:t>td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8"/>
              <w:gridCol w:w="1128"/>
            </w:tblGrid>
            <w:tr w:rsidR="00D54CF4" w:rsidTr="00D54CF4">
              <w:tc>
                <w:tcPr>
                  <w:tcW w:w="1128" w:type="dxa"/>
                </w:tcPr>
                <w:p w:rsidR="00D54CF4" w:rsidRDefault="00D54CF4"/>
              </w:tc>
              <w:tc>
                <w:tcPr>
                  <w:tcW w:w="1128" w:type="dxa"/>
                </w:tcPr>
                <w:p w:rsidR="00D54CF4" w:rsidRDefault="00D54CF4"/>
              </w:tc>
            </w:tr>
            <w:tr w:rsidR="00D54CF4" w:rsidTr="00D54CF4">
              <w:tc>
                <w:tcPr>
                  <w:tcW w:w="1128" w:type="dxa"/>
                </w:tcPr>
                <w:p w:rsidR="00D54CF4" w:rsidRDefault="00D54CF4"/>
              </w:tc>
              <w:tc>
                <w:tcPr>
                  <w:tcW w:w="1128" w:type="dxa"/>
                </w:tcPr>
                <w:p w:rsidR="00D54CF4" w:rsidRDefault="00D54CF4"/>
              </w:tc>
            </w:tr>
          </w:tbl>
          <w:p w:rsidR="00D54CF4" w:rsidRDefault="00D54CF4"/>
        </w:tc>
        <w:tc>
          <w:tcPr>
            <w:tcW w:w="2482" w:type="dxa"/>
          </w:tcPr>
          <w:p w:rsidR="00D54CF4" w:rsidRDefault="00D54CF4">
            <w:r>
              <w:t>Cell2</w:t>
            </w:r>
          </w:p>
        </w:tc>
        <w:tc>
          <w:tcPr>
            <w:tcW w:w="2483" w:type="dxa"/>
          </w:tcPr>
          <w:p w:rsidR="00D54CF4" w:rsidRDefault="00D54CF4" w:rsidP="00D54CF4">
            <w:pPr>
              <w:jc w:val="center"/>
              <w:rPr>
                <w:b/>
                <w:bCs/>
              </w:rPr>
            </w:pPr>
            <w:r w:rsidRPr="00D54CF4">
              <w:rPr>
                <w:b/>
                <w:bCs/>
              </w:rPr>
              <w:t>Cell3</w:t>
            </w:r>
          </w:p>
          <w:p w:rsidR="00D54CF4" w:rsidRPr="00D54CF4" w:rsidRDefault="00D54CF4" w:rsidP="00D54CF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</w:t>
            </w:r>
            <w:proofErr w:type="spellEnd"/>
          </w:p>
        </w:tc>
        <w:tc>
          <w:tcPr>
            <w:tcW w:w="2483" w:type="dxa"/>
          </w:tcPr>
          <w:p w:rsidR="00D54CF4" w:rsidRDefault="00D54CF4"/>
        </w:tc>
      </w:tr>
      <w:tr w:rsidR="00D54CF4" w:rsidTr="00D54CF4">
        <w:trPr>
          <w:trHeight w:val="1659"/>
        </w:trPr>
        <w:tc>
          <w:tcPr>
            <w:tcW w:w="2482" w:type="dxa"/>
          </w:tcPr>
          <w:p w:rsidR="00D54CF4" w:rsidRDefault="00D54CF4">
            <w:r>
              <w:t>Cell5</w:t>
            </w:r>
          </w:p>
        </w:tc>
        <w:tc>
          <w:tcPr>
            <w:tcW w:w="2482" w:type="dxa"/>
          </w:tcPr>
          <w:p w:rsidR="00D54CF4" w:rsidRDefault="00D54CF4">
            <w:r>
              <w:t>Cell6</w:t>
            </w:r>
          </w:p>
        </w:tc>
        <w:tc>
          <w:tcPr>
            <w:tcW w:w="24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2"/>
              <w:gridCol w:w="752"/>
              <w:gridCol w:w="753"/>
            </w:tblGrid>
            <w:tr w:rsidR="007E317E" w:rsidTr="007E317E"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3" w:type="dxa"/>
                </w:tcPr>
                <w:p w:rsidR="007E317E" w:rsidRDefault="007E317E"/>
              </w:tc>
            </w:tr>
            <w:tr w:rsidR="007E317E" w:rsidTr="007E317E"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3" w:type="dxa"/>
                </w:tcPr>
                <w:p w:rsidR="007E317E" w:rsidRDefault="007E317E"/>
              </w:tc>
            </w:tr>
          </w:tbl>
          <w:p w:rsidR="00D54CF4" w:rsidRDefault="00D54CF4"/>
        </w:tc>
        <w:tc>
          <w:tcPr>
            <w:tcW w:w="24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2"/>
              <w:gridCol w:w="752"/>
              <w:gridCol w:w="753"/>
            </w:tblGrid>
            <w:tr w:rsidR="007E317E" w:rsidTr="007E317E"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3" w:type="dxa"/>
                </w:tcPr>
                <w:p w:rsidR="007E317E" w:rsidRDefault="007E317E"/>
              </w:tc>
            </w:tr>
            <w:tr w:rsidR="007E317E" w:rsidTr="007E317E"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2" w:type="dxa"/>
                </w:tcPr>
                <w:p w:rsidR="007E317E" w:rsidRDefault="007E317E"/>
              </w:tc>
              <w:tc>
                <w:tcPr>
                  <w:tcW w:w="753" w:type="dxa"/>
                </w:tcPr>
                <w:p w:rsidR="007E317E" w:rsidRDefault="007E317E"/>
              </w:tc>
            </w:tr>
          </w:tbl>
          <w:p w:rsidR="00D54CF4" w:rsidRDefault="00D54CF4">
            <w:bookmarkStart w:id="0" w:name="_GoBack"/>
            <w:bookmarkEnd w:id="0"/>
          </w:p>
        </w:tc>
      </w:tr>
      <w:tr w:rsidR="00D54CF4" w:rsidTr="00D54CF4">
        <w:trPr>
          <w:trHeight w:val="1762"/>
        </w:trPr>
        <w:tc>
          <w:tcPr>
            <w:tcW w:w="2482" w:type="dxa"/>
            <w:vMerge w:val="restart"/>
          </w:tcPr>
          <w:p w:rsidR="00D54CF4" w:rsidRDefault="00D54CF4">
            <w:r>
              <w:t>4</w:t>
            </w:r>
          </w:p>
          <w:p w:rsidR="00D54CF4" w:rsidRDefault="00D54CF4" w:rsidP="008101DE"/>
        </w:tc>
        <w:tc>
          <w:tcPr>
            <w:tcW w:w="2482" w:type="dxa"/>
            <w:vMerge w:val="restart"/>
          </w:tcPr>
          <w:p w:rsidR="00D54CF4" w:rsidRDefault="00D54CF4">
            <w:proofErr w:type="spellStart"/>
            <w:r>
              <w:t>dina</w:t>
            </w:r>
            <w:proofErr w:type="spellEnd"/>
          </w:p>
          <w:p w:rsidR="00D54CF4" w:rsidRDefault="00D54CF4" w:rsidP="003E3665"/>
        </w:tc>
        <w:tc>
          <w:tcPr>
            <w:tcW w:w="2483" w:type="dxa"/>
          </w:tcPr>
          <w:p w:rsidR="00D54CF4" w:rsidRDefault="00D54CF4">
            <w:r>
              <w:t>012</w:t>
            </w:r>
          </w:p>
        </w:tc>
        <w:tc>
          <w:tcPr>
            <w:tcW w:w="2483" w:type="dxa"/>
          </w:tcPr>
          <w:p w:rsidR="00D54CF4" w:rsidRDefault="00D54CF4"/>
        </w:tc>
      </w:tr>
      <w:tr w:rsidR="00D54CF4" w:rsidTr="00D54CF4">
        <w:trPr>
          <w:trHeight w:val="1557"/>
        </w:trPr>
        <w:tc>
          <w:tcPr>
            <w:tcW w:w="2482" w:type="dxa"/>
            <w:vMerge/>
          </w:tcPr>
          <w:p w:rsidR="00D54CF4" w:rsidRDefault="00D54CF4"/>
        </w:tc>
        <w:tc>
          <w:tcPr>
            <w:tcW w:w="2482" w:type="dxa"/>
            <w:vMerge/>
          </w:tcPr>
          <w:p w:rsidR="00D54CF4" w:rsidRDefault="00D54CF4"/>
        </w:tc>
        <w:tc>
          <w:tcPr>
            <w:tcW w:w="2483" w:type="dxa"/>
          </w:tcPr>
          <w:p w:rsidR="00D54CF4" w:rsidRDefault="00D54CF4">
            <w:r>
              <w:t>010</w:t>
            </w:r>
          </w:p>
        </w:tc>
        <w:tc>
          <w:tcPr>
            <w:tcW w:w="2483" w:type="dxa"/>
          </w:tcPr>
          <w:p w:rsidR="00D54CF4" w:rsidRDefault="00D54CF4"/>
        </w:tc>
      </w:tr>
    </w:tbl>
    <w:p w:rsidR="008E3E07" w:rsidRDefault="007E317E"/>
    <w:p w:rsidR="00D54CF4" w:rsidRDefault="00D54CF4">
      <w:r>
        <w:t>Cell1                                                         cell2</w:t>
      </w:r>
    </w:p>
    <w:p w:rsidR="00D54CF4" w:rsidRDefault="00D54CF4">
      <w:r>
        <w:t>Cell3</w:t>
      </w:r>
      <w:r>
        <w:tab/>
      </w:r>
      <w:r>
        <w:tab/>
      </w:r>
      <w:r>
        <w:tab/>
      </w:r>
      <w:r>
        <w:tab/>
        <w:t xml:space="preserve">         cell4</w:t>
      </w:r>
    </w:p>
    <w:p w:rsidR="00D54CF4" w:rsidRDefault="00D54CF4"/>
    <w:p w:rsidR="00D54CF4" w:rsidRDefault="00D54CF4"/>
    <w:p w:rsidR="00D54CF4" w:rsidRDefault="00D54CF4">
      <w:proofErr w:type="gramStart"/>
      <w:r>
        <w:t>Td  =</w:t>
      </w:r>
      <w:proofErr w:type="gramEnd"/>
      <w:r>
        <w:t>= table Data  &lt;td&gt;</w:t>
      </w:r>
    </w:p>
    <w:p w:rsidR="00D54CF4" w:rsidRDefault="00D54CF4">
      <w:proofErr w:type="spellStart"/>
      <w:r>
        <w:t>Th</w:t>
      </w:r>
      <w:proofErr w:type="spellEnd"/>
      <w:r>
        <w:t>== table header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D54CF4" w:rsidRDefault="00D54CF4"/>
    <w:sectPr w:rsidR="00D54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B"/>
    <w:rsid w:val="001329DB"/>
    <w:rsid w:val="003C2647"/>
    <w:rsid w:val="007E317E"/>
    <w:rsid w:val="00A00A15"/>
    <w:rsid w:val="00D5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08E5"/>
  <w15:chartTrackingRefBased/>
  <w15:docId w15:val="{DB66F84D-7611-4471-9DA1-C0C90E9F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2023-08-21T07:35:00Z</dcterms:created>
  <dcterms:modified xsi:type="dcterms:W3CDTF">2023-08-21T08:08:00Z</dcterms:modified>
</cp:coreProperties>
</file>