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44BB7" w14:textId="1EB22A79" w:rsidR="00076F64" w:rsidRPr="00C51520" w:rsidRDefault="00076F64">
      <w:pPr>
        <w:rPr>
          <w:rFonts w:ascii="Times New Roman" w:hAnsi="Times New Roman" w:cs="Times New Roman"/>
        </w:rPr>
      </w:pPr>
    </w:p>
    <w:p w14:paraId="3414387A" w14:textId="06C775F8" w:rsidR="00FD647B" w:rsidRPr="00C51520" w:rsidRDefault="00FD647B">
      <w:pPr>
        <w:rPr>
          <w:rFonts w:ascii="Times New Roman" w:hAnsi="Times New Roman" w:cs="Times New Roman"/>
        </w:rPr>
      </w:pPr>
    </w:p>
    <w:p w14:paraId="3C3D8634" w14:textId="1F523D9A" w:rsidR="00FD647B" w:rsidRPr="00C51520" w:rsidRDefault="00FD647B">
      <w:pPr>
        <w:rPr>
          <w:rFonts w:ascii="Times New Roman" w:hAnsi="Times New Roman" w:cs="Times New Roman"/>
        </w:rPr>
      </w:pPr>
    </w:p>
    <w:p w14:paraId="31120614" w14:textId="77777777" w:rsidR="00FD647B" w:rsidRPr="00C51520" w:rsidRDefault="00FD647B">
      <w:pPr>
        <w:rPr>
          <w:rFonts w:ascii="Times New Roman" w:hAnsi="Times New Roman" w:cs="Times New Roman"/>
        </w:rPr>
      </w:pPr>
    </w:p>
    <w:p w14:paraId="110A242A" w14:textId="2A64CEF5" w:rsidR="00F35BCC" w:rsidRPr="00C51520" w:rsidRDefault="007330BE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Introduction </w:t>
      </w:r>
    </w:p>
    <w:p w14:paraId="17A30950" w14:textId="77777777" w:rsidR="007330BE" w:rsidRPr="00C51520" w:rsidRDefault="007330BE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La Data science est en fait un terme générique englobant toute une famille d'outils facilitant l'exploration et l'analyse des données pour des fins décisionnelles.</w:t>
      </w:r>
    </w:p>
    <w:p w14:paraId="0417403A" w14:textId="64A8FCFE" w:rsidR="007330BE" w:rsidRPr="00C51520" w:rsidRDefault="007330BE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 Les techniques mises en action lors de l'utilisation de cet instrument d'analyse et de prospection sont particulièrement efficaces pour extraire des informations significatives depuis de grandes quantités de données.</w:t>
      </w:r>
    </w:p>
    <w:p w14:paraId="41FE83F0" w14:textId="3C8A7974" w:rsidR="007330BE" w:rsidRPr="00C51520" w:rsidRDefault="007330BE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En dépit des méthodes classiques d'analyses statistiques, Cet instrument d'analyse est particulièrement adapté au traitement de grands volumes de données</w:t>
      </w:r>
      <w:r w:rsidR="00076F64" w:rsidRPr="00C51520">
        <w:rPr>
          <w:rFonts w:ascii="Times New Roman" w:hAnsi="Times New Roman" w:cs="Times New Roman"/>
        </w:rPr>
        <w:t xml:space="preserve"> et a</w:t>
      </w:r>
      <w:r w:rsidRPr="00C51520">
        <w:rPr>
          <w:rFonts w:ascii="Times New Roman" w:hAnsi="Times New Roman" w:cs="Times New Roman"/>
        </w:rPr>
        <w:t xml:space="preserve">vec l'augmentation de la capacité de stockage des supports informatiques, un maximum de renseignements sera capté, ordonnés et rangés </w:t>
      </w:r>
      <w:r w:rsidR="00076F64" w:rsidRPr="00C51520">
        <w:rPr>
          <w:rFonts w:ascii="Times New Roman" w:hAnsi="Times New Roman" w:cs="Times New Roman"/>
        </w:rPr>
        <w:t>« </w:t>
      </w:r>
      <w:r w:rsidRPr="00C51520">
        <w:rPr>
          <w:rFonts w:ascii="Times New Roman" w:hAnsi="Times New Roman" w:cs="Times New Roman"/>
        </w:rPr>
        <w:t>Comportement des acheteurs, caractéristiques des produits, historisation de la production</w:t>
      </w:r>
      <w:r w:rsidR="00076F64" w:rsidRPr="00C51520">
        <w:rPr>
          <w:rFonts w:ascii="Times New Roman" w:hAnsi="Times New Roman" w:cs="Times New Roman"/>
        </w:rPr>
        <w:t> »,</w:t>
      </w:r>
      <w:r w:rsidRPr="00C51520">
        <w:rPr>
          <w:rFonts w:ascii="Times New Roman" w:hAnsi="Times New Roman" w:cs="Times New Roman"/>
        </w:rPr>
        <w:t xml:space="preserve"> désormais plus rien n'échappe à la collecte.</w:t>
      </w:r>
    </w:p>
    <w:p w14:paraId="20B1B763" w14:textId="73C02AFA" w:rsidR="007330BE" w:rsidRPr="00C51520" w:rsidRDefault="007330BE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Le travail présenté dans ce rapport rentre dans ce cadre et consiste en </w:t>
      </w:r>
      <w:r w:rsidR="00076F64" w:rsidRPr="00C51520">
        <w:rPr>
          <w:rFonts w:ascii="Times New Roman" w:hAnsi="Times New Roman" w:cs="Times New Roman"/>
        </w:rPr>
        <w:t>la réalisation d’une étude sur plusieurs sources d’informations afin de faire une comparaison entre ces différentes techniques d’analyse.</w:t>
      </w:r>
    </w:p>
    <w:p w14:paraId="7E4C6C5A" w14:textId="2CDF508A" w:rsidR="00076F64" w:rsidRDefault="00076F64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Le présent rapport est organisé de la manière suivante : </w:t>
      </w:r>
    </w:p>
    <w:p w14:paraId="0E21974D" w14:textId="1EC758EC" w:rsidR="000D1CB6" w:rsidRDefault="00147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Chapitre 1 </w:t>
      </w:r>
      <w:r w:rsidR="000D1CB6">
        <w:rPr>
          <w:rFonts w:ascii="Times New Roman" w:hAnsi="Times New Roman" w:cs="Times New Roman"/>
        </w:rPr>
        <w:t xml:space="preserve">: Etat de l’art </w:t>
      </w:r>
    </w:p>
    <w:p w14:paraId="49AAFD2A" w14:textId="42AEFEEC" w:rsidR="000D1CB6" w:rsidRPr="000D1CB6" w:rsidRDefault="000D1CB6">
      <w:pPr>
        <w:rPr>
          <w:rFonts w:ascii="Times New Roman" w:hAnsi="Times New Roman" w:cs="Times New Roman"/>
          <w:sz w:val="24"/>
          <w:szCs w:val="24"/>
        </w:rPr>
      </w:pPr>
      <w:r w:rsidRPr="000D1CB6">
        <w:rPr>
          <w:rFonts w:ascii="Times New Roman" w:hAnsi="Times New Roman" w:cs="Times New Roman"/>
          <w:sz w:val="24"/>
          <w:szCs w:val="24"/>
        </w:rPr>
        <w:t xml:space="preserve">C’est la partie théorique où nous présentons les concepts de bases relatifs aux </w:t>
      </w:r>
      <w:r w:rsidR="001471A5">
        <w:rPr>
          <w:rFonts w:ascii="Times New Roman" w:hAnsi="Times New Roman" w:cs="Times New Roman"/>
          <w:sz w:val="24"/>
          <w:szCs w:val="24"/>
        </w:rPr>
        <w:t>M</w:t>
      </w:r>
      <w:r w:rsidRPr="000D1CB6">
        <w:rPr>
          <w:rFonts w:ascii="Times New Roman" w:hAnsi="Times New Roman" w:cs="Times New Roman"/>
          <w:sz w:val="24"/>
          <w:szCs w:val="24"/>
        </w:rPr>
        <w:t xml:space="preserve">achine </w:t>
      </w:r>
      <w:r w:rsidR="001471A5" w:rsidRPr="000D1CB6">
        <w:rPr>
          <w:rFonts w:ascii="Times New Roman" w:hAnsi="Times New Roman" w:cs="Times New Roman"/>
          <w:sz w:val="24"/>
          <w:szCs w:val="24"/>
        </w:rPr>
        <w:t>Learning</w:t>
      </w:r>
      <w:r w:rsidRPr="000D1CB6">
        <w:rPr>
          <w:rFonts w:ascii="Times New Roman" w:hAnsi="Times New Roman" w:cs="Times New Roman"/>
          <w:sz w:val="24"/>
          <w:szCs w:val="24"/>
        </w:rPr>
        <w:t xml:space="preserve"> en abordant ses différentes approches.</w:t>
      </w:r>
    </w:p>
    <w:p w14:paraId="0F2121D3" w14:textId="64B194E3" w:rsidR="00076F64" w:rsidRPr="00C51520" w:rsidRDefault="00147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Chapitre 2</w:t>
      </w:r>
      <w:r w:rsidR="00076F64" w:rsidRPr="00C51520">
        <w:rPr>
          <w:rFonts w:ascii="Times New Roman" w:hAnsi="Times New Roman" w:cs="Times New Roman"/>
        </w:rPr>
        <w:t xml:space="preserve"> : </w:t>
      </w:r>
      <w:r>
        <w:rPr>
          <w:rFonts w:ascii="Times New Roman" w:hAnsi="Times New Roman" w:cs="Times New Roman"/>
        </w:rPr>
        <w:t xml:space="preserve">Réalisation de la solution </w:t>
      </w:r>
    </w:p>
    <w:p w14:paraId="58913CDA" w14:textId="14F91F85" w:rsidR="00076F64" w:rsidRDefault="00147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 chapitre est composé de deux parties à savoir </w:t>
      </w:r>
      <w:r w:rsidR="00076F64" w:rsidRPr="00C51520">
        <w:rPr>
          <w:rFonts w:ascii="Times New Roman" w:hAnsi="Times New Roman" w:cs="Times New Roman"/>
        </w:rPr>
        <w:t xml:space="preserve">: </w:t>
      </w:r>
    </w:p>
    <w:p w14:paraId="343AECBC" w14:textId="6C12C5EB" w:rsidR="001471A5" w:rsidRPr="001471A5" w:rsidRDefault="001471A5" w:rsidP="001471A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Partie 1 : Etude des données synthétiques </w:t>
      </w:r>
    </w:p>
    <w:p w14:paraId="6EAFF498" w14:textId="5D5784CC" w:rsidR="00076F64" w:rsidRPr="00C51520" w:rsidRDefault="00076F64" w:rsidP="001471A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Exploratoire préliminaire : qui consiste en l’utilisation des méthodes classiques d’analyses statistiques.</w:t>
      </w:r>
    </w:p>
    <w:p w14:paraId="09685695" w14:textId="59E63AA9" w:rsidR="00076F64" w:rsidRPr="00C51520" w:rsidRDefault="00FD647B" w:rsidP="001471A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Classification supervisée : Dans cette étape nous appliquerons  et comparerons les différentes approches de classifications supervisées .</w:t>
      </w:r>
    </w:p>
    <w:p w14:paraId="706557F5" w14:textId="7BA0C084" w:rsidR="00FD647B" w:rsidRPr="001471A5" w:rsidRDefault="001471A5" w:rsidP="001471A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Partie 2 : </w:t>
      </w:r>
      <w:r w:rsidR="00FD647B" w:rsidRPr="001471A5">
        <w:rPr>
          <w:rFonts w:ascii="Times New Roman" w:hAnsi="Times New Roman" w:cs="Times New Roman"/>
        </w:rPr>
        <w:t xml:space="preserve">Etude des données réels : </w:t>
      </w:r>
    </w:p>
    <w:p w14:paraId="2719B203" w14:textId="77777777" w:rsidR="00FD647B" w:rsidRPr="00C51520" w:rsidRDefault="00FD647B" w:rsidP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Dans cette partie nous allons faire une comparaison entre les approches de classifications supervisées sur les données «visa </w:t>
      </w:r>
      <w:proofErr w:type="spellStart"/>
      <w:r w:rsidRPr="00C51520">
        <w:rPr>
          <w:rFonts w:ascii="Times New Roman" w:hAnsi="Times New Roman" w:cs="Times New Roman"/>
        </w:rPr>
        <w:t>premiere</w:t>
      </w:r>
      <w:proofErr w:type="spellEnd"/>
      <w:r w:rsidRPr="00C51520">
        <w:rPr>
          <w:rFonts w:ascii="Times New Roman" w:hAnsi="Times New Roman" w:cs="Times New Roman"/>
        </w:rPr>
        <w:t xml:space="preserve">, </w:t>
      </w:r>
      <w:proofErr w:type="spellStart"/>
      <w:r w:rsidRPr="00C51520">
        <w:rPr>
          <w:rFonts w:ascii="Times New Roman" w:hAnsi="Times New Roman" w:cs="Times New Roman"/>
        </w:rPr>
        <w:t>credit</w:t>
      </w:r>
      <w:proofErr w:type="spellEnd"/>
      <w:r w:rsidRPr="00C51520">
        <w:rPr>
          <w:rFonts w:ascii="Times New Roman" w:hAnsi="Times New Roman" w:cs="Times New Roman"/>
        </w:rPr>
        <w:t xml:space="preserve"> </w:t>
      </w:r>
      <w:proofErr w:type="spellStart"/>
      <w:r w:rsidRPr="00C51520">
        <w:rPr>
          <w:rFonts w:ascii="Times New Roman" w:hAnsi="Times New Roman" w:cs="Times New Roman"/>
        </w:rPr>
        <w:t>card</w:t>
      </w:r>
      <w:proofErr w:type="spellEnd"/>
      <w:r w:rsidRPr="00C51520">
        <w:rPr>
          <w:rFonts w:ascii="Times New Roman" w:hAnsi="Times New Roman" w:cs="Times New Roman"/>
        </w:rPr>
        <w:t xml:space="preserve"> fraude »</w:t>
      </w:r>
    </w:p>
    <w:p w14:paraId="31CA0C0C" w14:textId="77777777" w:rsidR="00FD647B" w:rsidRPr="00C51520" w:rsidRDefault="00FD647B" w:rsidP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Enfin nous terminons par une conclusion générale.</w:t>
      </w:r>
    </w:p>
    <w:p w14:paraId="216D5910" w14:textId="61C08563" w:rsidR="00FD647B" w:rsidRPr="00C51520" w:rsidRDefault="00FD647B" w:rsidP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 </w:t>
      </w:r>
    </w:p>
    <w:p w14:paraId="06B35F89" w14:textId="1B7FEB89" w:rsidR="00076F64" w:rsidRPr="00C51520" w:rsidRDefault="00076F64">
      <w:pPr>
        <w:rPr>
          <w:rFonts w:ascii="Times New Roman" w:hAnsi="Times New Roman" w:cs="Times New Roman"/>
        </w:rPr>
      </w:pPr>
    </w:p>
    <w:p w14:paraId="157B9813" w14:textId="600640EF" w:rsidR="00FD647B" w:rsidRDefault="00FD647B">
      <w:pPr>
        <w:rPr>
          <w:rFonts w:ascii="Times New Roman" w:hAnsi="Times New Roman" w:cs="Times New Roman"/>
        </w:rPr>
      </w:pPr>
    </w:p>
    <w:p w14:paraId="6AF603FD" w14:textId="77777777" w:rsidR="0029109F" w:rsidRPr="00C51520" w:rsidRDefault="0029109F">
      <w:pPr>
        <w:rPr>
          <w:rFonts w:ascii="Times New Roman" w:hAnsi="Times New Roman" w:cs="Times New Roman"/>
        </w:rPr>
      </w:pPr>
    </w:p>
    <w:p w14:paraId="46C82C82" w14:textId="086060F4" w:rsidR="00FD647B" w:rsidRPr="00C51520" w:rsidRDefault="00FD647B">
      <w:pPr>
        <w:rPr>
          <w:rFonts w:ascii="Times New Roman" w:hAnsi="Times New Roman" w:cs="Times New Roman"/>
        </w:rPr>
      </w:pPr>
    </w:p>
    <w:p w14:paraId="74742F6D" w14:textId="34688E08" w:rsidR="00FD647B" w:rsidRDefault="00147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Chapitre 1 : Etat de l’art </w:t>
      </w:r>
    </w:p>
    <w:p w14:paraId="2A1D9E40" w14:textId="6FF33537" w:rsidR="001471A5" w:rsidRDefault="00147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 : </w:t>
      </w:r>
    </w:p>
    <w:p w14:paraId="75187063" w14:textId="451F14CA" w:rsidR="002C660F" w:rsidRDefault="002C6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L’exploitation de l’information est l’un des problèmes majeurs que rencontre les entreprises ce qui a fait naitre la data science.</w:t>
      </w:r>
    </w:p>
    <w:p w14:paraId="546D6E29" w14:textId="5DD20831" w:rsidR="002C660F" w:rsidRDefault="002C6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Cette technologie fait appel à différentes approches à des fin d’exploitation et d’analyse de données, ces approches ce divisent en deux grande familles </w:t>
      </w:r>
      <w:r w:rsidR="000C2C45">
        <w:rPr>
          <w:rFonts w:ascii="Times New Roman" w:hAnsi="Times New Roman" w:cs="Times New Roman"/>
        </w:rPr>
        <w:t xml:space="preserve">de machine </w:t>
      </w:r>
      <w:proofErr w:type="spellStart"/>
      <w:r w:rsidR="000C2C45">
        <w:rPr>
          <w:rFonts w:ascii="Times New Roman" w:hAnsi="Times New Roman" w:cs="Times New Roman"/>
        </w:rPr>
        <w:t>learning</w:t>
      </w:r>
      <w:proofErr w:type="spellEnd"/>
      <w:r w:rsidR="000C2C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«  </w:t>
      </w:r>
      <w:proofErr w:type="spellStart"/>
      <w:r w:rsidR="000C2C45">
        <w:rPr>
          <w:rFonts w:ascii="Times New Roman" w:hAnsi="Times New Roman" w:cs="Times New Roman"/>
        </w:rPr>
        <w:t>suppervised</w:t>
      </w:r>
      <w:proofErr w:type="spellEnd"/>
      <w:r w:rsidR="000C2C45">
        <w:rPr>
          <w:rFonts w:ascii="Times New Roman" w:hAnsi="Times New Roman" w:cs="Times New Roman"/>
        </w:rPr>
        <w:t xml:space="preserve"> </w:t>
      </w:r>
      <w:proofErr w:type="spellStart"/>
      <w:r w:rsidR="000C2C45"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> » et « </w:t>
      </w:r>
      <w:proofErr w:type="spellStart"/>
      <w:r w:rsidR="000C2C45">
        <w:rPr>
          <w:rFonts w:ascii="Times New Roman" w:hAnsi="Times New Roman" w:cs="Times New Roman"/>
        </w:rPr>
        <w:t>unsupervised</w:t>
      </w:r>
      <w:proofErr w:type="spellEnd"/>
      <w:r w:rsidR="000C2C4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 xml:space="preserve"> ». </w:t>
      </w:r>
    </w:p>
    <w:p w14:paraId="7142F65E" w14:textId="4FEC6F52" w:rsidR="002C660F" w:rsidRDefault="002C6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Dans notre cas nous allons aborder celle du</w:t>
      </w:r>
      <w:r w:rsidR="0029109F">
        <w:rPr>
          <w:rFonts w:ascii="Times New Roman" w:hAnsi="Times New Roman" w:cs="Times New Roman"/>
        </w:rPr>
        <w:t xml:space="preserve"> </w:t>
      </w:r>
      <w:proofErr w:type="spellStart"/>
      <w:r w:rsidR="0029109F">
        <w:rPr>
          <w:rFonts w:ascii="Times New Roman" w:hAnsi="Times New Roman" w:cs="Times New Roman"/>
        </w:rPr>
        <w:t>suppervised</w:t>
      </w:r>
      <w:proofErr w:type="spellEnd"/>
      <w:r w:rsidR="0029109F">
        <w:rPr>
          <w:rFonts w:ascii="Times New Roman" w:hAnsi="Times New Roman" w:cs="Times New Roman"/>
        </w:rPr>
        <w:t xml:space="preserve"> </w:t>
      </w:r>
      <w:proofErr w:type="spellStart"/>
      <w:r w:rsidR="0029109F"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>.</w:t>
      </w:r>
    </w:p>
    <w:p w14:paraId="7EE483BC" w14:textId="0E552D5B" w:rsidR="002C660F" w:rsidRDefault="002C6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Machine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 xml:space="preserve"> : </w:t>
      </w:r>
    </w:p>
    <w:p w14:paraId="74B9B9F2" w14:textId="0500F53F" w:rsidR="002C660F" w:rsidRDefault="00C82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L’apprentissage automatique « machine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> » est une discipline qui se base sur les statistiques, probabilités, intelligence artificielle et l’optimisation tout en entrainant des algorithmes sur des données</w:t>
      </w:r>
      <w:r w:rsidR="00A77B6B">
        <w:rPr>
          <w:rFonts w:ascii="Times New Roman" w:hAnsi="Times New Roman" w:cs="Times New Roman"/>
        </w:rPr>
        <w:t xml:space="preserve"> connues </w:t>
      </w:r>
      <w:r>
        <w:rPr>
          <w:rFonts w:ascii="Times New Roman" w:hAnsi="Times New Roman" w:cs="Times New Roman"/>
        </w:rPr>
        <w:t>pour des fin décisionnelles et prédictives.</w:t>
      </w:r>
    </w:p>
    <w:p w14:paraId="2C0ED41F" w14:textId="781E8A71" w:rsidR="00C823E2" w:rsidRDefault="00C823E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Suppervised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> :</w:t>
      </w:r>
    </w:p>
    <w:p w14:paraId="46B20112" w14:textId="5FEFB74A" w:rsidR="00C823E2" w:rsidRDefault="00C823E2">
      <w:pPr>
        <w:rPr>
          <w:rFonts w:ascii="Times New Roman" w:hAnsi="Times New Roman" w:cs="Times New Roman"/>
        </w:rPr>
      </w:pPr>
      <w:r w:rsidRPr="00C823E2">
        <w:rPr>
          <w:rFonts w:ascii="Times New Roman" w:hAnsi="Times New Roman" w:cs="Times New Roman"/>
        </w:rPr>
        <w:t xml:space="preserve">L’apprentissage supervisé «  </w:t>
      </w:r>
      <w:proofErr w:type="spellStart"/>
      <w:r w:rsidRPr="00C823E2">
        <w:rPr>
          <w:rFonts w:ascii="Times New Roman" w:hAnsi="Times New Roman" w:cs="Times New Roman"/>
        </w:rPr>
        <w:t>suppervised</w:t>
      </w:r>
      <w:proofErr w:type="spellEnd"/>
      <w:r w:rsidRPr="00C823E2">
        <w:rPr>
          <w:rFonts w:ascii="Times New Roman" w:hAnsi="Times New Roman" w:cs="Times New Roman"/>
        </w:rPr>
        <w:t xml:space="preserve"> </w:t>
      </w:r>
      <w:proofErr w:type="spellStart"/>
      <w:r w:rsidRPr="00C823E2">
        <w:rPr>
          <w:rFonts w:ascii="Times New Roman" w:hAnsi="Times New Roman" w:cs="Times New Roman"/>
        </w:rPr>
        <w:t>learning</w:t>
      </w:r>
      <w:proofErr w:type="spellEnd"/>
      <w:r w:rsidRPr="00C823E2">
        <w:rPr>
          <w:rFonts w:ascii="Times New Roman" w:hAnsi="Times New Roman" w:cs="Times New Roman"/>
        </w:rPr>
        <w:t xml:space="preserve"> » est </w:t>
      </w:r>
      <w:r w:rsidR="00A77B6B">
        <w:rPr>
          <w:rFonts w:ascii="Times New Roman" w:hAnsi="Times New Roman" w:cs="Times New Roman"/>
        </w:rPr>
        <w:t xml:space="preserve">le fait d’entrainer notre modèle afin qu’il puisse faire une liaison entre les inputs donnés et les output voulus. </w:t>
      </w:r>
    </w:p>
    <w:p w14:paraId="0A57704C" w14:textId="2670A3F5" w:rsidR="00A77B6B" w:rsidRDefault="00A7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L’apprentissage supervisé est constitué d’un ensemble d’approches de prédictions</w:t>
      </w:r>
      <w:r w:rsidR="00802B91">
        <w:rPr>
          <w:rFonts w:ascii="Times New Roman" w:hAnsi="Times New Roman" w:cs="Times New Roman"/>
        </w:rPr>
        <w:t xml:space="preserve">, dans notre travail nous avons fait appel à certaines d’elles </w:t>
      </w:r>
      <w:r w:rsidR="00802B91">
        <w:rPr>
          <w:rFonts w:ascii="Times New Roman" w:hAnsi="Times New Roman" w:cs="Times New Roman"/>
        </w:rPr>
        <w:t xml:space="preserve">à savoir : « KNN, </w:t>
      </w:r>
      <w:proofErr w:type="spellStart"/>
      <w:r w:rsidR="00802B91">
        <w:rPr>
          <w:rFonts w:ascii="Times New Roman" w:hAnsi="Times New Roman" w:cs="Times New Roman"/>
        </w:rPr>
        <w:t>Logistic</w:t>
      </w:r>
      <w:proofErr w:type="spellEnd"/>
      <w:r w:rsidR="00802B91">
        <w:rPr>
          <w:rFonts w:ascii="Times New Roman" w:hAnsi="Times New Roman" w:cs="Times New Roman"/>
        </w:rPr>
        <w:t xml:space="preserve"> </w:t>
      </w:r>
      <w:proofErr w:type="spellStart"/>
      <w:r w:rsidR="00802B91">
        <w:rPr>
          <w:rFonts w:ascii="Times New Roman" w:hAnsi="Times New Roman" w:cs="Times New Roman"/>
        </w:rPr>
        <w:t>regression</w:t>
      </w:r>
      <w:proofErr w:type="spellEnd"/>
      <w:r w:rsidR="00802B91">
        <w:rPr>
          <w:rFonts w:ascii="Times New Roman" w:hAnsi="Times New Roman" w:cs="Times New Roman"/>
        </w:rPr>
        <w:t xml:space="preserve">, SVC, LDA, QDA, </w:t>
      </w:r>
      <w:proofErr w:type="spellStart"/>
      <w:r w:rsidR="00802B91">
        <w:rPr>
          <w:rFonts w:ascii="Times New Roman" w:hAnsi="Times New Roman" w:cs="Times New Roman"/>
        </w:rPr>
        <w:t>Naive</w:t>
      </w:r>
      <w:proofErr w:type="spellEnd"/>
      <w:r w:rsidR="00802B91">
        <w:rPr>
          <w:rFonts w:ascii="Times New Roman" w:hAnsi="Times New Roman" w:cs="Times New Roman"/>
        </w:rPr>
        <w:t xml:space="preserve"> Bayes, </w:t>
      </w:r>
      <w:proofErr w:type="spellStart"/>
      <w:r w:rsidR="00802B91">
        <w:rPr>
          <w:rFonts w:ascii="Times New Roman" w:hAnsi="Times New Roman" w:cs="Times New Roman"/>
        </w:rPr>
        <w:t>Random</w:t>
      </w:r>
      <w:proofErr w:type="spellEnd"/>
      <w:r w:rsidR="00802B91">
        <w:rPr>
          <w:rFonts w:ascii="Times New Roman" w:hAnsi="Times New Roman" w:cs="Times New Roman"/>
        </w:rPr>
        <w:t xml:space="preserve"> Forest, </w:t>
      </w:r>
      <w:proofErr w:type="spellStart"/>
      <w:r w:rsidR="00802B91">
        <w:rPr>
          <w:rFonts w:ascii="Times New Roman" w:hAnsi="Times New Roman" w:cs="Times New Roman"/>
        </w:rPr>
        <w:t>Decision</w:t>
      </w:r>
      <w:proofErr w:type="spellEnd"/>
      <w:r w:rsidR="00802B91">
        <w:rPr>
          <w:rFonts w:ascii="Times New Roman" w:hAnsi="Times New Roman" w:cs="Times New Roman"/>
        </w:rPr>
        <w:t xml:space="preserve"> </w:t>
      </w:r>
      <w:proofErr w:type="spellStart"/>
      <w:r w:rsidR="00802B91">
        <w:rPr>
          <w:rFonts w:ascii="Times New Roman" w:hAnsi="Times New Roman" w:cs="Times New Roman"/>
        </w:rPr>
        <w:t>Tree</w:t>
      </w:r>
      <w:proofErr w:type="spellEnd"/>
      <w:r w:rsidR="00802B91">
        <w:rPr>
          <w:rFonts w:ascii="Times New Roman" w:hAnsi="Times New Roman" w:cs="Times New Roman"/>
        </w:rPr>
        <w:t xml:space="preserve"> …etc. ».</w:t>
      </w:r>
    </w:p>
    <w:p w14:paraId="4A4EC213" w14:textId="4CCFEB72" w:rsidR="00802B91" w:rsidRDefault="00802B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KNN : </w:t>
      </w:r>
    </w:p>
    <w:p w14:paraId="5F884543" w14:textId="77777777" w:rsidR="00802B91" w:rsidRPr="00C823E2" w:rsidRDefault="00802B91">
      <w:pPr>
        <w:rPr>
          <w:rFonts w:ascii="Times New Roman" w:hAnsi="Times New Roman" w:cs="Times New Roman"/>
        </w:rPr>
      </w:pPr>
    </w:p>
    <w:p w14:paraId="179983FF" w14:textId="334235E1" w:rsidR="00FD647B" w:rsidRPr="00C51520" w:rsidRDefault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Partie 1 : données synthétiques </w:t>
      </w:r>
    </w:p>
    <w:p w14:paraId="68A7EB5E" w14:textId="7CCA41FC" w:rsidR="00FD647B" w:rsidRPr="00C51520" w:rsidRDefault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Tout d’abord nous allons commencer par la récupération des données via une fonction.</w:t>
      </w:r>
    </w:p>
    <w:p w14:paraId="76524D91" w14:textId="2AB8702A" w:rsidR="00FD647B" w:rsidRPr="00C51520" w:rsidRDefault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  <w:noProof/>
        </w:rPr>
        <w:drawing>
          <wp:inline distT="0" distB="0" distL="0" distR="0" wp14:anchorId="5122EA49" wp14:editId="0BBB47A6">
            <wp:extent cx="5760720" cy="16903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D254" w14:textId="5B7D7413" w:rsidR="00FD647B" w:rsidRPr="00C51520" w:rsidRDefault="00C51520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Après avoir récupérer les données nous allons les normaliser </w:t>
      </w:r>
    </w:p>
    <w:p w14:paraId="76DADCE2" w14:textId="57F04BF2" w:rsidR="00C51520" w:rsidRPr="00C51520" w:rsidRDefault="00C51520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  <w:noProof/>
        </w:rPr>
        <w:drawing>
          <wp:inline distT="0" distB="0" distL="0" distR="0" wp14:anchorId="389E6E23" wp14:editId="1BEECBE6">
            <wp:extent cx="5760720" cy="10890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6728" w14:textId="77777777" w:rsidR="00C51520" w:rsidRPr="00C51520" w:rsidRDefault="00C51520">
      <w:pPr>
        <w:rPr>
          <w:rFonts w:ascii="Times New Roman" w:hAnsi="Times New Roman" w:cs="Times New Roman"/>
        </w:rPr>
      </w:pPr>
    </w:p>
    <w:sectPr w:rsidR="00C51520" w:rsidRPr="00C51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97FCE"/>
    <w:multiLevelType w:val="hybridMultilevel"/>
    <w:tmpl w:val="103C1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E548F"/>
    <w:multiLevelType w:val="hybridMultilevel"/>
    <w:tmpl w:val="B49C58C4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94"/>
    <w:rsid w:val="00076F64"/>
    <w:rsid w:val="000C2C45"/>
    <w:rsid w:val="000D1CB6"/>
    <w:rsid w:val="001471A5"/>
    <w:rsid w:val="00197B94"/>
    <w:rsid w:val="001F62C3"/>
    <w:rsid w:val="0029109F"/>
    <w:rsid w:val="002C660F"/>
    <w:rsid w:val="004C4116"/>
    <w:rsid w:val="005210CF"/>
    <w:rsid w:val="007330BE"/>
    <w:rsid w:val="00802B91"/>
    <w:rsid w:val="00916C66"/>
    <w:rsid w:val="00A77B6B"/>
    <w:rsid w:val="00C51520"/>
    <w:rsid w:val="00C67892"/>
    <w:rsid w:val="00C7351C"/>
    <w:rsid w:val="00C823E2"/>
    <w:rsid w:val="00D43117"/>
    <w:rsid w:val="00F27DC7"/>
    <w:rsid w:val="00F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345B6"/>
  <w15:chartTrackingRefBased/>
  <w15:docId w15:val="{780A38B9-4170-4459-9ED0-2F373E5B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6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GHARBI</dc:creator>
  <cp:keywords/>
  <dc:description/>
  <cp:lastModifiedBy>Mohamed GHARBI</cp:lastModifiedBy>
  <cp:revision>6</cp:revision>
  <dcterms:created xsi:type="dcterms:W3CDTF">2021-01-21T14:54:00Z</dcterms:created>
  <dcterms:modified xsi:type="dcterms:W3CDTF">2021-02-08T19:13:00Z</dcterms:modified>
</cp:coreProperties>
</file>