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E2B3" w14:textId="01295878" w:rsidR="00162A95" w:rsidRPr="00162A95" w:rsidRDefault="00162A95" w:rsidP="00162A95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62A95">
        <w:rPr>
          <w:rFonts w:ascii="Segoe UI" w:eastAsia="Times New Roman" w:hAnsi="Segoe UI" w:cs="Segoe UI"/>
          <w:b/>
          <w:bCs/>
          <w:sz w:val="36"/>
          <w:szCs w:val="36"/>
        </w:rPr>
        <w:t>(D</w:t>
      </w:r>
      <w:r w:rsidR="002C5B6D">
        <w:rPr>
          <w:rFonts w:ascii="Segoe UI" w:eastAsia="Times New Roman" w:hAnsi="Segoe UI" w:cs="Segoe UI"/>
          <w:b/>
          <w:bCs/>
          <w:sz w:val="36"/>
          <w:szCs w:val="36"/>
          <w:lang w:bidi="ar-AE"/>
        </w:rPr>
        <w:t>O</w:t>
      </w:r>
      <w:r w:rsidRPr="00162A95">
        <w:rPr>
          <w:rFonts w:ascii="Segoe UI" w:eastAsia="Times New Roman" w:hAnsi="Segoe UI" w:cs="Segoe UI"/>
          <w:b/>
          <w:bCs/>
          <w:sz w:val="36"/>
          <w:szCs w:val="36"/>
        </w:rPr>
        <w:t>R)</w:t>
      </w:r>
    </w:p>
    <w:p w14:paraId="562EE12A" w14:textId="34BF6883" w:rsidR="00162A95" w:rsidRPr="00162A95" w:rsidRDefault="00162A95" w:rsidP="00162A9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>User Story is clear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</w:p>
    <w:p w14:paraId="5F80F713" w14:textId="179470FD" w:rsidR="00162A95" w:rsidRPr="00162A95" w:rsidRDefault="00162A95" w:rsidP="00162A9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>User Story is testable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</w:p>
    <w:p w14:paraId="439D58E3" w14:textId="43EDDF18" w:rsidR="00162A95" w:rsidRPr="00162A95" w:rsidRDefault="00162A95" w:rsidP="00162A9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>User Story defined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</w:p>
    <w:p w14:paraId="0667E6F1" w14:textId="29E15104" w:rsidR="00162A95" w:rsidRPr="00162A95" w:rsidRDefault="00162A95" w:rsidP="00162A9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>User Story Acceptance Criteria defined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</w:p>
    <w:p w14:paraId="5B13634C" w14:textId="38016DE2" w:rsidR="00162A95" w:rsidRPr="00162A95" w:rsidRDefault="00162A95" w:rsidP="00162A9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>User Story dependencies identified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</w:p>
    <w:p w14:paraId="11D539D9" w14:textId="248FB437" w:rsidR="00162A95" w:rsidRPr="00162A95" w:rsidRDefault="00162A95" w:rsidP="00162A9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>User Story sized by Development Team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</w:p>
    <w:p w14:paraId="3C18E823" w14:textId="0B826600" w:rsidR="00162A95" w:rsidRPr="00162A95" w:rsidRDefault="00162A95" w:rsidP="00162A9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 xml:space="preserve">Scrum Team accepts User Experience </w:t>
      </w:r>
      <w:r w:rsidRPr="002C5B6D">
        <w:rPr>
          <w:rFonts w:asciiTheme="minorBidi" w:eastAsia="Times New Roman" w:hAnsiTheme="minorBidi"/>
          <w:sz w:val="24"/>
          <w:szCs w:val="24"/>
        </w:rPr>
        <w:t>artifacts.</w:t>
      </w:r>
    </w:p>
    <w:p w14:paraId="228E6A4C" w14:textId="6A81AACD" w:rsidR="00162A95" w:rsidRPr="00162A95" w:rsidRDefault="00162A95" w:rsidP="00162A9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>Performance criteria identified, where appropriate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</w:p>
    <w:p w14:paraId="649AF826" w14:textId="30EC0B7E" w:rsidR="00162A95" w:rsidRPr="00162A95" w:rsidRDefault="00162A95" w:rsidP="00162A9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>Security criteria identified, where appropriate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</w:p>
    <w:p w14:paraId="282EC8BC" w14:textId="435C9890" w:rsidR="00162A95" w:rsidRPr="002C5B6D" w:rsidRDefault="00162A95" w:rsidP="00162A9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>Person who will accept the User Story is identified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</w:p>
    <w:p w14:paraId="017290D6" w14:textId="17DCEEE6" w:rsidR="00162A95" w:rsidRPr="00162A95" w:rsidRDefault="00162A95" w:rsidP="00162A95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>
        <w:rPr>
          <w:rFonts w:ascii="Segoe UI" w:eastAsia="Times New Roman" w:hAnsi="Segoe UI" w:cs="Segoe UI"/>
          <w:b/>
          <w:bCs/>
          <w:sz w:val="36"/>
          <w:szCs w:val="36"/>
        </w:rPr>
        <w:t>(</w:t>
      </w:r>
      <w:r w:rsidRPr="00162A95">
        <w:rPr>
          <w:rFonts w:ascii="Segoe UI" w:eastAsia="Times New Roman" w:hAnsi="Segoe UI" w:cs="Segoe UI"/>
          <w:b/>
          <w:bCs/>
          <w:sz w:val="36"/>
          <w:szCs w:val="36"/>
        </w:rPr>
        <w:t>D</w:t>
      </w:r>
      <w:r w:rsidR="002C5B6D">
        <w:rPr>
          <w:rFonts w:ascii="Segoe UI" w:eastAsia="Times New Roman" w:hAnsi="Segoe UI" w:cs="Segoe UI"/>
          <w:b/>
          <w:bCs/>
          <w:sz w:val="36"/>
          <w:szCs w:val="36"/>
        </w:rPr>
        <w:t>O</w:t>
      </w:r>
      <w:r w:rsidRPr="00162A95">
        <w:rPr>
          <w:rFonts w:ascii="Segoe UI" w:eastAsia="Times New Roman" w:hAnsi="Segoe UI" w:cs="Segoe UI"/>
          <w:b/>
          <w:bCs/>
          <w:sz w:val="36"/>
          <w:szCs w:val="36"/>
        </w:rPr>
        <w:t>D</w:t>
      </w:r>
      <w:r>
        <w:rPr>
          <w:rFonts w:ascii="Segoe UI" w:eastAsia="Times New Roman" w:hAnsi="Segoe UI" w:cs="Segoe UI"/>
          <w:b/>
          <w:bCs/>
          <w:sz w:val="36"/>
          <w:szCs w:val="36"/>
        </w:rPr>
        <w:t>)</w:t>
      </w:r>
    </w:p>
    <w:p w14:paraId="232B1E5C" w14:textId="6288B09B" w:rsidR="00162A95" w:rsidRPr="00162A95" w:rsidRDefault="00162A95" w:rsidP="00162A9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2C5B6D">
        <w:rPr>
          <w:rFonts w:asciiTheme="minorBidi" w:eastAsia="Times New Roman" w:hAnsiTheme="minorBidi"/>
          <w:sz w:val="24"/>
          <w:szCs w:val="24"/>
        </w:rPr>
        <w:t>A</w:t>
      </w:r>
      <w:r w:rsidRPr="00162A95">
        <w:rPr>
          <w:rFonts w:asciiTheme="minorBidi" w:eastAsia="Times New Roman" w:hAnsiTheme="minorBidi"/>
          <w:sz w:val="24"/>
          <w:szCs w:val="24"/>
        </w:rPr>
        <w:t xml:space="preserve">ll </w:t>
      </w:r>
      <w:r w:rsidRPr="002C5B6D">
        <w:rPr>
          <w:rFonts w:asciiTheme="minorBidi" w:eastAsia="Times New Roman" w:hAnsiTheme="minorBidi"/>
          <w:sz w:val="24"/>
          <w:szCs w:val="24"/>
        </w:rPr>
        <w:t>-to-do-</w:t>
      </w:r>
      <w:r w:rsidRPr="00162A95">
        <w:rPr>
          <w:rFonts w:asciiTheme="minorBidi" w:eastAsia="Times New Roman" w:hAnsiTheme="minorBidi"/>
          <w:sz w:val="24"/>
          <w:szCs w:val="24"/>
        </w:rPr>
        <w:t xml:space="preserve"> </w:t>
      </w:r>
      <w:r w:rsidRPr="002C5B6D">
        <w:rPr>
          <w:rFonts w:asciiTheme="minorBidi" w:eastAsia="Times New Roman" w:hAnsiTheme="minorBidi"/>
          <w:sz w:val="24"/>
          <w:szCs w:val="24"/>
        </w:rPr>
        <w:t>tasks</w:t>
      </w:r>
      <w:r w:rsidRPr="00162A95">
        <w:rPr>
          <w:rFonts w:asciiTheme="minorBidi" w:eastAsia="Times New Roman" w:hAnsiTheme="minorBidi"/>
          <w:sz w:val="24"/>
          <w:szCs w:val="24"/>
        </w:rPr>
        <w:t xml:space="preserve"> </w:t>
      </w:r>
      <w:r w:rsidRPr="002C5B6D">
        <w:rPr>
          <w:rFonts w:asciiTheme="minorBidi" w:eastAsia="Times New Roman" w:hAnsiTheme="minorBidi"/>
          <w:sz w:val="24"/>
          <w:szCs w:val="24"/>
        </w:rPr>
        <w:t xml:space="preserve">are </w:t>
      </w:r>
      <w:r w:rsidRPr="00162A95">
        <w:rPr>
          <w:rFonts w:asciiTheme="minorBidi" w:eastAsia="Times New Roman" w:hAnsiTheme="minorBidi"/>
          <w:sz w:val="24"/>
          <w:szCs w:val="24"/>
        </w:rPr>
        <w:t>completed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</w:p>
    <w:p w14:paraId="4838873D" w14:textId="70574B7D" w:rsidR="00162A95" w:rsidRPr="00162A95" w:rsidRDefault="00162A95" w:rsidP="00162A9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>Code commented, checked in</w:t>
      </w:r>
      <w:r w:rsidRPr="002C5B6D">
        <w:rPr>
          <w:rFonts w:asciiTheme="minorBidi" w:eastAsia="Times New Roman" w:hAnsiTheme="minorBidi"/>
          <w:sz w:val="24"/>
          <w:szCs w:val="24"/>
        </w:rPr>
        <w:t>,</w:t>
      </w:r>
      <w:r w:rsidRPr="00162A95">
        <w:rPr>
          <w:rFonts w:asciiTheme="minorBidi" w:eastAsia="Times New Roman" w:hAnsiTheme="minorBidi"/>
          <w:sz w:val="24"/>
          <w:szCs w:val="24"/>
        </w:rPr>
        <w:t xml:space="preserve"> and run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  <w:r w:rsidRPr="00162A95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3BA91001" w14:textId="45FF5B1D" w:rsidR="00162A95" w:rsidRPr="00162A95" w:rsidRDefault="00162A95" w:rsidP="00162A9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 xml:space="preserve">Peer reviewed and </w:t>
      </w:r>
      <w:r w:rsidRPr="002C5B6D">
        <w:rPr>
          <w:rFonts w:asciiTheme="minorBidi" w:eastAsia="Times New Roman" w:hAnsiTheme="minorBidi"/>
          <w:sz w:val="24"/>
          <w:szCs w:val="24"/>
        </w:rPr>
        <w:t>met</w:t>
      </w:r>
      <w:r w:rsidRPr="00162A95">
        <w:rPr>
          <w:rFonts w:asciiTheme="minorBidi" w:eastAsia="Times New Roman" w:hAnsiTheme="minorBidi"/>
          <w:sz w:val="24"/>
          <w:szCs w:val="24"/>
        </w:rPr>
        <w:t xml:space="preserve"> development standards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</w:p>
    <w:p w14:paraId="5FD7DA9E" w14:textId="3479B32F" w:rsidR="00162A95" w:rsidRPr="00162A95" w:rsidRDefault="00162A95" w:rsidP="00162A9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>Builds without errors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</w:p>
    <w:p w14:paraId="76EABA95" w14:textId="482EC9C5" w:rsidR="00162A95" w:rsidRPr="00162A95" w:rsidRDefault="00162A95" w:rsidP="00162A9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 xml:space="preserve">Unit tests </w:t>
      </w:r>
      <w:r w:rsidRPr="002C5B6D">
        <w:rPr>
          <w:rFonts w:asciiTheme="minorBidi" w:eastAsia="Times New Roman" w:hAnsiTheme="minorBidi"/>
          <w:sz w:val="24"/>
          <w:szCs w:val="24"/>
        </w:rPr>
        <w:t>are written</w:t>
      </w:r>
      <w:r w:rsidRPr="00162A95">
        <w:rPr>
          <w:rFonts w:asciiTheme="minorBidi" w:eastAsia="Times New Roman" w:hAnsiTheme="minorBidi"/>
          <w:sz w:val="24"/>
          <w:szCs w:val="24"/>
        </w:rPr>
        <w:t xml:space="preserve"> and </w:t>
      </w:r>
      <w:r w:rsidRPr="002C5B6D">
        <w:rPr>
          <w:rFonts w:asciiTheme="minorBidi" w:eastAsia="Times New Roman" w:hAnsiTheme="minorBidi"/>
          <w:sz w:val="24"/>
          <w:szCs w:val="24"/>
        </w:rPr>
        <w:t>passed.</w:t>
      </w:r>
    </w:p>
    <w:p w14:paraId="2604E882" w14:textId="2E5856E3" w:rsidR="00162A95" w:rsidRPr="00162A95" w:rsidRDefault="00162A95" w:rsidP="00162A9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 xml:space="preserve">Deployed to </w:t>
      </w:r>
      <w:r w:rsidRPr="002C5B6D">
        <w:rPr>
          <w:rFonts w:asciiTheme="minorBidi" w:eastAsia="Times New Roman" w:hAnsiTheme="minorBidi"/>
          <w:sz w:val="24"/>
          <w:szCs w:val="24"/>
        </w:rPr>
        <w:t xml:space="preserve">a </w:t>
      </w:r>
      <w:r w:rsidRPr="00162A95">
        <w:rPr>
          <w:rFonts w:asciiTheme="minorBidi" w:eastAsia="Times New Roman" w:hAnsiTheme="minorBidi"/>
          <w:sz w:val="24"/>
          <w:szCs w:val="24"/>
        </w:rPr>
        <w:t>system test environment and passed system tests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</w:p>
    <w:p w14:paraId="4E1F2571" w14:textId="680BF8E5" w:rsidR="00162A95" w:rsidRPr="00162A95" w:rsidRDefault="00162A95" w:rsidP="00162A9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 xml:space="preserve">Any </w:t>
      </w:r>
      <w:r w:rsidRPr="002C5B6D">
        <w:rPr>
          <w:rFonts w:asciiTheme="minorBidi" w:eastAsia="Times New Roman" w:hAnsiTheme="minorBidi"/>
          <w:sz w:val="24"/>
          <w:szCs w:val="24"/>
        </w:rPr>
        <w:t>build/deployment/configuration</w:t>
      </w:r>
      <w:r w:rsidRPr="00162A95">
        <w:rPr>
          <w:rFonts w:asciiTheme="minorBidi" w:eastAsia="Times New Roman" w:hAnsiTheme="minorBidi"/>
          <w:sz w:val="24"/>
          <w:szCs w:val="24"/>
        </w:rPr>
        <w:t xml:space="preserve"> changes are </w:t>
      </w:r>
      <w:r w:rsidRPr="002C5B6D">
        <w:rPr>
          <w:rFonts w:asciiTheme="minorBidi" w:eastAsia="Times New Roman" w:hAnsiTheme="minorBidi"/>
          <w:sz w:val="24"/>
          <w:szCs w:val="24"/>
        </w:rPr>
        <w:t>implemented/documented/communicated.</w:t>
      </w:r>
    </w:p>
    <w:p w14:paraId="1BEC3925" w14:textId="228BCB89" w:rsidR="00162A95" w:rsidRPr="00162A95" w:rsidRDefault="00162A95" w:rsidP="00162A9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 xml:space="preserve">Relevant </w:t>
      </w:r>
      <w:r w:rsidRPr="002C5B6D">
        <w:rPr>
          <w:rFonts w:asciiTheme="minorBidi" w:eastAsia="Times New Roman" w:hAnsiTheme="minorBidi"/>
          <w:sz w:val="24"/>
          <w:szCs w:val="24"/>
        </w:rPr>
        <w:t>documentation/diagrams</w:t>
      </w:r>
      <w:r w:rsidRPr="00162A95">
        <w:rPr>
          <w:rFonts w:asciiTheme="minorBidi" w:eastAsia="Times New Roman" w:hAnsiTheme="minorBidi"/>
          <w:sz w:val="24"/>
          <w:szCs w:val="24"/>
        </w:rPr>
        <w:t xml:space="preserve"> produced </w:t>
      </w:r>
      <w:r w:rsidRPr="002C5B6D">
        <w:rPr>
          <w:rFonts w:asciiTheme="minorBidi" w:eastAsia="Times New Roman" w:hAnsiTheme="minorBidi"/>
          <w:sz w:val="24"/>
          <w:szCs w:val="24"/>
        </w:rPr>
        <w:t>and/or</w:t>
      </w:r>
      <w:r w:rsidRPr="00162A95">
        <w:rPr>
          <w:rFonts w:asciiTheme="minorBidi" w:eastAsia="Times New Roman" w:hAnsiTheme="minorBidi"/>
          <w:sz w:val="24"/>
          <w:szCs w:val="24"/>
        </w:rPr>
        <w:t xml:space="preserve"> updated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</w:p>
    <w:p w14:paraId="5058F2CB" w14:textId="6F72CF68" w:rsidR="00162A95" w:rsidRPr="00162A95" w:rsidRDefault="00162A95" w:rsidP="00162A9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62A95">
        <w:rPr>
          <w:rFonts w:asciiTheme="minorBidi" w:eastAsia="Times New Roman" w:hAnsiTheme="minorBidi"/>
          <w:sz w:val="24"/>
          <w:szCs w:val="24"/>
        </w:rPr>
        <w:t>Remaining hours for task set to zero and task closed</w:t>
      </w:r>
      <w:r w:rsidRPr="002C5B6D">
        <w:rPr>
          <w:rFonts w:asciiTheme="minorBidi" w:eastAsia="Times New Roman" w:hAnsiTheme="minorBidi"/>
          <w:sz w:val="24"/>
          <w:szCs w:val="24"/>
        </w:rPr>
        <w:t>.</w:t>
      </w:r>
    </w:p>
    <w:p w14:paraId="0EAE3FCC" w14:textId="77777777" w:rsidR="00162A95" w:rsidRPr="00162A95" w:rsidRDefault="00162A95" w:rsidP="00162A95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25EF00" w14:textId="77777777" w:rsidR="00EE1977" w:rsidRDefault="00EE1977" w:rsidP="00162A95">
      <w:pPr>
        <w:bidi w:val="0"/>
        <w:jc w:val="both"/>
        <w:rPr>
          <w:rFonts w:hint="cs"/>
          <w:lang w:bidi="ar-AE"/>
        </w:rPr>
      </w:pPr>
    </w:p>
    <w:sectPr w:rsidR="00EE1977" w:rsidSect="00152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13A5"/>
    <w:multiLevelType w:val="multilevel"/>
    <w:tmpl w:val="8AC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9D46F9"/>
    <w:multiLevelType w:val="multilevel"/>
    <w:tmpl w:val="F64E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2157821">
    <w:abstractNumId w:val="1"/>
  </w:num>
  <w:num w:numId="2" w16cid:durableId="142615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95"/>
    <w:rsid w:val="001520A5"/>
    <w:rsid w:val="00162A95"/>
    <w:rsid w:val="002C5B6D"/>
    <w:rsid w:val="00EE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8E40B"/>
  <w15:chartTrackingRefBased/>
  <w15:docId w15:val="{9FDBEDE7-2762-48F2-97E8-BBB14A43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62A9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A9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9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2022-11-03T12:35:00Z</dcterms:created>
  <dcterms:modified xsi:type="dcterms:W3CDTF">2022-11-03T12:44:00Z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3867d939-0c4f-4e59-a3e6-26323a80477c</vt:lpwstr>
  </property>
</Properties>
</file>