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pPr w:leftFromText="180" w:rightFromText="180" w:tblpY="1090"/>
        <w:bidiVisual/>
        <w:tblW w:w="8552" w:type="dxa"/>
        <w:tblLook w:val="04A0" w:firstRow="1" w:lastRow="0" w:firstColumn="1" w:lastColumn="0" w:noHBand="0" w:noVBand="1"/>
      </w:tblPr>
      <w:tblGrid>
        <w:gridCol w:w="2138"/>
        <w:gridCol w:w="2138"/>
        <w:gridCol w:w="2138"/>
        <w:gridCol w:w="2138"/>
      </w:tblGrid>
      <w:tr w:rsidR="00AD3A83" w14:paraId="467EC063" w14:textId="77777777" w:rsidTr="00C16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vAlign w:val="center"/>
          </w:tcPr>
          <w:p w14:paraId="03302A33" w14:textId="429C4B67" w:rsidR="00AD3A83" w:rsidRPr="00AD3A83" w:rsidRDefault="00AD3A83" w:rsidP="00C1678B">
            <w:pPr>
              <w:jc w:val="center"/>
              <w:rPr>
                <w:sz w:val="24"/>
                <w:szCs w:val="24"/>
                <w:lang w:bidi="ar-AE"/>
              </w:rPr>
            </w:pPr>
            <w:r w:rsidRPr="00AD3A83">
              <w:rPr>
                <w:sz w:val="24"/>
                <w:szCs w:val="24"/>
                <w:lang w:bidi="ar-AE"/>
              </w:rPr>
              <w:t>Done</w:t>
            </w:r>
          </w:p>
        </w:tc>
        <w:tc>
          <w:tcPr>
            <w:tcW w:w="2138" w:type="dxa"/>
            <w:vAlign w:val="center"/>
          </w:tcPr>
          <w:p w14:paraId="69CFA6BD" w14:textId="0C2EF8ED" w:rsidR="00AD3A83" w:rsidRPr="00AD3A83" w:rsidRDefault="00AD3A83" w:rsidP="00C16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AE"/>
              </w:rPr>
            </w:pPr>
            <w:r w:rsidRPr="00AD3A83">
              <w:rPr>
                <w:sz w:val="24"/>
                <w:szCs w:val="24"/>
                <w:lang w:bidi="ar-AE"/>
              </w:rPr>
              <w:t>Under Review</w:t>
            </w:r>
          </w:p>
        </w:tc>
        <w:tc>
          <w:tcPr>
            <w:tcW w:w="2138" w:type="dxa"/>
            <w:vAlign w:val="center"/>
          </w:tcPr>
          <w:p w14:paraId="5E3C940D" w14:textId="101E8646" w:rsidR="00AD3A83" w:rsidRPr="00AD3A83" w:rsidRDefault="00AD3A83" w:rsidP="00C16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AE"/>
              </w:rPr>
            </w:pPr>
            <w:r w:rsidRPr="00AD3A83">
              <w:rPr>
                <w:sz w:val="24"/>
                <w:szCs w:val="24"/>
                <w:lang w:bidi="ar-AE"/>
              </w:rPr>
              <w:t>In progress</w:t>
            </w:r>
          </w:p>
        </w:tc>
        <w:tc>
          <w:tcPr>
            <w:tcW w:w="2138" w:type="dxa"/>
            <w:vAlign w:val="center"/>
          </w:tcPr>
          <w:p w14:paraId="55089D13" w14:textId="13BA441E" w:rsidR="00AD3A83" w:rsidRPr="00AD3A83" w:rsidRDefault="00AD3A83" w:rsidP="00C16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AE"/>
              </w:rPr>
            </w:pPr>
            <w:r w:rsidRPr="00AD3A83">
              <w:rPr>
                <w:sz w:val="24"/>
                <w:szCs w:val="24"/>
                <w:lang w:bidi="ar-AE"/>
              </w:rPr>
              <w:t>New task</w:t>
            </w:r>
          </w:p>
        </w:tc>
      </w:tr>
      <w:tr w:rsidR="00AD3A83" w14:paraId="1477801B" w14:textId="77777777" w:rsidTr="00C1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B3A1924" w14:textId="77777777" w:rsidR="00C1678B" w:rsidRPr="00C1678B" w:rsidRDefault="00C1678B" w:rsidP="00C1678B">
            <w:pPr>
              <w:bidi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1678B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As an administrator I want the customer to create an account to order the food.</w:t>
            </w:r>
          </w:p>
          <w:p w14:paraId="07A771AE" w14:textId="77777777" w:rsidR="00AD3A83" w:rsidRPr="00C1678B" w:rsidRDefault="00AD3A83" w:rsidP="00C1678B">
            <w:pPr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331F04D6" w14:textId="77777777" w:rsidR="00AD3A83" w:rsidRDefault="00AD3A83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administrator I want the customer to create an account to order the food.</w:t>
            </w:r>
          </w:p>
          <w:p w14:paraId="3DC0E046" w14:textId="77777777" w:rsidR="00AD3A83" w:rsidRPr="00AD3A83" w:rsidRDefault="00AD3A83" w:rsidP="00C1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3C99240A" w14:textId="77777777" w:rsidR="00C1678B" w:rsidRDefault="00C1678B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administrator I want the customer to be able to view restaurants before placing orders.</w:t>
            </w:r>
          </w:p>
          <w:p w14:paraId="2B68C2E2" w14:textId="77777777" w:rsidR="00AD3A83" w:rsidRDefault="00AD3A83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7DB9959F" w14:textId="77777777" w:rsidR="00C1678B" w:rsidRDefault="00C1678B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administrator I want the customer to be able to purchase so that he can pay for the order</w:t>
            </w:r>
          </w:p>
          <w:p w14:paraId="6D092FB1" w14:textId="77777777" w:rsidR="00AD3A83" w:rsidRPr="00C1678B" w:rsidRDefault="00AD3A83" w:rsidP="00C1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AE"/>
              </w:rPr>
            </w:pPr>
          </w:p>
        </w:tc>
      </w:tr>
      <w:tr w:rsidR="00AD3A83" w14:paraId="5621C4DD" w14:textId="77777777" w:rsidTr="00C1678B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5CEBCE1C" w14:textId="77777777" w:rsidR="00C1678B" w:rsidRPr="00C1678B" w:rsidRDefault="00C1678B" w:rsidP="00C1678B">
            <w:pPr>
              <w:bidi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1678B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As an administrator I want the customer to search restaurants so he can see a lot of options.</w:t>
            </w:r>
          </w:p>
          <w:p w14:paraId="776317B2" w14:textId="77777777" w:rsidR="00AD3A83" w:rsidRPr="00C1678B" w:rsidRDefault="00AD3A83" w:rsidP="00C1678B">
            <w:pPr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0DD2E9DC" w14:textId="77777777" w:rsidR="00C1678B" w:rsidRDefault="00C1678B" w:rsidP="00C1678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administrator I want the customer to search restaurants so he can see a lot of options.</w:t>
            </w:r>
          </w:p>
          <w:p w14:paraId="2F90F330" w14:textId="77777777" w:rsidR="00AD3A83" w:rsidRPr="00C1678B" w:rsidRDefault="00AD3A83" w:rsidP="00C1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66CE4516" w14:textId="77777777" w:rsidR="00AD3A83" w:rsidRDefault="00AD3A83" w:rsidP="00C1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123D563B" w14:textId="4E6E7E64" w:rsidR="00AD3A83" w:rsidRDefault="00C1678B" w:rsidP="00C1678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administrator I want the customer to add to the cart to submit his order.</w:t>
            </w:r>
          </w:p>
        </w:tc>
      </w:tr>
      <w:tr w:rsidR="00AD3A83" w14:paraId="5BF9F3C3" w14:textId="77777777" w:rsidTr="00C1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88A2B4C" w14:textId="77777777" w:rsidR="00AD3A83" w:rsidRDefault="00AD3A83" w:rsidP="00C1678B">
            <w:pPr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17ABFAB9" w14:textId="77777777" w:rsidR="00AD3A83" w:rsidRDefault="00AD3A83" w:rsidP="00C1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3BBE4534" w14:textId="77777777" w:rsidR="00AD3A83" w:rsidRDefault="00AD3A83" w:rsidP="00C1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6333D6CE" w14:textId="05F16D12" w:rsidR="00AD3A83" w:rsidRDefault="00AD3A83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an administrator I want the customer to view Menu and he can select the food he </w:t>
            </w:r>
            <w:r w:rsidR="00C1678B">
              <w:rPr>
                <w:rFonts w:ascii="Arial" w:hAnsi="Arial" w:cs="Arial"/>
                <w:color w:val="000000"/>
                <w:sz w:val="20"/>
                <w:szCs w:val="20"/>
              </w:rPr>
              <w:t>wants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with details.</w:t>
            </w:r>
          </w:p>
          <w:p w14:paraId="0D71A600" w14:textId="77777777" w:rsidR="00AD3A83" w:rsidRDefault="00AD3A83" w:rsidP="00C1678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D3A83" w14:paraId="56B71712" w14:textId="77777777" w:rsidTr="00C1678B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1F096EA9" w14:textId="77777777" w:rsidR="00AD3A83" w:rsidRDefault="00AD3A83" w:rsidP="00C1678B">
            <w:pPr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47E715AC" w14:textId="77777777" w:rsidR="00AD3A83" w:rsidRDefault="00AD3A83" w:rsidP="00C1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07373DE1" w14:textId="77777777" w:rsidR="00AD3A83" w:rsidRDefault="00AD3A83" w:rsidP="00C1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AE"/>
              </w:rPr>
            </w:pPr>
          </w:p>
        </w:tc>
        <w:tc>
          <w:tcPr>
            <w:tcW w:w="2138" w:type="dxa"/>
          </w:tcPr>
          <w:p w14:paraId="6D4DA4C5" w14:textId="627123BF" w:rsidR="00AD3A83" w:rsidRDefault="00C1678B" w:rsidP="00C1678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167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restaurant, I want to see the orders so I can prepare them.</w:t>
            </w:r>
          </w:p>
        </w:tc>
      </w:tr>
    </w:tbl>
    <w:p w14:paraId="2D8FFF07" w14:textId="19F1FB0C" w:rsidR="008E18EF" w:rsidRDefault="008E18EF">
      <w:pPr>
        <w:rPr>
          <w:rtl/>
          <w:lang w:bidi="ar-AE"/>
        </w:rPr>
      </w:pPr>
    </w:p>
    <w:p w14:paraId="7B7C3399" w14:textId="1ABA93B8" w:rsidR="00C1678B" w:rsidRPr="00C1678B" w:rsidRDefault="00C1678B" w:rsidP="00C1678B">
      <w:pPr>
        <w:bidi w:val="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1678B"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</w:rPr>
        <w:t>Task Board</w:t>
      </w:r>
    </w:p>
    <w:p w14:paraId="30CBB2B3" w14:textId="7FF3AB4D" w:rsidR="00C1678B" w:rsidRDefault="00C1678B" w:rsidP="00C1678B">
      <w:pPr>
        <w:bidi w:val="0"/>
        <w:rPr>
          <w:rFonts w:ascii="Arial" w:hAnsi="Arial" w:cs="Arial"/>
          <w:color w:val="000000"/>
          <w:sz w:val="20"/>
          <w:szCs w:val="20"/>
        </w:rPr>
      </w:pPr>
      <w:r>
        <w:rPr>
          <w:rtl/>
          <w:lang w:bidi="ar-AE"/>
        </w:rPr>
        <w:tab/>
      </w:r>
    </w:p>
    <w:p w14:paraId="7338B4FA" w14:textId="30920ACF" w:rsidR="00C1678B" w:rsidRDefault="00CD7BCE" w:rsidP="00CD7BCE">
      <w:pPr>
        <w:jc w:val="center"/>
        <w:rPr>
          <w:rFonts w:hint="cs"/>
          <w:rtl/>
          <w:lang w:bidi="ar-AE"/>
        </w:rPr>
      </w:pPr>
      <w:r w:rsidRPr="00CD7BCE"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</w:rPr>
        <w:t>Burndown chart</w:t>
      </w:r>
    </w:p>
    <w:p w14:paraId="1BFCD30B" w14:textId="77777777" w:rsidR="00CD7BCE" w:rsidRPr="00CD7BCE" w:rsidRDefault="00CD7BCE" w:rsidP="00CD7BCE">
      <w:pPr>
        <w:shd w:val="clear" w:color="auto" w:fill="FFFFFF"/>
        <w:bidi w:val="0"/>
        <w:spacing w:after="150" w:line="446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CD7BCE">
        <w:rPr>
          <w:rFonts w:ascii="Arial" w:eastAsia="Times New Roman" w:hAnsi="Arial" w:cs="Arial" w:hint="eastAsia"/>
          <w:color w:val="000000"/>
          <w:sz w:val="20"/>
          <w:szCs w:val="20"/>
        </w:rPr>
        <w:t>Duration: 5 days</w:t>
      </w:r>
    </w:p>
    <w:p w14:paraId="4D39160D" w14:textId="77777777" w:rsidR="00CD7BCE" w:rsidRPr="00CD7BCE" w:rsidRDefault="00CD7BCE" w:rsidP="00CD7BCE">
      <w:pPr>
        <w:shd w:val="clear" w:color="auto" w:fill="FFFFFF"/>
        <w:bidi w:val="0"/>
        <w:spacing w:after="150" w:line="446" w:lineRule="atLeast"/>
        <w:ind w:left="720"/>
        <w:rPr>
          <w:rFonts w:ascii="Arial" w:eastAsia="Times New Roman" w:hAnsi="Arial" w:cs="Arial" w:hint="eastAsia"/>
          <w:color w:val="000000"/>
          <w:sz w:val="20"/>
          <w:szCs w:val="20"/>
        </w:rPr>
      </w:pPr>
      <w:r w:rsidRPr="00CD7BCE">
        <w:rPr>
          <w:rFonts w:ascii="Arial" w:eastAsia="Times New Roman" w:hAnsi="Arial" w:cs="Arial" w:hint="eastAsia"/>
          <w:color w:val="000000"/>
          <w:sz w:val="20"/>
          <w:szCs w:val="20"/>
        </w:rPr>
        <w:t>Sprint Backlog: 8 tasks</w:t>
      </w:r>
    </w:p>
    <w:p w14:paraId="374E296C" w14:textId="1237A916" w:rsidR="00CD7BCE" w:rsidRDefault="00CD7BCE" w:rsidP="00CD7BCE">
      <w:pPr>
        <w:shd w:val="clear" w:color="auto" w:fill="FFFFFF"/>
        <w:bidi w:val="0"/>
        <w:spacing w:after="150" w:line="446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CD7BCE">
          <w:rPr>
            <w:rFonts w:ascii="Arial" w:eastAsia="Times New Roman" w:hAnsi="Arial" w:cs="Arial" w:hint="eastAsia"/>
            <w:color w:val="000000"/>
            <w:sz w:val="20"/>
            <w:szCs w:val="20"/>
          </w:rPr>
          <w:t>Velocity</w:t>
        </w:r>
      </w:hyperlink>
      <w:r w:rsidRPr="00CD7BCE">
        <w:rPr>
          <w:rFonts w:ascii="Arial" w:eastAsia="Times New Roman" w:hAnsi="Arial" w:cs="Arial" w:hint="eastAsia"/>
          <w:color w:val="000000"/>
          <w:sz w:val="20"/>
          <w:szCs w:val="20"/>
        </w:rPr>
        <w:t>: 80 available hours</w:t>
      </w:r>
    </w:p>
    <w:p w14:paraId="7C5E7E51" w14:textId="1CA6A247" w:rsidR="00CD7BCE" w:rsidRPr="00CD7BCE" w:rsidRDefault="00CD7BCE" w:rsidP="00CD7BCE">
      <w:pPr>
        <w:shd w:val="clear" w:color="auto" w:fill="FFFFFF"/>
        <w:bidi w:val="0"/>
        <w:spacing w:after="150" w:line="446" w:lineRule="atLeast"/>
        <w:ind w:left="720"/>
        <w:rPr>
          <w:rFonts w:ascii="Arial" w:eastAsia="Times New Roman" w:hAnsi="Arial" w:cs="Arial"/>
          <w:color w:val="2F5496" w:themeColor="accent1" w:themeShade="BF"/>
          <w:sz w:val="20"/>
          <w:szCs w:val="20"/>
        </w:rPr>
      </w:pPr>
      <w:r w:rsidRPr="00CD7BCE">
        <w:rPr>
          <w:rFonts w:ascii="Arial" w:eastAsia="Times New Roman" w:hAnsi="Arial" w:cs="Arial"/>
          <w:color w:val="2F5496" w:themeColor="accent1" w:themeShade="BF"/>
          <w:sz w:val="20"/>
          <w:szCs w:val="20"/>
        </w:rPr>
        <w:t>Estimate Effort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141"/>
        <w:gridCol w:w="1141"/>
        <w:gridCol w:w="1141"/>
        <w:gridCol w:w="1141"/>
        <w:gridCol w:w="1141"/>
      </w:tblGrid>
      <w:tr w:rsidR="00CD7BCE" w14:paraId="511229C0" w14:textId="65226EB8" w:rsidTr="00CD7BCE">
        <w:trPr>
          <w:trHeight w:val="823"/>
        </w:trPr>
        <w:tc>
          <w:tcPr>
            <w:tcW w:w="1143" w:type="dxa"/>
          </w:tcPr>
          <w:p w14:paraId="4CBBD4F3" w14:textId="268F2016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0</w:t>
            </w:r>
          </w:p>
        </w:tc>
        <w:tc>
          <w:tcPr>
            <w:tcW w:w="1141" w:type="dxa"/>
          </w:tcPr>
          <w:p w14:paraId="6DF5B582" w14:textId="1FD1E8DF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1</w:t>
            </w:r>
          </w:p>
        </w:tc>
        <w:tc>
          <w:tcPr>
            <w:tcW w:w="1141" w:type="dxa"/>
          </w:tcPr>
          <w:p w14:paraId="5CE55A19" w14:textId="620C3CD1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1" w:type="dxa"/>
          </w:tcPr>
          <w:p w14:paraId="65BE5988" w14:textId="38E0CAD6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1" w:type="dxa"/>
          </w:tcPr>
          <w:p w14:paraId="527D9830" w14:textId="1124C723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1" w:type="dxa"/>
          </w:tcPr>
          <w:p w14:paraId="374444DA" w14:textId="300875B5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D7BCE" w14:paraId="1E18AA7D" w14:textId="19245B56" w:rsidTr="00CD7BCE">
        <w:trPr>
          <w:trHeight w:val="811"/>
        </w:trPr>
        <w:tc>
          <w:tcPr>
            <w:tcW w:w="1143" w:type="dxa"/>
          </w:tcPr>
          <w:p w14:paraId="40D87A53" w14:textId="25C3E07D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41" w:type="dxa"/>
          </w:tcPr>
          <w:p w14:paraId="0E620907" w14:textId="086E0EB6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41" w:type="dxa"/>
          </w:tcPr>
          <w:p w14:paraId="4BD9983F" w14:textId="38276E59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41" w:type="dxa"/>
          </w:tcPr>
          <w:p w14:paraId="75B27769" w14:textId="269756C6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41" w:type="dxa"/>
          </w:tcPr>
          <w:p w14:paraId="5A9BDEC5" w14:textId="793B3ECA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1" w:type="dxa"/>
          </w:tcPr>
          <w:p w14:paraId="28BE0D80" w14:textId="70E4C18B" w:rsidR="00CD7BCE" w:rsidRDefault="00CD7BCE" w:rsidP="00CD7BCE">
            <w:pPr>
              <w:bidi w:val="0"/>
              <w:spacing w:after="150" w:line="446" w:lineRule="atLeast"/>
              <w:rPr>
                <w:rFonts w:ascii="Arial" w:eastAsia="Times New Roman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3F82AD4" w14:textId="228FD551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02F75727" w14:textId="08388598" w:rsidR="001C1530" w:rsidRPr="001C1530" w:rsidRDefault="001C1530" w:rsidP="001C1530">
      <w:pPr>
        <w:tabs>
          <w:tab w:val="left" w:pos="7357"/>
        </w:tabs>
        <w:rPr>
          <w:rFonts w:ascii="Arial" w:eastAsia="Times New Roman" w:hAnsi="Arial" w:cs="Arial"/>
          <w:sz w:val="20"/>
          <w:szCs w:val="20"/>
          <w:lang w:bidi="ar-AE"/>
        </w:rPr>
      </w:pPr>
      <w:r>
        <w:rPr>
          <w:rFonts w:ascii="Arial" w:eastAsia="Times New Roman" w:hAnsi="Arial" w:cs="Arial"/>
          <w:sz w:val="20"/>
          <w:szCs w:val="20"/>
          <w:rtl/>
          <w:lang w:bidi="ar-AE"/>
        </w:rPr>
        <w:lastRenderedPageBreak/>
        <w:tab/>
      </w:r>
      <w:r>
        <w:rPr>
          <w:noProof/>
        </w:rPr>
        <w:drawing>
          <wp:inline distT="0" distB="0" distL="0" distR="0" wp14:anchorId="096074AD" wp14:editId="62E17F67">
            <wp:extent cx="5274310" cy="3223895"/>
            <wp:effectExtent l="0" t="0" r="2540" b="0"/>
            <wp:docPr id="2" name="Picture 2" descr="Burndown 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rndown char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78A8" w14:textId="4F6186AB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6B782C74" w14:textId="7C4E5247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63B75C9C" w14:textId="0C68BF64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29831654" w14:textId="24FC546E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7F3FD779" w14:textId="4F3A4327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092F154D" w14:textId="6E50CE30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lang w:bidi="ar-AE"/>
        </w:rPr>
      </w:pPr>
    </w:p>
    <w:p w14:paraId="2D02EF84" w14:textId="77777777" w:rsidR="001C1530" w:rsidRPr="001C1530" w:rsidRDefault="001C1530" w:rsidP="001C1530">
      <w:pPr>
        <w:rPr>
          <w:rFonts w:ascii="Arial" w:eastAsia="Times New Roman" w:hAnsi="Arial" w:cs="Arial"/>
          <w:sz w:val="20"/>
          <w:szCs w:val="20"/>
          <w:rtl/>
          <w:lang w:bidi="ar-AE"/>
        </w:rPr>
      </w:pPr>
    </w:p>
    <w:sectPr w:rsidR="001C1530" w:rsidRPr="001C1530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1B7F"/>
    <w:multiLevelType w:val="multilevel"/>
    <w:tmpl w:val="FFB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59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3"/>
    <w:rsid w:val="001520A5"/>
    <w:rsid w:val="001C1530"/>
    <w:rsid w:val="008E18EF"/>
    <w:rsid w:val="00AD3A83"/>
    <w:rsid w:val="00C1678B"/>
    <w:rsid w:val="00C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9DC76"/>
  <w15:chartTrackingRefBased/>
  <w15:docId w15:val="{BA67391C-C636-46BF-9AEA-1F1F1530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D3A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3A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D7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what-is-scrum-veloc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2022-11-02T18:47:00Z</dcterms:created>
  <dcterms:modified xsi:type="dcterms:W3CDTF">2022-11-03T12:08:00Z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e3170ab7-a8f0-474e-bf5f-892f74337eab</vt:lpwstr>
  </property>
</Properties>
</file>