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E051" w14:textId="77777777" w:rsidR="00760C34" w:rsidRDefault="00000000">
      <w:pPr>
        <w:pStyle w:val="Titre"/>
        <w:jc w:val="center"/>
      </w:pPr>
      <w:bookmarkStart w:id="0" w:name="_oh9gnoyyg7ag"/>
      <w:bookmarkEnd w:id="0"/>
      <w:r>
        <w:rPr>
          <w:noProof/>
        </w:rPr>
        <w:drawing>
          <wp:inline distT="0" distB="0" distL="0" distR="0" wp14:anchorId="14A33E60" wp14:editId="559CACD5">
            <wp:extent cx="5731550" cy="1206367"/>
            <wp:effectExtent l="0" t="0" r="2500" b="0"/>
            <wp:docPr id="3478045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8C44B1" w14:textId="77777777" w:rsidR="00760C34" w:rsidRDefault="00000000">
      <w:pPr>
        <w:pStyle w:val="Titre3"/>
      </w:pPr>
      <w:bookmarkStart w:id="1" w:name="_ftz68ewl6zdf"/>
      <w:bookmarkEnd w:id="1"/>
      <w:r>
        <w:rPr>
          <w:b/>
          <w:color w:val="142E3D"/>
          <w:sz w:val="36"/>
          <w:szCs w:val="36"/>
        </w:rPr>
        <w:t>1 - Définition des besoins</w:t>
      </w:r>
    </w:p>
    <w:p w14:paraId="5633F5CB" w14:textId="77777777" w:rsidR="00760C34" w:rsidRDefault="00000000">
      <w:pPr>
        <w:pStyle w:val="Standard"/>
      </w:pPr>
      <w:r>
        <w:rPr>
          <w:i/>
          <w:color w:val="B7B7B7"/>
        </w:rPr>
        <w:t>Décrivez-ici les besoins de l’entreprise en termes de sauvegarde de données.</w:t>
      </w:r>
    </w:p>
    <w:p w14:paraId="22694F21" w14:textId="77777777" w:rsidR="00760C34" w:rsidRDefault="00000000">
      <w:pPr>
        <w:pStyle w:val="Titre3"/>
      </w:pPr>
      <w:bookmarkStart w:id="2" w:name="_zfqtcvogfuwx"/>
      <w:bookmarkEnd w:id="2"/>
      <w:r>
        <w:rPr>
          <w:b/>
          <w:color w:val="142E3D"/>
          <w:sz w:val="36"/>
          <w:szCs w:val="36"/>
        </w:rPr>
        <w:t>2 - Solution sélectionnée</w:t>
      </w:r>
    </w:p>
    <w:p w14:paraId="3D0D6B6C" w14:textId="77777777" w:rsidR="00760C34" w:rsidRDefault="00000000">
      <w:pPr>
        <w:pStyle w:val="Standard"/>
      </w:pPr>
      <w:r>
        <w:rPr>
          <w:i/>
          <w:color w:val="B7B7B7"/>
        </w:rPr>
        <w:t>Identifiez ici une solution cohérente en fonction des besoins de l’entreprise.</w:t>
      </w:r>
    </w:p>
    <w:p w14:paraId="46DEDE2F" w14:textId="77777777" w:rsidR="00760C34" w:rsidRDefault="00000000">
      <w:pPr>
        <w:pStyle w:val="Titre3"/>
      </w:pPr>
      <w:bookmarkStart w:id="3" w:name="_n258hz5mtn1a"/>
      <w:bookmarkEnd w:id="3"/>
      <w:r>
        <w:rPr>
          <w:b/>
          <w:color w:val="142E3D"/>
          <w:sz w:val="36"/>
          <w:szCs w:val="36"/>
        </w:rPr>
        <w:t>3 - Plan de restauration des données</w:t>
      </w:r>
    </w:p>
    <w:p w14:paraId="6EFE83A5" w14:textId="77777777" w:rsidR="00760C34" w:rsidRDefault="00000000">
      <w:pPr>
        <w:pStyle w:val="Standard"/>
      </w:pPr>
      <w:r>
        <w:rPr>
          <w:i/>
          <w:color w:val="B7B7B7"/>
        </w:rPr>
        <w:t>Définissez les étapes d’un plan de restauration des données en cas de problème majeur. Ce plan servira notamment pour les exercices de restauration. Exemple :</w:t>
      </w:r>
    </w:p>
    <w:p w14:paraId="350D313A" w14:textId="77777777" w:rsidR="00760C34" w:rsidRDefault="00000000">
      <w:pPr>
        <w:pStyle w:val="Standard"/>
        <w:numPr>
          <w:ilvl w:val="0"/>
          <w:numId w:val="2"/>
        </w:numPr>
      </w:pPr>
      <w:r>
        <w:rPr>
          <w:i/>
          <w:color w:val="B7B7B7"/>
        </w:rPr>
        <w:t xml:space="preserve">Étape </w:t>
      </w:r>
      <w:proofErr w:type="gramStart"/>
      <w:r>
        <w:rPr>
          <w:i/>
          <w:color w:val="B7B7B7"/>
        </w:rPr>
        <w:t>1:</w:t>
      </w:r>
      <w:proofErr w:type="gramEnd"/>
      <w:r>
        <w:rPr>
          <w:i/>
          <w:color w:val="B7B7B7"/>
        </w:rPr>
        <w:t xml:space="preserve"> localiser la dernière sauvegarde en date</w:t>
      </w:r>
    </w:p>
    <w:p w14:paraId="56264148" w14:textId="77777777" w:rsidR="00760C34" w:rsidRDefault="00000000">
      <w:pPr>
        <w:pStyle w:val="Standard"/>
        <w:numPr>
          <w:ilvl w:val="0"/>
          <w:numId w:val="1"/>
        </w:numPr>
      </w:pPr>
      <w:proofErr w:type="gramStart"/>
      <w:r>
        <w:rPr>
          <w:i/>
          <w:color w:val="B7B7B7"/>
        </w:rPr>
        <w:t>etc</w:t>
      </w:r>
      <w:proofErr w:type="gramEnd"/>
      <w:r>
        <w:rPr>
          <w:i/>
          <w:color w:val="B7B7B7"/>
        </w:rPr>
        <w:t>…</w:t>
      </w:r>
    </w:p>
    <w:sectPr w:rsidR="00760C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CA02A" w14:textId="77777777" w:rsidR="009720E7" w:rsidRDefault="009720E7">
      <w:r>
        <w:separator/>
      </w:r>
    </w:p>
  </w:endnote>
  <w:endnote w:type="continuationSeparator" w:id="0">
    <w:p w14:paraId="616B87E3" w14:textId="77777777" w:rsidR="009720E7" w:rsidRDefault="0097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53A02" w14:textId="77777777" w:rsidR="009720E7" w:rsidRDefault="009720E7">
      <w:r>
        <w:rPr>
          <w:color w:val="000000"/>
        </w:rPr>
        <w:separator/>
      </w:r>
    </w:p>
  </w:footnote>
  <w:footnote w:type="continuationSeparator" w:id="0">
    <w:p w14:paraId="3BB36603" w14:textId="77777777" w:rsidR="009720E7" w:rsidRDefault="0097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E9B"/>
    <w:multiLevelType w:val="multilevel"/>
    <w:tmpl w:val="C762902E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68714504">
    <w:abstractNumId w:val="0"/>
  </w:num>
  <w:num w:numId="2" w16cid:durableId="17531521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0C34"/>
    <w:rsid w:val="00760C34"/>
    <w:rsid w:val="009720E7"/>
    <w:rsid w:val="00E20310"/>
    <w:rsid w:val="00F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4BAF"/>
  <w15:docId w15:val="{01031D5A-684B-45FE-96A7-CB2B052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2</cp:revision>
  <dcterms:created xsi:type="dcterms:W3CDTF">2025-08-18T17:22:00Z</dcterms:created>
  <dcterms:modified xsi:type="dcterms:W3CDTF">2025-08-18T17:22:00Z</dcterms:modified>
</cp:coreProperties>
</file>