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D55" w:rsidRDefault="00CE39A4" w:rsidP="00CE39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39A4">
        <w:rPr>
          <w:sz w:val="32"/>
          <w:szCs w:val="32"/>
        </w:rPr>
        <w:t>Login</w:t>
      </w:r>
      <w:r>
        <w:rPr>
          <w:sz w:val="32"/>
          <w:szCs w:val="32"/>
        </w:rPr>
        <w:t xml:space="preserve"> screen</w:t>
      </w:r>
    </w:p>
    <w:p w:rsidR="00200655" w:rsidRPr="00200655" w:rsidRDefault="00CE39A4" w:rsidP="002006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screen</w:t>
      </w:r>
    </w:p>
    <w:p w:rsidR="00CE39A4" w:rsidRDefault="00CE39A4" w:rsidP="00CE39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Dashboard</w:t>
      </w:r>
      <w:r w:rsidR="009629B3">
        <w:rPr>
          <w:sz w:val="32"/>
          <w:szCs w:val="32"/>
        </w:rPr>
        <w:t>, dashboard results.</w:t>
      </w:r>
    </w:p>
    <w:p w:rsidR="009629B3" w:rsidRDefault="009629B3" w:rsidP="00CE39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request</w:t>
      </w:r>
      <w:r>
        <w:rPr>
          <w:sz w:val="32"/>
          <w:szCs w:val="32"/>
          <w:lang w:bidi="ar-OM"/>
        </w:rPr>
        <w:t>, My tasks.</w:t>
      </w:r>
    </w:p>
    <w:p w:rsidR="00CE39A4" w:rsidRDefault="00CE39A4" w:rsidP="00CE39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Forms (only now for Died survey form)</w:t>
      </w:r>
    </w:p>
    <w:p w:rsidR="00CE39A4" w:rsidRDefault="00CE39A4" w:rsidP="00CE39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Reports.</w:t>
      </w:r>
    </w:p>
    <w:p w:rsidR="00CE39A4" w:rsidRDefault="00CE39A4" w:rsidP="00CE39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Management System or admin portal</w:t>
      </w:r>
    </w:p>
    <w:p w:rsidR="00CE39A4" w:rsidRDefault="00CE39A4" w:rsidP="0020065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permission, </w:t>
      </w:r>
      <w:r w:rsidR="00200655">
        <w:rPr>
          <w:sz w:val="32"/>
          <w:szCs w:val="32"/>
        </w:rPr>
        <w:t>what is the best practice</w:t>
      </w:r>
      <w:r>
        <w:rPr>
          <w:sz w:val="32"/>
          <w:szCs w:val="32"/>
        </w:rPr>
        <w:t>?</w:t>
      </w:r>
    </w:p>
    <w:p w:rsidR="00200655" w:rsidRDefault="00200655" w:rsidP="0020065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Permission for creating an employee,</w:t>
      </w:r>
      <w:r w:rsidR="009629B3">
        <w:rPr>
          <w:sz w:val="32"/>
          <w:szCs w:val="32"/>
        </w:rPr>
        <w:t xml:space="preserve"> Permission user level,</w:t>
      </w:r>
      <w:r>
        <w:rPr>
          <w:sz w:val="32"/>
          <w:szCs w:val="32"/>
        </w:rPr>
        <w:t xml:space="preserve"> Permission per form, permission per workflow</w:t>
      </w:r>
      <w:r w:rsidR="009629B3">
        <w:rPr>
          <w:sz w:val="32"/>
          <w:szCs w:val="32"/>
        </w:rPr>
        <w:t>.</w:t>
      </w:r>
    </w:p>
    <w:p w:rsidR="00CE39A4" w:rsidRDefault="00CE39A4" w:rsidP="00CE39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New Unites.</w:t>
      </w:r>
    </w:p>
    <w:p w:rsidR="00CE39A4" w:rsidRDefault="00200655" w:rsidP="00CE39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Add, edit and delete workflow, what is the best practice? </w:t>
      </w:r>
      <w:r w:rsidR="009629B3">
        <w:rPr>
          <w:sz w:val="32"/>
          <w:szCs w:val="32"/>
        </w:rPr>
        <w:t>make workflow that no need to develop later, work with all forms. And this linked with given employee permission, and also, the admin can change in workflow level (old request).</w:t>
      </w:r>
    </w:p>
    <w:p w:rsidR="00CE39A4" w:rsidRDefault="00CE39A4" w:rsidP="00CE39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Language </w:t>
      </w:r>
    </w:p>
    <w:p w:rsidR="00CE39A4" w:rsidRDefault="00650D56" w:rsidP="009629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Personal </w:t>
      </w:r>
      <w:r w:rsidR="00200655">
        <w:rPr>
          <w:sz w:val="32"/>
          <w:szCs w:val="32"/>
        </w:rPr>
        <w:t xml:space="preserve">Profile </w:t>
      </w:r>
      <w:r w:rsidR="009629B3">
        <w:rPr>
          <w:sz w:val="32"/>
          <w:szCs w:val="32"/>
        </w:rPr>
        <w:t>screen</w:t>
      </w:r>
      <w:r w:rsidR="00200655">
        <w:rPr>
          <w:sz w:val="32"/>
          <w:szCs w:val="32"/>
        </w:rPr>
        <w:t>.</w:t>
      </w:r>
      <w:bookmarkStart w:id="0" w:name="_GoBack"/>
      <w:bookmarkEnd w:id="0"/>
    </w:p>
    <w:p w:rsidR="00CE39A4" w:rsidRDefault="00CE39A4" w:rsidP="00CE39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Dashboard screen</w:t>
      </w:r>
    </w:p>
    <w:p w:rsidR="00CE39A4" w:rsidRDefault="00CE39A4" w:rsidP="00CE39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Forms</w:t>
      </w:r>
    </w:p>
    <w:p w:rsidR="00CE39A4" w:rsidRPr="00CE39A4" w:rsidRDefault="00CE39A4" w:rsidP="00CE39A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IPad ,</w:t>
      </w:r>
      <w:proofErr w:type="gramEnd"/>
      <w:r>
        <w:rPr>
          <w:sz w:val="32"/>
          <w:szCs w:val="32"/>
        </w:rPr>
        <w:t xml:space="preserve"> Online and offline.</w:t>
      </w:r>
    </w:p>
    <w:p w:rsidR="00CE39A4" w:rsidRDefault="00CE39A4" w:rsidP="00CE39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Workflow</w:t>
      </w:r>
    </w:p>
    <w:p w:rsidR="00CE39A4" w:rsidRDefault="009629B3" w:rsidP="00CE39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API, linked with HRMS System.</w:t>
      </w:r>
    </w:p>
    <w:p w:rsidR="009629B3" w:rsidRPr="00CE39A4" w:rsidRDefault="009629B3" w:rsidP="00CE39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Emails, for new request, new task, permissions.</w:t>
      </w:r>
    </w:p>
    <w:sectPr w:rsidR="009629B3" w:rsidRPr="00CE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31D53"/>
    <w:multiLevelType w:val="hybridMultilevel"/>
    <w:tmpl w:val="0F2C5D1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D0BA7"/>
    <w:multiLevelType w:val="hybridMultilevel"/>
    <w:tmpl w:val="5462883A"/>
    <w:lvl w:ilvl="0" w:tplc="42AC1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76B01"/>
    <w:multiLevelType w:val="hybridMultilevel"/>
    <w:tmpl w:val="B5BEB1F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A4"/>
    <w:rsid w:val="00200655"/>
    <w:rsid w:val="003E3AB0"/>
    <w:rsid w:val="0064049F"/>
    <w:rsid w:val="00650D56"/>
    <w:rsid w:val="009629B3"/>
    <w:rsid w:val="00B90D55"/>
    <w:rsid w:val="00C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62CE"/>
  <w15:chartTrackingRefBased/>
  <w15:docId w15:val="{AC6D4609-6604-43FE-99CB-84DE7F27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2023-08-07T14:29:00Z</dcterms:created>
  <dcterms:modified xsi:type="dcterms:W3CDTF">2023-08-07T15:02:00Z</dcterms:modified>
</cp:coreProperties>
</file>