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Rozpoczęto pracę programistyczną i graficzną nad projektem. Zapoznano się z narzędziami, utworzono repozytorium oraz tablicę zadań w aplikacji Trello. Powstała pierwsza scena w Unity.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