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word/document.xml" Id="R256957C5" Type="http://schemas.openxmlformats.org/officeDocument/2006/relationships/officeDocument" /><Relationship Target="docProps/core.xml" Id="RF7DC7AAA"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0" w:line="259" w:lineRule="auto"/>
        <w:ind w:left="0" w:right="297" w:firstLine="0"/>
        <w:jc w:val="center"/>
      </w:pPr>
      <w:r>
        <w:rPr>
          <w:rFonts w:cs="Candara" w:hAnsi="Candara" w:eastAsia="Candara" w:ascii="Candara"/>
          <w:b w:val="1"/>
          <w:sz w:val="28"/>
        </w:rPr>
        <w:t xml:space="preserve"> ANDREW ROBERTSON </w:t>
      </w:r>
    </w:p>
    <w:p>
      <w:pPr>
        <w:spacing w:before="0" w:after="0" w:line="265" w:lineRule="auto"/>
        <w:ind w:right="144"/>
        <w:jc w:val="center"/>
      </w:pPr>
      <w:r>
        <w:rPr>
          <w:sz w:val="24"/>
        </w:rPr>
        <w:t xml:space="preserve">D99ZZ, Arkwright Hall, 16-18 Tumbling Hill Street, Bradford, West Yorkshire BD7  1DB </w:t>
      </w:r>
    </w:p>
    <w:p>
      <w:pPr>
        <w:tabs>
          <w:tab w:val="center" w:pos="2483"/>
          <w:tab w:val="center" w:pos="7171"/>
        </w:tabs>
        <w:spacing w:before="0" w:after="436" w:line="265" w:lineRule="auto"/>
        <w:ind w:left="0" w:firstLine="0"/>
      </w:pPr>
      <w:r>
        <w:rPr>
          <w:rFonts w:cs="Calibri" w:hAnsi="Calibri" w:eastAsia="Calibri" w:ascii="Calibri"/>
          <w:sz w:val="22"/>
        </w:rPr>
        <w:t xml:space="preserve">	</w:t>
      </w:r>
      <w:r>
        <w:rPr>
          <w:sz w:val="24"/>
        </w:rPr>
        <w:t xml:space="preserve">Mobile: 07777 456 789 	Email: </w:t>
      </w:r>
      <w:r>
        <w:rPr>
          <w:color w:val="0000ff"/>
          <w:sz w:val="24"/>
          <w:u w:val="single" w:color="0000ff"/>
        </w:rPr>
        <w:t xml:space="preserve">andrewrobertson@yahoo.co.uk</w:t>
      </w:r>
      <w:r>
        <w:rPr>
          <w:sz w:val="24"/>
        </w:rPr>
        <w:t xml:space="preserve"> </w:t>
      </w:r>
    </w:p>
    <w:p>
      <w:pPr>
        <w:pStyle w:val="heading1"/>
        <w:shd w:val="clear" w:color="auto" w:fill="b8cce4"/>
        <w:spacing w:before="0" w:after="244" w:line="259" w:lineRule="auto"/>
        <w:ind w:right="41"/>
        <w:jc w:val="center"/>
      </w:pPr>
      <w:r>
        <w:rPr/>
        <w:t xml:space="preserve">PROFILE AND OBJECTIVE</w:t>
      </w:r>
      <w:r>
        <w:rPr>
          <w:rFonts w:cs="Candara" w:hAnsi="Candara" w:eastAsia="Candara" w:ascii="Candara"/>
          <w:b w:val="0"/>
        </w:rPr>
        <w:t xml:space="preserve"> </w:t>
      </w:r>
    </w:p>
    <w:p>
      <w:pPr>
        <w:pStyle w:val="normal"/>
        <w:spacing w:before="0" w:after="13" w:line="248" w:lineRule="auto"/>
      </w:pPr>
      <w:r>
        <w:rPr/>
        <w:t xml:space="preserve">A Computer Science student with experience in data entry, telephone engineering and technical software utilised in a variety of different work and learning environments. Looking for a challenging placement role to apply theories and experiences gained to date. </w:t>
      </w:r>
    </w:p>
    <w:tbl>
      <w:tblPr>
        <w:tblStyle w:val="TableGrid"/>
        <w:tblW w:w="10507" w:type="dxa"/>
        <w:tblInd w:w="-29" w:type="dxa"/>
        <w:tblCellMar>
          <w:top w:w="26" w:type="dxa"/>
          <w:left w:w="0" w:type="dxa"/>
          <w:bottom w:w="1" w:type="dxa"/>
          <w:right w:w="112" w:type="dxa"/>
        </w:tblCellMar>
      </w:tblPr>
      <w:tblGrid>
        <w:gridCol w:w="5705"/>
        <w:gridCol w:w="4802"/>
      </w:tblGrid>
      <w:tr>
        <w:trPr>
          <w:trHeight w:val="269" w:hRule="atLeast"/>
        </w:trPr>
        <w:tc>
          <w:tcPr>
            <w:tcW w:w="10507" w:type="dxa"/>
            <w:gridSpan w:val="2"/>
            <w:tcBorders>
              <w:top w:val="nil"/>
              <w:left w:val="nil"/>
              <w:bottom w:val="nil"/>
              <w:right w:val="nil"/>
            </w:tcBorders>
            <w:shd w:val="clear" w:fill="b8cce4"/>
            <w:vAlign w:val="top"/>
          </w:tcPr>
          <w:p>
            <w:pPr>
              <w:spacing w:before="0" w:after="0" w:line="259" w:lineRule="auto"/>
              <w:ind w:left="115" w:firstLine="0"/>
              <w:jc w:val="center"/>
            </w:pPr>
            <w:r>
              <w:rPr>
                <w:rFonts w:cs="Candara" w:hAnsi="Candara" w:eastAsia="Candara" w:ascii="Candara"/>
                <w:b w:val="1"/>
              </w:rPr>
              <w:t xml:space="preserve">EDUCATION AND QUALIFICATIONS </w:t>
            </w:r>
          </w:p>
        </w:tc>
      </w:tr>
      <w:tr>
        <w:trPr>
          <w:trHeight w:val="563" w:hRule="atLeast"/>
        </w:trPr>
        <w:tc>
          <w:tcPr>
            <w:tcW w:w="5705" w:type="dxa"/>
            <w:tcBorders>
              <w:top w:val="nil"/>
              <w:left w:val="nil"/>
              <w:bottom w:val="nil"/>
              <w:right w:val="nil"/>
            </w:tcBorders>
            <w:vAlign w:val="bottom"/>
          </w:tcPr>
          <w:p>
            <w:pPr>
              <w:spacing w:before="0" w:after="0" w:line="259" w:lineRule="auto"/>
              <w:ind w:left="29" w:firstLine="0"/>
            </w:pPr>
            <w:r>
              <w:rPr>
                <w:rFonts w:cs="Candara" w:hAnsi="Candara" w:eastAsia="Candara" w:ascii="Candara"/>
                <w:b w:val="1"/>
              </w:rPr>
              <w:t xml:space="preserve">University of Bradford        </w:t>
            </w:r>
          </w:p>
        </w:tc>
        <w:tc>
          <w:tcPr>
            <w:tcW w:w="4802" w:type="dxa"/>
            <w:tcBorders>
              <w:top w:val="nil"/>
              <w:left w:val="nil"/>
              <w:bottom w:val="nil"/>
              <w:right w:val="nil"/>
            </w:tcBorders>
            <w:vAlign w:val="bottom"/>
          </w:tcPr>
          <w:p>
            <w:pPr>
              <w:spacing w:before="0" w:after="0" w:line="259" w:lineRule="auto"/>
              <w:ind w:left="0" w:right="48" w:firstLine="0"/>
              <w:jc w:val="right"/>
            </w:pPr>
            <w:r>
              <w:rPr>
                <w:rFonts w:cs="Candara" w:hAnsi="Candara" w:eastAsia="Candara" w:ascii="Candara"/>
                <w:b w:val="1"/>
              </w:rPr>
              <w:t xml:space="preserve"> 201</w:t>
            </w:r>
            <w:r>
              <w:rPr>
                <w:rFonts w:cs="Candara" w:hAnsi="Candara" w:eastAsia="Candara" w:ascii="Candara"/>
                <w:b w:val="1"/>
              </w:rPr>
              <w:t xml:space="preserve">9</w:t>
            </w:r>
            <w:r>
              <w:rPr>
                <w:rFonts w:cs="Candara" w:hAnsi="Candara" w:eastAsia="Candara" w:ascii="Candara"/>
                <w:b w:val="1"/>
              </w:rPr>
              <w:t xml:space="preserve"> – 202</w:t>
            </w:r>
            <w:r>
              <w:rPr>
                <w:rFonts w:cs="Candara" w:hAnsi="Candara" w:eastAsia="Candara" w:ascii="Candara"/>
                <w:b w:val="1"/>
              </w:rPr>
              <w:t xml:space="preserve">3</w:t>
            </w:r>
            <w:r>
              <w:rPr>
                <w:rFonts w:cs="Candara" w:hAnsi="Candara" w:eastAsia="Candara" w:ascii="Candara"/>
                <w:b w:val="1"/>
              </w:rPr>
              <w:t xml:space="preserve"> </w:t>
            </w:r>
          </w:p>
        </w:tc>
      </w:tr>
      <w:tr>
        <w:trPr>
          <w:trHeight w:val="1517" w:hRule="atLeast"/>
        </w:trPr>
        <w:tc>
          <w:tcPr>
            <w:tcW w:w="5705" w:type="dxa"/>
            <w:tcBorders>
              <w:top w:val="nil"/>
              <w:left w:val="nil"/>
              <w:bottom w:val="nil"/>
              <w:right w:val="nil"/>
            </w:tcBorders>
            <w:vAlign w:val="top"/>
          </w:tcPr>
          <w:p>
            <w:pPr>
              <w:spacing w:before="0" w:after="0" w:line="259" w:lineRule="auto"/>
              <w:ind w:left="29" w:firstLine="0"/>
            </w:pPr>
            <w:r>
              <w:rPr>
                <w:rFonts w:cs="Candara" w:hAnsi="Candara" w:eastAsia="Candara" w:ascii="Candara"/>
                <w:b w:val="1"/>
              </w:rPr>
              <w:t xml:space="preserve">BSc (Hons) Computer Science First Year Ave: 78% </w:t>
            </w:r>
          </w:p>
          <w:p>
            <w:pPr>
              <w:spacing w:before="0" w:after="8" w:line="259" w:lineRule="auto"/>
              <w:ind w:left="29" w:firstLine="0"/>
            </w:pPr>
            <w:r>
              <w:rPr>
                <w:rFonts w:cs="Candara" w:hAnsi="Candara" w:eastAsia="Candara" w:ascii="Candara"/>
                <w:i w:val="1"/>
              </w:rPr>
              <w:t xml:space="preserve">Second Year Modules (current) </w:t>
            </w:r>
          </w:p>
          <w:p>
            <w:pPr>
              <w:numPr>
                <w:ilvl w:val="0"/>
                <w:numId w:val="10"/>
              </w:numPr>
              <w:spacing w:before="0" w:after="0" w:line="259" w:lineRule="auto"/>
              <w:ind w:left="853" w:hanging="358"/>
            </w:pPr>
            <w:r>
              <w:rPr/>
              <w:t xml:space="preserve">Data Structures &amp; Algorithms</w:t>
            </w:r>
          </w:p>
          <w:p>
            <w:pPr>
              <w:numPr>
                <w:ilvl w:val="0"/>
                <w:numId w:val="10"/>
              </w:numPr>
              <w:spacing w:before="0" w:after="0" w:line="259" w:lineRule="auto"/>
              <w:ind w:left="853" w:hanging="358"/>
            </w:pPr>
            <w:r>
              <w:rPr/>
              <w:t xml:space="preserve">Database Systems</w:t>
            </w:r>
          </w:p>
          <w:p>
            <w:pPr>
              <w:numPr>
                <w:ilvl w:val="0"/>
                <w:numId w:val="10"/>
              </w:numPr>
              <w:spacing w:before="0" w:after="0" w:line="259" w:lineRule="auto"/>
              <w:ind w:left="853" w:hanging="358"/>
            </w:pPr>
            <w:r>
              <w:rPr/>
              <w:t xml:space="preserve">Software Development</w:t>
            </w:r>
          </w:p>
        </w:tc>
        <w:tc>
          <w:tcPr>
            <w:tcW w:w="4802" w:type="dxa"/>
            <w:tcBorders>
              <w:top w:val="nil"/>
              <w:left w:val="nil"/>
              <w:bottom w:val="nil"/>
              <w:right w:val="nil"/>
            </w:tcBorders>
            <w:vAlign w:val="bottom"/>
          </w:tcPr>
          <w:p>
            <w:pPr>
              <w:numPr>
                <w:ilvl w:val="0"/>
                <w:numId w:val="11"/>
              </w:numPr>
              <w:spacing w:before="0" w:after="0" w:line="259" w:lineRule="auto"/>
              <w:ind w:left="358" w:hanging="358"/>
            </w:pPr>
            <w:r>
              <w:rPr/>
              <w:t xml:space="preserve">Enterprise Pro</w:t>
            </w:r>
          </w:p>
          <w:p>
            <w:pPr>
              <w:numPr>
                <w:ilvl w:val="0"/>
                <w:numId w:val="11"/>
              </w:numPr>
              <w:spacing w:before="0" w:after="0" w:line="259" w:lineRule="auto"/>
              <w:ind w:left="358" w:hanging="358"/>
            </w:pPr>
            <w:r>
              <w:rPr/>
              <w:t xml:space="preserve">Computer Architecture &amp; Systems Software</w:t>
            </w:r>
          </w:p>
          <w:p>
            <w:pPr>
              <w:numPr>
                <w:ilvl w:val="0"/>
                <w:numId w:val="11"/>
              </w:numPr>
              <w:spacing w:before="0" w:after="0" w:line="259" w:lineRule="auto"/>
              <w:ind w:left="358" w:hanging="358"/>
            </w:pPr>
            <w:r>
              <w:rPr/>
              <w:t xml:space="preserve">Numerical Analysis</w:t>
            </w:r>
          </w:p>
        </w:tc>
      </w:tr>
      <w:tr>
        <w:trPr>
          <w:trHeight w:val="1380" w:hRule="atLeast"/>
        </w:trPr>
        <w:tc>
          <w:tcPr>
            <w:tcW w:w="5705" w:type="dxa"/>
            <w:tcBorders>
              <w:top w:val="nil"/>
              <w:left w:val="nil"/>
              <w:bottom w:val="nil"/>
              <w:right w:val="nil"/>
            </w:tcBorders>
            <w:vAlign w:val="center"/>
          </w:tcPr>
          <w:p>
            <w:pPr>
              <w:spacing w:before="0" w:after="8" w:line="259" w:lineRule="auto"/>
              <w:ind w:left="30" w:firstLine="0"/>
            </w:pPr>
            <w:r>
              <w:rPr>
                <w:rFonts w:cs="Candara" w:hAnsi="Candara" w:eastAsia="Candara" w:ascii="Candara"/>
                <w:i w:val="1"/>
              </w:rPr>
              <w:t xml:space="preserve">Key Modules (1st Year – Average 78%) </w:t>
            </w:r>
          </w:p>
          <w:p>
            <w:pPr>
              <w:numPr>
                <w:ilvl w:val="0"/>
                <w:numId w:val="12"/>
              </w:numPr>
              <w:spacing w:before="0" w:after="0" w:line="259" w:lineRule="auto"/>
              <w:ind w:left="853" w:hanging="358"/>
            </w:pPr>
            <w:r>
              <w:rPr/>
              <w:t xml:space="preserve">Mathematics for Computing</w:t>
            </w:r>
          </w:p>
          <w:p>
            <w:pPr>
              <w:numPr>
                <w:ilvl w:val="0"/>
                <w:numId w:val="12"/>
              </w:numPr>
              <w:spacing w:before="0" w:after="0" w:line="259" w:lineRule="auto"/>
              <w:ind w:left="853" w:hanging="358"/>
            </w:pPr>
            <w:r>
              <w:rPr/>
              <w:t xml:space="preserve">Technical and Professional Skills</w:t>
            </w:r>
          </w:p>
          <w:p>
            <w:pPr>
              <w:numPr>
                <w:ilvl w:val="0"/>
                <w:numId w:val="12"/>
              </w:numPr>
              <w:spacing w:before="0" w:after="0" w:line="259" w:lineRule="auto"/>
              <w:ind w:left="853" w:hanging="358"/>
            </w:pPr>
            <w:r>
              <w:rPr/>
              <w:t xml:space="preserve">Fundamentals of Programming</w:t>
            </w:r>
          </w:p>
        </w:tc>
        <w:tc>
          <w:tcPr>
            <w:tcW w:w="4802" w:type="dxa"/>
            <w:tcBorders>
              <w:top w:val="nil"/>
              <w:left w:val="nil"/>
              <w:bottom w:val="nil"/>
              <w:right w:val="nil"/>
            </w:tcBorders>
            <w:vAlign w:val="bottom"/>
          </w:tcPr>
          <w:p>
            <w:pPr>
              <w:numPr>
                <w:ilvl w:val="0"/>
                <w:numId w:val="13"/>
              </w:numPr>
              <w:spacing w:before="0" w:after="0" w:line="259" w:lineRule="auto"/>
              <w:ind w:left="359" w:hanging="358"/>
            </w:pPr>
            <w:r>
              <w:rPr/>
              <w:t xml:space="preserve">Computer Architecture and Systems</w:t>
            </w:r>
          </w:p>
          <w:p>
            <w:pPr>
              <w:numPr>
                <w:ilvl w:val="0"/>
                <w:numId w:val="13"/>
              </w:numPr>
              <w:spacing w:before="0" w:after="0" w:line="259" w:lineRule="auto"/>
              <w:ind w:left="359" w:hanging="358"/>
            </w:pPr>
            <w:r>
              <w:rPr/>
              <w:t xml:space="preserve">Software Internet Technologies</w:t>
            </w:r>
          </w:p>
          <w:p>
            <w:pPr>
              <w:numPr>
                <w:ilvl w:val="0"/>
                <w:numId w:val="13"/>
              </w:numPr>
              <w:spacing w:before="0" w:after="0" w:line="259" w:lineRule="auto"/>
              <w:ind w:left="359" w:hanging="358"/>
            </w:pPr>
            <w:r>
              <w:rPr/>
              <w:t xml:space="preserve">Software Design and Development</w:t>
            </w:r>
          </w:p>
        </w:tc>
      </w:tr>
      <w:tr>
        <w:trPr>
          <w:trHeight w:val="1307" w:hRule="atLeast"/>
        </w:trPr>
        <w:tc>
          <w:tcPr>
            <w:tcW w:w="10507" w:type="dxa"/>
            <w:gridSpan w:val="2"/>
            <w:tcBorders>
              <w:top w:val="nil"/>
              <w:left w:val="nil"/>
              <w:bottom w:val="nil"/>
              <w:right w:val="nil"/>
            </w:tcBorders>
            <w:vAlign w:val="top"/>
          </w:tcPr>
          <w:p>
            <w:pPr>
              <w:tabs>
                <w:tab w:val="center" w:pos="3630"/>
                <w:tab w:val="right" w:pos="10395"/>
              </w:tabs>
              <w:spacing w:before="0" w:after="0" w:line="259" w:lineRule="auto"/>
              <w:ind w:left="0" w:firstLine="0"/>
            </w:pPr>
            <w:r>
              <w:rPr>
                <w:rFonts w:cs="Candara" w:hAnsi="Candara" w:eastAsia="Candara" w:ascii="Candara"/>
                <w:b w:val="1"/>
              </w:rPr>
              <w:t xml:space="preserve">Dixons Allerton Academy, Bradford 	</w:t>
            </w:r>
            <w:r>
              <w:rPr>
                <w:rFonts w:cs="Candara" w:hAnsi="Candara" w:eastAsia="Candara" w:ascii="Candara"/>
                <w:b w:val="1"/>
              </w:rPr>
              <w:t xml:space="preserve">   	 201</w:t>
            </w:r>
            <w:r>
              <w:rPr>
                <w:rFonts w:cs="Candara" w:hAnsi="Candara" w:eastAsia="Candara" w:ascii="Candara"/>
                <w:b w:val="1"/>
              </w:rPr>
              <w:t xml:space="preserve">1</w:t>
            </w:r>
            <w:r>
              <w:rPr>
                <w:rFonts w:cs="Candara" w:hAnsi="Candara" w:eastAsia="Candara" w:ascii="Candara"/>
                <w:b w:val="1"/>
              </w:rPr>
              <w:t xml:space="preserve"> – 201</w:t>
            </w:r>
            <w:r>
              <w:rPr>
                <w:rFonts w:cs="Candara" w:hAnsi="Candara" w:eastAsia="Candara" w:ascii="Candara"/>
                <w:b w:val="1"/>
              </w:rPr>
              <w:t xml:space="preserve">9</w:t>
            </w:r>
            <w:r>
              <w:rPr>
                <w:rFonts w:cs="Candara" w:hAnsi="Candara" w:eastAsia="Candara" w:ascii="Candara"/>
                <w:b w:val="1"/>
              </w:rPr>
              <w:t xml:space="preserve"> </w:t>
            </w:r>
          </w:p>
          <w:p>
            <w:pPr>
              <w:spacing w:before="0" w:after="0" w:line="259" w:lineRule="auto"/>
              <w:ind w:left="30" w:firstLine="0"/>
            </w:pPr>
            <w:r>
              <w:rPr>
                <w:rFonts w:cs="Candara" w:hAnsi="Candara" w:eastAsia="Candara" w:ascii="Candara"/>
                <w:b w:val="1"/>
              </w:rPr>
              <w:t xml:space="preserve">BTEC:</w:t>
            </w:r>
            <w:r>
              <w:rPr/>
              <w:t xml:space="preserve"> </w:t>
            </w:r>
            <w:r>
              <w:rPr/>
              <w:t xml:space="preserve">Business Studies (C); Double ICT (Distinction) and Finance (C) </w:t>
            </w:r>
          </w:p>
          <w:p>
            <w:pPr>
              <w:spacing w:before="0" w:after="0" w:line="259" w:lineRule="auto"/>
              <w:ind w:left="30" w:firstLine="0"/>
            </w:pPr>
            <w:r>
              <w:rPr>
                <w:rFonts w:cs="Candara" w:hAnsi="Candara" w:eastAsia="Candara" w:ascii="Candara"/>
                <w:b w:val="1"/>
              </w:rPr>
              <w:t xml:space="preserve">GCSEs:</w:t>
            </w:r>
            <w:r>
              <w:rPr/>
              <w:t xml:space="preserve"> 8 subjects (2As, 2Bs and 4Cs) including English Language (A) and Mathematics (B) </w:t>
            </w:r>
          </w:p>
        </w:tc>
      </w:tr>
      <w:tr>
        <w:trPr>
          <w:trHeight w:val="269" w:hRule="atLeast"/>
        </w:trPr>
        <w:tc>
          <w:tcPr>
            <w:tcW w:w="10507" w:type="dxa"/>
            <w:gridSpan w:val="2"/>
            <w:tcBorders>
              <w:top w:val="nil"/>
              <w:left w:val="nil"/>
              <w:bottom w:val="nil"/>
              <w:right w:val="nil"/>
            </w:tcBorders>
            <w:shd w:val="clear" w:fill="b8cce4"/>
            <w:vAlign w:val="top"/>
          </w:tcPr>
          <w:p>
            <w:pPr>
              <w:spacing w:before="0" w:after="0" w:line="259" w:lineRule="auto"/>
              <w:ind w:left="112" w:firstLine="0"/>
              <w:jc w:val="center"/>
            </w:pPr>
            <w:r>
              <w:rPr>
                <w:rFonts w:cs="Candara" w:hAnsi="Candara" w:eastAsia="Candara" w:ascii="Candara"/>
                <w:b w:val="1"/>
              </w:rPr>
              <w:t xml:space="preserve">TECHNICAL AND IT/COMPUTING SKILLS</w:t>
            </w:r>
            <w:r>
              <w:rPr/>
              <w:t xml:space="preserve"> </w:t>
            </w:r>
          </w:p>
        </w:tc>
      </w:tr>
    </w:tbl>
    <w:p>
      <w:pPr>
        <w:pStyle w:val="normal"/>
        <w:numPr>
          <w:ilvl w:val="0"/>
          <w:numId w:val="1"/>
        </w:numPr>
        <w:spacing w:before="0" w:after="13" w:line="248" w:lineRule="auto"/>
        <w:ind w:left="813" w:hanging="358"/>
      </w:pPr>
      <w:r>
        <w:rPr/>
        <w:t xml:space="preserve">Competent with and currently further training in C#; JavaScript, HTML, CSS and SQL.</w:t>
      </w:r>
    </w:p>
    <w:p>
      <w:pPr>
        <w:pStyle w:val="normal"/>
        <w:numPr>
          <w:ilvl w:val="0"/>
          <w:numId w:val="1"/>
        </w:numPr>
        <w:spacing w:before="0" w:after="13" w:line="248" w:lineRule="auto"/>
        <w:ind w:left="813" w:hanging="358"/>
      </w:pPr>
      <w:r>
        <w:rPr/>
        <w:t xml:space="preserve">Telephone engineering experience using PC Pro (NEC, Avaya, Panasonic).</w:t>
      </w:r>
    </w:p>
    <w:p>
      <w:pPr>
        <w:pStyle w:val="normal"/>
        <w:numPr>
          <w:ilvl w:val="0"/>
          <w:numId w:val="1"/>
        </w:numPr>
        <w:spacing w:before="0" w:after="13" w:line="248" w:lineRule="auto"/>
        <w:ind w:left="813" w:hanging="358"/>
      </w:pPr>
      <w:r>
        <w:rPr/>
        <w:t xml:space="preserve">Capable in Windows, MacOS and Linux Operating Systems.</w:t>
      </w:r>
    </w:p>
    <w:p>
      <w:pPr>
        <w:pStyle w:val="normal"/>
        <w:numPr>
          <w:ilvl w:val="0"/>
          <w:numId w:val="1"/>
        </w:numPr>
        <w:spacing w:before="0" w:after="13" w:line="248" w:lineRule="auto"/>
        <w:ind w:left="813" w:hanging="358"/>
      </w:pPr>
      <w:r>
        <w:rPr/>
        <w:t xml:space="preserve">Experienced in Adobe (Photoshop, Premiere, Flash, After Affects) software package.</w:t>
      </w:r>
    </w:p>
    <w:p>
      <w:pPr>
        <w:pStyle w:val="normal"/>
        <w:numPr>
          <w:ilvl w:val="0"/>
          <w:numId w:val="1"/>
        </w:numPr>
        <w:spacing w:before="0" w:after="13" w:line="248" w:lineRule="auto"/>
        <w:ind w:left="813" w:hanging="358"/>
      </w:pPr>
      <w:r>
        <w:rPr/>
        <w:t xml:space="preserve">Proficient in video editing, using software such as Vegas Pro.</w:t>
      </w:r>
    </w:p>
    <w:p>
      <w:pPr>
        <w:pStyle w:val="normal"/>
        <w:numPr>
          <w:ilvl w:val="0"/>
          <w:numId w:val="1"/>
        </w:numPr>
        <w:spacing w:before="0" w:after="13" w:line="248" w:lineRule="auto"/>
        <w:ind w:left="813" w:hanging="358"/>
      </w:pPr>
      <w:r>
        <w:rPr/>
        <w:t xml:space="preserve">Adept in Microsoft Office (Word, Excel, PowerPoint, Publisher, Access) software package.</w:t>
      </w:r>
    </w:p>
    <w:p>
      <w:pPr>
        <w:pStyle w:val="normal"/>
        <w:numPr>
          <w:ilvl w:val="0"/>
          <w:numId w:val="1"/>
        </w:numPr>
        <w:spacing w:before="0" w:after="231" w:line="248" w:lineRule="auto"/>
        <w:ind w:left="813" w:hanging="358"/>
      </w:pPr>
      <w:r>
        <w:rPr/>
        <w:t xml:space="preserve">Typing speed of 90+ words per minute.</w:t>
      </w:r>
    </w:p>
    <w:p>
      <w:pPr>
        <w:shd w:val="clear" w:color="auto" w:fill="b8cce4"/>
        <w:spacing w:before="0" w:after="272" w:line="259" w:lineRule="auto"/>
        <w:ind w:right="39"/>
        <w:jc w:val="center"/>
      </w:pPr>
      <w:r>
        <w:rPr>
          <w:rFonts w:cs="Candara" w:hAnsi="Candara" w:eastAsia="Candara" w:ascii="Candara"/>
          <w:b w:val="1"/>
        </w:rPr>
        <w:t xml:space="preserve">EMPLOYMENT EXPERIENCE </w:t>
      </w:r>
    </w:p>
    <w:p>
      <w:pPr>
        <w:pStyle w:val="heading1"/>
        <w:tabs>
          <w:tab w:val="center" w:pos="5461"/>
          <w:tab w:val="right" w:pos="10490"/>
        </w:tabs>
        <w:spacing w:before="0" w:after="9" w:line="259" w:lineRule="auto"/>
        <w:ind w:left="0" w:firstLine="0"/>
      </w:pPr>
      <w:r>
        <w:rPr/>
        <w:t xml:space="preserve">The Co-operative Group, Bradford 	 Customer Team Member 	 July – Sept 20</w:t>
      </w:r>
      <w:r>
        <w:rPr>
          <w:rFonts w:cs="Candara" w:hAnsi="Candara" w:eastAsia="Candara" w:ascii="Candara"/>
        </w:rPr>
        <w:t xml:space="preserve">20</w:t>
      </w:r>
      <w:r>
        <w:rPr/>
        <w:t xml:space="preserve"> </w:t>
      </w:r>
    </w:p>
    <w:p>
      <w:pPr>
        <w:pStyle w:val="normal"/>
        <w:numPr>
          <w:ilvl w:val="0"/>
          <w:numId w:val="2"/>
        </w:numPr>
        <w:spacing w:before="0" w:after="13" w:line="248" w:lineRule="auto"/>
        <w:ind w:left="813" w:hanging="358"/>
      </w:pPr>
      <w:r>
        <w:rPr/>
        <w:t xml:space="preserve">Handled cash of up to £1,000 regularly whilst I managed and settled tills.</w:t>
      </w:r>
    </w:p>
    <w:p>
      <w:pPr>
        <w:pStyle w:val="normal"/>
        <w:numPr>
          <w:ilvl w:val="0"/>
          <w:numId w:val="2"/>
        </w:numPr>
        <w:spacing w:before="0" w:after="13" w:line="248" w:lineRule="auto"/>
        <w:ind w:left="813" w:hanging="358"/>
      </w:pPr>
      <w:r>
        <w:rPr/>
        <w:t xml:space="preserve">Dealt with customers directly including serving and following regulations regarding age-related products.</w:t>
      </w:r>
    </w:p>
    <w:p>
      <w:pPr>
        <w:pStyle w:val="normal"/>
        <w:numPr>
          <w:ilvl w:val="0"/>
          <w:numId w:val="2"/>
        </w:numPr>
        <w:spacing w:before="0" w:after="13" w:line="248" w:lineRule="auto"/>
        <w:ind w:left="813" w:hanging="358"/>
      </w:pPr>
      <w:r>
        <w:rPr/>
        <w:t xml:space="preserve">Attended to the transition of stock from a delivery to the shop floor.</w:t>
      </w:r>
    </w:p>
    <w:p>
      <w:pPr>
        <w:pStyle w:val="normal"/>
        <w:numPr>
          <w:ilvl w:val="0"/>
          <w:numId w:val="2"/>
        </w:numPr>
        <w:spacing w:before="0" w:after="13" w:line="248" w:lineRule="auto"/>
        <w:ind w:left="813" w:hanging="358"/>
      </w:pPr>
      <w:r>
        <w:rPr/>
        <w:t xml:space="preserve">Maintained the presentation of the shop floor including tidying and facing up, ensuring fresh produce was displayed in accordance with its sell-by date.</w:t>
      </w:r>
    </w:p>
    <w:p>
      <w:pPr>
        <w:pStyle w:val="normal"/>
        <w:numPr>
          <w:ilvl w:val="0"/>
          <w:numId w:val="2"/>
        </w:numPr>
        <w:spacing w:before="0" w:after="254" w:line="248" w:lineRule="auto"/>
        <w:ind w:left="813" w:hanging="358"/>
      </w:pPr>
      <w:r>
        <w:rPr/>
        <w:t xml:space="preserve">Developed key skills such as team work, customer service and commercial awareness.</w:t>
      </w:r>
    </w:p>
    <w:p>
      <w:pPr>
        <w:pStyle w:val="heading1"/>
        <w:tabs>
          <w:tab w:val="center" w:pos="5108"/>
          <w:tab w:val="right" w:pos="10490"/>
        </w:tabs>
        <w:spacing w:before="0" w:after="9" w:line="259" w:lineRule="auto"/>
        <w:ind w:left="0" w:firstLine="0"/>
      </w:pPr>
      <w:r>
        <w:rPr/>
        <w:t xml:space="preserve">Rapid Digital, Commercial Park, Leeds 	 Data Entry Clerk 	 July 201</w:t>
      </w:r>
      <w:r>
        <w:rPr>
          <w:rFonts w:cs="Candara" w:hAnsi="Candara" w:eastAsia="Candara" w:ascii="Candara"/>
        </w:rPr>
        <w:t xml:space="preserve">9</w:t>
      </w:r>
      <w:r>
        <w:rPr/>
        <w:t xml:space="preserve"> </w:t>
      </w:r>
    </w:p>
    <w:p>
      <w:pPr>
        <w:pStyle w:val="normal"/>
        <w:numPr>
          <w:ilvl w:val="0"/>
          <w:numId w:val="3"/>
        </w:numPr>
        <w:spacing w:before="0" w:after="13" w:line="248" w:lineRule="auto"/>
        <w:ind w:left="815" w:hanging="360"/>
      </w:pPr>
      <w:r>
        <w:rPr/>
        <w:t xml:space="preserve">Cross-checked computer-generated data with human inputted data.</w:t>
      </w:r>
    </w:p>
    <w:p>
      <w:pPr>
        <w:pStyle w:val="normal"/>
        <w:numPr>
          <w:ilvl w:val="0"/>
          <w:numId w:val="3"/>
        </w:numPr>
        <w:spacing w:before="0" w:after="13" w:line="248" w:lineRule="auto"/>
        <w:ind w:left="815" w:hanging="360"/>
      </w:pPr>
      <w:r>
        <w:rPr/>
        <w:t xml:space="preserve">Inputted data whilst maintaining a fast pace and a very high degree of accuracy.</w:t>
      </w:r>
    </w:p>
    <w:p>
      <w:pPr>
        <w:pStyle w:val="normal"/>
        <w:numPr>
          <w:ilvl w:val="0"/>
          <w:numId w:val="3"/>
        </w:numPr>
        <w:spacing w:before="0" w:after="13" w:line="248" w:lineRule="auto"/>
        <w:ind w:left="815" w:hanging="360"/>
      </w:pPr>
      <w:r>
        <w:rPr/>
        <w:t xml:space="preserve">Handled sensitive and confidential information.</w:t>
      </w:r>
    </w:p>
    <w:p>
      <w:pPr>
        <w:pStyle w:val="normal"/>
        <w:numPr>
          <w:ilvl w:val="0"/>
          <w:numId w:val="3"/>
        </w:numPr>
        <w:spacing w:before="0" w:after="13" w:line="248" w:lineRule="auto"/>
        <w:ind w:left="815" w:hanging="360"/>
      </w:pPr>
      <w:r>
        <w:rPr/>
        <w:t xml:space="preserve">This experience has improved my planning and organising and accuracy and attention to detail.</w:t>
      </w:r>
    </w:p>
    <w:p>
      <w:pPr>
        <w:shd w:val="clear" w:color="auto" w:fill="b8cce4"/>
        <w:spacing w:before="0" w:after="272" w:line="259" w:lineRule="auto"/>
        <w:ind w:right="37"/>
        <w:jc w:val="center"/>
      </w:pPr>
      <w:r>
        <w:rPr>
          <w:rFonts w:cs="Candara" w:hAnsi="Candara" w:eastAsia="Candara" w:ascii="Candara"/>
          <w:b w:val="1"/>
        </w:rPr>
        <w:t xml:space="preserve">EMPLOYMENT EXPERIENCE (continued) </w:t>
      </w:r>
    </w:p>
    <w:p>
      <w:pPr>
        <w:pStyle w:val="heading1"/>
        <w:tabs>
          <w:tab w:val="center" w:pos="5847"/>
          <w:tab w:val="right" w:pos="10490"/>
        </w:tabs>
        <w:spacing w:before="0" w:after="9" w:line="259" w:lineRule="auto"/>
        <w:ind w:left="0" w:firstLine="0"/>
      </w:pPr>
      <w:r>
        <w:rPr/>
        <w:t xml:space="preserve">The Carphone Warehouse, Bradford 	 Customer Consultant 	 March – Sept 201</w:t>
      </w:r>
      <w:r>
        <w:rPr>
          <w:rFonts w:cs="Candara" w:hAnsi="Candara" w:eastAsia="Candara" w:ascii="Candara"/>
        </w:rPr>
        <w:t xml:space="preserve">8</w:t>
      </w:r>
      <w:r>
        <w:rPr/>
        <w:t xml:space="preserve">  </w:t>
      </w:r>
    </w:p>
    <w:p>
      <w:pPr>
        <w:pStyle w:val="normal"/>
        <w:numPr>
          <w:ilvl w:val="0"/>
          <w:numId w:val="4"/>
        </w:numPr>
        <w:spacing w:before="0" w:after="13" w:line="248" w:lineRule="auto"/>
        <w:ind w:left="813" w:hanging="358"/>
      </w:pPr>
      <w:r>
        <w:rPr/>
        <w:t xml:space="preserve">Provided face-to-face service to customers and dealt with any queries and problems.</w:t>
      </w:r>
    </w:p>
    <w:p>
      <w:pPr>
        <w:pStyle w:val="normal"/>
        <w:numPr>
          <w:ilvl w:val="0"/>
          <w:numId w:val="4"/>
        </w:numPr>
        <w:spacing w:before="0" w:after="13" w:line="248" w:lineRule="auto"/>
        <w:ind w:left="813" w:hanging="358"/>
      </w:pPr>
      <w:r>
        <w:rPr/>
        <w:t xml:space="preserve">Built rapport with customers and took them on personal assisted sales journeys.</w:t>
      </w:r>
    </w:p>
    <w:p>
      <w:pPr>
        <w:pStyle w:val="normal"/>
        <w:numPr>
          <w:ilvl w:val="0"/>
          <w:numId w:val="4"/>
        </w:numPr>
        <w:spacing w:before="0" w:after="13" w:line="248" w:lineRule="auto"/>
        <w:ind w:left="813" w:hanging="358"/>
      </w:pPr>
      <w:r>
        <w:rPr/>
        <w:t xml:space="preserve">Processed contract sales including credit checks.</w:t>
      </w:r>
    </w:p>
    <w:p>
      <w:pPr>
        <w:pStyle w:val="normal"/>
        <w:numPr>
          <w:ilvl w:val="0"/>
          <w:numId w:val="4"/>
        </w:numPr>
        <w:spacing w:before="0" w:after="251" w:line="248" w:lineRule="auto"/>
        <w:ind w:left="813" w:hanging="358"/>
      </w:pPr>
      <w:r>
        <w:rPr/>
        <w:t xml:space="preserve">Assisted with the interviewing and hiring of new employees.</w:t>
      </w:r>
    </w:p>
    <w:p>
      <w:pPr>
        <w:pStyle w:val="heading1"/>
        <w:tabs>
          <w:tab w:val="center" w:pos="5707"/>
          <w:tab w:val="center" w:pos="9442"/>
        </w:tabs>
        <w:spacing w:before="0" w:after="9" w:line="259" w:lineRule="auto"/>
        <w:ind w:left="0" w:firstLine="0"/>
      </w:pPr>
      <w:r>
        <w:rPr/>
        <w:t xml:space="preserve">Matrix Solutions, Leeds Business Park 	 Support Engineer 	 Oct – March 201</w:t>
      </w:r>
      <w:r>
        <w:rPr>
          <w:rFonts w:cs="Candara" w:hAnsi="Candara" w:eastAsia="Candara" w:ascii="Candara"/>
        </w:rPr>
        <w:t xml:space="preserve">7</w:t>
      </w:r>
      <w:r>
        <w:rPr/>
        <w:t xml:space="preserve"> </w:t>
      </w:r>
    </w:p>
    <w:p>
      <w:pPr>
        <w:pStyle w:val="normal"/>
        <w:numPr>
          <w:ilvl w:val="0"/>
          <w:numId w:val="5"/>
        </w:numPr>
        <w:spacing w:before="0" w:after="13" w:line="248" w:lineRule="auto"/>
        <w:ind w:left="815" w:hanging="360"/>
      </w:pPr>
      <w:r>
        <w:rPr/>
        <w:t xml:space="preserve">Spoke with customers directly and tutored them through resolutions.</w:t>
      </w:r>
    </w:p>
    <w:p>
      <w:pPr>
        <w:pStyle w:val="normal"/>
        <w:numPr>
          <w:ilvl w:val="0"/>
          <w:numId w:val="5"/>
        </w:numPr>
        <w:spacing w:before="0" w:after="13" w:line="248" w:lineRule="auto"/>
        <w:ind w:left="815" w:hanging="360"/>
      </w:pPr>
      <w:r>
        <w:rPr/>
        <w:t xml:space="preserve">Found and implemented solutions for problems in customers’ telephone programming.</w:t>
      </w:r>
    </w:p>
    <w:p>
      <w:pPr>
        <w:pStyle w:val="normal"/>
        <w:numPr>
          <w:ilvl w:val="0"/>
          <w:numId w:val="5"/>
        </w:numPr>
        <w:spacing w:before="0" w:after="13" w:line="248" w:lineRule="auto"/>
        <w:ind w:left="815" w:hanging="360"/>
      </w:pPr>
      <w:r>
        <w:rPr/>
        <w:t xml:space="preserve">Built new telephone systems ready for installation.</w:t>
      </w:r>
    </w:p>
    <w:p>
      <w:pPr>
        <w:pStyle w:val="normal"/>
        <w:numPr>
          <w:ilvl w:val="0"/>
          <w:numId w:val="5"/>
        </w:numPr>
        <w:spacing w:before="0" w:after="231" w:line="248" w:lineRule="auto"/>
        <w:ind w:left="815" w:hanging="360"/>
      </w:pPr>
      <w:r>
        <w:rPr/>
        <w:t xml:space="preserve">Ventured on sites and assisted in direct support and installations.</w:t>
      </w:r>
    </w:p>
    <w:p>
      <w:pPr>
        <w:shd w:val="clear" w:color="auto" w:fill="b8cce4"/>
        <w:spacing w:before="0" w:after="252" w:line="259" w:lineRule="auto"/>
        <w:ind w:right="40"/>
        <w:jc w:val="center"/>
      </w:pPr>
      <w:r>
        <w:rPr>
          <w:rFonts w:cs="Candara" w:hAnsi="Candara" w:eastAsia="Candara" w:ascii="Candara"/>
          <w:b w:val="1"/>
        </w:rPr>
        <w:t xml:space="preserve">POSITIONS OF RESPONSIBILITY</w:t>
      </w:r>
      <w:r>
        <w:rPr/>
        <w:t xml:space="preserve"> </w:t>
      </w:r>
    </w:p>
    <w:p>
      <w:pPr>
        <w:pStyle w:val="heading1"/>
        <w:spacing w:before="0" w:after="9" w:line="259" w:lineRule="auto"/>
        <w:ind w:left="104"/>
      </w:pPr>
      <w:r>
        <w:rPr/>
        <w:t xml:space="preserve">Career Ambassador (Academic Year 2019/2020) </w:t>
      </w:r>
    </w:p>
    <w:p>
      <w:pPr>
        <w:pStyle w:val="normal"/>
        <w:numPr>
          <w:ilvl w:val="0"/>
          <w:numId w:val="6"/>
        </w:numPr>
        <w:spacing w:before="0" w:after="13" w:line="248" w:lineRule="auto"/>
        <w:ind w:left="813" w:hanging="358"/>
      </w:pPr>
      <w:r>
        <w:rPr/>
        <w:t xml:space="preserve">Actively promote events and services of the Career and Employability Services to my fellow students.</w:t>
      </w:r>
    </w:p>
    <w:p>
      <w:pPr>
        <w:pStyle w:val="normal"/>
        <w:numPr>
          <w:ilvl w:val="0"/>
          <w:numId w:val="6"/>
        </w:numPr>
        <w:spacing w:before="0" w:after="13" w:line="248" w:lineRule="auto"/>
        <w:ind w:left="813" w:hanging="358"/>
      </w:pPr>
      <w:r>
        <w:rPr/>
        <w:t xml:space="preserve">Involved in the organisation and delivery of employability and careers activities such as career fairs and employability workshops, and helping to gather feedback from peers on activities held.</w:t>
      </w:r>
    </w:p>
    <w:p>
      <w:pPr>
        <w:pStyle w:val="normal"/>
        <w:numPr>
          <w:ilvl w:val="0"/>
          <w:numId w:val="6"/>
        </w:numPr>
        <w:spacing w:before="0" w:after="13" w:line="248" w:lineRule="auto"/>
        <w:ind w:left="813" w:hanging="358"/>
      </w:pPr>
      <w:r>
        <w:rPr/>
        <w:t xml:space="preserve">Encouraging and motivating peers to make use of the services provided by Careers.</w:t>
      </w:r>
    </w:p>
    <w:p>
      <w:pPr>
        <w:pStyle w:val="normal"/>
        <w:numPr>
          <w:ilvl w:val="0"/>
          <w:numId w:val="6"/>
        </w:numPr>
        <w:spacing w:before="0" w:after="114" w:line="248" w:lineRule="auto"/>
        <w:ind w:left="813" w:hanging="358"/>
      </w:pPr>
      <w:r>
        <w:rPr/>
        <w:t xml:space="preserve">Networking with and supporting/helping employers during various recruitment fairs held at the university.</w:t>
      </w:r>
    </w:p>
    <w:p>
      <w:pPr>
        <w:pStyle w:val="heading1"/>
        <w:spacing w:before="0" w:after="9" w:line="259" w:lineRule="auto"/>
        <w:ind w:left="104"/>
      </w:pPr>
      <w:r>
        <w:rPr/>
        <w:t xml:space="preserve">Class Representative (Academic Year 2018/2019) </w:t>
      </w:r>
    </w:p>
    <w:p>
      <w:pPr>
        <w:numPr>
          <w:ilvl w:val="0"/>
          <w:numId w:val="7"/>
        </w:numPr>
        <w:spacing w:before="0" w:after="32" w:line="238" w:lineRule="auto"/>
        <w:ind w:left="815" w:hanging="360"/>
      </w:pPr>
      <w:r>
        <w:rPr/>
        <w:t xml:space="preserve">Member of the Staff Students Liaison Committee (SSLC) – responsible for liaising with staff and students to resolve any issues/problems with regard to students’ engagement and experience within the department.</w:t>
      </w:r>
    </w:p>
    <w:p>
      <w:pPr>
        <w:pStyle w:val="normal"/>
        <w:numPr>
          <w:ilvl w:val="0"/>
          <w:numId w:val="7"/>
        </w:numPr>
        <w:spacing w:before="0" w:after="113" w:line="248" w:lineRule="auto"/>
        <w:ind w:left="815" w:hanging="360"/>
      </w:pPr>
      <w:r>
        <w:rPr/>
        <w:t xml:space="preserve">Ensuring positive student experience by interacting effectively with students, staff and the Students’ Union.</w:t>
      </w:r>
    </w:p>
    <w:p>
      <w:pPr>
        <w:spacing w:before="0" w:after="9" w:line="259" w:lineRule="auto"/>
        <w:ind w:left="11"/>
      </w:pPr>
      <w:r>
        <w:rPr>
          <w:rFonts w:cs="Candara" w:hAnsi="Candara" w:eastAsia="Candara" w:ascii="Candara"/>
          <w:b w:val="1"/>
        </w:rPr>
        <w:t xml:space="preserve">President of the Football Club at University (Academic Year 2018/2019) </w:t>
      </w:r>
    </w:p>
    <w:p>
      <w:pPr>
        <w:pStyle w:val="normal"/>
        <w:numPr>
          <w:ilvl w:val="0"/>
          <w:numId w:val="7"/>
        </w:numPr>
        <w:spacing w:before="0" w:after="344" w:line="248" w:lineRule="auto"/>
        <w:ind w:left="815" w:hanging="360"/>
      </w:pPr>
      <w:r>
        <w:rPr/>
        <w:t xml:space="preserve">Leading and motivating the team during weekly practices and inter-varsity matches.</w:t>
      </w:r>
    </w:p>
    <w:p>
      <w:pPr>
        <w:pStyle w:val="heading1"/>
        <w:shd w:val="clear" w:color="auto" w:fill="b8cce4"/>
        <w:spacing w:before="0" w:after="272" w:line="259" w:lineRule="auto"/>
        <w:ind w:right="39"/>
        <w:jc w:val="center"/>
      </w:pPr>
      <w:r>
        <w:rPr/>
        <w:t xml:space="preserve">ACTIVITIES AND INTERESTS</w:t>
      </w:r>
      <w:r>
        <w:rPr>
          <w:rFonts w:cs="Candara" w:hAnsi="Candara" w:eastAsia="Candara" w:ascii="Candara"/>
          <w:b w:val="0"/>
        </w:rPr>
        <w:t xml:space="preserve"> </w:t>
      </w:r>
    </w:p>
    <w:p>
      <w:pPr>
        <w:pStyle w:val="normal"/>
        <w:numPr>
          <w:ilvl w:val="0"/>
          <w:numId w:val="8"/>
        </w:numPr>
        <w:spacing w:before="0" w:after="13" w:line="248" w:lineRule="auto"/>
        <w:ind w:left="815" w:right="224" w:hanging="360"/>
      </w:pPr>
      <w:r>
        <w:rPr/>
        <w:t xml:space="preserve">Extremely interested in all things technology and computers from the components themselves to the software. Particularly enjoy creating digital media such as graphics, videos and websites.</w:t>
      </w:r>
    </w:p>
    <w:p>
      <w:pPr>
        <w:pStyle w:val="normal"/>
        <w:numPr>
          <w:ilvl w:val="0"/>
          <w:numId w:val="8"/>
        </w:numPr>
        <w:spacing w:before="0" w:after="13" w:line="248" w:lineRule="auto"/>
        <w:ind w:left="815" w:right="224" w:hanging="360"/>
      </w:pPr>
      <w:r>
        <w:rPr/>
        <w:t xml:space="preserve">Avid fan of football and Liverpool Football Club. Play regularly both with friends and with strangers</w:t>
      </w:r>
      <w:r>
        <w:rPr/>
        <w:t xml:space="preserve">, </w:t>
      </w:r>
      <w:r>
        <w:rPr/>
        <w:t xml:space="preserve">evidence that I am able to quickly build rapport with people.</w:t>
      </w:r>
    </w:p>
    <w:p>
      <w:pPr>
        <w:pStyle w:val="normal"/>
        <w:numPr>
          <w:ilvl w:val="0"/>
          <w:numId w:val="8"/>
        </w:numPr>
        <w:spacing w:before="0" w:after="13" w:line="248" w:lineRule="auto"/>
        <w:ind w:left="815" w:right="224" w:hanging="360"/>
      </w:pPr>
      <w:r>
        <w:rPr/>
        <w:t xml:space="preserve">Passion for football led me to complete an Extended Project Qualification on the finances within football in my spare time. The title of my EPQ was ‘Why do the big clubs remain and big and the small clubs remain small?’</w:t>
      </w:r>
    </w:p>
    <w:p>
      <w:pPr>
        <w:pStyle w:val="normal"/>
        <w:numPr>
          <w:ilvl w:val="0"/>
          <w:numId w:val="8"/>
        </w:numPr>
        <w:spacing w:before="0" w:after="260" w:line="248" w:lineRule="auto"/>
        <w:ind w:left="815" w:right="224" w:hanging="360"/>
      </w:pPr>
      <w:r>
        <w:rPr/>
        <w:t xml:space="preserve">Very conscious of health and fitness as I was overweight until my late teenage years. For the past 2 years, I have been strict with my diet and fitness endeavours, which shows that I am able to achieve any goal that I set myself.</w:t>
      </w:r>
    </w:p>
    <w:p>
      <w:pPr>
        <w:pStyle w:val="heading1"/>
        <w:shd w:val="clear" w:color="auto" w:fill="b8cce4"/>
        <w:spacing w:before="0" w:after="272" w:line="259" w:lineRule="auto"/>
        <w:ind w:right="37"/>
        <w:jc w:val="center"/>
      </w:pPr>
      <w:r>
        <w:rPr/>
        <w:t xml:space="preserve">REFEREES</w:t>
      </w:r>
      <w:r>
        <w:rPr>
          <w:rFonts w:cs="Candara" w:hAnsi="Candara" w:eastAsia="Candara" w:ascii="Candara"/>
          <w:b w:val="0"/>
        </w:rPr>
        <w:t xml:space="preserve"> </w:t>
      </w:r>
    </w:p>
    <w:p>
      <w:pPr>
        <w:pStyle w:val="normal"/>
        <w:numPr>
          <w:ilvl w:val="0"/>
          <w:numId w:val="9"/>
        </w:numPr>
        <w:spacing w:before="0" w:after="13" w:line="248" w:lineRule="auto"/>
        <w:ind w:left="815" w:right="1466" w:hanging="360"/>
      </w:pPr>
      <w:r>
        <w:rPr>
          <w:rFonts w:cs="Candara" w:hAnsi="Candara" w:eastAsia="Candara" w:ascii="Candara"/>
          <w:b w:val="1"/>
        </w:rPr>
        <w:t xml:space="preserve">Professor Daniel Neagu</w:t>
      </w:r>
      <w:r>
        <w:rPr/>
        <w:t xml:space="preserve">, Academic Placement Tutor, University of Bradford, West Yorks</w:t>
      </w:r>
      <w:r>
        <w:rPr/>
        <w:t xml:space="preserve">. </w:t>
      </w:r>
      <w:r>
        <w:rPr/>
        <w:t xml:space="preserve">Email:  </w:t>
      </w:r>
      <w:r>
        <w:rPr>
          <w:rFonts w:cs="Calibri" w:hAnsi="Calibri" w:eastAsia="Calibri" w:ascii="Calibri"/>
        </w:rPr>
        <w:t xml:space="preserve">D.Neagu@bradford.ac.uk</w:t>
      </w:r>
      <w:r>
        <w:rPr/>
        <w:t xml:space="preserve">   Tel: 01274 235704</w:t>
      </w:r>
    </w:p>
    <w:p>
      <w:pPr>
        <w:pStyle w:val="normal"/>
        <w:numPr>
          <w:ilvl w:val="0"/>
          <w:numId w:val="9"/>
        </w:numPr>
        <w:spacing w:before="0" w:after="13" w:line="248" w:lineRule="auto"/>
        <w:ind w:left="815" w:right="1466" w:hanging="360"/>
      </w:pPr>
      <w:r>
        <w:rPr>
          <w:rFonts w:cs="Candara" w:hAnsi="Candara" w:eastAsia="Candara" w:ascii="Candara"/>
          <w:b w:val="1"/>
        </w:rPr>
        <w:t xml:space="preserve">Mr Alan Smith</w:t>
      </w:r>
      <w:r>
        <w:rPr/>
        <w:t xml:space="preserve">, Store Manager, Carphone Warehouse, Bradford, West Yorks. Email: alansmith@gmail.com Mob: 07777 911 911</w:t>
      </w:r>
    </w:p>
    <w:sectPr>
      <w:pgSz w:w="11911" w:h="16841" w:orient="portrait"/>
      <w:pgMar w:left="859" w:top="946" w:right="562" w:bottom="672"/>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bullet"/>
      <w:lvlText w:val="•"/>
      <w:pPr>
        <w:ind w:left="812"/>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8"/>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8"/>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1">
    <w:multiLevelType w:val="hybridMultilevel"/>
    <w:lvl w:ilvl="0">
      <w:start w:val="1"/>
      <w:numFmt w:val="bullet"/>
      <w:lvlText w:val="•"/>
      <w:pPr>
        <w:ind w:left="812"/>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8"/>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8"/>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2">
    <w:multiLevelType w:val="hybridMultilevel"/>
    <w:lvl w:ilvl="0">
      <w:start w:val="1"/>
      <w:numFmt w:val="bullet"/>
      <w:lvlText w:val="•"/>
      <w:pPr>
        <w:ind w:left="81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8"/>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8"/>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3">
    <w:multiLevelType w:val="hybridMultilevel"/>
    <w:lvl w:ilvl="0">
      <w:start w:val="1"/>
      <w:numFmt w:val="bullet"/>
      <w:lvlText w:val="•"/>
      <w:pPr>
        <w:ind w:left="812"/>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7"/>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7"/>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4">
    <w:multiLevelType w:val="hybridMultilevel"/>
    <w:lvl w:ilvl="0">
      <w:start w:val="1"/>
      <w:numFmt w:val="bullet"/>
      <w:lvlText w:val="•"/>
      <w:pPr>
        <w:ind w:left="81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7"/>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7"/>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5">
    <w:multiLevelType w:val="hybridMultilevel"/>
    <w:lvl w:ilvl="0">
      <w:start w:val="1"/>
      <w:numFmt w:val="bullet"/>
      <w:lvlText w:val="•"/>
      <w:pPr>
        <w:ind w:left="812"/>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6"/>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6"/>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6">
    <w:multiLevelType w:val="hybridMultilevel"/>
    <w:lvl w:ilvl="0">
      <w:start w:val="1"/>
      <w:numFmt w:val="bullet"/>
      <w:lvlText w:val="•"/>
      <w:pPr>
        <w:ind w:left="81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8"/>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8"/>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7">
    <w:multiLevelType w:val="hybridMultilevel"/>
    <w:lvl w:ilvl="0">
      <w:start w:val="1"/>
      <w:numFmt w:val="bullet"/>
      <w:lvlText w:val="•"/>
      <w:pPr>
        <w:ind w:left="81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7"/>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7"/>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8">
    <w:multiLevelType w:val="hybridMultilevel"/>
    <w:lvl w:ilvl="0">
      <w:start w:val="1"/>
      <w:numFmt w:val="bullet"/>
      <w:lvlText w:val="•"/>
      <w:pPr>
        <w:ind w:left="81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7"/>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7"/>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7"/>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9">
    <w:multiLevelType w:val="hybridMultilevel"/>
    <w:lvl w:ilvl="0">
      <w:start w:val="1"/>
      <w:numFmt w:val="bullet"/>
      <w:lvlText w:val="•"/>
      <w:pPr>
        <w:ind w:left="852"/>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7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9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3016"/>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3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5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76"/>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9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616"/>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10">
    <w:multiLevelType w:val="hybridMultilevel"/>
    <w:lvl w:ilvl="0">
      <w:start w:val="1"/>
      <w:numFmt w:val="bullet"/>
      <w:lvlText w:val="•"/>
      <w:pPr>
        <w:ind w:left="358"/>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0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18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52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2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39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468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4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1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11">
    <w:multiLevelType w:val="hybridMultilevel"/>
    <w:lvl w:ilvl="0">
      <w:start w:val="1"/>
      <w:numFmt w:val="bullet"/>
      <w:lvlText w:val="•"/>
      <w:pPr>
        <w:ind w:left="853"/>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75"/>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95"/>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3015"/>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35"/>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55"/>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75"/>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95"/>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615"/>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12">
    <w:multiLevelType w:val="hybridMultilevel"/>
    <w:lvl w:ilvl="0">
      <w:start w:val="1"/>
      <w:numFmt w:val="bullet"/>
      <w:lvlText w:val="•"/>
      <w:pPr>
        <w:ind w:left="358"/>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081"/>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1801"/>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521"/>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241"/>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3961"/>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4681"/>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401"/>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121"/>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heading1">
    <w:name w:val="Heading 1"/>
    <w:next w:val="normal"/>
    <w:link w:val="heading1Char"/>
    <w:uiPriority w:val="9"/>
    <w:unhideWhenUsed/>
    <w:qFormat/>
    <w:pPr>
      <w:keepNext/>
      <w:keepLines/>
      <w:bidi w:val="0"/>
      <w:spacing w:before="0" w:after="9" w:line="259" w:lineRule="auto"/>
      <w:ind w:left="10" w:right="0" w:hanging="10"/>
      <w:jc w:val="left"/>
      <w:outlineLvl w:val="0"/>
    </w:pPr>
    <w:rPr>
      <w:rFonts w:cs="Candara" w:hAnsi="Candara" w:eastAsia="Candara" w:ascii="Candara"/>
      <w:b w:val="1"/>
      <w:color w:val="000000"/>
      <w:sz w:val="22"/>
    </w:rPr>
  </w:style>
  <w:style w:type="character" w:styleId="heading1Char">
    <w:name w:val="Heading 1 Char"/>
    <w:link w:val="heading1"/>
    <w:rPr>
      <w:rFonts w:cs="Candara" w:hAnsi="Candara" w:eastAsia="Candara" w:ascii="Candara"/>
      <w:b w:val="1"/>
      <w:color w:val="000000"/>
      <w:sz w:val="22"/>
    </w:rPr>
  </w:style>
  <w:style w:type="paragraph" w:styleId="normal" w:default="true">
    <w:name w:val="Normal"/>
    <w:qFormat/>
    <w:pPr>
      <w:bidi w:val="0"/>
      <w:spacing w:before="0" w:after="13" w:line="248" w:lineRule="auto"/>
      <w:ind w:left="10" w:right="0" w:hanging="10"/>
      <w:jc w:val="left"/>
    </w:pPr>
    <w:rPr>
      <w:rFonts w:cs="Candara" w:hAnsi="Candara" w:eastAsia="Candara" w:ascii="Candara"/>
      <w:color w:val="000000"/>
      <w:sz w:val="22"/>
      <w:lang w:val="EN-GB" w:eastAsia="EN-GB" w:bidi="EN-GB"/>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oothomps</dc:creator>
  <dc:title/>
  <dc:subject/>
  <cp:keywords/>
  <dcterms:created xsi:type="dcterms:W3CDTF">2025-10-03T22:38:53Z</dcterms:created>
  <dcterms:modified xsi:type="dcterms:W3CDTF">2025-10-03T22:38:53Z</dcterms:modified>
</cp:coreProperties>
</file>