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74A" w:rsidRDefault="00C3774A" w:rsidP="00583EC8">
      <w:pPr>
        <w:pStyle w:val="1"/>
        <w:rPr>
          <w:rFonts w:hint="eastAsia"/>
        </w:rPr>
      </w:pPr>
      <w:proofErr w:type="spellStart"/>
      <w:r>
        <w:rPr>
          <w:rFonts w:hint="eastAsia"/>
        </w:rPr>
        <w:t>leyou</w:t>
      </w:r>
      <w:proofErr w:type="spellEnd"/>
      <w:r>
        <w:rPr>
          <w:rFonts w:hint="eastAsia"/>
        </w:rPr>
        <w:t>商城笔记</w:t>
      </w:r>
    </w:p>
    <w:p w:rsidR="00583EC8" w:rsidRDefault="00583EC8">
      <w:pPr>
        <w:rPr>
          <w:rFonts w:hint="eastAsia"/>
        </w:rPr>
      </w:pPr>
    </w:p>
    <w:p w:rsidR="00583EC8" w:rsidRDefault="00583EC8" w:rsidP="00583EC8">
      <w:pPr>
        <w:pStyle w:val="1"/>
        <w:rPr>
          <w:rFonts w:hint="eastAsia"/>
        </w:rPr>
      </w:pPr>
      <w:r>
        <w:rPr>
          <w:rFonts w:hint="eastAsia"/>
        </w:rPr>
        <w:t>主要结构</w:t>
      </w:r>
    </w:p>
    <w:p w:rsidR="00533E79" w:rsidRDefault="00C3774A">
      <w:bookmarkStart w:id="0" w:name="_GoBack"/>
      <w:r>
        <w:rPr>
          <w:noProof/>
        </w:rPr>
        <w:drawing>
          <wp:inline distT="0" distB="0" distL="0" distR="0" wp14:anchorId="2236771F" wp14:editId="781E76F6">
            <wp:extent cx="5274310" cy="215917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3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74A"/>
    <w:rsid w:val="00533E79"/>
    <w:rsid w:val="00583EC8"/>
    <w:rsid w:val="00C3774A"/>
    <w:rsid w:val="00C4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3E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77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77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3EC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3E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77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77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3EC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</Words>
  <Characters>16</Characters>
  <Application>Microsoft Office Word</Application>
  <DocSecurity>0</DocSecurity>
  <Lines>1</Lines>
  <Paragraphs>1</Paragraphs>
  <ScaleCrop>false</ScaleCrop>
  <Company>Organization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Ghaya</dc:creator>
  <cp:lastModifiedBy>Ghaya</cp:lastModifiedBy>
  <cp:revision>3</cp:revision>
  <dcterms:created xsi:type="dcterms:W3CDTF">2020-09-22T09:56:00Z</dcterms:created>
  <dcterms:modified xsi:type="dcterms:W3CDTF">2020-09-22T15:04:00Z</dcterms:modified>
</cp:coreProperties>
</file>