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E2D09" w14:textId="77777777" w:rsidR="0057635D" w:rsidRPr="0057635D" w:rsidRDefault="0057635D" w:rsidP="0057635D">
      <w:pPr>
        <w:shd w:val="clear" w:color="auto" w:fill="FFFFFF"/>
        <w:spacing w:before="100" w:beforeAutospacing="1" w:after="100" w:afterAutospacing="1" w:line="240" w:lineRule="auto"/>
        <w:rPr>
          <w:rFonts w:ascii="Helvetica" w:eastAsia="Times New Roman" w:hAnsi="Helvetica" w:cs="Helvetica"/>
          <w:kern w:val="0"/>
          <w:sz w:val="26"/>
          <w:szCs w:val="26"/>
          <w:lang w:eastAsia="en-CA"/>
          <w14:ligatures w14:val="none"/>
        </w:rPr>
      </w:pPr>
      <w:r w:rsidRPr="0057635D">
        <w:rPr>
          <w:rFonts w:ascii="Helvetica" w:eastAsia="Times New Roman" w:hAnsi="Helvetica" w:cs="Helvetica"/>
          <w:kern w:val="0"/>
          <w:sz w:val="26"/>
          <w:szCs w:val="26"/>
          <w:lang w:eastAsia="en-CA"/>
          <w14:ligatures w14:val="none"/>
        </w:rPr>
        <w:t>First, compute D, the number of days and fraction (+ or –) from the epoch referred to as "J2000.0", which is 2000 January 1.5, Julian date 2451545.0:</w:t>
      </w:r>
    </w:p>
    <w:p w14:paraId="45028EA8" w14:textId="77777777" w:rsidR="0057635D" w:rsidRPr="0057635D" w:rsidRDefault="0057635D" w:rsidP="0057635D">
      <w:pPr>
        <w:shd w:val="clear" w:color="auto" w:fill="FFFFFF"/>
        <w:spacing w:after="0" w:line="240" w:lineRule="auto"/>
        <w:jc w:val="center"/>
        <w:rPr>
          <w:rFonts w:ascii="Helvetica" w:eastAsia="Times New Roman" w:hAnsi="Helvetica" w:cs="Helvetica"/>
          <w:color w:val="9900FF"/>
          <w:kern w:val="0"/>
          <w:sz w:val="26"/>
          <w:szCs w:val="26"/>
          <w:lang w:eastAsia="en-CA"/>
          <w14:ligatures w14:val="none"/>
        </w:rPr>
      </w:pPr>
      <w:r w:rsidRPr="0057635D">
        <w:rPr>
          <w:rFonts w:ascii="Helvetica" w:eastAsia="Times New Roman" w:hAnsi="Helvetica" w:cs="Helvetica"/>
          <w:color w:val="9900FF"/>
          <w:kern w:val="0"/>
          <w:sz w:val="26"/>
          <w:szCs w:val="26"/>
          <w:lang w:eastAsia="en-CA"/>
          <w14:ligatures w14:val="none"/>
        </w:rPr>
        <w:t>D = JD – 2451545.0</w:t>
      </w:r>
    </w:p>
    <w:p w14:paraId="0E279B73" w14:textId="77777777" w:rsidR="0057635D" w:rsidRPr="0057635D" w:rsidRDefault="0057635D" w:rsidP="0057635D">
      <w:pPr>
        <w:shd w:val="clear" w:color="auto" w:fill="FFFFFF"/>
        <w:spacing w:before="100" w:beforeAutospacing="1" w:after="100" w:afterAutospacing="1" w:line="240" w:lineRule="auto"/>
        <w:rPr>
          <w:rFonts w:ascii="Helvetica" w:eastAsia="Times New Roman" w:hAnsi="Helvetica" w:cs="Helvetica"/>
          <w:kern w:val="0"/>
          <w:sz w:val="26"/>
          <w:szCs w:val="26"/>
          <w:lang w:eastAsia="en-CA"/>
          <w14:ligatures w14:val="none"/>
        </w:rPr>
      </w:pPr>
      <w:r w:rsidRPr="0057635D">
        <w:rPr>
          <w:rFonts w:ascii="Helvetica" w:eastAsia="Times New Roman" w:hAnsi="Helvetica" w:cs="Helvetica"/>
          <w:kern w:val="0"/>
          <w:sz w:val="26"/>
          <w:szCs w:val="26"/>
          <w:lang w:eastAsia="en-CA"/>
          <w14:ligatures w14:val="none"/>
        </w:rPr>
        <w:t>where JD is the Julian date of interest. Then compute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1"/>
        <w:gridCol w:w="3867"/>
      </w:tblGrid>
      <w:tr w:rsidR="0057635D" w:rsidRPr="0057635D" w14:paraId="10A4901B" w14:textId="77777777" w:rsidTr="0057635D">
        <w:tc>
          <w:tcPr>
            <w:tcW w:w="0" w:type="auto"/>
            <w:shd w:val="clear" w:color="auto" w:fill="FFFFFF"/>
            <w:tcMar>
              <w:top w:w="0" w:type="dxa"/>
              <w:left w:w="0" w:type="dxa"/>
              <w:bottom w:w="0" w:type="dxa"/>
              <w:right w:w="0" w:type="dxa"/>
            </w:tcMar>
            <w:hideMark/>
          </w:tcPr>
          <w:p w14:paraId="20834B25" w14:textId="77777777" w:rsidR="0057635D" w:rsidRPr="0057635D" w:rsidRDefault="0057635D" w:rsidP="0057635D">
            <w:pPr>
              <w:spacing w:after="0" w:line="240" w:lineRule="auto"/>
              <w:rPr>
                <w:rFonts w:ascii="Helvetica" w:eastAsia="Times New Roman" w:hAnsi="Helvetica" w:cs="Helvetica"/>
                <w:color w:val="9900FF"/>
                <w:kern w:val="0"/>
                <w:sz w:val="26"/>
                <w:szCs w:val="26"/>
                <w:lang w:eastAsia="en-CA"/>
                <w14:ligatures w14:val="none"/>
              </w:rPr>
            </w:pPr>
            <w:r w:rsidRPr="0057635D">
              <w:rPr>
                <w:rFonts w:ascii="Helvetica" w:eastAsia="Times New Roman" w:hAnsi="Helvetica" w:cs="Helvetica"/>
                <w:color w:val="9900FF"/>
                <w:kern w:val="0"/>
                <w:sz w:val="26"/>
                <w:szCs w:val="26"/>
                <w:lang w:eastAsia="en-CA"/>
                <w14:ligatures w14:val="none"/>
              </w:rPr>
              <w:t>Mean anomaly of the Sun:</w:t>
            </w:r>
          </w:p>
        </w:tc>
        <w:tc>
          <w:tcPr>
            <w:tcW w:w="0" w:type="auto"/>
            <w:shd w:val="clear" w:color="auto" w:fill="FFFFFF"/>
            <w:tcMar>
              <w:top w:w="0" w:type="dxa"/>
              <w:left w:w="0" w:type="dxa"/>
              <w:bottom w:w="0" w:type="dxa"/>
              <w:right w:w="0" w:type="dxa"/>
            </w:tcMar>
            <w:hideMark/>
          </w:tcPr>
          <w:p w14:paraId="67E67F0A" w14:textId="77777777" w:rsidR="0057635D" w:rsidRPr="0057635D" w:rsidRDefault="0057635D" w:rsidP="0057635D">
            <w:pPr>
              <w:spacing w:after="0" w:line="240" w:lineRule="auto"/>
              <w:rPr>
                <w:rFonts w:ascii="Helvetica" w:eastAsia="Times New Roman" w:hAnsi="Helvetica" w:cs="Helvetica"/>
                <w:color w:val="9900FF"/>
                <w:kern w:val="0"/>
                <w:sz w:val="26"/>
                <w:szCs w:val="26"/>
                <w:lang w:eastAsia="en-CA"/>
                <w14:ligatures w14:val="none"/>
              </w:rPr>
            </w:pPr>
            <w:r w:rsidRPr="0057635D">
              <w:rPr>
                <w:rFonts w:ascii="Helvetica" w:eastAsia="Times New Roman" w:hAnsi="Helvetica" w:cs="Helvetica"/>
                <w:color w:val="9900FF"/>
                <w:kern w:val="0"/>
                <w:sz w:val="26"/>
                <w:szCs w:val="26"/>
                <w:lang w:eastAsia="en-CA"/>
                <w14:ligatures w14:val="none"/>
              </w:rPr>
              <w:t>g = 357.529 + 0.98560028 D</w:t>
            </w:r>
          </w:p>
        </w:tc>
      </w:tr>
      <w:tr w:rsidR="0057635D" w:rsidRPr="0057635D" w14:paraId="4E774716" w14:textId="77777777" w:rsidTr="0057635D">
        <w:tc>
          <w:tcPr>
            <w:tcW w:w="0" w:type="auto"/>
            <w:shd w:val="clear" w:color="auto" w:fill="FFFFFF"/>
            <w:tcMar>
              <w:top w:w="0" w:type="dxa"/>
              <w:left w:w="0" w:type="dxa"/>
              <w:bottom w:w="0" w:type="dxa"/>
              <w:right w:w="0" w:type="dxa"/>
            </w:tcMar>
            <w:hideMark/>
          </w:tcPr>
          <w:p w14:paraId="14391DC0" w14:textId="77777777" w:rsidR="0057635D" w:rsidRPr="0057635D" w:rsidRDefault="0057635D" w:rsidP="0057635D">
            <w:pPr>
              <w:spacing w:after="0" w:line="240" w:lineRule="auto"/>
              <w:rPr>
                <w:rFonts w:ascii="Helvetica" w:eastAsia="Times New Roman" w:hAnsi="Helvetica" w:cs="Helvetica"/>
                <w:color w:val="9900FF"/>
                <w:kern w:val="0"/>
                <w:sz w:val="26"/>
                <w:szCs w:val="26"/>
                <w:lang w:eastAsia="en-CA"/>
                <w14:ligatures w14:val="none"/>
              </w:rPr>
            </w:pPr>
            <w:r w:rsidRPr="0057635D">
              <w:rPr>
                <w:rFonts w:ascii="Helvetica" w:eastAsia="Times New Roman" w:hAnsi="Helvetica" w:cs="Helvetica"/>
                <w:color w:val="9900FF"/>
                <w:kern w:val="0"/>
                <w:sz w:val="26"/>
                <w:szCs w:val="26"/>
                <w:lang w:eastAsia="en-CA"/>
                <w14:ligatures w14:val="none"/>
              </w:rPr>
              <w:t>Mean longitude of the Sun:</w:t>
            </w:r>
          </w:p>
        </w:tc>
        <w:tc>
          <w:tcPr>
            <w:tcW w:w="0" w:type="auto"/>
            <w:shd w:val="clear" w:color="auto" w:fill="FFFFFF"/>
            <w:tcMar>
              <w:top w:w="0" w:type="dxa"/>
              <w:left w:w="0" w:type="dxa"/>
              <w:bottom w:w="0" w:type="dxa"/>
              <w:right w:w="0" w:type="dxa"/>
            </w:tcMar>
            <w:hideMark/>
          </w:tcPr>
          <w:p w14:paraId="6E36FC3B" w14:textId="77777777" w:rsidR="0057635D" w:rsidRPr="0057635D" w:rsidRDefault="0057635D" w:rsidP="0057635D">
            <w:pPr>
              <w:spacing w:after="0" w:line="240" w:lineRule="auto"/>
              <w:rPr>
                <w:rFonts w:ascii="Helvetica" w:eastAsia="Times New Roman" w:hAnsi="Helvetica" w:cs="Helvetica"/>
                <w:color w:val="9900FF"/>
                <w:kern w:val="0"/>
                <w:sz w:val="26"/>
                <w:szCs w:val="26"/>
                <w:lang w:eastAsia="en-CA"/>
                <w14:ligatures w14:val="none"/>
              </w:rPr>
            </w:pPr>
            <w:r w:rsidRPr="0057635D">
              <w:rPr>
                <w:rFonts w:ascii="Helvetica" w:eastAsia="Times New Roman" w:hAnsi="Helvetica" w:cs="Helvetica"/>
                <w:color w:val="9900FF"/>
                <w:kern w:val="0"/>
                <w:sz w:val="26"/>
                <w:szCs w:val="26"/>
                <w:lang w:eastAsia="en-CA"/>
                <w14:ligatures w14:val="none"/>
              </w:rPr>
              <w:t>q = 280.459 + 0.98564736 D</w:t>
            </w:r>
          </w:p>
        </w:tc>
      </w:tr>
      <w:tr w:rsidR="0057635D" w:rsidRPr="0057635D" w14:paraId="5BABFC4F" w14:textId="77777777" w:rsidTr="0057635D">
        <w:tc>
          <w:tcPr>
            <w:tcW w:w="0" w:type="auto"/>
            <w:shd w:val="clear" w:color="auto" w:fill="FFFFFF"/>
            <w:tcMar>
              <w:top w:w="0" w:type="dxa"/>
              <w:left w:w="0" w:type="dxa"/>
              <w:bottom w:w="0" w:type="dxa"/>
              <w:right w:w="0" w:type="dxa"/>
            </w:tcMar>
            <w:hideMark/>
          </w:tcPr>
          <w:p w14:paraId="50EF074F" w14:textId="77777777" w:rsidR="0057635D" w:rsidRPr="0057635D" w:rsidRDefault="0057635D" w:rsidP="0057635D">
            <w:pPr>
              <w:spacing w:after="0" w:line="240" w:lineRule="auto"/>
              <w:rPr>
                <w:rFonts w:ascii="Helvetica" w:eastAsia="Times New Roman" w:hAnsi="Helvetica" w:cs="Helvetica"/>
                <w:color w:val="9900FF"/>
                <w:kern w:val="0"/>
                <w:sz w:val="26"/>
                <w:szCs w:val="26"/>
                <w:lang w:eastAsia="en-CA"/>
                <w14:ligatures w14:val="none"/>
              </w:rPr>
            </w:pPr>
            <w:r w:rsidRPr="0057635D">
              <w:rPr>
                <w:rFonts w:ascii="Helvetica" w:eastAsia="Times New Roman" w:hAnsi="Helvetica" w:cs="Helvetica"/>
                <w:color w:val="9900FF"/>
                <w:kern w:val="0"/>
                <w:sz w:val="26"/>
                <w:szCs w:val="26"/>
                <w:lang w:eastAsia="en-CA"/>
                <w14:ligatures w14:val="none"/>
              </w:rPr>
              <w:t>Geocentric apparent ecliptic longitude</w:t>
            </w:r>
            <w:r w:rsidRPr="0057635D">
              <w:rPr>
                <w:rFonts w:ascii="Helvetica" w:eastAsia="Times New Roman" w:hAnsi="Helvetica" w:cs="Helvetica"/>
                <w:color w:val="9900FF"/>
                <w:kern w:val="0"/>
                <w:sz w:val="26"/>
                <w:szCs w:val="26"/>
                <w:lang w:eastAsia="en-CA"/>
                <w14:ligatures w14:val="none"/>
              </w:rPr>
              <w:br/>
              <w:t>of the Sun (adjusted for aberration):</w:t>
            </w:r>
          </w:p>
        </w:tc>
        <w:tc>
          <w:tcPr>
            <w:tcW w:w="0" w:type="auto"/>
            <w:shd w:val="clear" w:color="auto" w:fill="FFFFFF"/>
            <w:tcMar>
              <w:top w:w="0" w:type="dxa"/>
              <w:left w:w="0" w:type="dxa"/>
              <w:bottom w:w="0" w:type="dxa"/>
              <w:right w:w="0" w:type="dxa"/>
            </w:tcMar>
            <w:vAlign w:val="center"/>
            <w:hideMark/>
          </w:tcPr>
          <w:p w14:paraId="7CF84640" w14:textId="77777777" w:rsidR="0057635D" w:rsidRPr="0057635D" w:rsidRDefault="0057635D" w:rsidP="0057635D">
            <w:pPr>
              <w:spacing w:after="0" w:line="240" w:lineRule="auto"/>
              <w:rPr>
                <w:rFonts w:ascii="Helvetica" w:eastAsia="Times New Roman" w:hAnsi="Helvetica" w:cs="Helvetica"/>
                <w:color w:val="9900FF"/>
                <w:kern w:val="0"/>
                <w:sz w:val="26"/>
                <w:szCs w:val="26"/>
                <w:lang w:eastAsia="en-CA"/>
                <w14:ligatures w14:val="none"/>
              </w:rPr>
            </w:pPr>
            <w:r w:rsidRPr="0057635D">
              <w:rPr>
                <w:rFonts w:ascii="Helvetica" w:eastAsia="Times New Roman" w:hAnsi="Helvetica" w:cs="Helvetica"/>
                <w:color w:val="9900FF"/>
                <w:kern w:val="0"/>
                <w:sz w:val="26"/>
                <w:szCs w:val="26"/>
                <w:lang w:eastAsia="en-CA"/>
                <w14:ligatures w14:val="none"/>
              </w:rPr>
              <w:t>L = q + 1.915 sin g + 0.020 sin 2g</w:t>
            </w:r>
          </w:p>
        </w:tc>
      </w:tr>
    </w:tbl>
    <w:p w14:paraId="6FFB54AA" w14:textId="77777777" w:rsidR="0057635D" w:rsidRPr="0057635D" w:rsidRDefault="0057635D" w:rsidP="0057635D">
      <w:pPr>
        <w:shd w:val="clear" w:color="auto" w:fill="FFFFFF"/>
        <w:spacing w:before="100" w:beforeAutospacing="1" w:after="100" w:afterAutospacing="1" w:line="240" w:lineRule="auto"/>
        <w:rPr>
          <w:rFonts w:ascii="Helvetica" w:eastAsia="Times New Roman" w:hAnsi="Helvetica" w:cs="Helvetica"/>
          <w:kern w:val="0"/>
          <w:sz w:val="26"/>
          <w:szCs w:val="26"/>
          <w:lang w:eastAsia="en-CA"/>
          <w14:ligatures w14:val="none"/>
        </w:rPr>
      </w:pPr>
      <w:r w:rsidRPr="0057635D">
        <w:rPr>
          <w:rFonts w:ascii="Helvetica" w:eastAsia="Times New Roman" w:hAnsi="Helvetica" w:cs="Helvetica"/>
          <w:kern w:val="0"/>
          <w:sz w:val="26"/>
          <w:szCs w:val="26"/>
          <w:lang w:eastAsia="en-CA"/>
          <w14:ligatures w14:val="none"/>
        </w:rPr>
        <w:t>where all the constants (therefore g, q, and L) are in degrees. It may be necessary or desirable to reduce g, q, and L to the range 0° to 360°.</w:t>
      </w:r>
    </w:p>
    <w:p w14:paraId="17EBE22A" w14:textId="77777777" w:rsidR="0057635D" w:rsidRPr="0057635D" w:rsidRDefault="0057635D" w:rsidP="0057635D">
      <w:pPr>
        <w:shd w:val="clear" w:color="auto" w:fill="FFFFFF"/>
        <w:spacing w:before="100" w:beforeAutospacing="1" w:after="100" w:afterAutospacing="1" w:line="240" w:lineRule="auto"/>
        <w:rPr>
          <w:rFonts w:ascii="Helvetica" w:eastAsia="Times New Roman" w:hAnsi="Helvetica" w:cs="Helvetica"/>
          <w:kern w:val="0"/>
          <w:sz w:val="26"/>
          <w:szCs w:val="26"/>
          <w:lang w:eastAsia="en-CA"/>
          <w14:ligatures w14:val="none"/>
        </w:rPr>
      </w:pPr>
      <w:r w:rsidRPr="0057635D">
        <w:rPr>
          <w:rFonts w:ascii="Helvetica" w:eastAsia="Times New Roman" w:hAnsi="Helvetica" w:cs="Helvetica"/>
          <w:kern w:val="0"/>
          <w:sz w:val="26"/>
          <w:szCs w:val="26"/>
          <w:lang w:eastAsia="en-CA"/>
          <w14:ligatures w14:val="none"/>
        </w:rPr>
        <w:t>The Sun's ecliptic latitude, b, can be approximated by </w:t>
      </w:r>
      <w:r w:rsidRPr="0057635D">
        <w:rPr>
          <w:rFonts w:ascii="Helvetica" w:eastAsia="Times New Roman" w:hAnsi="Helvetica" w:cs="Helvetica"/>
          <w:color w:val="9900FF"/>
          <w:kern w:val="0"/>
          <w:sz w:val="26"/>
          <w:szCs w:val="26"/>
          <w:lang w:eastAsia="en-CA"/>
          <w14:ligatures w14:val="none"/>
        </w:rPr>
        <w:t>b=0</w:t>
      </w:r>
      <w:r w:rsidRPr="0057635D">
        <w:rPr>
          <w:rFonts w:ascii="Helvetica" w:eastAsia="Times New Roman" w:hAnsi="Helvetica" w:cs="Helvetica"/>
          <w:kern w:val="0"/>
          <w:sz w:val="26"/>
          <w:szCs w:val="26"/>
          <w:lang w:eastAsia="en-CA"/>
          <w14:ligatures w14:val="none"/>
        </w:rPr>
        <w:t>. The distance of the Sun from the Earth, R, in astronomical units (AU), can be approximated by</w:t>
      </w:r>
    </w:p>
    <w:p w14:paraId="4F502805" w14:textId="77777777" w:rsidR="0057635D" w:rsidRPr="0057635D" w:rsidRDefault="0057635D" w:rsidP="0057635D">
      <w:pPr>
        <w:shd w:val="clear" w:color="auto" w:fill="FFFFFF"/>
        <w:spacing w:after="0" w:line="240" w:lineRule="auto"/>
        <w:jc w:val="center"/>
        <w:rPr>
          <w:rFonts w:ascii="Helvetica" w:eastAsia="Times New Roman" w:hAnsi="Helvetica" w:cs="Helvetica"/>
          <w:color w:val="9900FF"/>
          <w:kern w:val="0"/>
          <w:sz w:val="26"/>
          <w:szCs w:val="26"/>
          <w:lang w:eastAsia="en-CA"/>
          <w14:ligatures w14:val="none"/>
        </w:rPr>
      </w:pPr>
      <w:r w:rsidRPr="0057635D">
        <w:rPr>
          <w:rFonts w:ascii="Helvetica" w:eastAsia="Times New Roman" w:hAnsi="Helvetica" w:cs="Helvetica"/>
          <w:color w:val="9900FF"/>
          <w:kern w:val="0"/>
          <w:sz w:val="26"/>
          <w:szCs w:val="26"/>
          <w:lang w:eastAsia="en-CA"/>
          <w14:ligatures w14:val="none"/>
        </w:rPr>
        <w:t>R = 1.00014 – 0.01671 cos g – 0.00014 cos 2g</w:t>
      </w:r>
    </w:p>
    <w:p w14:paraId="511C1B96" w14:textId="77777777" w:rsidR="0057635D" w:rsidRPr="0057635D" w:rsidRDefault="0057635D" w:rsidP="0057635D">
      <w:pPr>
        <w:shd w:val="clear" w:color="auto" w:fill="FFFFFF"/>
        <w:spacing w:before="100" w:beforeAutospacing="1" w:after="100" w:afterAutospacing="1" w:line="240" w:lineRule="auto"/>
        <w:rPr>
          <w:rFonts w:ascii="Helvetica" w:eastAsia="Times New Roman" w:hAnsi="Helvetica" w:cs="Helvetica"/>
          <w:kern w:val="0"/>
          <w:sz w:val="26"/>
          <w:szCs w:val="26"/>
          <w:lang w:eastAsia="en-CA"/>
          <w14:ligatures w14:val="none"/>
        </w:rPr>
      </w:pPr>
      <w:r w:rsidRPr="0057635D">
        <w:rPr>
          <w:rFonts w:ascii="Helvetica" w:eastAsia="Times New Roman" w:hAnsi="Helvetica" w:cs="Helvetica"/>
          <w:kern w:val="0"/>
          <w:sz w:val="26"/>
          <w:szCs w:val="26"/>
          <w:lang w:eastAsia="en-CA"/>
          <w14:ligatures w14:val="none"/>
        </w:rPr>
        <w:t>Once the Sun's apparent ecliptic longitude, L, has been computed, the Sun's right ascension and declination can be obtained. First compute the mean obliquity of the ecliptic, in degrees:</w:t>
      </w:r>
    </w:p>
    <w:p w14:paraId="3E5B262E" w14:textId="77777777" w:rsidR="0057635D" w:rsidRPr="0057635D" w:rsidRDefault="0057635D" w:rsidP="0057635D">
      <w:pPr>
        <w:shd w:val="clear" w:color="auto" w:fill="FFFFFF"/>
        <w:spacing w:after="0" w:line="240" w:lineRule="auto"/>
        <w:jc w:val="center"/>
        <w:rPr>
          <w:rFonts w:ascii="Helvetica" w:eastAsia="Times New Roman" w:hAnsi="Helvetica" w:cs="Helvetica"/>
          <w:color w:val="9900FF"/>
          <w:kern w:val="0"/>
          <w:sz w:val="26"/>
          <w:szCs w:val="26"/>
          <w:lang w:eastAsia="en-CA"/>
          <w14:ligatures w14:val="none"/>
        </w:rPr>
      </w:pPr>
      <w:r w:rsidRPr="0057635D">
        <w:rPr>
          <w:rFonts w:ascii="Helvetica" w:eastAsia="Times New Roman" w:hAnsi="Helvetica" w:cs="Helvetica"/>
          <w:color w:val="9900FF"/>
          <w:kern w:val="0"/>
          <w:sz w:val="26"/>
          <w:szCs w:val="26"/>
          <w:lang w:eastAsia="en-CA"/>
          <w14:ligatures w14:val="none"/>
        </w:rPr>
        <w:t>e = 23.439 – 0.00000036 D</w:t>
      </w:r>
    </w:p>
    <w:p w14:paraId="49D480A3" w14:textId="77777777" w:rsidR="0057635D" w:rsidRPr="0057635D" w:rsidRDefault="0057635D" w:rsidP="0057635D">
      <w:pPr>
        <w:shd w:val="clear" w:color="auto" w:fill="FFFFFF"/>
        <w:spacing w:before="100" w:beforeAutospacing="1" w:after="100" w:afterAutospacing="1" w:line="240" w:lineRule="auto"/>
        <w:rPr>
          <w:rFonts w:ascii="Helvetica" w:eastAsia="Times New Roman" w:hAnsi="Helvetica" w:cs="Helvetica"/>
          <w:kern w:val="0"/>
          <w:sz w:val="26"/>
          <w:szCs w:val="26"/>
          <w:lang w:eastAsia="en-CA"/>
          <w14:ligatures w14:val="none"/>
        </w:rPr>
      </w:pPr>
      <w:r w:rsidRPr="0057635D">
        <w:rPr>
          <w:rFonts w:ascii="Helvetica" w:eastAsia="Times New Roman" w:hAnsi="Helvetica" w:cs="Helvetica"/>
          <w:kern w:val="0"/>
          <w:sz w:val="26"/>
          <w:szCs w:val="26"/>
          <w:lang w:eastAsia="en-CA"/>
          <w14:ligatures w14:val="none"/>
        </w:rPr>
        <w:t>Then the Sun's right ascension, RA, and declination, d, can be obtained from</w:t>
      </w:r>
    </w:p>
    <w:p w14:paraId="7857C374" w14:textId="77777777" w:rsidR="0057635D" w:rsidRPr="0057635D" w:rsidRDefault="0057635D" w:rsidP="0057635D">
      <w:pPr>
        <w:shd w:val="clear" w:color="auto" w:fill="FFFFFF"/>
        <w:spacing w:after="0" w:line="240" w:lineRule="auto"/>
        <w:jc w:val="center"/>
        <w:rPr>
          <w:rFonts w:ascii="Helvetica" w:eastAsia="Times New Roman" w:hAnsi="Helvetica" w:cs="Helvetica"/>
          <w:color w:val="9900FF"/>
          <w:kern w:val="0"/>
          <w:sz w:val="26"/>
          <w:szCs w:val="26"/>
          <w:lang w:eastAsia="en-CA"/>
          <w14:ligatures w14:val="none"/>
        </w:rPr>
      </w:pPr>
      <w:r w:rsidRPr="0057635D">
        <w:rPr>
          <w:rFonts w:ascii="Helvetica" w:eastAsia="Times New Roman" w:hAnsi="Helvetica" w:cs="Helvetica"/>
          <w:color w:val="9900FF"/>
          <w:kern w:val="0"/>
          <w:sz w:val="26"/>
          <w:szCs w:val="26"/>
          <w:lang w:eastAsia="en-CA"/>
          <w14:ligatures w14:val="none"/>
        </w:rPr>
        <w:t>tan RA = cos e sin L / cos L</w:t>
      </w:r>
      <w:r w:rsidRPr="0057635D">
        <w:rPr>
          <w:rFonts w:ascii="Helvetica" w:eastAsia="Times New Roman" w:hAnsi="Helvetica" w:cs="Helvetica"/>
          <w:color w:val="9900FF"/>
          <w:kern w:val="0"/>
          <w:sz w:val="26"/>
          <w:szCs w:val="26"/>
          <w:lang w:eastAsia="en-CA"/>
          <w14:ligatures w14:val="none"/>
        </w:rPr>
        <w:br/>
        <w:t>sin d = sin e sin L</w:t>
      </w:r>
    </w:p>
    <w:p w14:paraId="59F23BF7" w14:textId="77777777" w:rsidR="0057635D" w:rsidRPr="0057635D" w:rsidRDefault="0057635D" w:rsidP="0057635D">
      <w:pPr>
        <w:shd w:val="clear" w:color="auto" w:fill="FFFFFF"/>
        <w:spacing w:before="100" w:beforeAutospacing="1" w:after="100" w:afterAutospacing="1" w:line="240" w:lineRule="auto"/>
        <w:rPr>
          <w:rFonts w:ascii="Helvetica" w:eastAsia="Times New Roman" w:hAnsi="Helvetica" w:cs="Helvetica"/>
          <w:kern w:val="0"/>
          <w:sz w:val="26"/>
          <w:szCs w:val="26"/>
          <w:lang w:eastAsia="en-CA"/>
          <w14:ligatures w14:val="none"/>
        </w:rPr>
      </w:pPr>
      <w:r w:rsidRPr="0057635D">
        <w:rPr>
          <w:rFonts w:ascii="Helvetica" w:eastAsia="Times New Roman" w:hAnsi="Helvetica" w:cs="Helvetica"/>
          <w:kern w:val="0"/>
          <w:sz w:val="26"/>
          <w:szCs w:val="26"/>
          <w:lang w:eastAsia="en-CA"/>
          <w14:ligatures w14:val="none"/>
        </w:rPr>
        <w:t>RA is always in the same quadrant as L. If the numerator and denominator on the right side of the expression for RA are used in a double-argument arctangent function (e.g., "atan2"), the proper quadrant will be obtained. If RA is obtained in degrees, it can be converted to hours simply by dividing by 15. RA is conventionally reduced to the range 0</w:t>
      </w:r>
      <w:r w:rsidRPr="0057635D">
        <w:rPr>
          <w:rFonts w:ascii="Helvetica" w:eastAsia="Times New Roman" w:hAnsi="Helvetica" w:cs="Helvetica"/>
          <w:kern w:val="0"/>
          <w:sz w:val="19"/>
          <w:szCs w:val="19"/>
          <w:vertAlign w:val="superscript"/>
          <w:lang w:eastAsia="en-CA"/>
          <w14:ligatures w14:val="none"/>
        </w:rPr>
        <w:t>h</w:t>
      </w:r>
      <w:r w:rsidRPr="0057635D">
        <w:rPr>
          <w:rFonts w:ascii="Helvetica" w:eastAsia="Times New Roman" w:hAnsi="Helvetica" w:cs="Helvetica"/>
          <w:kern w:val="0"/>
          <w:sz w:val="26"/>
          <w:szCs w:val="26"/>
          <w:lang w:eastAsia="en-CA"/>
          <w14:ligatures w14:val="none"/>
        </w:rPr>
        <w:t> to 24</w:t>
      </w:r>
      <w:r w:rsidRPr="0057635D">
        <w:rPr>
          <w:rFonts w:ascii="Helvetica" w:eastAsia="Times New Roman" w:hAnsi="Helvetica" w:cs="Helvetica"/>
          <w:kern w:val="0"/>
          <w:sz w:val="19"/>
          <w:szCs w:val="19"/>
          <w:vertAlign w:val="superscript"/>
          <w:lang w:eastAsia="en-CA"/>
          <w14:ligatures w14:val="none"/>
        </w:rPr>
        <w:t>h</w:t>
      </w:r>
      <w:r w:rsidRPr="0057635D">
        <w:rPr>
          <w:rFonts w:ascii="Helvetica" w:eastAsia="Times New Roman" w:hAnsi="Helvetica" w:cs="Helvetica"/>
          <w:kern w:val="0"/>
          <w:sz w:val="26"/>
          <w:szCs w:val="26"/>
          <w:lang w:eastAsia="en-CA"/>
          <w14:ligatures w14:val="none"/>
        </w:rPr>
        <w:t>.</w:t>
      </w:r>
    </w:p>
    <w:p w14:paraId="3CF35244" w14:textId="77777777" w:rsidR="0057635D" w:rsidRPr="0057635D" w:rsidRDefault="0057635D" w:rsidP="0057635D">
      <w:pPr>
        <w:shd w:val="clear" w:color="auto" w:fill="FFFFFF"/>
        <w:spacing w:before="100" w:beforeAutospacing="1" w:after="100" w:afterAutospacing="1" w:line="240" w:lineRule="auto"/>
        <w:rPr>
          <w:rFonts w:ascii="Helvetica" w:eastAsia="Times New Roman" w:hAnsi="Helvetica" w:cs="Helvetica"/>
          <w:kern w:val="0"/>
          <w:sz w:val="26"/>
          <w:szCs w:val="26"/>
          <w:lang w:eastAsia="en-CA"/>
          <w14:ligatures w14:val="none"/>
        </w:rPr>
      </w:pPr>
      <w:r w:rsidRPr="0057635D">
        <w:rPr>
          <w:rFonts w:ascii="Helvetica" w:eastAsia="Times New Roman" w:hAnsi="Helvetica" w:cs="Helvetica"/>
          <w:kern w:val="0"/>
          <w:sz w:val="26"/>
          <w:szCs w:val="26"/>
          <w:lang w:eastAsia="en-CA"/>
          <w14:ligatures w14:val="none"/>
        </w:rPr>
        <w:t>Other quantities can also be obtained. </w:t>
      </w:r>
      <w:hyperlink r:id="rId4" w:history="1">
        <w:r w:rsidRPr="0057635D">
          <w:rPr>
            <w:rFonts w:ascii="Helvetica" w:eastAsia="Times New Roman" w:hAnsi="Helvetica" w:cs="Helvetica"/>
            <w:color w:val="005EA2"/>
            <w:kern w:val="0"/>
            <w:sz w:val="26"/>
            <w:szCs w:val="26"/>
            <w:u w:val="single"/>
            <w:lang w:eastAsia="en-CA"/>
            <w14:ligatures w14:val="none"/>
          </w:rPr>
          <w:t>The Equation of Time</w:t>
        </w:r>
      </w:hyperlink>
      <w:r w:rsidRPr="0057635D">
        <w:rPr>
          <w:rFonts w:ascii="Helvetica" w:eastAsia="Times New Roman" w:hAnsi="Helvetica" w:cs="Helvetica"/>
          <w:kern w:val="0"/>
          <w:sz w:val="26"/>
          <w:szCs w:val="26"/>
          <w:lang w:eastAsia="en-CA"/>
          <w14:ligatures w14:val="none"/>
        </w:rPr>
        <w:t xml:space="preserve">, </w:t>
      </w:r>
      <w:proofErr w:type="spellStart"/>
      <w:r w:rsidRPr="0057635D">
        <w:rPr>
          <w:rFonts w:ascii="Helvetica" w:eastAsia="Times New Roman" w:hAnsi="Helvetica" w:cs="Helvetica"/>
          <w:kern w:val="0"/>
          <w:sz w:val="26"/>
          <w:szCs w:val="26"/>
          <w:lang w:eastAsia="en-CA"/>
          <w14:ligatures w14:val="none"/>
        </w:rPr>
        <w:t>EqT</w:t>
      </w:r>
      <w:proofErr w:type="spellEnd"/>
      <w:r w:rsidRPr="0057635D">
        <w:rPr>
          <w:rFonts w:ascii="Helvetica" w:eastAsia="Times New Roman" w:hAnsi="Helvetica" w:cs="Helvetica"/>
          <w:kern w:val="0"/>
          <w:sz w:val="26"/>
          <w:szCs w:val="26"/>
          <w:lang w:eastAsia="en-CA"/>
          <w14:ligatures w14:val="none"/>
        </w:rPr>
        <w:t>, apparent solar time minus mean solar time, can be computed from</w:t>
      </w:r>
    </w:p>
    <w:p w14:paraId="5DA7C4E1" w14:textId="77777777" w:rsidR="0057635D" w:rsidRPr="0057635D" w:rsidRDefault="0057635D" w:rsidP="0057635D">
      <w:pPr>
        <w:shd w:val="clear" w:color="auto" w:fill="FFFFFF"/>
        <w:spacing w:after="0" w:line="240" w:lineRule="auto"/>
        <w:jc w:val="center"/>
        <w:rPr>
          <w:rFonts w:ascii="Helvetica" w:eastAsia="Times New Roman" w:hAnsi="Helvetica" w:cs="Helvetica"/>
          <w:color w:val="9900FF"/>
          <w:kern w:val="0"/>
          <w:sz w:val="26"/>
          <w:szCs w:val="26"/>
          <w:lang w:eastAsia="en-CA"/>
          <w14:ligatures w14:val="none"/>
        </w:rPr>
      </w:pPr>
      <w:proofErr w:type="spellStart"/>
      <w:r w:rsidRPr="0057635D">
        <w:rPr>
          <w:rFonts w:ascii="Helvetica" w:eastAsia="Times New Roman" w:hAnsi="Helvetica" w:cs="Helvetica"/>
          <w:color w:val="9900FF"/>
          <w:kern w:val="0"/>
          <w:sz w:val="26"/>
          <w:szCs w:val="26"/>
          <w:lang w:eastAsia="en-CA"/>
          <w14:ligatures w14:val="none"/>
        </w:rPr>
        <w:t>EqT</w:t>
      </w:r>
      <w:proofErr w:type="spellEnd"/>
      <w:r w:rsidRPr="0057635D">
        <w:rPr>
          <w:rFonts w:ascii="Helvetica" w:eastAsia="Times New Roman" w:hAnsi="Helvetica" w:cs="Helvetica"/>
          <w:color w:val="9900FF"/>
          <w:kern w:val="0"/>
          <w:sz w:val="26"/>
          <w:szCs w:val="26"/>
          <w:lang w:eastAsia="en-CA"/>
          <w14:ligatures w14:val="none"/>
        </w:rPr>
        <w:t xml:space="preserve"> = q/15 – RA</w:t>
      </w:r>
    </w:p>
    <w:p w14:paraId="2ECA1058" w14:textId="77777777" w:rsidR="005943A9" w:rsidRDefault="005943A9"/>
    <w:p w14:paraId="460AB530" w14:textId="77777777" w:rsidR="002D13FF" w:rsidRDefault="002D13FF"/>
    <w:p w14:paraId="59FC8921" w14:textId="77777777" w:rsidR="002D13FF" w:rsidRDefault="002D13FF"/>
    <w:p w14:paraId="67E95BE1" w14:textId="77777777" w:rsidR="002D13FF" w:rsidRDefault="002D13FF"/>
    <w:p w14:paraId="7D6949F6" w14:textId="495A57F4" w:rsidR="002D13FF" w:rsidRDefault="002D13FF" w:rsidP="002D13FF">
      <w:r>
        <w:t>Declination: -2.1866138700789683 degrees</w:t>
      </w:r>
      <w:r>
        <w:t xml:space="preserve"> (</w:t>
      </w:r>
      <w:proofErr w:type="spellStart"/>
      <w:r>
        <w:t>astropy</w:t>
      </w:r>
      <w:proofErr w:type="spellEnd"/>
      <w:r>
        <w:t>)</w:t>
      </w:r>
      <w:r w:rsidR="0015512E">
        <w:t xml:space="preserve"> </w:t>
      </w:r>
      <w:r w:rsidR="0015512E" w:rsidRPr="0015512E">
        <w:t>-2° 11' 11.81"</w:t>
      </w:r>
    </w:p>
    <w:p w14:paraId="0E609F66" w14:textId="2E09A858" w:rsidR="0015512E" w:rsidRDefault="002D13FF" w:rsidP="00595BC2">
      <w:r>
        <w:t>Equation of Time: 9.527158448822206 minutes</w:t>
      </w:r>
      <w:r>
        <w:t xml:space="preserve"> (manual)</w:t>
      </w:r>
    </w:p>
    <w:p w14:paraId="4571C52E" w14:textId="764192B9" w:rsidR="00595BC2" w:rsidRDefault="00595BC2" w:rsidP="00595BC2"/>
    <w:sectPr w:rsidR="00595B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5D"/>
    <w:rsid w:val="000F3CB0"/>
    <w:rsid w:val="0015512E"/>
    <w:rsid w:val="002D13FF"/>
    <w:rsid w:val="0057635D"/>
    <w:rsid w:val="005943A9"/>
    <w:rsid w:val="00595BC2"/>
    <w:rsid w:val="00676DE9"/>
    <w:rsid w:val="007D3830"/>
    <w:rsid w:val="00B13D57"/>
    <w:rsid w:val="00B56EE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A378"/>
  <w15:chartTrackingRefBased/>
  <w15:docId w15:val="{C13D2CBC-E34D-48E1-92CE-33AD6ED7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35D"/>
    <w:rPr>
      <w:rFonts w:eastAsiaTheme="majorEastAsia" w:cstheme="majorBidi"/>
      <w:color w:val="272727" w:themeColor="text1" w:themeTint="D8"/>
    </w:rPr>
  </w:style>
  <w:style w:type="paragraph" w:styleId="Title">
    <w:name w:val="Title"/>
    <w:basedOn w:val="Normal"/>
    <w:next w:val="Normal"/>
    <w:link w:val="TitleChar"/>
    <w:uiPriority w:val="10"/>
    <w:qFormat/>
    <w:rsid w:val="00576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35D"/>
    <w:pPr>
      <w:spacing w:before="160"/>
      <w:jc w:val="center"/>
    </w:pPr>
    <w:rPr>
      <w:i/>
      <w:iCs/>
      <w:color w:val="404040" w:themeColor="text1" w:themeTint="BF"/>
    </w:rPr>
  </w:style>
  <w:style w:type="character" w:customStyle="1" w:styleId="QuoteChar">
    <w:name w:val="Quote Char"/>
    <w:basedOn w:val="DefaultParagraphFont"/>
    <w:link w:val="Quote"/>
    <w:uiPriority w:val="29"/>
    <w:rsid w:val="0057635D"/>
    <w:rPr>
      <w:i/>
      <w:iCs/>
      <w:color w:val="404040" w:themeColor="text1" w:themeTint="BF"/>
    </w:rPr>
  </w:style>
  <w:style w:type="paragraph" w:styleId="ListParagraph">
    <w:name w:val="List Paragraph"/>
    <w:basedOn w:val="Normal"/>
    <w:uiPriority w:val="34"/>
    <w:qFormat/>
    <w:rsid w:val="0057635D"/>
    <w:pPr>
      <w:ind w:left="720"/>
      <w:contextualSpacing/>
    </w:pPr>
  </w:style>
  <w:style w:type="character" w:styleId="IntenseEmphasis">
    <w:name w:val="Intense Emphasis"/>
    <w:basedOn w:val="DefaultParagraphFont"/>
    <w:uiPriority w:val="21"/>
    <w:qFormat/>
    <w:rsid w:val="0057635D"/>
    <w:rPr>
      <w:i/>
      <w:iCs/>
      <w:color w:val="0F4761" w:themeColor="accent1" w:themeShade="BF"/>
    </w:rPr>
  </w:style>
  <w:style w:type="paragraph" w:styleId="IntenseQuote">
    <w:name w:val="Intense Quote"/>
    <w:basedOn w:val="Normal"/>
    <w:next w:val="Normal"/>
    <w:link w:val="IntenseQuoteChar"/>
    <w:uiPriority w:val="30"/>
    <w:qFormat/>
    <w:rsid w:val="00576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35D"/>
    <w:rPr>
      <w:i/>
      <w:iCs/>
      <w:color w:val="0F4761" w:themeColor="accent1" w:themeShade="BF"/>
    </w:rPr>
  </w:style>
  <w:style w:type="character" w:styleId="IntenseReference">
    <w:name w:val="Intense Reference"/>
    <w:basedOn w:val="DefaultParagraphFont"/>
    <w:uiPriority w:val="32"/>
    <w:qFormat/>
    <w:rsid w:val="0057635D"/>
    <w:rPr>
      <w:b/>
      <w:bCs/>
      <w:smallCaps/>
      <w:color w:val="0F4761" w:themeColor="accent1" w:themeShade="BF"/>
      <w:spacing w:val="5"/>
    </w:rPr>
  </w:style>
  <w:style w:type="paragraph" w:styleId="NormalWeb">
    <w:name w:val="Normal (Web)"/>
    <w:basedOn w:val="Normal"/>
    <w:uiPriority w:val="99"/>
    <w:semiHidden/>
    <w:unhideWhenUsed/>
    <w:rsid w:val="0057635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formula">
    <w:name w:val="formula"/>
    <w:basedOn w:val="DefaultParagraphFont"/>
    <w:rsid w:val="0057635D"/>
  </w:style>
  <w:style w:type="character" w:styleId="Hyperlink">
    <w:name w:val="Hyperlink"/>
    <w:basedOn w:val="DefaultParagraphFont"/>
    <w:uiPriority w:val="99"/>
    <w:semiHidden/>
    <w:unhideWhenUsed/>
    <w:rsid w:val="0057635D"/>
    <w:rPr>
      <w:color w:val="0000FF"/>
      <w:u w:val="single"/>
    </w:rPr>
  </w:style>
  <w:style w:type="paragraph" w:styleId="HTMLPreformatted">
    <w:name w:val="HTML Preformatted"/>
    <w:basedOn w:val="Normal"/>
    <w:link w:val="HTMLPreformattedChar"/>
    <w:uiPriority w:val="99"/>
    <w:semiHidden/>
    <w:unhideWhenUsed/>
    <w:rsid w:val="00B5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B56EEA"/>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382716">
      <w:bodyDiv w:val="1"/>
      <w:marLeft w:val="0"/>
      <w:marRight w:val="0"/>
      <w:marTop w:val="0"/>
      <w:marBottom w:val="0"/>
      <w:divBdr>
        <w:top w:val="none" w:sz="0" w:space="0" w:color="auto"/>
        <w:left w:val="none" w:sz="0" w:space="0" w:color="auto"/>
        <w:bottom w:val="none" w:sz="0" w:space="0" w:color="auto"/>
        <w:right w:val="none" w:sz="0" w:space="0" w:color="auto"/>
      </w:divBdr>
    </w:div>
    <w:div w:id="9708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a.usno.navy.mil/faq/eq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Ghayur Haider</dc:creator>
  <cp:keywords/>
  <dc:description/>
  <cp:lastModifiedBy>Ghayur Haider</cp:lastModifiedBy>
  <cp:revision>1</cp:revision>
  <dcterms:created xsi:type="dcterms:W3CDTF">2024-09-28T08:28:00Z</dcterms:created>
  <dcterms:modified xsi:type="dcterms:W3CDTF">2024-09-28T13:34:00Z</dcterms:modified>
</cp:coreProperties>
</file>