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344" w:rsidRPr="001018AD" w:rsidRDefault="0082723F" w:rsidP="002E5344">
      <w:p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ONVIF has </w:t>
      </w:r>
      <w:r w:rsidR="00ED416E">
        <w:rPr>
          <w:color w:val="000000" w:themeColor="text1"/>
          <w:sz w:val="32"/>
          <w:szCs w:val="32"/>
        </w:rPr>
        <w:t>published a tool</w:t>
      </w:r>
      <w:r w:rsidR="002E5344" w:rsidRPr="001018AD">
        <w:rPr>
          <w:color w:val="000000" w:themeColor="text1"/>
          <w:sz w:val="32"/>
          <w:szCs w:val="32"/>
        </w:rPr>
        <w:t xml:space="preserve"> to handle images for your interface-guides</w:t>
      </w:r>
    </w:p>
    <w:p w:rsidR="002E5344" w:rsidRPr="001018AD" w:rsidRDefault="002E5344" w:rsidP="002E5344">
      <w:pPr>
        <w:rPr>
          <w:sz w:val="32"/>
          <w:szCs w:val="32"/>
          <w:u w:val="single"/>
        </w:rPr>
      </w:pPr>
    </w:p>
    <w:p w:rsidR="002E5344" w:rsidRPr="001018AD" w:rsidRDefault="002E5344" w:rsidP="002E5344">
      <w:pPr>
        <w:rPr>
          <w:color w:val="000000" w:themeColor="text1"/>
          <w:sz w:val="32"/>
          <w:szCs w:val="32"/>
          <w:u w:val="single"/>
        </w:rPr>
      </w:pPr>
      <w:r w:rsidRPr="001018AD">
        <w:rPr>
          <w:noProof/>
          <w:sz w:val="32"/>
          <w:szCs w:val="32"/>
        </w:rPr>
        <w:drawing>
          <wp:inline distT="0" distB="0" distL="0" distR="0" wp14:anchorId="3D032418" wp14:editId="3C8C8E5A">
            <wp:extent cx="2830830" cy="4067175"/>
            <wp:effectExtent l="0" t="0" r="7620" b="9525"/>
            <wp:docPr id="2" name="Picture 2" descr="cid:image001.png@01D3A968.27CAC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A968.27CAC7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344" w:rsidRPr="001018AD" w:rsidRDefault="002E5344" w:rsidP="002E5344">
      <w:pPr>
        <w:rPr>
          <w:sz w:val="32"/>
          <w:szCs w:val="32"/>
        </w:rPr>
      </w:pPr>
    </w:p>
    <w:p w:rsidR="002E5344" w:rsidRPr="001018AD" w:rsidRDefault="002E5344" w:rsidP="002E5344">
      <w:pPr>
        <w:rPr>
          <w:sz w:val="32"/>
          <w:szCs w:val="32"/>
        </w:rPr>
      </w:pPr>
      <w:r w:rsidRPr="001018AD">
        <w:rPr>
          <w:sz w:val="32"/>
          <w:szCs w:val="32"/>
        </w:rPr>
        <w:t>Clicking "Inter</w:t>
      </w:r>
      <w:r w:rsidR="00F9384C">
        <w:rPr>
          <w:sz w:val="32"/>
          <w:szCs w:val="32"/>
        </w:rPr>
        <w:t xml:space="preserve">face Guide Images" will take you </w:t>
      </w:r>
      <w:r w:rsidRPr="001018AD">
        <w:rPr>
          <w:sz w:val="32"/>
          <w:szCs w:val="32"/>
        </w:rPr>
        <w:t>to the following page where there are two sections, one for ONVIF images (handled by</w:t>
      </w:r>
      <w:r w:rsidRPr="001018AD">
        <w:rPr>
          <w:color w:val="1F497D" w:themeColor="dark2"/>
          <w:sz w:val="32"/>
          <w:szCs w:val="32"/>
        </w:rPr>
        <w:t xml:space="preserve"> </w:t>
      </w:r>
      <w:r w:rsidRPr="001018AD">
        <w:rPr>
          <w:sz w:val="32"/>
          <w:szCs w:val="32"/>
        </w:rPr>
        <w:t>ONVIF) and the other one is for you to upload their own graphical assets.</w:t>
      </w:r>
    </w:p>
    <w:p w:rsidR="002E5344" w:rsidRPr="001018AD" w:rsidRDefault="002E5344" w:rsidP="002E5344">
      <w:pPr>
        <w:rPr>
          <w:sz w:val="32"/>
          <w:szCs w:val="32"/>
        </w:rPr>
      </w:pPr>
    </w:p>
    <w:p w:rsidR="002E5344" w:rsidRPr="001018AD" w:rsidRDefault="002E5344" w:rsidP="002E5344">
      <w:pPr>
        <w:rPr>
          <w:sz w:val="32"/>
          <w:szCs w:val="32"/>
        </w:rPr>
      </w:pPr>
      <w:r w:rsidRPr="001018AD">
        <w:rPr>
          <w:noProof/>
          <w:sz w:val="32"/>
          <w:szCs w:val="32"/>
        </w:rPr>
        <w:lastRenderedPageBreak/>
        <w:drawing>
          <wp:inline distT="0" distB="0" distL="0" distR="0" wp14:anchorId="773DE02B" wp14:editId="1BCDCAC8">
            <wp:extent cx="6430010" cy="7578725"/>
            <wp:effectExtent l="0" t="0" r="8890" b="3175"/>
            <wp:docPr id="1" name="Picture 1" descr="cid:image002.png@01D3A968.27CAC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A968.27CAC7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75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344" w:rsidRPr="001018AD" w:rsidRDefault="002E5344" w:rsidP="002E5344">
      <w:pPr>
        <w:rPr>
          <w:sz w:val="32"/>
          <w:szCs w:val="32"/>
        </w:rPr>
      </w:pPr>
    </w:p>
    <w:p w:rsidR="002E5344" w:rsidRPr="001018AD" w:rsidRDefault="002E5344" w:rsidP="002E5344">
      <w:pPr>
        <w:rPr>
          <w:sz w:val="32"/>
          <w:szCs w:val="32"/>
        </w:rPr>
      </w:pPr>
      <w:r w:rsidRPr="001018AD">
        <w:rPr>
          <w:sz w:val="32"/>
          <w:szCs w:val="32"/>
        </w:rPr>
        <w:lastRenderedPageBreak/>
        <w:t>In the other section, you will be able to u</w:t>
      </w:r>
      <w:r w:rsidR="00BF3DF1">
        <w:rPr>
          <w:sz w:val="32"/>
          <w:szCs w:val="32"/>
        </w:rPr>
        <w:t>pload your</w:t>
      </w:r>
      <w:r w:rsidR="007317BC">
        <w:rPr>
          <w:sz w:val="32"/>
          <w:szCs w:val="32"/>
        </w:rPr>
        <w:t xml:space="preserve"> images on your own </w:t>
      </w:r>
      <w:r w:rsidRPr="001018AD">
        <w:rPr>
          <w:sz w:val="32"/>
          <w:szCs w:val="32"/>
        </w:rPr>
        <w:t>and will see the "File path" to be used in your interface guide for images to show correctly.</w:t>
      </w:r>
    </w:p>
    <w:p w:rsidR="00041354" w:rsidRDefault="00041354">
      <w:bookmarkStart w:id="0" w:name="_GoBack"/>
      <w:bookmarkEnd w:id="0"/>
    </w:p>
    <w:sectPr w:rsidR="0004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344"/>
    <w:rsid w:val="00041354"/>
    <w:rsid w:val="001018AD"/>
    <w:rsid w:val="002E5344"/>
    <w:rsid w:val="007317BC"/>
    <w:rsid w:val="0082723F"/>
    <w:rsid w:val="00BF3DF1"/>
    <w:rsid w:val="00E5627B"/>
    <w:rsid w:val="00ED416E"/>
    <w:rsid w:val="00F9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34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34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3A968.27CAC7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3A968.27CAC75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Sudario</dc:creator>
  <cp:lastModifiedBy>Mary Sudario</cp:lastModifiedBy>
  <cp:revision>7</cp:revision>
  <dcterms:created xsi:type="dcterms:W3CDTF">2018-02-26T23:30:00Z</dcterms:created>
  <dcterms:modified xsi:type="dcterms:W3CDTF">2018-03-22T21:33:00Z</dcterms:modified>
</cp:coreProperties>
</file>