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1B" w:rsidRDefault="00974B1B" w:rsidP="00EE56B5">
      <w:pPr>
        <w:pStyle w:val="Title"/>
        <w:rPr>
          <w:shd w:val="clear" w:color="auto" w:fill="FFFFFF"/>
        </w:rPr>
      </w:pPr>
    </w:p>
    <w:p w:rsidR="00974B1B" w:rsidRDefault="00974B1B" w:rsidP="00EE56B5">
      <w:pPr>
        <w:pStyle w:val="Title"/>
        <w:rPr>
          <w:shd w:val="clear" w:color="auto" w:fill="FFFFFF"/>
        </w:rPr>
      </w:pPr>
    </w:p>
    <w:p w:rsidR="00974B1B" w:rsidRDefault="009A4E99" w:rsidP="00974B1B">
      <w:pPr>
        <w:pStyle w:val="Title"/>
      </w:pPr>
      <w:r w:rsidRPr="009A4E99">
        <w:rPr>
          <w:shd w:val="clear" w:color="auto" w:fill="FFFFFF"/>
        </w:rPr>
        <w:t>SEGY eShopper</w:t>
      </w:r>
      <w:r>
        <w:rPr>
          <w:shd w:val="clear" w:color="auto" w:fill="FFFFFF"/>
        </w:rPr>
        <w:t xml:space="preserve"> </w:t>
      </w:r>
      <w:r w:rsidR="00EE56B5">
        <w:rPr>
          <w:shd w:val="clear" w:color="auto" w:fill="FFFFFF"/>
        </w:rPr>
        <w:t>Key Abstractions</w:t>
      </w:r>
      <w:r w:rsidR="00974B1B">
        <w:rPr>
          <w:shd w:val="clear" w:color="auto" w:fill="FFFFFF"/>
        </w:rPr>
        <w:t xml:space="preserve"> and Architecture Design</w:t>
      </w:r>
    </w:p>
    <w:p w:rsidR="00974B1B" w:rsidRDefault="00974B1B" w:rsidP="009A4E99"/>
    <w:p w:rsidR="00974B1B" w:rsidRDefault="00974B1B" w:rsidP="009A4E99">
      <w:r w:rsidRPr="00974B1B">
        <w:rPr>
          <w:noProof/>
        </w:rPr>
        <w:drawing>
          <wp:inline distT="0" distB="0" distL="0" distR="0" wp14:anchorId="773E7C2B" wp14:editId="332E72CF">
            <wp:extent cx="5941113" cy="5978236"/>
            <wp:effectExtent l="0" t="0" r="2540" b="3810"/>
            <wp:docPr id="1" name="Picture 1" descr="C:\Users\lenov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928" cy="599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B1B" w:rsidRPr="00974B1B" w:rsidRDefault="00974B1B" w:rsidP="00974B1B">
      <w:pPr>
        <w:pStyle w:val="Subtitle"/>
        <w:rPr>
          <w:shd w:val="clear" w:color="auto" w:fill="FFFFFF"/>
        </w:rPr>
      </w:pPr>
      <w:r>
        <w:br w:type="page"/>
      </w:r>
      <w:bookmarkStart w:id="0" w:name="_GoBack"/>
      <w:r w:rsidRPr="00974B1B">
        <w:lastRenderedPageBreak/>
        <w:t>Key Abstractions</w:t>
      </w:r>
      <w:bookmarkEnd w:id="0"/>
    </w:p>
    <w:p w:rsidR="00974B1B" w:rsidRPr="00203167" w:rsidRDefault="00974B1B" w:rsidP="00974B1B">
      <w:pPr>
        <w:pStyle w:val="ListParagraph"/>
        <w:numPr>
          <w:ilvl w:val="0"/>
          <w:numId w:val="1"/>
        </w:numPr>
      </w:pPr>
      <w:r w:rsidRPr="00203167">
        <w:t>Login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Registration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Role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proofErr w:type="spellStart"/>
      <w:r>
        <w:t>ProductCategory</w:t>
      </w:r>
      <w:proofErr w:type="spellEnd"/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Product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Checkout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proofErr w:type="spellStart"/>
      <w:r>
        <w:t>ShoppingCart</w:t>
      </w:r>
      <w:proofErr w:type="spellEnd"/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Payment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Order</w:t>
      </w:r>
    </w:p>
    <w:p w:rsidR="009A4E99" w:rsidRPr="009A4E99" w:rsidRDefault="009A4E99" w:rsidP="009A4E99"/>
    <w:sectPr w:rsidR="009A4E99" w:rsidRPr="009A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232B9"/>
    <w:multiLevelType w:val="hybridMultilevel"/>
    <w:tmpl w:val="504E2A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B5"/>
    <w:rsid w:val="000528DF"/>
    <w:rsid w:val="001A14E3"/>
    <w:rsid w:val="00203167"/>
    <w:rsid w:val="002F540E"/>
    <w:rsid w:val="005C4C96"/>
    <w:rsid w:val="008B4FDA"/>
    <w:rsid w:val="00974B1B"/>
    <w:rsid w:val="009A4E99"/>
    <w:rsid w:val="00A27D6B"/>
    <w:rsid w:val="00C364B2"/>
    <w:rsid w:val="00CA774C"/>
    <w:rsid w:val="00E42034"/>
    <w:rsid w:val="00E831CC"/>
    <w:rsid w:val="00EE56B5"/>
    <w:rsid w:val="00F4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68520-0E59-4191-A2C4-1E9F12D2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7D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74B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B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Ghebrehiwet Fissaha</cp:lastModifiedBy>
  <cp:revision>38</cp:revision>
  <dcterms:created xsi:type="dcterms:W3CDTF">2020-05-22T02:37:00Z</dcterms:created>
  <dcterms:modified xsi:type="dcterms:W3CDTF">2020-05-22T03:27:00Z</dcterms:modified>
</cp:coreProperties>
</file>