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C3CA" w14:textId="77777777" w:rsidR="00DC7FAC" w:rsidRDefault="00DC7FAC" w:rsidP="00DC7F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Locus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politicus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, locus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secretus</w:t>
      </w:r>
      <w:proofErr w:type="spellEnd"/>
    </w:p>
    <w:p w14:paraId="64310235" w14:textId="77777777" w:rsidR="00DC7FAC" w:rsidRDefault="00DC7FAC">
      <w:pPr>
        <w:spacing w:line="259" w:lineRule="auto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br w:type="page"/>
      </w:r>
    </w:p>
    <w:p w14:paraId="2BDF461D" w14:textId="77777777" w:rsidR="00CE3606" w:rsidRPr="00CE3606" w:rsidRDefault="00CE3606" w:rsidP="002032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</w:rPr>
      </w:pPr>
      <w:r w:rsidRPr="00CE3606">
        <w:rPr>
          <w:rFonts w:ascii="Times New Roman" w:eastAsia="Times New Roman" w:hAnsi="Times New Roman" w:cs="Times New Roman"/>
          <w:b/>
          <w:iCs/>
        </w:rPr>
        <w:lastRenderedPageBreak/>
        <w:t xml:space="preserve">Dissimuler pour mieux </w:t>
      </w:r>
      <w:proofErr w:type="spellStart"/>
      <w:r w:rsidRPr="00CE3606">
        <w:rPr>
          <w:rFonts w:ascii="Times New Roman" w:eastAsia="Times New Roman" w:hAnsi="Times New Roman" w:cs="Times New Roman"/>
          <w:b/>
          <w:iCs/>
        </w:rPr>
        <w:t>régner</w:t>
      </w:r>
      <w:proofErr w:type="spellEnd"/>
    </w:p>
    <w:p w14:paraId="382BB328" w14:textId="70B6B233" w:rsidR="002032F4" w:rsidRPr="00CE3606" w:rsidRDefault="00DC7FAC" w:rsidP="002032F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 xml:space="preserve">Locus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politicus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, locus </w:t>
      </w:r>
      <w:proofErr w:type="spellStart"/>
      <w:r>
        <w:rPr>
          <w:rFonts w:ascii="Times New Roman" w:eastAsia="Times New Roman" w:hAnsi="Times New Roman" w:cs="Times New Roman"/>
          <w:b/>
          <w:i/>
        </w:rPr>
        <w:t>secretus</w:t>
      </w:r>
      <w:proofErr w:type="spellEnd"/>
      <w:r w:rsidR="00CE3606">
        <w:rPr>
          <w:rFonts w:ascii="Times New Roman" w:eastAsia="Times New Roman" w:hAnsi="Times New Roman" w:cs="Times New Roman"/>
          <w:b/>
          <w:i/>
        </w:rPr>
        <w:t xml:space="preserve"> </w:t>
      </w:r>
      <w:r w:rsidR="002032F4">
        <w:rPr>
          <w:rFonts w:ascii="Times New Roman" w:eastAsia="Times New Roman" w:hAnsi="Times New Roman" w:cs="Times New Roman"/>
          <w:b/>
        </w:rPr>
        <w:t xml:space="preserve">en littérature </w:t>
      </w:r>
    </w:p>
    <w:p w14:paraId="7F84DD45" w14:textId="77777777" w:rsidR="002032F4" w:rsidRDefault="002032F4" w:rsidP="002032F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</w:t>
      </w:r>
      <w:proofErr w:type="spellStart"/>
      <w:r>
        <w:rPr>
          <w:rFonts w:ascii="Times New Roman" w:eastAsia="Times New Roman" w:hAnsi="Times New Roman" w:cs="Times New Roman"/>
          <w:b/>
          <w:smallCaps/>
        </w:rPr>
        <w:t>xvii</w:t>
      </w:r>
      <w:r>
        <w:rPr>
          <w:rFonts w:ascii="Times New Roman" w:eastAsia="Times New Roman" w:hAnsi="Times New Roman" w:cs="Times New Roman"/>
          <w:b/>
          <w:vertAlign w:val="superscript"/>
        </w:rPr>
        <w:t>e</w:t>
      </w:r>
      <w:r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  <w:b/>
          <w:smallCaps/>
        </w:rPr>
        <w:t>xix</w:t>
      </w:r>
      <w:r>
        <w:rPr>
          <w:rFonts w:ascii="Times New Roman" w:eastAsia="Times New Roman" w:hAnsi="Times New Roman" w:cs="Times New Roman"/>
          <w:b/>
          <w:vertAlign w:val="superscript"/>
        </w:rPr>
        <w:t>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siècles)</w:t>
      </w:r>
    </w:p>
    <w:p w14:paraId="272994CE" w14:textId="77777777" w:rsidR="002032F4" w:rsidRDefault="002032F4" w:rsidP="002032F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13E7CAE" w14:textId="77777777" w:rsidR="002032F4" w:rsidRDefault="002032F4" w:rsidP="002032F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541CA85" w14:textId="77777777" w:rsidR="002032F4" w:rsidRDefault="002032F4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80329B5" w14:textId="77777777" w:rsidR="002032F4" w:rsidRDefault="002032F4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C63DE72" w14:textId="77777777" w:rsidR="002032F4" w:rsidRDefault="002032F4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Sous la direction de Floriane </w:t>
      </w:r>
      <w:proofErr w:type="spellStart"/>
      <w:r>
        <w:rPr>
          <w:rFonts w:ascii="Times New Roman" w:eastAsia="Times New Roman" w:hAnsi="Times New Roman" w:cs="Times New Roman"/>
        </w:rPr>
        <w:t>Daguisé</w:t>
      </w:r>
      <w:proofErr w:type="spellEnd"/>
      <w:r>
        <w:rPr>
          <w:rFonts w:ascii="Times New Roman" w:eastAsia="Times New Roman" w:hAnsi="Times New Roman" w:cs="Times New Roman"/>
        </w:rPr>
        <w:t xml:space="preserve"> et de Florence Fix</w:t>
      </w:r>
    </w:p>
    <w:p w14:paraId="6E597F26" w14:textId="77777777" w:rsidR="002032F4" w:rsidRDefault="002032F4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A6FB66F" w14:textId="77777777" w:rsidR="00BD6DDE" w:rsidRDefault="00BD6DDE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2AB6B43D" w14:textId="77777777" w:rsidR="00BD6DDE" w:rsidRDefault="00BD6DDE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ISBN : </w:t>
      </w:r>
      <w:r w:rsidRPr="00BD6DDE">
        <w:rPr>
          <w:rFonts w:ascii="Times New Roman" w:eastAsia="Times New Roman" w:hAnsi="Times New Roman" w:cs="Times New Roman"/>
        </w:rPr>
        <w:t>979-10-240-1887-4</w:t>
      </w:r>
    </w:p>
    <w:p w14:paraId="3E2D6200" w14:textId="77777777" w:rsidR="00BD6DDE" w:rsidRDefault="00BD6DDE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Mise en pages : Sarah Ruelle</w:t>
      </w:r>
    </w:p>
    <w:p w14:paraId="6E156BAB" w14:textId="77777777" w:rsidR="00BD6DDE" w:rsidRDefault="00BD6DDE" w:rsidP="002032F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Suivi éditorial : Anaïs Lebreton</w:t>
      </w:r>
    </w:p>
    <w:p w14:paraId="46D07EE0" w14:textId="77777777" w:rsidR="00AC04DF" w:rsidRDefault="00AC04DF"/>
    <w:sectPr w:rsidR="00AC04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F4"/>
    <w:rsid w:val="002032F4"/>
    <w:rsid w:val="002513A5"/>
    <w:rsid w:val="00AC04DF"/>
    <w:rsid w:val="00AC107D"/>
    <w:rsid w:val="00BD6DDE"/>
    <w:rsid w:val="00CE3606"/>
    <w:rsid w:val="00DC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23091"/>
  <w15:chartTrackingRefBased/>
  <w15:docId w15:val="{C80C0446-761B-4983-A4A8-78B52010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F4"/>
    <w:pPr>
      <w:spacing w:line="278" w:lineRule="auto"/>
    </w:pPr>
    <w:rPr>
      <w:rFonts w:ascii="Aptos" w:eastAsia="Aptos" w:hAnsi="Aptos" w:cs="Aptos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Rouen Normandie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LEBRETON (Personnel)</dc:creator>
  <cp:keywords/>
  <dc:description/>
  <cp:lastModifiedBy>ANAIS LEBRETON (Personnel)</cp:lastModifiedBy>
  <cp:revision>3</cp:revision>
  <dcterms:created xsi:type="dcterms:W3CDTF">2025-02-14T10:27:00Z</dcterms:created>
  <dcterms:modified xsi:type="dcterms:W3CDTF">2025-07-08T14:54:00Z</dcterms:modified>
</cp:coreProperties>
</file>