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414D" w14:textId="1C42DD9D" w:rsidR="00B46581" w:rsidRPr="002F3CF4" w:rsidRDefault="00AE337A" w:rsidP="00995D88">
      <w:pPr>
        <w:widowControl w:val="0"/>
        <w:tabs>
          <w:tab w:val="left" w:pos="6024"/>
        </w:tabs>
        <w:autoSpaceDE w:val="0"/>
        <w:autoSpaceDN w:val="0"/>
        <w:adjustRightInd w:val="0"/>
        <w:spacing w:after="0" w:line="240" w:lineRule="auto"/>
        <w:ind w:right="75"/>
        <w:rPr>
          <w:rFonts w:cstheme="minorHAnsi"/>
          <w:b/>
          <w:bCs/>
        </w:rPr>
      </w:pPr>
      <w:proofErr w:type="spellStart"/>
      <w:r>
        <w:rPr>
          <w:rFonts w:cstheme="minorHAnsi"/>
          <w:b/>
          <w:bCs/>
        </w:rPr>
        <w:t>MyDrinkShop</w:t>
      </w:r>
      <w:proofErr w:type="spellEnd"/>
    </w:p>
    <w:p w14:paraId="6AE7646A" w14:textId="4151DC8C" w:rsidR="00AE337A" w:rsidRPr="00AE337A" w:rsidRDefault="00AE337A" w:rsidP="00995D88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rPr>
          <w:rFonts w:cstheme="minorHAnsi"/>
        </w:rPr>
      </w:pPr>
      <w:r w:rsidRPr="00AE337A">
        <w:rPr>
          <w:rFonts w:cstheme="minorHAnsi"/>
        </w:rPr>
        <w:t xml:space="preserve">Se cere </w:t>
      </w:r>
      <w:proofErr w:type="spellStart"/>
      <w:r w:rsidRPr="00AE337A">
        <w:rPr>
          <w:rFonts w:cstheme="minorHAnsi"/>
        </w:rPr>
        <w:t>realizarea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aplicații</w:t>
      </w:r>
      <w:proofErr w:type="spellEnd"/>
      <w:r w:rsidRPr="00AE337A">
        <w:rPr>
          <w:rFonts w:cstheme="minorHAnsi"/>
        </w:rPr>
        <w:t xml:space="preserve"> software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activității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</w:t>
      </w:r>
      <w:r w:rsidRPr="00897DF4">
        <w:rPr>
          <w:rFonts w:cstheme="minorHAnsi"/>
        </w:rPr>
        <w:t>drinks</w:t>
      </w:r>
      <w:r w:rsidRPr="00AE337A">
        <w:rPr>
          <w:rFonts w:cstheme="minorHAnsi"/>
        </w:rPr>
        <w:t xml:space="preserve"> shop, care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administrarea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vândute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 xml:space="preserve">), </w:t>
      </w:r>
      <w:proofErr w:type="gramStart"/>
      <w:r w:rsidRPr="00AE337A">
        <w:rPr>
          <w:rFonts w:cstheme="minorHAnsi"/>
        </w:rPr>
        <w:t>a</w:t>
      </w:r>
      <w:proofErr w:type="gram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ingredientelor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utilizate</w:t>
      </w:r>
      <w:proofErr w:type="spellEnd"/>
      <w:r w:rsidRPr="00AE337A">
        <w:rPr>
          <w:rFonts w:cstheme="minorHAnsi"/>
        </w:rPr>
        <w:t xml:space="preserve">, a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preparare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a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plasate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clienți</w:t>
      </w:r>
      <w:proofErr w:type="spellEnd"/>
      <w:r w:rsidRPr="00AE337A">
        <w:rPr>
          <w:rFonts w:cstheme="minorHAnsi"/>
        </w:rPr>
        <w:t>.</w:t>
      </w:r>
    </w:p>
    <w:p w14:paraId="4A04184A" w14:textId="77777777" w:rsidR="00AE337A" w:rsidRPr="00AE337A" w:rsidRDefault="00AE337A" w:rsidP="00995D88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ofere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funcționalități</w:t>
      </w:r>
      <w:proofErr w:type="spellEnd"/>
      <w:r w:rsidRPr="00AE337A">
        <w:rPr>
          <w:rFonts w:cstheme="minorHAnsi"/>
        </w:rPr>
        <w:t xml:space="preserve"> complete de </w:t>
      </w:r>
      <w:proofErr w:type="spellStart"/>
      <w:r w:rsidRPr="00AE337A">
        <w:rPr>
          <w:rFonts w:cstheme="minorHAnsi"/>
        </w:rPr>
        <w:t>gestiune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vizualizare</w:t>
      </w:r>
      <w:proofErr w:type="spellEnd"/>
      <w:r w:rsidRPr="00AE337A">
        <w:rPr>
          <w:rFonts w:cstheme="minorHAnsi"/>
        </w:rPr>
        <w:t xml:space="preserve">),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asigure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fișiere</w:t>
      </w:r>
      <w:proofErr w:type="spellEnd"/>
      <w:r w:rsidRPr="00AE337A">
        <w:rPr>
          <w:rFonts w:cstheme="minorHAnsi"/>
        </w:rPr>
        <w:t xml:space="preserve">, precum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interfață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intuitivă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utilizator</w:t>
      </w:r>
      <w:proofErr w:type="spellEnd"/>
      <w:r w:rsidRPr="00AE337A">
        <w:rPr>
          <w:rFonts w:cstheme="minorHAnsi"/>
        </w:rPr>
        <w:t>.</w:t>
      </w:r>
    </w:p>
    <w:p w14:paraId="1A24AA5F" w14:textId="77777777" w:rsidR="00AE337A" w:rsidRPr="00AE337A" w:rsidRDefault="00AE337A" w:rsidP="00995D88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rPr>
          <w:rFonts w:cstheme="minorHAnsi"/>
        </w:rPr>
      </w:pPr>
      <w:proofErr w:type="spellStart"/>
      <w:r w:rsidRPr="00AE337A">
        <w:rPr>
          <w:rFonts w:cstheme="minorHAnsi"/>
        </w:rPr>
        <w:t>Soluția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respectând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programării</w:t>
      </w:r>
      <w:proofErr w:type="spellEnd"/>
      <w:r w:rsidRPr="00AE337A">
        <w:rPr>
          <w:rFonts w:cstheme="minorHAnsi"/>
        </w:rPr>
        <w:t xml:space="preserve"> orientate pe </w:t>
      </w:r>
      <w:proofErr w:type="spellStart"/>
      <w:r w:rsidRPr="00AE337A">
        <w:rPr>
          <w:rFonts w:cstheme="minorHAnsi"/>
        </w:rPr>
        <w:t>obiect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arhitectură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stratificată</w:t>
      </w:r>
      <w:proofErr w:type="spellEnd"/>
      <w:r w:rsidRPr="00AE337A">
        <w:rPr>
          <w:rFonts w:cstheme="minorHAnsi"/>
        </w:rPr>
        <w:t xml:space="preserve">, care </w:t>
      </w:r>
      <w:proofErr w:type="spellStart"/>
      <w:r w:rsidRPr="00AE337A">
        <w:rPr>
          <w:rFonts w:cstheme="minorHAnsi"/>
        </w:rPr>
        <w:t>separă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clar</w:t>
      </w:r>
      <w:proofErr w:type="spellEnd"/>
      <w:r w:rsidRPr="00AE337A">
        <w:rPr>
          <w:rFonts w:cstheme="minorHAnsi"/>
        </w:rPr>
        <w:t>:</w:t>
      </w:r>
    </w:p>
    <w:p w14:paraId="0BA8D00A" w14:textId="77777777" w:rsidR="00AE337A" w:rsidRPr="00AE337A" w:rsidRDefault="00AE337A" w:rsidP="00995D88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modelul</w:t>
      </w:r>
      <w:proofErr w:type="spellEnd"/>
      <w:r w:rsidRPr="00AE337A">
        <w:rPr>
          <w:rFonts w:cstheme="minorHAnsi"/>
        </w:rPr>
        <w:t xml:space="preserve"> de date,</w:t>
      </w:r>
    </w:p>
    <w:p w14:paraId="6641B4B8" w14:textId="77777777" w:rsidR="00AE337A" w:rsidRPr="00AE337A" w:rsidRDefault="00AE337A" w:rsidP="00995D88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logica</w:t>
      </w:r>
      <w:proofErr w:type="spellEnd"/>
      <w:r w:rsidRPr="00AE337A">
        <w:rPr>
          <w:rFonts w:cstheme="minorHAnsi"/>
        </w:rPr>
        <w:t xml:space="preserve"> de business,</w:t>
      </w:r>
    </w:p>
    <w:p w14:paraId="01BEF3AE" w14:textId="77777777" w:rsidR="00AE337A" w:rsidRPr="00AE337A" w:rsidRDefault="00AE337A" w:rsidP="00995D88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date,</w:t>
      </w:r>
    </w:p>
    <w:p w14:paraId="1596FEDB" w14:textId="77777777" w:rsidR="00AE337A" w:rsidRPr="00AE337A" w:rsidRDefault="00AE337A" w:rsidP="00995D88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cu </w:t>
      </w:r>
      <w:proofErr w:type="spellStart"/>
      <w:r w:rsidRPr="00AE337A">
        <w:rPr>
          <w:rFonts w:cstheme="minorHAnsi"/>
        </w:rPr>
        <w:t>utilizatorul</w:t>
      </w:r>
      <w:proofErr w:type="spellEnd"/>
      <w:r w:rsidRPr="00AE337A">
        <w:rPr>
          <w:rFonts w:cstheme="minorHAnsi"/>
        </w:rPr>
        <w:t>.</w:t>
      </w:r>
    </w:p>
    <w:p w14:paraId="5CBBC437" w14:textId="3AC79B3B" w:rsidR="00AE337A" w:rsidRPr="00AE337A" w:rsidRDefault="00AE337A" w:rsidP="00995D88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rPr>
          <w:rFonts w:cstheme="minorHAnsi"/>
        </w:rPr>
      </w:pPr>
    </w:p>
    <w:p w14:paraId="434E7030" w14:textId="77777777" w:rsidR="00AE337A" w:rsidRPr="00AE337A" w:rsidRDefault="00AE337A" w:rsidP="00995D88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rPr>
          <w:rFonts w:cstheme="minorHAnsi"/>
        </w:rPr>
      </w:pPr>
      <w:proofErr w:type="spellStart"/>
      <w:r w:rsidRPr="00AE337A">
        <w:rPr>
          <w:rFonts w:cstheme="minorHAnsi"/>
        </w:rPr>
        <w:t>Cerințe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funcționale</w:t>
      </w:r>
      <w:proofErr w:type="spellEnd"/>
    </w:p>
    <w:p w14:paraId="3332B4C2" w14:textId="77777777" w:rsidR="00AE337A" w:rsidRPr="00AE337A" w:rsidRDefault="00AE337A" w:rsidP="00995D8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 xml:space="preserve"> (</w:t>
      </w:r>
      <w:proofErr w:type="spellStart"/>
      <w:r w:rsidRPr="00AE337A">
        <w:rPr>
          <w:rFonts w:cstheme="minorHAnsi"/>
        </w:rPr>
        <w:t>băuturi</w:t>
      </w:r>
      <w:proofErr w:type="spellEnd"/>
      <w:r w:rsidRPr="00AE337A">
        <w:rPr>
          <w:rFonts w:cstheme="minorHAnsi"/>
        </w:rPr>
        <w:t>):</w:t>
      </w:r>
    </w:p>
    <w:p w14:paraId="3B4D4FB7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adăugare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gramStart"/>
      <w:r w:rsidRPr="00AE337A">
        <w:rPr>
          <w:rFonts w:cstheme="minorHAnsi"/>
        </w:rPr>
        <w:t>nou;</w:t>
      </w:r>
      <w:proofErr w:type="gramEnd"/>
    </w:p>
    <w:p w14:paraId="1FF80622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modificare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gramStart"/>
      <w:r w:rsidRPr="00AE337A">
        <w:rPr>
          <w:rFonts w:cstheme="minorHAnsi"/>
        </w:rPr>
        <w:t>existent;</w:t>
      </w:r>
      <w:proofErr w:type="gramEnd"/>
    </w:p>
    <w:p w14:paraId="09101A5A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ștergere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>;</w:t>
      </w:r>
      <w:proofErr w:type="gramEnd"/>
    </w:p>
    <w:p w14:paraId="49CF938F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afișare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listă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.</w:t>
      </w:r>
    </w:p>
    <w:p w14:paraId="3B5CBCE0" w14:textId="77777777" w:rsidR="00AE337A" w:rsidRPr="00897DF4" w:rsidRDefault="00AE337A" w:rsidP="00995D8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aparțină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unui</w:t>
      </w:r>
      <w:proofErr w:type="spellEnd"/>
      <w:r w:rsidRPr="00AE337A">
        <w:rPr>
          <w:rFonts w:cstheme="minorHAnsi"/>
        </w:rPr>
        <w:t xml:space="preserve"> tip </w:t>
      </w:r>
      <w:proofErr w:type="spellStart"/>
      <w:r w:rsidRPr="00AE337A">
        <w:rPr>
          <w:rFonts w:cstheme="minorHAnsi"/>
        </w:rPr>
        <w:t>și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categorii</w:t>
      </w:r>
      <w:proofErr w:type="spellEnd"/>
      <w:r w:rsidRPr="00AE337A">
        <w:rPr>
          <w:rFonts w:cstheme="minorHAnsi"/>
        </w:rPr>
        <w:t>.</w:t>
      </w:r>
    </w:p>
    <w:p w14:paraId="1E867102" w14:textId="59438A60" w:rsidR="00AE337A" w:rsidRPr="00AE337A" w:rsidRDefault="00AE337A" w:rsidP="00995D8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897DF4">
        <w:rPr>
          <w:rFonts w:cstheme="minorHAnsi"/>
        </w:rPr>
        <w:t>Utilizatorul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poate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adăuga</w:t>
      </w:r>
      <w:proofErr w:type="spellEnd"/>
      <w:r w:rsidRPr="00897DF4">
        <w:rPr>
          <w:rFonts w:cstheme="minorHAnsi"/>
        </w:rPr>
        <w:t xml:space="preserve">, </w:t>
      </w:r>
      <w:proofErr w:type="spellStart"/>
      <w:r w:rsidRPr="00897DF4">
        <w:rPr>
          <w:rFonts w:cstheme="minorHAnsi"/>
        </w:rPr>
        <w:t>modifica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șterge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tipuri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categorii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băuturi</w:t>
      </w:r>
      <w:proofErr w:type="spellEnd"/>
      <w:r w:rsidRPr="00897DF4">
        <w:rPr>
          <w:rFonts w:cstheme="minorHAnsi"/>
        </w:rPr>
        <w:t>.</w:t>
      </w:r>
    </w:p>
    <w:p w14:paraId="6FC6B4BD" w14:textId="77777777" w:rsidR="00AE337A" w:rsidRPr="00AE337A" w:rsidRDefault="00AE337A" w:rsidP="00995D8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definirea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:</w:t>
      </w:r>
    </w:p>
    <w:p w14:paraId="3510AEEC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este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compusă</w:t>
      </w:r>
      <w:proofErr w:type="spellEnd"/>
      <w:r w:rsidRPr="00AE337A">
        <w:rPr>
          <w:rFonts w:cstheme="minorHAnsi"/>
        </w:rPr>
        <w:t xml:space="preserve"> din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;</w:t>
      </w:r>
      <w:proofErr w:type="gramEnd"/>
    </w:p>
    <w:p w14:paraId="5C135BBD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pentru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ingredient se </w:t>
      </w:r>
      <w:proofErr w:type="spellStart"/>
      <w:r w:rsidRPr="00AE337A">
        <w:rPr>
          <w:rFonts w:cstheme="minorHAnsi"/>
        </w:rPr>
        <w:t>specifică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6DB350DA" w14:textId="77777777" w:rsidR="00AE337A" w:rsidRPr="00AE337A" w:rsidRDefault="00AE337A" w:rsidP="00995D8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gestioneze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stocurile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ingrediente</w:t>
      </w:r>
      <w:proofErr w:type="spellEnd"/>
      <w:r w:rsidRPr="00AE337A">
        <w:rPr>
          <w:rFonts w:cstheme="minorHAnsi"/>
        </w:rPr>
        <w:t>:</w:t>
      </w:r>
    </w:p>
    <w:p w14:paraId="1331AA51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afișarea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cantității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disponibile</w:t>
      </w:r>
      <w:proofErr w:type="spellEnd"/>
      <w:r w:rsidRPr="00AE337A">
        <w:rPr>
          <w:rFonts w:cstheme="minorHAnsi"/>
        </w:rPr>
        <w:t>;</w:t>
      </w:r>
      <w:proofErr w:type="gramEnd"/>
    </w:p>
    <w:p w14:paraId="735FA749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actualizarea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stocului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urma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.</w:t>
      </w:r>
    </w:p>
    <w:p w14:paraId="37A18EC3" w14:textId="77777777" w:rsidR="00AE337A" w:rsidRPr="00AE337A" w:rsidRDefault="00AE337A" w:rsidP="00995D8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permită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crearea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comenzilor</w:t>
      </w:r>
      <w:proofErr w:type="spellEnd"/>
      <w:r w:rsidRPr="00AE337A">
        <w:rPr>
          <w:rFonts w:cstheme="minorHAnsi"/>
        </w:rPr>
        <w:t>:</w:t>
      </w:r>
    </w:p>
    <w:p w14:paraId="4BEE9067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r w:rsidRPr="00AE337A">
        <w:rPr>
          <w:rFonts w:cstheme="minorHAnsi"/>
        </w:rPr>
        <w:t xml:space="preserve">o </w:t>
      </w:r>
      <w:proofErr w:type="spellStart"/>
      <w:r w:rsidRPr="00AE337A">
        <w:rPr>
          <w:rFonts w:cstheme="minorHAnsi"/>
        </w:rPr>
        <w:t>comandă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conține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sau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mai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multe</w:t>
      </w:r>
      <w:proofErr w:type="spellEnd"/>
      <w:r w:rsidRPr="00AE337A">
        <w:rPr>
          <w:rFonts w:cstheme="minorHAnsi"/>
        </w:rPr>
        <w:t xml:space="preserve"> </w:t>
      </w:r>
      <w:proofErr w:type="spellStart"/>
      <w:proofErr w:type="gramStart"/>
      <w:r w:rsidRPr="00AE337A">
        <w:rPr>
          <w:rFonts w:cstheme="minorHAnsi"/>
        </w:rPr>
        <w:t>produse</w:t>
      </w:r>
      <w:proofErr w:type="spellEnd"/>
      <w:r w:rsidRPr="00AE337A">
        <w:rPr>
          <w:rFonts w:cstheme="minorHAnsi"/>
        </w:rPr>
        <w:t>;</w:t>
      </w:r>
      <w:proofErr w:type="gramEnd"/>
    </w:p>
    <w:p w14:paraId="1A2696C9" w14:textId="77777777" w:rsidR="00AE337A" w:rsidRPr="00AE337A" w:rsidRDefault="00AE337A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fiecare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</w:t>
      </w:r>
      <w:proofErr w:type="spellEnd"/>
      <w:r w:rsidRPr="00AE337A">
        <w:rPr>
          <w:rFonts w:cstheme="minorHAnsi"/>
        </w:rPr>
        <w:t xml:space="preserve"> are </w:t>
      </w:r>
      <w:proofErr w:type="spellStart"/>
      <w:r w:rsidRPr="00AE337A">
        <w:rPr>
          <w:rFonts w:cstheme="minorHAnsi"/>
        </w:rPr>
        <w:t>asociată</w:t>
      </w:r>
      <w:proofErr w:type="spellEnd"/>
      <w:r w:rsidRPr="00AE337A">
        <w:rPr>
          <w:rFonts w:cstheme="minorHAnsi"/>
        </w:rPr>
        <w:t xml:space="preserve"> o </w:t>
      </w:r>
      <w:proofErr w:type="spellStart"/>
      <w:r w:rsidRPr="00AE337A">
        <w:rPr>
          <w:rFonts w:cstheme="minorHAnsi"/>
        </w:rPr>
        <w:t>cantitate</w:t>
      </w:r>
      <w:proofErr w:type="spellEnd"/>
      <w:r w:rsidRPr="00AE337A">
        <w:rPr>
          <w:rFonts w:cstheme="minorHAnsi"/>
        </w:rPr>
        <w:t>.</w:t>
      </w:r>
    </w:p>
    <w:p w14:paraId="55736EEA" w14:textId="77777777" w:rsidR="00AE337A" w:rsidRPr="00897DF4" w:rsidRDefault="00AE337A" w:rsidP="00995D8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calculeze</w:t>
      </w:r>
      <w:proofErr w:type="spellEnd"/>
      <w:r w:rsidRPr="00AE337A">
        <w:rPr>
          <w:rFonts w:cstheme="minorHAnsi"/>
        </w:rPr>
        <w:t xml:space="preserve"> automat </w:t>
      </w:r>
      <w:proofErr w:type="spellStart"/>
      <w:r w:rsidRPr="00AE337A">
        <w:rPr>
          <w:rFonts w:cstheme="minorHAnsi"/>
        </w:rPr>
        <w:t>conținutul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unei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comenzi</w:t>
      </w:r>
      <w:proofErr w:type="spellEnd"/>
      <w:r w:rsidRPr="00AE337A">
        <w:rPr>
          <w:rFonts w:cstheme="minorHAnsi"/>
        </w:rPr>
        <w:t xml:space="preserve"> pe </w:t>
      </w:r>
      <w:proofErr w:type="spellStart"/>
      <w:r w:rsidRPr="00AE337A">
        <w:rPr>
          <w:rFonts w:cstheme="minorHAnsi"/>
        </w:rPr>
        <w:t>baza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rețetelor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produselor</w:t>
      </w:r>
      <w:proofErr w:type="spellEnd"/>
      <w:r w:rsidRPr="00AE337A">
        <w:rPr>
          <w:rFonts w:cstheme="minorHAnsi"/>
        </w:rPr>
        <w:t>.</w:t>
      </w:r>
    </w:p>
    <w:p w14:paraId="2771673B" w14:textId="74289D5B" w:rsidR="00897DF4" w:rsidRPr="00AE337A" w:rsidRDefault="00897DF4" w:rsidP="00995D88">
      <w:pPr>
        <w:widowControl w:val="0"/>
        <w:numPr>
          <w:ilvl w:val="1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finalizarea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generează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bonul</w:t>
      </w:r>
      <w:proofErr w:type="spellEnd"/>
      <w:r w:rsidRPr="00897DF4">
        <w:rPr>
          <w:rFonts w:cstheme="minorHAnsi"/>
        </w:rPr>
        <w:t xml:space="preserve"> de </w:t>
      </w:r>
      <w:proofErr w:type="spellStart"/>
      <w:r w:rsidRPr="00897DF4">
        <w:rPr>
          <w:rFonts w:cstheme="minorHAnsi"/>
        </w:rPr>
        <w:t>casă</w:t>
      </w:r>
      <w:proofErr w:type="spellEnd"/>
      <w:r w:rsidRPr="00897DF4">
        <w:rPr>
          <w:rFonts w:cstheme="minorHAnsi"/>
        </w:rPr>
        <w:t xml:space="preserve"> care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</w:t>
      </w:r>
      <w:proofErr w:type="spellEnd"/>
      <w:r w:rsidRPr="00897DF4">
        <w:rPr>
          <w:rFonts w:cstheme="minorHAnsi"/>
        </w:rPr>
        <w:t xml:space="preserve"> format .csv.</w:t>
      </w:r>
    </w:p>
    <w:p w14:paraId="4872F54D" w14:textId="738C45E7" w:rsidR="00AE337A" w:rsidRDefault="00897DF4" w:rsidP="00995D8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r w:rsidRPr="00897DF4">
        <w:rPr>
          <w:rFonts w:cstheme="minorHAnsi"/>
        </w:rPr>
        <w:t xml:space="preserve">La </w:t>
      </w:r>
      <w:proofErr w:type="spellStart"/>
      <w:r w:rsidRPr="00897DF4">
        <w:rPr>
          <w:rFonts w:cstheme="minorHAnsi"/>
        </w:rPr>
        <w:t>finalul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fiecărei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salvează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informațiile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despre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comenzile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înregsitrate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și</w:t>
      </w:r>
      <w:proofErr w:type="spellEnd"/>
      <w:r w:rsidRPr="00897DF4">
        <w:rPr>
          <w:rFonts w:cstheme="minorHAnsi"/>
        </w:rPr>
        <w:t xml:space="preserve"> se </w:t>
      </w:r>
      <w:proofErr w:type="spellStart"/>
      <w:r w:rsidRPr="00897DF4">
        <w:rPr>
          <w:rFonts w:cstheme="minorHAnsi"/>
        </w:rPr>
        <w:t>calculează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totaul</w:t>
      </w:r>
      <w:proofErr w:type="spellEnd"/>
      <w:r w:rsidRPr="00897DF4">
        <w:rPr>
          <w:rFonts w:cstheme="minorHAnsi"/>
        </w:rPr>
        <w:t xml:space="preserve"> </w:t>
      </w:r>
      <w:proofErr w:type="spellStart"/>
      <w:r w:rsidRPr="00897DF4">
        <w:rPr>
          <w:rFonts w:cstheme="minorHAnsi"/>
        </w:rPr>
        <w:t>zilei</w:t>
      </w:r>
      <w:proofErr w:type="spellEnd"/>
      <w:r w:rsidRPr="00897DF4">
        <w:rPr>
          <w:rFonts w:cstheme="minorHAnsi"/>
        </w:rPr>
        <w:t xml:space="preserve">. </w:t>
      </w:r>
      <w:proofErr w:type="spellStart"/>
      <w:r w:rsidR="00AE337A" w:rsidRPr="00AE337A">
        <w:rPr>
          <w:rFonts w:cstheme="minorHAnsi"/>
        </w:rPr>
        <w:t>Datele</w:t>
      </w:r>
      <w:proofErr w:type="spellEnd"/>
      <w:r w:rsidR="00AE337A" w:rsidRPr="00AE337A">
        <w:rPr>
          <w:rFonts w:cstheme="minorHAnsi"/>
        </w:rPr>
        <w:t xml:space="preserve"> pot fi </w:t>
      </w:r>
      <w:proofErr w:type="spellStart"/>
      <w:r w:rsidR="00AE337A" w:rsidRPr="00AE337A">
        <w:rPr>
          <w:rFonts w:cstheme="minorHAnsi"/>
        </w:rPr>
        <w:t>exportate</w:t>
      </w:r>
      <w:proofErr w:type="spellEnd"/>
      <w:r w:rsidR="00AE337A" w:rsidRPr="00AE337A">
        <w:rPr>
          <w:rFonts w:cstheme="minorHAnsi"/>
        </w:rPr>
        <w:t xml:space="preserve"> </w:t>
      </w:r>
      <w:proofErr w:type="spellStart"/>
      <w:r w:rsidR="00AE337A" w:rsidRPr="00AE337A">
        <w:rPr>
          <w:rFonts w:cstheme="minorHAnsi"/>
        </w:rPr>
        <w:t>în</w:t>
      </w:r>
      <w:proofErr w:type="spellEnd"/>
      <w:r w:rsidR="00AE337A" w:rsidRPr="00AE337A">
        <w:rPr>
          <w:rFonts w:cstheme="minorHAnsi"/>
        </w:rPr>
        <w:t xml:space="preserve"> format </w:t>
      </w:r>
      <w:proofErr w:type="gramStart"/>
      <w:r w:rsidR="00AE337A" w:rsidRPr="00AE337A">
        <w:rPr>
          <w:rFonts w:cstheme="minorHAnsi"/>
        </w:rPr>
        <w:t>CSV</w:t>
      </w:r>
      <w:r w:rsidR="00995D88">
        <w:rPr>
          <w:rFonts w:cstheme="minorHAnsi"/>
        </w:rPr>
        <w:t xml:space="preserve"> ,</w:t>
      </w:r>
      <w:proofErr w:type="gramEnd"/>
      <w:r w:rsidR="00995D88">
        <w:rPr>
          <w:rFonts w:cstheme="minorHAnsi"/>
        </w:rPr>
        <w:t xml:space="preserve"> </w:t>
      </w:r>
      <w:proofErr w:type="spellStart"/>
      <w:r w:rsidR="00995D88">
        <w:rPr>
          <w:rFonts w:cstheme="minorHAnsi"/>
        </w:rPr>
        <w:t>iar</w:t>
      </w:r>
      <w:proofErr w:type="spellEnd"/>
      <w:r w:rsidR="00995D88">
        <w:rPr>
          <w:rFonts w:cstheme="minorHAnsi"/>
        </w:rPr>
        <w:t xml:space="preserve"> la </w:t>
      </w:r>
      <w:proofErr w:type="spellStart"/>
      <w:r w:rsidR="00995D88">
        <w:rPr>
          <w:rFonts w:cstheme="minorHAnsi"/>
        </w:rPr>
        <w:t>inceputul</w:t>
      </w:r>
      <w:proofErr w:type="spellEnd"/>
      <w:r w:rsidR="00995D88">
        <w:rPr>
          <w:rFonts w:cstheme="minorHAnsi"/>
        </w:rPr>
        <w:t xml:space="preserve"> </w:t>
      </w:r>
      <w:proofErr w:type="spellStart"/>
      <w:r w:rsidR="00995D88">
        <w:rPr>
          <w:rFonts w:cstheme="minorHAnsi"/>
        </w:rPr>
        <w:t>zilei</w:t>
      </w:r>
      <w:proofErr w:type="spellEnd"/>
      <w:r w:rsidR="00995D88">
        <w:rPr>
          <w:rFonts w:cstheme="minorHAnsi"/>
        </w:rPr>
        <w:t xml:space="preserve"> </w:t>
      </w:r>
      <w:proofErr w:type="spellStart"/>
      <w:r w:rsidR="00995D88">
        <w:rPr>
          <w:rFonts w:cstheme="minorHAnsi"/>
        </w:rPr>
        <w:t>sa</w:t>
      </w:r>
      <w:proofErr w:type="spellEnd"/>
      <w:r w:rsidR="00995D88">
        <w:rPr>
          <w:rFonts w:cstheme="minorHAnsi"/>
        </w:rPr>
        <w:t xml:space="preserve"> </w:t>
      </w:r>
      <w:proofErr w:type="spellStart"/>
      <w:r w:rsidR="00995D88">
        <w:rPr>
          <w:rFonts w:cstheme="minorHAnsi"/>
        </w:rPr>
        <w:t>faca</w:t>
      </w:r>
      <w:proofErr w:type="spellEnd"/>
      <w:r w:rsidR="00995D88">
        <w:rPr>
          <w:rFonts w:cstheme="minorHAnsi"/>
        </w:rPr>
        <w:t xml:space="preserve"> </w:t>
      </w:r>
      <w:proofErr w:type="spellStart"/>
      <w:r w:rsidR="00995D88">
        <w:rPr>
          <w:rFonts w:cstheme="minorHAnsi"/>
        </w:rPr>
        <w:t>sincronizare</w:t>
      </w:r>
      <w:proofErr w:type="spellEnd"/>
      <w:r w:rsidR="00995D88">
        <w:rPr>
          <w:rFonts w:cstheme="minorHAnsi"/>
        </w:rPr>
        <w:t xml:space="preserve"> cu </w:t>
      </w:r>
      <w:proofErr w:type="spellStart"/>
      <w:r w:rsidR="00995D88">
        <w:rPr>
          <w:rFonts w:cstheme="minorHAnsi"/>
        </w:rPr>
        <w:t>sistemul</w:t>
      </w:r>
      <w:proofErr w:type="spellEnd"/>
      <w:r w:rsidR="00995D88">
        <w:rPr>
          <w:rFonts w:cstheme="minorHAnsi"/>
        </w:rPr>
        <w:t xml:space="preserve"> de date</w:t>
      </w:r>
      <w:r w:rsidR="00AE337A" w:rsidRPr="00AE337A">
        <w:rPr>
          <w:rFonts w:cstheme="minorHAnsi"/>
        </w:rPr>
        <w:t>.</w:t>
      </w:r>
    </w:p>
    <w:p w14:paraId="1BB3A34A" w14:textId="30300B61" w:rsidR="00995D88" w:rsidRPr="00AE337A" w:rsidRDefault="00995D88" w:rsidP="00995D88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995D88">
        <w:rPr>
          <w:rFonts w:cstheme="minorHAnsi"/>
        </w:rPr>
        <w:t>Sistemul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trebuie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să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blocheze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finalizarea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comenzii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și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să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informeze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utilizatorul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dacă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stocul</w:t>
      </w:r>
      <w:proofErr w:type="spellEnd"/>
      <w:r w:rsidRPr="00995D88">
        <w:rPr>
          <w:rFonts w:cstheme="minorHAnsi"/>
        </w:rPr>
        <w:t xml:space="preserve"> de </w:t>
      </w:r>
      <w:proofErr w:type="spellStart"/>
      <w:r w:rsidRPr="00995D88">
        <w:rPr>
          <w:rFonts w:cstheme="minorHAnsi"/>
        </w:rPr>
        <w:t>ingrediente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este</w:t>
      </w:r>
      <w:proofErr w:type="spellEnd"/>
      <w:r w:rsidRPr="00995D88">
        <w:rPr>
          <w:rFonts w:cstheme="minorHAnsi"/>
        </w:rPr>
        <w:t xml:space="preserve"> </w:t>
      </w:r>
      <w:proofErr w:type="spellStart"/>
      <w:r w:rsidRPr="00995D88">
        <w:rPr>
          <w:rFonts w:cstheme="minorHAnsi"/>
        </w:rPr>
        <w:t>insuficient</w:t>
      </w:r>
      <w:proofErr w:type="spellEnd"/>
      <w:r w:rsidRPr="00995D88">
        <w:rPr>
          <w:rFonts w:cstheme="minorHAnsi"/>
        </w:rPr>
        <w:t xml:space="preserve"> conform </w:t>
      </w:r>
      <w:proofErr w:type="spellStart"/>
      <w:r w:rsidRPr="00995D88">
        <w:rPr>
          <w:rFonts w:cstheme="minorHAnsi"/>
        </w:rPr>
        <w:t>rețetei</w:t>
      </w:r>
      <w:proofErr w:type="spellEnd"/>
      <w:r w:rsidRPr="00995D88">
        <w:rPr>
          <w:rFonts w:cstheme="minorHAnsi"/>
        </w:rPr>
        <w:t xml:space="preserve"> calculate</w:t>
      </w:r>
    </w:p>
    <w:p w14:paraId="7D397332" w14:textId="77777777" w:rsidR="00AE337A" w:rsidRPr="00AE337A" w:rsidRDefault="00000000" w:rsidP="00995D88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rPr>
          <w:rFonts w:cstheme="minorHAnsi"/>
        </w:rPr>
      </w:pPr>
      <w:r>
        <w:rPr>
          <w:rFonts w:cstheme="minorHAnsi"/>
        </w:rPr>
        <w:pict w14:anchorId="43BAC44F">
          <v:rect id="_x0000_i1025" style="width:0;height:1.5pt" o:hrstd="t" o:hr="t" fillcolor="#a0a0a0" stroked="f"/>
        </w:pict>
      </w:r>
    </w:p>
    <w:p w14:paraId="20053868" w14:textId="3EC238D2" w:rsidR="00AE337A" w:rsidRPr="00AE337A" w:rsidRDefault="00AE337A" w:rsidP="00995D88">
      <w:pPr>
        <w:widowControl w:val="0"/>
        <w:autoSpaceDE w:val="0"/>
        <w:autoSpaceDN w:val="0"/>
        <w:adjustRightInd w:val="0"/>
        <w:spacing w:after="0" w:line="240" w:lineRule="auto"/>
        <w:ind w:right="75" w:firstLine="284"/>
        <w:rPr>
          <w:rFonts w:cstheme="minorHAnsi"/>
          <w:b/>
          <w:bCs/>
        </w:rPr>
      </w:pPr>
      <w:proofErr w:type="spellStart"/>
      <w:r w:rsidRPr="00AE337A">
        <w:rPr>
          <w:rFonts w:cstheme="minorHAnsi"/>
          <w:b/>
          <w:bCs/>
        </w:rPr>
        <w:t>Cerințe</w:t>
      </w:r>
      <w:proofErr w:type="spellEnd"/>
      <w:r w:rsidRPr="00AE337A">
        <w:rPr>
          <w:rFonts w:cstheme="minorHAnsi"/>
          <w:b/>
          <w:bCs/>
        </w:rPr>
        <w:t xml:space="preserve"> n</w:t>
      </w:r>
      <w:r>
        <w:rPr>
          <w:rFonts w:cstheme="minorHAnsi"/>
          <w:b/>
          <w:bCs/>
        </w:rPr>
        <w:t>on-</w:t>
      </w:r>
      <w:proofErr w:type="spellStart"/>
      <w:r w:rsidRPr="00AE337A">
        <w:rPr>
          <w:rFonts w:cstheme="minorHAnsi"/>
          <w:b/>
          <w:bCs/>
        </w:rPr>
        <w:t>funcționale</w:t>
      </w:r>
      <w:proofErr w:type="spellEnd"/>
      <w:r w:rsidRPr="00AE337A">
        <w:rPr>
          <w:rFonts w:cstheme="minorHAnsi"/>
          <w:b/>
          <w:bCs/>
        </w:rPr>
        <w:t xml:space="preserve"> </w:t>
      </w:r>
    </w:p>
    <w:p w14:paraId="0351AF59" w14:textId="77777777" w:rsidR="00AE337A" w:rsidRPr="00AE337A" w:rsidRDefault="00AE337A" w:rsidP="00995D88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Aplicația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fie o </w:t>
      </w:r>
      <w:proofErr w:type="spellStart"/>
      <w:r w:rsidRPr="00AE337A">
        <w:rPr>
          <w:rFonts w:cstheme="minorHAnsi"/>
          <w:b/>
          <w:bCs/>
        </w:rPr>
        <w:t>aplicație</w:t>
      </w:r>
      <w:proofErr w:type="spellEnd"/>
      <w:r w:rsidRPr="00AE337A">
        <w:rPr>
          <w:rFonts w:cstheme="minorHAnsi"/>
          <w:b/>
          <w:bCs/>
        </w:rPr>
        <w:t xml:space="preserve"> desktop Java</w:t>
      </w:r>
      <w:r w:rsidRPr="00AE337A">
        <w:rPr>
          <w:rFonts w:cstheme="minorHAnsi"/>
        </w:rPr>
        <w:t>.</w:t>
      </w:r>
    </w:p>
    <w:p w14:paraId="6FC09A55" w14:textId="77777777" w:rsidR="00AE337A" w:rsidRPr="00AE337A" w:rsidRDefault="00AE337A" w:rsidP="00995D88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JavaFX</w:t>
      </w:r>
      <w:r w:rsidRPr="00AE337A">
        <w:rPr>
          <w:rFonts w:cstheme="minorHAnsi"/>
        </w:rPr>
        <w:t>.</w:t>
      </w:r>
    </w:p>
    <w:p w14:paraId="4AEDA724" w14:textId="77777777" w:rsidR="00AE337A" w:rsidRPr="00AE337A" w:rsidRDefault="00AE337A" w:rsidP="00995D88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Persistența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datelor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realizată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în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  <w:b/>
          <w:bCs/>
        </w:rPr>
        <w:t>fișiere</w:t>
      </w:r>
      <w:proofErr w:type="spellEnd"/>
      <w:r w:rsidRPr="00AE337A">
        <w:rPr>
          <w:rFonts w:cstheme="minorHAnsi"/>
          <w:b/>
          <w:bCs/>
        </w:rPr>
        <w:t xml:space="preserve"> text</w:t>
      </w:r>
      <w:r w:rsidRPr="00AE337A">
        <w:rPr>
          <w:rFonts w:cstheme="minorHAnsi"/>
        </w:rPr>
        <w:t>.</w:t>
      </w:r>
    </w:p>
    <w:p w14:paraId="1A31EF04" w14:textId="77777777" w:rsidR="00AE337A" w:rsidRPr="00AE337A" w:rsidRDefault="00AE337A" w:rsidP="00995D88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Accesul</w:t>
      </w:r>
      <w:proofErr w:type="spellEnd"/>
      <w:r w:rsidRPr="00AE337A">
        <w:rPr>
          <w:rFonts w:cstheme="minorHAnsi"/>
        </w:rPr>
        <w:t xml:space="preserve"> la date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implementat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folosind</w:t>
      </w:r>
      <w:proofErr w:type="spellEnd"/>
      <w:r w:rsidRPr="00AE337A">
        <w:rPr>
          <w:rFonts w:cstheme="minorHAnsi"/>
        </w:rPr>
        <w:t xml:space="preserve"> </w:t>
      </w:r>
      <w:r w:rsidRPr="00AE337A">
        <w:rPr>
          <w:rFonts w:cstheme="minorHAnsi"/>
          <w:b/>
          <w:bCs/>
        </w:rPr>
        <w:t>Repository Pattern</w:t>
      </w:r>
      <w:r w:rsidRPr="00AE337A">
        <w:rPr>
          <w:rFonts w:cstheme="minorHAnsi"/>
        </w:rPr>
        <w:t>.</w:t>
      </w:r>
    </w:p>
    <w:p w14:paraId="08AB2541" w14:textId="77777777" w:rsidR="00AE337A" w:rsidRPr="00AE337A" w:rsidRDefault="00AE337A" w:rsidP="00995D88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r w:rsidRPr="00AE337A">
        <w:rPr>
          <w:rFonts w:cstheme="minorHAnsi"/>
        </w:rPr>
        <w:t xml:space="preserve">Logica </w:t>
      </w:r>
      <w:proofErr w:type="spellStart"/>
      <w:r w:rsidRPr="00AE337A">
        <w:rPr>
          <w:rFonts w:cstheme="minorHAnsi"/>
        </w:rPr>
        <w:t>aplicației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separată</w:t>
      </w:r>
      <w:proofErr w:type="spellEnd"/>
      <w:r w:rsidRPr="00AE337A">
        <w:rPr>
          <w:rFonts w:cstheme="minorHAnsi"/>
        </w:rPr>
        <w:t xml:space="preserve"> de </w:t>
      </w:r>
      <w:proofErr w:type="spellStart"/>
      <w:r w:rsidRPr="00AE337A">
        <w:rPr>
          <w:rFonts w:cstheme="minorHAnsi"/>
        </w:rPr>
        <w:t>interfața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grafică</w:t>
      </w:r>
      <w:proofErr w:type="spellEnd"/>
      <w:r w:rsidRPr="00AE337A">
        <w:rPr>
          <w:rFonts w:cstheme="minorHAnsi"/>
        </w:rPr>
        <w:t xml:space="preserve"> (layer Service).</w:t>
      </w:r>
    </w:p>
    <w:p w14:paraId="5B6CCB04" w14:textId="496FAF37" w:rsidR="00A47BD4" w:rsidRPr="00C74F25" w:rsidRDefault="00AE337A" w:rsidP="00995D88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0" w:line="240" w:lineRule="auto"/>
        <w:ind w:right="75"/>
        <w:rPr>
          <w:rFonts w:cstheme="minorHAnsi"/>
        </w:rPr>
      </w:pPr>
      <w:proofErr w:type="spellStart"/>
      <w:r w:rsidRPr="00AE337A">
        <w:rPr>
          <w:rFonts w:cstheme="minorHAnsi"/>
        </w:rPr>
        <w:t>Codul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trebuie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să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respecte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principiile</w:t>
      </w:r>
      <w:proofErr w:type="spellEnd"/>
      <w:r w:rsidRPr="00AE337A">
        <w:rPr>
          <w:rFonts w:cstheme="minorHAnsi"/>
        </w:rPr>
        <w:t xml:space="preserve"> OOP (</w:t>
      </w:r>
      <w:proofErr w:type="spellStart"/>
      <w:r w:rsidRPr="00AE337A">
        <w:rPr>
          <w:rFonts w:cstheme="minorHAnsi"/>
        </w:rPr>
        <w:t>încapsulare</w:t>
      </w:r>
      <w:proofErr w:type="spellEnd"/>
      <w:r w:rsidRPr="00AE337A">
        <w:rPr>
          <w:rFonts w:cstheme="minorHAnsi"/>
        </w:rPr>
        <w:t xml:space="preserve">, </w:t>
      </w:r>
      <w:proofErr w:type="spellStart"/>
      <w:r w:rsidRPr="00AE337A">
        <w:rPr>
          <w:rFonts w:cstheme="minorHAnsi"/>
        </w:rPr>
        <w:t>separarea</w:t>
      </w:r>
      <w:proofErr w:type="spellEnd"/>
      <w:r w:rsidRPr="00AE337A">
        <w:rPr>
          <w:rFonts w:cstheme="minorHAnsi"/>
        </w:rPr>
        <w:t xml:space="preserve"> </w:t>
      </w:r>
      <w:proofErr w:type="spellStart"/>
      <w:r w:rsidRPr="00AE337A">
        <w:rPr>
          <w:rFonts w:cstheme="minorHAnsi"/>
        </w:rPr>
        <w:t>responsabilităților</w:t>
      </w:r>
      <w:proofErr w:type="spellEnd"/>
      <w:r w:rsidRPr="00AE337A">
        <w:rPr>
          <w:rFonts w:cstheme="minorHAnsi"/>
        </w:rPr>
        <w:t>).</w:t>
      </w:r>
    </w:p>
    <w:sectPr w:rsidR="00A47BD4" w:rsidRPr="00C74F25" w:rsidSect="00B5606B">
      <w:headerReference w:type="default" r:id="rId8"/>
      <w:footerReference w:type="default" r:id="rId9"/>
      <w:pgSz w:w="11907" w:h="16840" w:code="9"/>
      <w:pgMar w:top="1134" w:right="851" w:bottom="1134" w:left="851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27A93D" w14:textId="77777777" w:rsidR="00B419CC" w:rsidRDefault="00B419CC" w:rsidP="005F6A53">
      <w:pPr>
        <w:spacing w:after="0" w:line="240" w:lineRule="auto"/>
      </w:pPr>
      <w:r>
        <w:separator/>
      </w:r>
    </w:p>
  </w:endnote>
  <w:endnote w:type="continuationSeparator" w:id="0">
    <w:p w14:paraId="63EF27F8" w14:textId="77777777" w:rsidR="00B419CC" w:rsidRDefault="00B419CC" w:rsidP="005F6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MT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056B2" w14:textId="77777777" w:rsidR="008B02C0" w:rsidRPr="002F3CF4" w:rsidRDefault="008B02C0" w:rsidP="008B02C0">
    <w:pPr>
      <w:pStyle w:val="Footer"/>
      <w:tabs>
        <w:tab w:val="clear" w:pos="9360"/>
        <w:tab w:val="right" w:pos="10206"/>
      </w:tabs>
      <w:rPr>
        <w:rFonts w:cstheme="minorHAnsi"/>
        <w:color w:val="0000FF" w:themeColor="hyperlink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B1FE0" w14:textId="77777777" w:rsidR="00B419CC" w:rsidRDefault="00B419CC" w:rsidP="005F6A53">
      <w:pPr>
        <w:spacing w:after="0" w:line="240" w:lineRule="auto"/>
      </w:pPr>
      <w:r>
        <w:separator/>
      </w:r>
    </w:p>
  </w:footnote>
  <w:footnote w:type="continuationSeparator" w:id="0">
    <w:p w14:paraId="450B10C6" w14:textId="77777777" w:rsidR="00B419CC" w:rsidRDefault="00B419CC" w:rsidP="005F6A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D016" w14:textId="2B6BB57E" w:rsidR="00173FD4" w:rsidRPr="002F3CF4" w:rsidRDefault="00244ED4" w:rsidP="007C0E52">
    <w:pPr>
      <w:pStyle w:val="Header"/>
      <w:tabs>
        <w:tab w:val="clear" w:pos="4680"/>
        <w:tab w:val="clear" w:pos="9360"/>
        <w:tab w:val="right" w:pos="10206"/>
      </w:tabs>
      <w:ind w:right="-427"/>
      <w:rPr>
        <w:rFonts w:cstheme="minorHAnsi"/>
        <w:sz w:val="24"/>
        <w:szCs w:val="24"/>
      </w:rPr>
    </w:pPr>
    <w:r w:rsidRPr="002F3CF4">
      <w:rPr>
        <w:rFonts w:cstheme="minorHAnsi"/>
        <w:sz w:val="24"/>
        <w:szCs w:val="24"/>
      </w:rPr>
      <w:t>VVSS</w:t>
    </w:r>
    <w:r w:rsidR="001E3F94" w:rsidRPr="002F3CF4">
      <w:rPr>
        <w:rFonts w:cstheme="minorHAnsi"/>
        <w:sz w:val="24"/>
        <w:szCs w:val="24"/>
      </w:rPr>
      <w:t>,</w:t>
    </w:r>
    <w:r w:rsidR="003518C6" w:rsidRPr="002F3CF4">
      <w:rPr>
        <w:rFonts w:cstheme="minorHAnsi"/>
        <w:b/>
        <w:sz w:val="24"/>
        <w:szCs w:val="24"/>
      </w:rPr>
      <w:t xml:space="preserve"> </w:t>
    </w:r>
    <w:r w:rsidR="00BD4542" w:rsidRPr="002F3CF4">
      <w:rPr>
        <w:rFonts w:cstheme="minorHAnsi"/>
        <w:b/>
        <w:sz w:val="24"/>
        <w:szCs w:val="24"/>
        <w:lang w:val="ro-RO"/>
      </w:rPr>
      <w:t xml:space="preserve">Proiect </w:t>
    </w:r>
    <w:r w:rsidR="00AE337A">
      <w:rPr>
        <w:rFonts w:cstheme="minorHAnsi"/>
        <w:b/>
        <w:sz w:val="24"/>
        <w:szCs w:val="24"/>
        <w:lang w:val="ro-RO"/>
      </w:rPr>
      <w:t>MyDrinkShop</w:t>
    </w:r>
    <w:r w:rsidR="003518C6" w:rsidRPr="002F3CF4">
      <w:rPr>
        <w:rFonts w:cstheme="minorHAnsi"/>
        <w:b/>
        <w:sz w:val="24"/>
        <w:szCs w:val="24"/>
        <w:lang w:val="ro-RO"/>
      </w:rPr>
      <w:tab/>
    </w:r>
    <w:proofErr w:type="spellStart"/>
    <w:r w:rsidRPr="002F3CF4">
      <w:rPr>
        <w:rFonts w:cstheme="minorHAnsi"/>
        <w:sz w:val="24"/>
        <w:szCs w:val="24"/>
      </w:rPr>
      <w:t>Informatică</w:t>
    </w:r>
    <w:proofErr w:type="spellEnd"/>
    <w:r w:rsidRPr="002F3CF4">
      <w:rPr>
        <w:rFonts w:cstheme="minorHAnsi"/>
        <w:sz w:val="24"/>
        <w:szCs w:val="24"/>
      </w:rPr>
      <w:t xml:space="preserve"> </w:t>
    </w:r>
    <w:r w:rsidR="008004F8" w:rsidRPr="002F3CF4">
      <w:rPr>
        <w:rFonts w:cstheme="minorHAnsi"/>
        <w:sz w:val="24"/>
        <w:szCs w:val="24"/>
      </w:rPr>
      <w:t xml:space="preserve">– </w:t>
    </w:r>
    <w:proofErr w:type="spellStart"/>
    <w:r w:rsidRPr="002F3CF4">
      <w:rPr>
        <w:rFonts w:cstheme="minorHAnsi"/>
        <w:sz w:val="24"/>
        <w:szCs w:val="24"/>
      </w:rPr>
      <w:t>Română</w:t>
    </w:r>
    <w:proofErr w:type="spellEnd"/>
    <w:r w:rsidRPr="002F3CF4">
      <w:rPr>
        <w:rFonts w:cstheme="minorHAnsi"/>
        <w:sz w:val="24"/>
        <w:szCs w:val="24"/>
      </w:rPr>
      <w:t>, 20</w:t>
    </w:r>
    <w:r w:rsidR="0067379C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5</w:t>
    </w:r>
    <w:r w:rsidRPr="002F3CF4">
      <w:rPr>
        <w:rFonts w:cstheme="minorHAnsi"/>
        <w:sz w:val="24"/>
        <w:szCs w:val="24"/>
      </w:rPr>
      <w:t>-20</w:t>
    </w:r>
    <w:r w:rsidR="001D28AB">
      <w:rPr>
        <w:rFonts w:cstheme="minorHAnsi"/>
        <w:sz w:val="24"/>
        <w:szCs w:val="24"/>
      </w:rPr>
      <w:t>2</w:t>
    </w:r>
    <w:r w:rsidR="00AE337A">
      <w:rPr>
        <w:rFonts w:cstheme="minorHAnsi"/>
        <w:sz w:val="24"/>
        <w:szCs w:val="24"/>
      </w:rPr>
      <w:t>6</w:t>
    </w:r>
    <w:r w:rsidRPr="002F3CF4">
      <w:rPr>
        <w:rFonts w:cstheme="minorHAnsi"/>
        <w:sz w:val="24"/>
        <w:szCs w:val="24"/>
      </w:rPr>
      <w:t>/II</w:t>
    </w:r>
    <w:r w:rsidR="003518C6" w:rsidRPr="002F3CF4">
      <w:rPr>
        <w:rFonts w:cstheme="minorHAnsi"/>
        <w:sz w:val="24"/>
        <w:szCs w:val="24"/>
      </w:rPr>
      <w:t xml:space="preserve">, </w:t>
    </w:r>
    <w:r w:rsidR="00607A89" w:rsidRPr="002F3CF4">
      <w:rPr>
        <w:rFonts w:cstheme="minorHAnsi"/>
        <w:sz w:val="24"/>
        <w:szCs w:val="24"/>
      </w:rPr>
      <w:t>S01</w:t>
    </w:r>
    <w:r w:rsidR="001D28AB">
      <w:rPr>
        <w:rFonts w:cstheme="minorHAnsi"/>
        <w:sz w:val="24"/>
        <w:szCs w:val="24"/>
      </w:rPr>
      <w:t>---&gt;</w:t>
    </w:r>
    <w:r w:rsidR="006D42F8" w:rsidRPr="002F3CF4">
      <w:rPr>
        <w:rFonts w:cstheme="minorHAnsi"/>
        <w:sz w:val="24"/>
        <w:szCs w:val="24"/>
      </w:rPr>
      <w:t>S</w:t>
    </w:r>
    <w:r w:rsidR="00607A89" w:rsidRPr="002F3CF4">
      <w:rPr>
        <w:rFonts w:cstheme="minorHAnsi"/>
        <w:sz w:val="24"/>
        <w:szCs w:val="24"/>
      </w:rPr>
      <w:t>1</w:t>
    </w:r>
    <w:r w:rsidR="001D28AB">
      <w:rPr>
        <w:rFonts w:cstheme="minorHAnsi"/>
        <w:sz w:val="24"/>
        <w:szCs w:val="24"/>
      </w:rPr>
      <w:t>0</w:t>
    </w:r>
  </w:p>
  <w:p w14:paraId="29179A09" w14:textId="77777777" w:rsidR="00902371" w:rsidRDefault="0090237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80593"/>
    <w:multiLevelType w:val="hybridMultilevel"/>
    <w:tmpl w:val="930E0558"/>
    <w:lvl w:ilvl="0" w:tplc="A4609E8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E35B3"/>
    <w:multiLevelType w:val="hybridMultilevel"/>
    <w:tmpl w:val="86C82844"/>
    <w:lvl w:ilvl="0" w:tplc="87BA4A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637459"/>
    <w:multiLevelType w:val="hybridMultilevel"/>
    <w:tmpl w:val="82184298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9F9802A2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AE672B"/>
    <w:multiLevelType w:val="multilevel"/>
    <w:tmpl w:val="9B6AE10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/>
        <w:color w:val="auto"/>
      </w:rPr>
    </w:lvl>
    <w:lvl w:ilvl="1">
      <w:start w:val="1"/>
      <w:numFmt w:val="none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34919B7"/>
    <w:multiLevelType w:val="hybridMultilevel"/>
    <w:tmpl w:val="C47EC2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02F68"/>
    <w:multiLevelType w:val="hybridMultilevel"/>
    <w:tmpl w:val="C96604E0"/>
    <w:lvl w:ilvl="0" w:tplc="3612A418">
      <w:start w:val="1"/>
      <w:numFmt w:val="bullet"/>
      <w:lvlText w:val="-"/>
      <w:lvlJc w:val="left"/>
      <w:pPr>
        <w:ind w:left="1440" w:hanging="360"/>
      </w:pPr>
      <w:rPr>
        <w:rFonts w:ascii="TimesNewRomanPS-BoldMT" w:eastAsiaTheme="minorHAnsi" w:hAnsi="TimesNewRomanPS-BoldMT" w:cs="TimesNewRomanPS-Bold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8267A9"/>
    <w:multiLevelType w:val="hybridMultilevel"/>
    <w:tmpl w:val="1336682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CCC64BE"/>
    <w:multiLevelType w:val="multilevel"/>
    <w:tmpl w:val="2FD8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4F1BAE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" w15:restartNumberingAfterBreak="0">
    <w:nsid w:val="25BB3475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77E0AF1"/>
    <w:multiLevelType w:val="multilevel"/>
    <w:tmpl w:val="2F40F8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none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none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</w:abstractNum>
  <w:abstractNum w:abstractNumId="11" w15:restartNumberingAfterBreak="0">
    <w:nsid w:val="3E74265C"/>
    <w:multiLevelType w:val="hybridMultilevel"/>
    <w:tmpl w:val="1A1C0108"/>
    <w:lvl w:ilvl="0" w:tplc="2FCC35FA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D5E94"/>
    <w:multiLevelType w:val="hybridMultilevel"/>
    <w:tmpl w:val="2366448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2B37E31"/>
    <w:multiLevelType w:val="multilevel"/>
    <w:tmpl w:val="DEC6D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3D76333"/>
    <w:multiLevelType w:val="hybridMultilevel"/>
    <w:tmpl w:val="DC5AE3FA"/>
    <w:lvl w:ilvl="0" w:tplc="877ACA7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mbria" w:eastAsia="Times New Roman" w:hAnsi="Cambria" w:cs="Times New Roman" w:hint="default"/>
        <w:b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9D5B8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23B74BF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A40161F"/>
    <w:multiLevelType w:val="hybridMultilevel"/>
    <w:tmpl w:val="CC72CEEA"/>
    <w:lvl w:ilvl="0" w:tplc="04090017">
      <w:start w:val="1"/>
      <w:numFmt w:val="lowerLetter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5C1B458A"/>
    <w:multiLevelType w:val="multilevel"/>
    <w:tmpl w:val="155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150A3C"/>
    <w:multiLevelType w:val="hybridMultilevel"/>
    <w:tmpl w:val="F5CA02F2"/>
    <w:lvl w:ilvl="0" w:tplc="F7FE783C">
      <w:start w:val="1"/>
      <w:numFmt w:val="upperRoman"/>
      <w:lvlText w:val="%1."/>
      <w:lvlJc w:val="righ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487FA7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9E42184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9C95E53"/>
    <w:multiLevelType w:val="hybridMultilevel"/>
    <w:tmpl w:val="D79E74A4"/>
    <w:lvl w:ilvl="0" w:tplc="9F9802A2">
      <w:start w:val="1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521942914">
    <w:abstractNumId w:val="19"/>
  </w:num>
  <w:num w:numId="2" w16cid:durableId="731924516">
    <w:abstractNumId w:val="11"/>
  </w:num>
  <w:num w:numId="3" w16cid:durableId="1779716294">
    <w:abstractNumId w:val="0"/>
  </w:num>
  <w:num w:numId="4" w16cid:durableId="760369974">
    <w:abstractNumId w:val="5"/>
  </w:num>
  <w:num w:numId="5" w16cid:durableId="139463267">
    <w:abstractNumId w:val="2"/>
  </w:num>
  <w:num w:numId="6" w16cid:durableId="122121645">
    <w:abstractNumId w:val="1"/>
  </w:num>
  <w:num w:numId="7" w16cid:durableId="2048875729">
    <w:abstractNumId w:val="3"/>
  </w:num>
  <w:num w:numId="8" w16cid:durableId="665478606">
    <w:abstractNumId w:val="10"/>
  </w:num>
  <w:num w:numId="9" w16cid:durableId="2097247403">
    <w:abstractNumId w:val="4"/>
  </w:num>
  <w:num w:numId="10" w16cid:durableId="1876118174">
    <w:abstractNumId w:val="6"/>
  </w:num>
  <w:num w:numId="11" w16cid:durableId="1943879655">
    <w:abstractNumId w:val="17"/>
  </w:num>
  <w:num w:numId="12" w16cid:durableId="827332772">
    <w:abstractNumId w:val="8"/>
  </w:num>
  <w:num w:numId="13" w16cid:durableId="913315758">
    <w:abstractNumId w:val="20"/>
  </w:num>
  <w:num w:numId="14" w16cid:durableId="193344357">
    <w:abstractNumId w:val="14"/>
  </w:num>
  <w:num w:numId="15" w16cid:durableId="831720691">
    <w:abstractNumId w:val="12"/>
  </w:num>
  <w:num w:numId="16" w16cid:durableId="1300306598">
    <w:abstractNumId w:val="22"/>
  </w:num>
  <w:num w:numId="17" w16cid:durableId="221672663">
    <w:abstractNumId w:val="9"/>
  </w:num>
  <w:num w:numId="18" w16cid:durableId="581062580">
    <w:abstractNumId w:val="16"/>
  </w:num>
  <w:num w:numId="19" w16cid:durableId="954867599">
    <w:abstractNumId w:val="15"/>
  </w:num>
  <w:num w:numId="20" w16cid:durableId="1119907785">
    <w:abstractNumId w:val="21"/>
  </w:num>
  <w:num w:numId="21" w16cid:durableId="2053727419">
    <w:abstractNumId w:val="18"/>
  </w:num>
  <w:num w:numId="22" w16cid:durableId="939408996">
    <w:abstractNumId w:val="7"/>
  </w:num>
  <w:num w:numId="23" w16cid:durableId="134614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6A53"/>
    <w:rsid w:val="00002C88"/>
    <w:rsid w:val="00004335"/>
    <w:rsid w:val="00006D90"/>
    <w:rsid w:val="0000729D"/>
    <w:rsid w:val="00007AE0"/>
    <w:rsid w:val="000178F9"/>
    <w:rsid w:val="00023140"/>
    <w:rsid w:val="000329CF"/>
    <w:rsid w:val="00087882"/>
    <w:rsid w:val="000A3E93"/>
    <w:rsid w:val="000D53B1"/>
    <w:rsid w:val="000E50A5"/>
    <w:rsid w:val="00106412"/>
    <w:rsid w:val="00110E31"/>
    <w:rsid w:val="0011323E"/>
    <w:rsid w:val="00114BA3"/>
    <w:rsid w:val="00142913"/>
    <w:rsid w:val="00173FD4"/>
    <w:rsid w:val="00193376"/>
    <w:rsid w:val="00197C01"/>
    <w:rsid w:val="001B45B8"/>
    <w:rsid w:val="001D28AB"/>
    <w:rsid w:val="001E16A0"/>
    <w:rsid w:val="001E3F94"/>
    <w:rsid w:val="00212095"/>
    <w:rsid w:val="00224D74"/>
    <w:rsid w:val="0022662D"/>
    <w:rsid w:val="00226D8C"/>
    <w:rsid w:val="00243394"/>
    <w:rsid w:val="00244ED4"/>
    <w:rsid w:val="002452A4"/>
    <w:rsid w:val="0025323D"/>
    <w:rsid w:val="00256C40"/>
    <w:rsid w:val="00261841"/>
    <w:rsid w:val="00276DB2"/>
    <w:rsid w:val="00277271"/>
    <w:rsid w:val="00283546"/>
    <w:rsid w:val="002F3CF4"/>
    <w:rsid w:val="002F4A01"/>
    <w:rsid w:val="003021E8"/>
    <w:rsid w:val="00302E25"/>
    <w:rsid w:val="003274CB"/>
    <w:rsid w:val="00335249"/>
    <w:rsid w:val="0034145A"/>
    <w:rsid w:val="003518C6"/>
    <w:rsid w:val="00352131"/>
    <w:rsid w:val="003D414C"/>
    <w:rsid w:val="003E32BE"/>
    <w:rsid w:val="003E7147"/>
    <w:rsid w:val="00411396"/>
    <w:rsid w:val="00414EC7"/>
    <w:rsid w:val="0042347A"/>
    <w:rsid w:val="00447513"/>
    <w:rsid w:val="0045188A"/>
    <w:rsid w:val="0047255E"/>
    <w:rsid w:val="00476AF6"/>
    <w:rsid w:val="004A7473"/>
    <w:rsid w:val="004C0B2C"/>
    <w:rsid w:val="004C16DC"/>
    <w:rsid w:val="004D4907"/>
    <w:rsid w:val="004E0E1C"/>
    <w:rsid w:val="004F721F"/>
    <w:rsid w:val="00524207"/>
    <w:rsid w:val="00524C25"/>
    <w:rsid w:val="005428AF"/>
    <w:rsid w:val="00572C14"/>
    <w:rsid w:val="005834B3"/>
    <w:rsid w:val="005A057D"/>
    <w:rsid w:val="005B44E0"/>
    <w:rsid w:val="005E6D91"/>
    <w:rsid w:val="005F6A53"/>
    <w:rsid w:val="00601969"/>
    <w:rsid w:val="0060222E"/>
    <w:rsid w:val="0060478B"/>
    <w:rsid w:val="00604920"/>
    <w:rsid w:val="00607A89"/>
    <w:rsid w:val="00625689"/>
    <w:rsid w:val="00640675"/>
    <w:rsid w:val="00642E1F"/>
    <w:rsid w:val="0066648A"/>
    <w:rsid w:val="006723AD"/>
    <w:rsid w:val="0067379C"/>
    <w:rsid w:val="00673866"/>
    <w:rsid w:val="00684B70"/>
    <w:rsid w:val="00685D36"/>
    <w:rsid w:val="00687CCA"/>
    <w:rsid w:val="006C1214"/>
    <w:rsid w:val="006C6347"/>
    <w:rsid w:val="006D42F8"/>
    <w:rsid w:val="006F5120"/>
    <w:rsid w:val="006F7906"/>
    <w:rsid w:val="00706537"/>
    <w:rsid w:val="007066C9"/>
    <w:rsid w:val="0072560E"/>
    <w:rsid w:val="0074180B"/>
    <w:rsid w:val="007626AE"/>
    <w:rsid w:val="00787365"/>
    <w:rsid w:val="007A5368"/>
    <w:rsid w:val="007C0E52"/>
    <w:rsid w:val="007C4E81"/>
    <w:rsid w:val="007E6CC4"/>
    <w:rsid w:val="008004F8"/>
    <w:rsid w:val="008038AB"/>
    <w:rsid w:val="00811C92"/>
    <w:rsid w:val="00823ED1"/>
    <w:rsid w:val="00844BA3"/>
    <w:rsid w:val="00863C9E"/>
    <w:rsid w:val="008876FF"/>
    <w:rsid w:val="00891EB5"/>
    <w:rsid w:val="00897DF4"/>
    <w:rsid w:val="008B02C0"/>
    <w:rsid w:val="008C7187"/>
    <w:rsid w:val="008D20DA"/>
    <w:rsid w:val="008E39AA"/>
    <w:rsid w:val="009018C6"/>
    <w:rsid w:val="00902371"/>
    <w:rsid w:val="00910AE0"/>
    <w:rsid w:val="009442E7"/>
    <w:rsid w:val="0094746E"/>
    <w:rsid w:val="00977438"/>
    <w:rsid w:val="00991086"/>
    <w:rsid w:val="00995360"/>
    <w:rsid w:val="00995D88"/>
    <w:rsid w:val="009A3660"/>
    <w:rsid w:val="009C64FD"/>
    <w:rsid w:val="009D11BA"/>
    <w:rsid w:val="009E547E"/>
    <w:rsid w:val="009F39DA"/>
    <w:rsid w:val="00A05418"/>
    <w:rsid w:val="00A055F8"/>
    <w:rsid w:val="00A06B12"/>
    <w:rsid w:val="00A352CC"/>
    <w:rsid w:val="00A40207"/>
    <w:rsid w:val="00A47BD4"/>
    <w:rsid w:val="00A64453"/>
    <w:rsid w:val="00A86A93"/>
    <w:rsid w:val="00AB6E61"/>
    <w:rsid w:val="00AD2B8E"/>
    <w:rsid w:val="00AE337A"/>
    <w:rsid w:val="00AF2725"/>
    <w:rsid w:val="00B01720"/>
    <w:rsid w:val="00B06A09"/>
    <w:rsid w:val="00B12FA8"/>
    <w:rsid w:val="00B25AC5"/>
    <w:rsid w:val="00B32272"/>
    <w:rsid w:val="00B419CC"/>
    <w:rsid w:val="00B46581"/>
    <w:rsid w:val="00B5606B"/>
    <w:rsid w:val="00B57A14"/>
    <w:rsid w:val="00B61F07"/>
    <w:rsid w:val="00B646F0"/>
    <w:rsid w:val="00B823C7"/>
    <w:rsid w:val="00B925BF"/>
    <w:rsid w:val="00B92D4B"/>
    <w:rsid w:val="00BB3743"/>
    <w:rsid w:val="00BD4542"/>
    <w:rsid w:val="00BD5C9F"/>
    <w:rsid w:val="00BE22EC"/>
    <w:rsid w:val="00BE439E"/>
    <w:rsid w:val="00BF33D2"/>
    <w:rsid w:val="00C21A25"/>
    <w:rsid w:val="00C501F4"/>
    <w:rsid w:val="00C62EAD"/>
    <w:rsid w:val="00C66AAA"/>
    <w:rsid w:val="00C74F25"/>
    <w:rsid w:val="00C954BC"/>
    <w:rsid w:val="00CC02AC"/>
    <w:rsid w:val="00D315AD"/>
    <w:rsid w:val="00D364CF"/>
    <w:rsid w:val="00D365A6"/>
    <w:rsid w:val="00D418C8"/>
    <w:rsid w:val="00D46B78"/>
    <w:rsid w:val="00D665E3"/>
    <w:rsid w:val="00D70704"/>
    <w:rsid w:val="00D952D9"/>
    <w:rsid w:val="00D958E6"/>
    <w:rsid w:val="00DB0C45"/>
    <w:rsid w:val="00DC0565"/>
    <w:rsid w:val="00E20809"/>
    <w:rsid w:val="00E21DE8"/>
    <w:rsid w:val="00E8694E"/>
    <w:rsid w:val="00EB3ADD"/>
    <w:rsid w:val="00EB4FBE"/>
    <w:rsid w:val="00EE4DFA"/>
    <w:rsid w:val="00F13425"/>
    <w:rsid w:val="00F24F57"/>
    <w:rsid w:val="00F32215"/>
    <w:rsid w:val="00F340EE"/>
    <w:rsid w:val="00F50E5B"/>
    <w:rsid w:val="00F642F2"/>
    <w:rsid w:val="00F67112"/>
    <w:rsid w:val="00F75101"/>
    <w:rsid w:val="00F87271"/>
    <w:rsid w:val="00FA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2EF870"/>
  <w15:docId w15:val="{D6042532-BC59-49AA-B04D-A11516B8E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A53"/>
  </w:style>
  <w:style w:type="paragraph" w:styleId="Footer">
    <w:name w:val="footer"/>
    <w:basedOn w:val="Normal"/>
    <w:link w:val="FooterChar"/>
    <w:uiPriority w:val="99"/>
    <w:unhideWhenUsed/>
    <w:rsid w:val="005F6A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A53"/>
  </w:style>
  <w:style w:type="paragraph" w:styleId="BalloonText">
    <w:name w:val="Balloon Text"/>
    <w:basedOn w:val="Normal"/>
    <w:link w:val="BalloonTextChar"/>
    <w:uiPriority w:val="99"/>
    <w:semiHidden/>
    <w:unhideWhenUsed/>
    <w:rsid w:val="005F6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A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0433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F721F"/>
    <w:pPr>
      <w:ind w:left="720"/>
      <w:contextualSpacing/>
    </w:pPr>
  </w:style>
  <w:style w:type="table" w:styleId="TableGrid">
    <w:name w:val="Table Grid"/>
    <w:basedOn w:val="TableNormal"/>
    <w:uiPriority w:val="59"/>
    <w:rsid w:val="004234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322076-F86A-44CD-B37A-8AAF07E8C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Family</Company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Cami_Acer</dc:creator>
  <cp:lastModifiedBy>COSTIN-ANDREI GHENEA</cp:lastModifiedBy>
  <cp:revision>142</cp:revision>
  <cp:lastPrinted>2020-02-14T11:16:00Z</cp:lastPrinted>
  <dcterms:created xsi:type="dcterms:W3CDTF">2013-01-24T20:28:00Z</dcterms:created>
  <dcterms:modified xsi:type="dcterms:W3CDTF">2026-03-19T17:19:00Z</dcterms:modified>
</cp:coreProperties>
</file>