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RCO ANTONIO LARA TOSTAD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LATM620214QM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