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ELMER AMIN GALINDEZ BASILI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ABE7104207R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