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 20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CESAR OSORNO ARAGON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OOAC800429AR6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 20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