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B241D" w14:textId="51AB7C16" w:rsidR="00A16A15" w:rsidRDefault="009905E7">
      <w:r>
        <w:t>Like multiple linear regression except with exponents</w:t>
      </w:r>
    </w:p>
    <w:p w14:paraId="3AC44A25" w14:textId="08063DDE" w:rsidR="009905E7" w:rsidRDefault="009905E7">
      <w:r>
        <w:t>It is best used for exponential growth where linear regression doesn’t fit the data</w:t>
      </w:r>
    </w:p>
    <w:p w14:paraId="72802205" w14:textId="118BD434" w:rsidR="009905E7" w:rsidRDefault="0088085A">
      <w:r>
        <w:t xml:space="preserve">Used to describe how diseases spread. </w:t>
      </w:r>
    </w:p>
    <w:p w14:paraId="3C587FE5" w14:textId="1A6176F7" w:rsidR="0088085A" w:rsidRDefault="0088085A">
      <w:r>
        <w:t xml:space="preserve">Linear refers to the coefficients. </w:t>
      </w:r>
    </w:p>
    <w:p w14:paraId="281D9FB3" w14:textId="77777777" w:rsidR="0088085A" w:rsidRDefault="0088085A">
      <w:bookmarkStart w:id="0" w:name="_GoBack"/>
      <w:bookmarkEnd w:id="0"/>
    </w:p>
    <w:sectPr w:rsidR="00880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AC"/>
    <w:rsid w:val="00172B11"/>
    <w:rsid w:val="002824C4"/>
    <w:rsid w:val="003D7A2D"/>
    <w:rsid w:val="004C697E"/>
    <w:rsid w:val="006219C3"/>
    <w:rsid w:val="0088085A"/>
    <w:rsid w:val="00962B7F"/>
    <w:rsid w:val="009905E7"/>
    <w:rsid w:val="00A4119D"/>
    <w:rsid w:val="00A56FAC"/>
    <w:rsid w:val="00B218FE"/>
    <w:rsid w:val="00BC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B750"/>
  <w15:chartTrackingRefBased/>
  <w15:docId w15:val="{A4C5B571-002F-40E9-BA1B-D1FEE332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Hernandez</dc:creator>
  <cp:keywords/>
  <dc:description/>
  <cp:lastModifiedBy>Gabriel Hernandez</cp:lastModifiedBy>
  <cp:revision>3</cp:revision>
  <dcterms:created xsi:type="dcterms:W3CDTF">2019-12-02T01:27:00Z</dcterms:created>
  <dcterms:modified xsi:type="dcterms:W3CDTF">2019-12-02T02:18:00Z</dcterms:modified>
</cp:coreProperties>
</file>