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43FB" w14:textId="5C7AD893" w:rsidR="007C0327" w:rsidRDefault="00F80403" w:rsidP="00F80403">
      <w:r>
        <w:t>customer segmentation application model based on data mining technology,</w:t>
      </w:r>
      <w:r w:rsidR="00E41F60">
        <w:t xml:space="preserve"> </w:t>
      </w:r>
      <w:r w:rsidR="007C0327">
        <w:t>CRM</w:t>
      </w:r>
    </w:p>
    <w:p w14:paraId="76EC898F" w14:textId="311F2208" w:rsidR="004A4C79" w:rsidRDefault="004A4C79" w:rsidP="004A4C79">
      <w:r>
        <w:t>I need customer segmentation with in store data</w:t>
      </w:r>
      <w:r w:rsidR="0057651C">
        <w:t xml:space="preserve"> (DEMOGRAPHIC</w:t>
      </w:r>
      <w:r w:rsidR="00970603">
        <w:t xml:space="preserve"> SEGMENTATION</w:t>
      </w:r>
      <w:r w:rsidR="0057651C">
        <w:t>)</w:t>
      </w:r>
    </w:p>
    <w:p w14:paraId="6B662BE2" w14:textId="78CE4595" w:rsidR="004A4C79" w:rsidRDefault="004A4C79" w:rsidP="004A4C79">
      <w:r>
        <w:t>I need geographical market segmentation and demographic to match with the customer in store and see where it is based</w:t>
      </w:r>
    </w:p>
    <w:p w14:paraId="1C504E8E" w14:textId="0DD76589" w:rsidR="00DA0B0C" w:rsidRDefault="00DA0B0C" w:rsidP="004A4C79">
      <w:r>
        <w:t xml:space="preserve">Then </w:t>
      </w:r>
      <w:r w:rsidR="00BE0151">
        <w:t>can do</w:t>
      </w:r>
      <w:r>
        <w:t xml:space="preserve"> trade area analysis (see where other stores are)</w:t>
      </w:r>
      <w:r w:rsidR="00BE0151">
        <w:t>/age and nostalgia</w:t>
      </w:r>
    </w:p>
    <w:p w14:paraId="038756F6" w14:textId="31CD8074" w:rsidR="005C357F" w:rsidRDefault="005C357F" w:rsidP="004A4C79">
      <w:r>
        <w:t>(need to remember that new product change change vastly the clusters)</w:t>
      </w:r>
    </w:p>
    <w:p w14:paraId="49AE5D89" w14:textId="77777777" w:rsidR="004A4C79" w:rsidRDefault="004A4C79" w:rsidP="004A4C79"/>
    <w:p w14:paraId="414721EB" w14:textId="22A2D3AB" w:rsidR="004A4C79" w:rsidRDefault="004A4C79" w:rsidP="004A4C79">
      <w:r>
        <w:t>Store--&gt; Cluster (40s with no family)</w:t>
      </w:r>
      <w:r w:rsidR="00BD1005">
        <w:t xml:space="preserve"> </w:t>
      </w:r>
    </w:p>
    <w:p w14:paraId="60ED0358" w14:textId="384F4CC4" w:rsidR="004A4C79" w:rsidRDefault="004A4C79" w:rsidP="004A4C79">
      <w:r>
        <w:t xml:space="preserve">Istat --&gt; Cluster demographic (to match) </w:t>
      </w:r>
      <w:r w:rsidR="00BD1005">
        <w:t>with</w:t>
      </w:r>
      <w:r>
        <w:t xml:space="preserve"> location(to find) </w:t>
      </w:r>
    </w:p>
    <w:p w14:paraId="5540D019" w14:textId="2727DFDB" w:rsidR="004A7BFC" w:rsidRDefault="004A7BFC" w:rsidP="004A4C79">
      <w:pPr>
        <w:rPr>
          <w:lang w:val="en-US"/>
        </w:rPr>
      </w:pPr>
      <w:r w:rsidRPr="004A7BFC">
        <w:rPr>
          <w:lang w:val="en-US"/>
        </w:rPr>
        <w:t>Lots use RFM or s</w:t>
      </w:r>
      <w:r>
        <w:rPr>
          <w:lang w:val="en-US"/>
        </w:rPr>
        <w:t>imilar to classify: probably don’t have it and cannot do that yet.</w:t>
      </w:r>
    </w:p>
    <w:p w14:paraId="3FC3A1F6" w14:textId="79EC582D" w:rsidR="004A7BFC" w:rsidRDefault="004A7BFC" w:rsidP="004A4C79">
      <w:pPr>
        <w:rPr>
          <w:lang w:val="en-US"/>
        </w:rPr>
      </w:pPr>
      <w:r>
        <w:rPr>
          <w:lang w:val="en-US"/>
        </w:rPr>
        <w:t xml:space="preserve">Others use </w:t>
      </w:r>
      <w:r w:rsidR="00DE6488">
        <w:rPr>
          <w:lang w:val="en-US"/>
        </w:rPr>
        <w:t>behavioral</w:t>
      </w:r>
      <w:r>
        <w:rPr>
          <w:lang w:val="en-US"/>
        </w:rPr>
        <w:t xml:space="preserve"> data from questionnaire: still don’t have it.</w:t>
      </w:r>
    </w:p>
    <w:p w14:paraId="76573415" w14:textId="12AFAED8" w:rsidR="00932A9E" w:rsidRDefault="00A455B6" w:rsidP="00A455B6">
      <w:pPr>
        <w:rPr>
          <w:b/>
          <w:bCs/>
          <w:color w:val="FF0000"/>
          <w:lang w:val="en-US"/>
        </w:rPr>
      </w:pPr>
      <w:r w:rsidRPr="00A455B6">
        <w:rPr>
          <w:lang w:val="en-US"/>
        </w:rPr>
        <w:br/>
        <w:t>Paper 2006: Many companies capture this information</w:t>
      </w:r>
      <w:r>
        <w:rPr>
          <w:lang w:val="en-US"/>
        </w:rPr>
        <w:t xml:space="preserve"> </w:t>
      </w:r>
      <w:r w:rsidRPr="00A455B6">
        <w:rPr>
          <w:lang w:val="en-US"/>
        </w:rPr>
        <w:t xml:space="preserve">routinely. If yours does not, </w:t>
      </w:r>
      <w:r w:rsidRPr="006E2E40">
        <w:rPr>
          <w:b/>
          <w:bCs/>
          <w:color w:val="FF0000"/>
          <w:lang w:val="en-US"/>
        </w:rPr>
        <w:t>you can use qualitative research to explore underlying motives</w:t>
      </w:r>
      <w:r w:rsidRPr="006E2E40">
        <w:rPr>
          <w:color w:val="FF0000"/>
          <w:lang w:val="en-US"/>
        </w:rPr>
        <w:t xml:space="preserve"> </w:t>
      </w:r>
      <w:r w:rsidRPr="00A455B6">
        <w:rPr>
          <w:lang w:val="en-US"/>
        </w:rPr>
        <w:t>and needs propelling current purchases and</w:t>
      </w:r>
      <w:r>
        <w:rPr>
          <w:lang w:val="en-US"/>
        </w:rPr>
        <w:t xml:space="preserve"> </w:t>
      </w:r>
      <w:r w:rsidRPr="00A455B6">
        <w:rPr>
          <w:lang w:val="en-US"/>
        </w:rPr>
        <w:t>use quantitative research to understand competitive</w:t>
      </w:r>
      <w:r>
        <w:rPr>
          <w:lang w:val="en-US"/>
        </w:rPr>
        <w:t xml:space="preserve"> </w:t>
      </w:r>
      <w:r w:rsidRPr="00A455B6">
        <w:rPr>
          <w:lang w:val="en-US"/>
        </w:rPr>
        <w:t>strengths and vulnerabilities.</w:t>
      </w:r>
      <w:r w:rsidR="00933477">
        <w:rPr>
          <w:lang w:val="en-US"/>
        </w:rPr>
        <w:t xml:space="preserve"> </w:t>
      </w:r>
      <w:r w:rsidR="00933477" w:rsidRPr="00933477">
        <w:rPr>
          <w:b/>
          <w:bCs/>
          <w:color w:val="FF0000"/>
          <w:lang w:val="en-US"/>
        </w:rPr>
        <w:t>(This for market segmentation = get new customers)</w:t>
      </w:r>
    </w:p>
    <w:p w14:paraId="78D33E5A" w14:textId="287DAFD4" w:rsidR="00782999" w:rsidRDefault="00782999" w:rsidP="00A455B6">
      <w:pPr>
        <w:rPr>
          <w:lang w:val="en-US"/>
        </w:rPr>
      </w:pPr>
      <w:r>
        <w:rPr>
          <w:b/>
          <w:bCs/>
          <w:color w:val="FF0000"/>
          <w:lang w:val="en-US"/>
        </w:rPr>
        <w:t xml:space="preserve">Segment change: </w:t>
      </w:r>
      <w:r w:rsidRPr="00782999">
        <w:rPr>
          <w:lang w:val="en-US"/>
        </w:rPr>
        <w:t>need to take into account, especially when new product (ex. Gucci makes a bag appreciated by older woman, new clusters)</w:t>
      </w:r>
    </w:p>
    <w:p w14:paraId="78CF1CCC" w14:textId="66AC0483" w:rsidR="008D46D6" w:rsidRDefault="008D46D6" w:rsidP="00A455B6">
      <w:pPr>
        <w:rPr>
          <w:b/>
          <w:bCs/>
          <w:lang w:val="en-US"/>
        </w:rPr>
      </w:pPr>
      <w:r w:rsidRPr="008D46D6">
        <w:rPr>
          <w:b/>
          <w:bCs/>
          <w:lang w:val="en-US"/>
        </w:rPr>
        <w:t>Different variables for different products</w:t>
      </w:r>
    </w:p>
    <w:p w14:paraId="7035FF89" w14:textId="17340130" w:rsidR="006D3C55" w:rsidRPr="008D46D6" w:rsidRDefault="006D3C55" w:rsidP="00A455B6">
      <w:pPr>
        <w:rPr>
          <w:b/>
          <w:bCs/>
          <w:lang w:val="en-US"/>
        </w:rPr>
      </w:pPr>
      <w:r>
        <w:rPr>
          <w:b/>
          <w:bCs/>
          <w:lang w:val="en-US"/>
        </w:rPr>
        <w:t>Don’t use demographic</w:t>
      </w:r>
    </w:p>
    <w:p w14:paraId="5F12A4BA" w14:textId="77777777" w:rsidR="004A7BFC" w:rsidRPr="00A455B6" w:rsidRDefault="004A7BFC" w:rsidP="004A4C79">
      <w:pPr>
        <w:rPr>
          <w:lang w:val="en-US"/>
        </w:rPr>
      </w:pPr>
    </w:p>
    <w:p w14:paraId="7FA6320A" w14:textId="161C3A31" w:rsidR="004A4C79" w:rsidRPr="006D3C55" w:rsidRDefault="004A4C79" w:rsidP="004A4C79">
      <w:pPr>
        <w:rPr>
          <w:lang w:val="en-US"/>
        </w:rPr>
      </w:pPr>
      <w:r w:rsidRPr="006D3C55">
        <w:rPr>
          <w:highlight w:val="yellow"/>
          <w:lang w:val="en-US"/>
        </w:rPr>
        <w:t>Yellow = algorithms</w:t>
      </w:r>
      <w:r w:rsidR="001576E3" w:rsidRPr="006D3C55">
        <w:rPr>
          <w:lang w:val="en-US"/>
        </w:rPr>
        <w:t xml:space="preserve"> </w:t>
      </w:r>
      <w:r w:rsidR="001576E3" w:rsidRPr="006D3C55">
        <w:rPr>
          <w:highlight w:val="red"/>
          <w:lang w:val="en-US"/>
        </w:rPr>
        <w:t>NON HO CODICE</w:t>
      </w:r>
    </w:p>
    <w:p w14:paraId="6547D537" w14:textId="3AEDC74D" w:rsidR="001B76F9" w:rsidRPr="001B76F9" w:rsidRDefault="001B76F9" w:rsidP="004A4C79">
      <w:pPr>
        <w:pStyle w:val="ListParagraph"/>
        <w:numPr>
          <w:ilvl w:val="0"/>
          <w:numId w:val="1"/>
        </w:numPr>
      </w:pPr>
      <w:r w:rsidRPr="001B76F9">
        <w:t>INTRO: different segmentations</w:t>
      </w:r>
      <w:r>
        <w:t xml:space="preserve">: Demographic, Geographic, …, BEHAVIOURAL: don’t think I have the data for this, but maybe I can </w:t>
      </w:r>
      <w:r w:rsidRPr="001B76F9">
        <w:rPr>
          <w:highlight w:val="green"/>
        </w:rPr>
        <w:t>add an OCEAN classifier to IoT cameras</w:t>
      </w:r>
      <w:r w:rsidR="00B73DE5" w:rsidRPr="00B73DE5">
        <w:rPr>
          <w:highlight w:val="green"/>
        </w:rPr>
        <w:t>, unique ID to faces to get frequency/recency</w:t>
      </w:r>
      <w:r>
        <w:t>.</w:t>
      </w:r>
    </w:p>
    <w:p w14:paraId="247926D9" w14:textId="0E80263E" w:rsidR="004A4C79" w:rsidRPr="004A4C79" w:rsidRDefault="004A4C79" w:rsidP="004A4C79">
      <w:pPr>
        <w:pStyle w:val="ListParagraph"/>
        <w:numPr>
          <w:ilvl w:val="0"/>
          <w:numId w:val="1"/>
        </w:numPr>
        <w:rPr>
          <w:highlight w:val="yellow"/>
        </w:rPr>
      </w:pPr>
      <w:r w:rsidRPr="004A4C79">
        <w:rPr>
          <w:highlight w:val="yellow"/>
        </w:rPr>
        <w:t>IHPSO-KM (2022)</w:t>
      </w:r>
    </w:p>
    <w:p w14:paraId="6DFB9675" w14:textId="02A1732B" w:rsidR="00F13BF0" w:rsidRDefault="004A4C79" w:rsidP="004A4C79">
      <w:pPr>
        <w:pStyle w:val="ListParagraph"/>
        <w:numPr>
          <w:ilvl w:val="0"/>
          <w:numId w:val="1"/>
        </w:numPr>
      </w:pPr>
      <w:r>
        <w:t>RFM (2021</w:t>
      </w:r>
      <w:r w:rsidR="00DF4AD2">
        <w:t xml:space="preserve"> c</w:t>
      </w:r>
      <w:r>
        <w:t xml:space="preserve">) don't think is applicable, need to have Recency, Frequency and Monetary value of customers (ok if have </w:t>
      </w:r>
      <w:r w:rsidR="00E12664">
        <w:t>fidelity</w:t>
      </w:r>
      <w:r>
        <w:t xml:space="preserve"> card but not with IoT data of BS4, only have data of customers but not money spent(or not always) and not frequency and recency(same customer not recognized)).</w:t>
      </w:r>
      <w:r>
        <w:br/>
      </w:r>
      <w:r w:rsidRPr="004A4C79">
        <w:rPr>
          <w:highlight w:val="yellow"/>
        </w:rPr>
        <w:t>Can use KMeans, Fuzzy C-Means, RFM KMeans</w:t>
      </w:r>
    </w:p>
    <w:p w14:paraId="22E1C50A" w14:textId="437B1548" w:rsidR="00901E2E" w:rsidRPr="006642A8" w:rsidRDefault="00901E2E" w:rsidP="00806D99">
      <w:pPr>
        <w:pStyle w:val="ListParagraph"/>
        <w:numPr>
          <w:ilvl w:val="0"/>
          <w:numId w:val="1"/>
        </w:numPr>
        <w:rPr>
          <w:highlight w:val="darkGray"/>
        </w:rPr>
      </w:pPr>
      <w:r>
        <w:t>RFM review (2021)</w:t>
      </w:r>
      <w:r w:rsidR="00FB53AD">
        <w:t>: RFM usually without personal data (demographic)</w:t>
      </w:r>
      <w:r w:rsidR="000E1E8E">
        <w:t xml:space="preserve">, useful to say </w:t>
      </w:r>
      <w:r w:rsidR="000E1E8E" w:rsidRPr="006642A8">
        <w:rPr>
          <w:highlight w:val="darkGray"/>
        </w:rPr>
        <w:t xml:space="preserve">how </w:t>
      </w:r>
      <w:r w:rsidR="00EE07AF" w:rsidRPr="006642A8">
        <w:rPr>
          <w:highlight w:val="darkGray"/>
        </w:rPr>
        <w:t>many</w:t>
      </w:r>
      <w:r w:rsidR="000E1E8E" w:rsidRPr="006642A8">
        <w:rPr>
          <w:highlight w:val="darkGray"/>
        </w:rPr>
        <w:t xml:space="preserve"> do same things</w:t>
      </w:r>
      <w:r w:rsidR="00806D99" w:rsidRPr="006642A8">
        <w:rPr>
          <w:highlight w:val="darkGray"/>
        </w:rPr>
        <w:t xml:space="preserve">, </w:t>
      </w:r>
      <w:r w:rsidR="00806D99" w:rsidRPr="006642A8">
        <w:rPr>
          <w:i/>
          <w:iCs/>
        </w:rPr>
        <w:t>To segment the customers, the majority of studies used clustering (88%); the rest used CLV(Customer Lifetime Value), such as using RFM ranking scores [30] and calculating CLV values based</w:t>
      </w:r>
      <w:r w:rsidR="006642A8" w:rsidRPr="006642A8">
        <w:rPr>
          <w:i/>
          <w:iCs/>
        </w:rPr>
        <w:t xml:space="preserve"> </w:t>
      </w:r>
      <w:r w:rsidR="00806D99" w:rsidRPr="006642A8">
        <w:rPr>
          <w:i/>
          <w:iCs/>
        </w:rPr>
        <w:t>on weighted RFM [35]. Grouping based on clustering has more accuracy than the CLV method [27].</w:t>
      </w:r>
    </w:p>
    <w:p w14:paraId="07D6369B" w14:textId="52718B18" w:rsidR="00B91986" w:rsidRDefault="00B91986" w:rsidP="004A4C79">
      <w:pPr>
        <w:pStyle w:val="ListParagraph"/>
        <w:numPr>
          <w:ilvl w:val="0"/>
          <w:numId w:val="1"/>
        </w:numPr>
      </w:pPr>
      <w:r w:rsidRPr="00B91986">
        <w:rPr>
          <w:highlight w:val="yellow"/>
        </w:rPr>
        <w:t>ALPSO -KM</w:t>
      </w:r>
      <w:r>
        <w:t xml:space="preserve"> (2021): Same as IHPSO but older (and seems to be less efficient)</w:t>
      </w:r>
    </w:p>
    <w:p w14:paraId="68F1FCA5" w14:textId="7EABFCC0" w:rsidR="00131A9E" w:rsidRDefault="00131A9E" w:rsidP="004A4C79">
      <w:pPr>
        <w:pStyle w:val="ListParagraph"/>
        <w:numPr>
          <w:ilvl w:val="0"/>
          <w:numId w:val="1"/>
        </w:numPr>
      </w:pPr>
      <w:r w:rsidRPr="008C47A4">
        <w:rPr>
          <w:highlight w:val="yellow"/>
        </w:rPr>
        <w:t>GPHC</w:t>
      </w:r>
      <w:r>
        <w:t xml:space="preserve"> (2021): </w:t>
      </w:r>
      <w:r w:rsidR="009C0DF2">
        <w:t>use customer data from questionnaire.</w:t>
      </w:r>
      <w:r w:rsidR="008C47A4">
        <w:t xml:space="preserve"> don’t think is applicable. Also talk about </w:t>
      </w:r>
      <w:r w:rsidR="008C47A4" w:rsidRPr="008C47A4">
        <w:rPr>
          <w:highlight w:val="yellow"/>
        </w:rPr>
        <w:t>SOM</w:t>
      </w:r>
      <w:r w:rsidR="00A157BC">
        <w:t xml:space="preserve">, </w:t>
      </w:r>
      <w:r w:rsidR="00A157BC" w:rsidRPr="00A157BC">
        <w:rPr>
          <w:highlight w:val="yellow"/>
        </w:rPr>
        <w:t>GA, ABC</w:t>
      </w:r>
    </w:p>
    <w:p w14:paraId="270C406C" w14:textId="68678168" w:rsidR="00B47774" w:rsidRDefault="00B47774" w:rsidP="004A4C79">
      <w:pPr>
        <w:pStyle w:val="ListParagraph"/>
        <w:numPr>
          <w:ilvl w:val="0"/>
          <w:numId w:val="1"/>
        </w:numPr>
      </w:pPr>
      <w:r>
        <w:t xml:space="preserve">RFM </w:t>
      </w:r>
      <w:r w:rsidRPr="0097167F">
        <w:rPr>
          <w:highlight w:val="yellow"/>
        </w:rPr>
        <w:t>DBSCAN</w:t>
      </w:r>
      <w:r>
        <w:t xml:space="preserve"> (2020):</w:t>
      </w:r>
    </w:p>
    <w:p w14:paraId="65DC5828" w14:textId="1F331053" w:rsidR="003B6D34" w:rsidRDefault="003B6D34" w:rsidP="004A4C79">
      <w:pPr>
        <w:pStyle w:val="ListParagraph"/>
        <w:numPr>
          <w:ilvl w:val="0"/>
          <w:numId w:val="1"/>
        </w:numPr>
      </w:pPr>
      <w:r w:rsidRPr="003B6D34">
        <w:rPr>
          <w:highlight w:val="yellow"/>
        </w:rPr>
        <w:t>UKMEANS</w:t>
      </w:r>
      <w:r>
        <w:t xml:space="preserve"> (2020</w:t>
      </w:r>
      <w:r w:rsidR="003D4E56">
        <w:t xml:space="preserve"> c</w:t>
      </w:r>
      <w:r>
        <w:t>)</w:t>
      </w:r>
      <w:r w:rsidR="006D70CC">
        <w:t xml:space="preserve">: talks about </w:t>
      </w:r>
      <w:r w:rsidR="006D70CC" w:rsidRPr="006D70CC">
        <w:rPr>
          <w:highlight w:val="yellow"/>
        </w:rPr>
        <w:t>XMEANS</w:t>
      </w:r>
      <w:r w:rsidR="00501A58">
        <w:t xml:space="preserve">, </w:t>
      </w:r>
      <w:r w:rsidR="00501A58" w:rsidRPr="00501A58">
        <w:rPr>
          <w:highlight w:val="yellow"/>
        </w:rPr>
        <w:t>C-FS</w:t>
      </w:r>
    </w:p>
    <w:p w14:paraId="4A5D9055" w14:textId="32B9A5A7" w:rsidR="007C393C" w:rsidRPr="00341B77" w:rsidRDefault="007C393C" w:rsidP="004A4C79">
      <w:pPr>
        <w:pStyle w:val="ListParagraph"/>
        <w:numPr>
          <w:ilvl w:val="0"/>
          <w:numId w:val="1"/>
        </w:numPr>
        <w:rPr>
          <w:rFonts w:cstheme="minorHAnsi"/>
        </w:rPr>
      </w:pPr>
      <w:r w:rsidRPr="007C393C">
        <w:rPr>
          <w:highlight w:val="yellow"/>
        </w:rPr>
        <w:lastRenderedPageBreak/>
        <w:t>Elbow method</w:t>
      </w:r>
      <w:r>
        <w:t xml:space="preserve"> </w:t>
      </w:r>
      <w:r w:rsidRPr="00341B77">
        <w:rPr>
          <w:rFonts w:cstheme="minorHAnsi"/>
        </w:rPr>
        <w:t>kmeans (2018</w:t>
      </w:r>
      <w:r w:rsidR="003D4E56" w:rsidRPr="00341B77">
        <w:rPr>
          <w:rFonts w:cstheme="minorHAnsi"/>
        </w:rPr>
        <w:t xml:space="preserve"> c</w:t>
      </w:r>
      <w:r w:rsidRPr="00341B77">
        <w:rPr>
          <w:rFonts w:cstheme="minorHAnsi"/>
        </w:rPr>
        <w:t>)</w:t>
      </w:r>
    </w:p>
    <w:p w14:paraId="28E677D6" w14:textId="77777777" w:rsidR="009E62C6" w:rsidRPr="00341B77" w:rsidRDefault="007F1B5F" w:rsidP="009E62C6">
      <w:pPr>
        <w:pStyle w:val="ListParagraph"/>
        <w:numPr>
          <w:ilvl w:val="0"/>
          <w:numId w:val="1"/>
        </w:numPr>
        <w:rPr>
          <w:rFonts w:cstheme="minorHAnsi"/>
        </w:rPr>
      </w:pPr>
      <w:r w:rsidRPr="00341B77">
        <w:rPr>
          <w:rFonts w:cstheme="minorHAnsi"/>
        </w:rPr>
        <w:t xml:space="preserve">(2018 c) </w:t>
      </w:r>
      <w:r w:rsidRPr="00341B77">
        <w:rPr>
          <w:rFonts w:cstheme="minorHAnsi"/>
          <w:highlight w:val="yellow"/>
        </w:rPr>
        <w:t>NQ-DBSCAN</w:t>
      </w:r>
      <w:r w:rsidRPr="00341B77">
        <w:rPr>
          <w:rFonts w:cstheme="minorHAnsi"/>
        </w:rPr>
        <w:t>: mentions other dbscans (</w:t>
      </w:r>
      <w:r w:rsidRPr="00341B77">
        <w:rPr>
          <w:rFonts w:cstheme="minorHAnsi"/>
          <w:highlight w:val="yellow"/>
        </w:rPr>
        <w:t>ρ-Approximate DBSCAN</w:t>
      </w:r>
      <w:r w:rsidRPr="00341B77">
        <w:rPr>
          <w:rFonts w:cstheme="minorHAnsi"/>
        </w:rPr>
        <w:t>)</w:t>
      </w:r>
    </w:p>
    <w:p w14:paraId="6DAAC2A8" w14:textId="73213445" w:rsidR="00D62B13" w:rsidRPr="00806D99" w:rsidRDefault="009E62C6" w:rsidP="009E62C6">
      <w:pPr>
        <w:pStyle w:val="ListParagraph"/>
        <w:numPr>
          <w:ilvl w:val="0"/>
          <w:numId w:val="1"/>
        </w:numPr>
        <w:autoSpaceDE w:val="0"/>
        <w:autoSpaceDN w:val="0"/>
        <w:adjustRightInd w:val="0"/>
        <w:spacing w:after="0" w:line="240" w:lineRule="auto"/>
        <w:rPr>
          <w:rFonts w:cstheme="minorHAnsi"/>
          <w:i/>
          <w:iCs/>
          <w:lang w:val="en-US"/>
        </w:rPr>
      </w:pPr>
      <w:r w:rsidRPr="00341B77">
        <w:rPr>
          <w:rFonts w:cstheme="minorHAnsi"/>
        </w:rPr>
        <w:t xml:space="preserve">(2018 c) two phase clustering: </w:t>
      </w:r>
      <w:r w:rsidRPr="00806D99">
        <w:rPr>
          <w:rFonts w:cstheme="minorHAnsi"/>
          <w:i/>
          <w:iCs/>
          <w:lang w:val="en-US"/>
        </w:rPr>
        <w:t>Although customer segmentation and market segmentation have been considered similarly in the literature, there are some critical differences regarding data availability for their clustering mechanisms. Market segmentation usually aims at acquiring new customers, and deals with the first step of CRM, customer acquisition,</w:t>
      </w:r>
      <w:r w:rsidRPr="00806D99">
        <w:rPr>
          <w:rFonts w:cstheme="minorHAnsi"/>
          <w:i/>
          <w:iCs/>
        </w:rPr>
        <w:t xml:space="preserve"> </w:t>
      </w:r>
      <w:r w:rsidRPr="00806D99">
        <w:rPr>
          <w:rFonts w:cstheme="minorHAnsi"/>
          <w:i/>
          <w:iCs/>
          <w:lang w:val="en-US"/>
        </w:rPr>
        <w:t xml:space="preserve">using socio-demographic data. While customer </w:t>
      </w:r>
      <w:bookmarkStart w:id="0" w:name="_Hlk98248433"/>
      <w:r w:rsidRPr="00806D99">
        <w:rPr>
          <w:rFonts w:cstheme="minorHAnsi"/>
          <w:i/>
          <w:iCs/>
          <w:lang w:val="en-US"/>
        </w:rPr>
        <w:t>segmentation works at all steps of CRM using both socio demographic and transactional data</w:t>
      </w:r>
      <w:bookmarkEnd w:id="0"/>
      <w:r w:rsidRPr="00806D99">
        <w:rPr>
          <w:rFonts w:cstheme="minorHAnsi"/>
          <w:i/>
          <w:iCs/>
          <w:lang w:val="en-US"/>
        </w:rPr>
        <w:t xml:space="preserve">. </w:t>
      </w:r>
      <w:bookmarkStart w:id="1" w:name="_Hlk98248329"/>
      <w:r w:rsidRPr="00806D99">
        <w:rPr>
          <w:rFonts w:cstheme="minorHAnsi"/>
          <w:i/>
          <w:iCs/>
          <w:lang w:val="en-US"/>
        </w:rPr>
        <w:t>“We can imagine that customer cultivation and retention are more important than customer acquisition, because lack of information on new customers makes it difficult to select target customers and this will cause inefficient marketing efforts”</w:t>
      </w:r>
      <w:bookmarkEnd w:id="1"/>
    </w:p>
    <w:p w14:paraId="1F9CD8E5" w14:textId="7F6CAE34" w:rsidR="00625948" w:rsidRPr="00341B77" w:rsidRDefault="00D62B13" w:rsidP="00625948">
      <w:pPr>
        <w:pStyle w:val="ListParagraph"/>
        <w:numPr>
          <w:ilvl w:val="0"/>
          <w:numId w:val="1"/>
        </w:numPr>
        <w:autoSpaceDE w:val="0"/>
        <w:autoSpaceDN w:val="0"/>
        <w:adjustRightInd w:val="0"/>
        <w:spacing w:after="0" w:line="240" w:lineRule="auto"/>
        <w:rPr>
          <w:rFonts w:cstheme="minorHAnsi"/>
          <w:lang w:val="en-US"/>
        </w:rPr>
      </w:pPr>
      <w:r w:rsidRPr="00341B77">
        <w:rPr>
          <w:rFonts w:cstheme="minorHAnsi"/>
        </w:rPr>
        <w:t>(2018 c) cust seg using kmeans:</w:t>
      </w:r>
      <w:r w:rsidR="005E2A6E" w:rsidRPr="00341B77">
        <w:rPr>
          <w:rFonts w:cstheme="minorHAnsi"/>
        </w:rPr>
        <w:t xml:space="preserve"> </w:t>
      </w:r>
      <w:r w:rsidR="005E2A6E" w:rsidRPr="00341B77">
        <w:rPr>
          <w:rFonts w:cstheme="minorHAnsi"/>
          <w:highlight w:val="darkGray"/>
        </w:rPr>
        <w:t>aggl and mean shift worse</w:t>
      </w:r>
    </w:p>
    <w:p w14:paraId="0763FA81" w14:textId="0C291D86" w:rsidR="00625948" w:rsidRPr="00341B77" w:rsidRDefault="00CD106C" w:rsidP="00625948">
      <w:pPr>
        <w:pStyle w:val="ListParagraph"/>
        <w:numPr>
          <w:ilvl w:val="0"/>
          <w:numId w:val="1"/>
        </w:numPr>
        <w:autoSpaceDE w:val="0"/>
        <w:autoSpaceDN w:val="0"/>
        <w:adjustRightInd w:val="0"/>
        <w:spacing w:after="0" w:line="240" w:lineRule="auto"/>
        <w:rPr>
          <w:rFonts w:cstheme="minorHAnsi"/>
          <w:lang w:val="en-US"/>
        </w:rPr>
      </w:pPr>
      <w:r w:rsidRPr="00341B77">
        <w:rPr>
          <w:rFonts w:cstheme="minorHAnsi"/>
        </w:rPr>
        <w:t xml:space="preserve">(2017) </w:t>
      </w:r>
      <w:r w:rsidRPr="00C365AB">
        <w:rPr>
          <w:rFonts w:cstheme="minorHAnsi"/>
          <w:highlight w:val="green"/>
        </w:rPr>
        <w:t>geomarketing</w:t>
      </w:r>
      <w:r w:rsidRPr="00341B77">
        <w:rPr>
          <w:rFonts w:cstheme="minorHAnsi"/>
        </w:rPr>
        <w:t xml:space="preserve">: </w:t>
      </w:r>
      <w:r w:rsidRPr="00341B77">
        <w:rPr>
          <w:rFonts w:cstheme="minorHAnsi"/>
          <w:highlight w:val="darkGray"/>
        </w:rPr>
        <w:t>example of what I have to do</w:t>
      </w:r>
    </w:p>
    <w:p w14:paraId="205E5AE6" w14:textId="658D62DA" w:rsidR="00E6608F" w:rsidRDefault="00E6608F" w:rsidP="00625948">
      <w:pPr>
        <w:pStyle w:val="ListParagraph"/>
        <w:numPr>
          <w:ilvl w:val="0"/>
          <w:numId w:val="1"/>
        </w:numPr>
        <w:autoSpaceDE w:val="0"/>
        <w:autoSpaceDN w:val="0"/>
        <w:adjustRightInd w:val="0"/>
        <w:spacing w:after="0" w:line="240" w:lineRule="auto"/>
        <w:rPr>
          <w:rFonts w:cstheme="minorHAnsi"/>
          <w:lang w:val="en-US"/>
        </w:rPr>
      </w:pPr>
      <w:r w:rsidRPr="00341B77">
        <w:rPr>
          <w:rFonts w:cstheme="minorHAnsi"/>
          <w:lang w:val="en-US"/>
        </w:rPr>
        <w:t xml:space="preserve">(2017) Cs </w:t>
      </w:r>
      <w:r w:rsidRPr="00341B77">
        <w:rPr>
          <w:rFonts w:cstheme="minorHAnsi"/>
          <w:highlight w:val="darkGray"/>
          <w:lang w:val="en-US"/>
        </w:rPr>
        <w:t xml:space="preserve">Centroid Based-density IEEE: </w:t>
      </w:r>
      <w:r w:rsidR="00E53678" w:rsidRPr="00341B77">
        <w:rPr>
          <w:rFonts w:cstheme="minorHAnsi"/>
          <w:highlight w:val="darkGray"/>
          <w:lang w:val="en-US"/>
        </w:rPr>
        <w:t>both similar</w:t>
      </w:r>
    </w:p>
    <w:p w14:paraId="7C16210E" w14:textId="3D9F6942" w:rsidR="00C95635" w:rsidRDefault="00C95635" w:rsidP="00625948">
      <w:pPr>
        <w:pStyle w:val="ListParagraph"/>
        <w:numPr>
          <w:ilvl w:val="0"/>
          <w:numId w:val="1"/>
        </w:numPr>
        <w:autoSpaceDE w:val="0"/>
        <w:autoSpaceDN w:val="0"/>
        <w:adjustRightInd w:val="0"/>
        <w:spacing w:after="0" w:line="240" w:lineRule="auto"/>
        <w:rPr>
          <w:rFonts w:cstheme="minorHAnsi"/>
          <w:lang w:val="en-US"/>
        </w:rPr>
      </w:pPr>
      <w:r>
        <w:rPr>
          <w:rFonts w:cstheme="minorHAnsi"/>
          <w:lang w:val="en-US"/>
        </w:rPr>
        <w:t xml:space="preserve">2016 </w:t>
      </w:r>
      <w:r w:rsidRPr="00C81CCA">
        <w:rPr>
          <w:rFonts w:cstheme="minorHAnsi"/>
          <w:highlight w:val="yellow"/>
          <w:lang w:val="en-US"/>
        </w:rPr>
        <w:t>Fuzzy cmeasn ga</w:t>
      </w:r>
      <w:r>
        <w:rPr>
          <w:rFonts w:cstheme="minorHAnsi"/>
          <w:lang w:val="en-US"/>
        </w:rPr>
        <w:t xml:space="preserve"> = uses rfm</w:t>
      </w:r>
    </w:p>
    <w:p w14:paraId="33F21049" w14:textId="36127E41" w:rsidR="003B6D34" w:rsidRDefault="00717BEB" w:rsidP="000B2FBD">
      <w:pPr>
        <w:pStyle w:val="ListParagraph"/>
        <w:numPr>
          <w:ilvl w:val="0"/>
          <w:numId w:val="1"/>
        </w:numPr>
        <w:autoSpaceDE w:val="0"/>
        <w:autoSpaceDN w:val="0"/>
        <w:adjustRightInd w:val="0"/>
        <w:spacing w:after="0" w:line="240" w:lineRule="auto"/>
        <w:rPr>
          <w:rFonts w:cstheme="minorHAnsi"/>
          <w:lang w:val="en-US"/>
        </w:rPr>
      </w:pPr>
      <w:r>
        <w:rPr>
          <w:rFonts w:cstheme="minorHAnsi"/>
          <w:lang w:val="en-US"/>
        </w:rPr>
        <w:t xml:space="preserve">2016 </w:t>
      </w:r>
      <w:r w:rsidRPr="00717BEB">
        <w:rPr>
          <w:rFonts w:cstheme="minorHAnsi"/>
          <w:highlight w:val="yellow"/>
          <w:lang w:val="en-US"/>
        </w:rPr>
        <w:t>Clustering ensembles</w:t>
      </w:r>
    </w:p>
    <w:p w14:paraId="7E8241E0" w14:textId="55C7BF90" w:rsidR="00D94A55" w:rsidRDefault="00D94A55" w:rsidP="000B2FBD">
      <w:pPr>
        <w:pStyle w:val="ListParagraph"/>
        <w:numPr>
          <w:ilvl w:val="0"/>
          <w:numId w:val="1"/>
        </w:numPr>
        <w:autoSpaceDE w:val="0"/>
        <w:autoSpaceDN w:val="0"/>
        <w:adjustRightInd w:val="0"/>
        <w:spacing w:after="0" w:line="240" w:lineRule="auto"/>
        <w:rPr>
          <w:rFonts w:cstheme="minorHAnsi"/>
          <w:lang w:val="en-US"/>
        </w:rPr>
      </w:pPr>
      <w:r>
        <w:rPr>
          <w:rFonts w:cstheme="minorHAnsi"/>
          <w:lang w:val="en-US"/>
        </w:rPr>
        <w:t xml:space="preserve">2016 Differentiated: uses RFM, </w:t>
      </w:r>
      <w:r w:rsidRPr="00F30134">
        <w:rPr>
          <w:rFonts w:cstheme="minorHAnsi"/>
          <w:i/>
          <w:iCs/>
          <w:lang w:val="en-US"/>
        </w:rPr>
        <w:t>15%fortune 500</w:t>
      </w:r>
    </w:p>
    <w:p w14:paraId="4322B396" w14:textId="77777777" w:rsidR="00A223B3" w:rsidRPr="00A223B3" w:rsidRDefault="00EF2D55" w:rsidP="00A223B3">
      <w:pPr>
        <w:pStyle w:val="ListParagraph"/>
        <w:numPr>
          <w:ilvl w:val="0"/>
          <w:numId w:val="1"/>
        </w:numPr>
        <w:autoSpaceDE w:val="0"/>
        <w:autoSpaceDN w:val="0"/>
        <w:adjustRightInd w:val="0"/>
        <w:spacing w:after="0" w:line="240" w:lineRule="auto"/>
      </w:pPr>
      <w:r w:rsidRPr="00EF2D55">
        <w:rPr>
          <w:rFonts w:cstheme="minorHAnsi"/>
          <w:lang w:val="en-US"/>
        </w:rPr>
        <w:t>2015</w:t>
      </w:r>
      <w:r>
        <w:rPr>
          <w:rFonts w:cstheme="minorHAnsi"/>
          <w:lang w:val="en-US"/>
        </w:rPr>
        <w:t xml:space="preserve"> New approach: consider customer behaviour change</w:t>
      </w:r>
      <w:r w:rsidR="000E3C95">
        <w:rPr>
          <w:rFonts w:cstheme="minorHAnsi"/>
          <w:lang w:val="en-US"/>
        </w:rPr>
        <w:t xml:space="preserve">, </w:t>
      </w:r>
      <w:r w:rsidR="000E3C95" w:rsidRPr="00FB265E">
        <w:rPr>
          <w:rFonts w:cstheme="minorHAnsi"/>
          <w:highlight w:val="darkGray"/>
          <w:lang w:val="en-US"/>
        </w:rPr>
        <w:t>two approaches based on demographic and rfm</w:t>
      </w:r>
    </w:p>
    <w:p w14:paraId="5477DC9D" w14:textId="77777777" w:rsidR="00942BFA" w:rsidRPr="00942BFA" w:rsidRDefault="00A223B3" w:rsidP="00A223B3">
      <w:pPr>
        <w:pStyle w:val="ListParagraph"/>
        <w:numPr>
          <w:ilvl w:val="0"/>
          <w:numId w:val="1"/>
        </w:numPr>
        <w:autoSpaceDE w:val="0"/>
        <w:autoSpaceDN w:val="0"/>
        <w:adjustRightInd w:val="0"/>
        <w:spacing w:after="0" w:line="240" w:lineRule="auto"/>
      </w:pPr>
      <w:r>
        <w:rPr>
          <w:rFonts w:cstheme="minorHAnsi"/>
          <w:lang w:val="en-US"/>
        </w:rPr>
        <w:t xml:space="preserve">2014 ccccccccccc: </w:t>
      </w:r>
      <w:r w:rsidR="00F54398">
        <w:rPr>
          <w:rFonts w:cstheme="minorHAnsi"/>
          <w:lang w:val="en-US"/>
        </w:rPr>
        <w:t xml:space="preserve">based on </w:t>
      </w:r>
      <w:r w:rsidR="00F54398" w:rsidRPr="00072CCA">
        <w:rPr>
          <w:rFonts w:cstheme="minorHAnsi"/>
          <w:highlight w:val="yellow"/>
          <w:lang w:val="en-US"/>
        </w:rPr>
        <w:t>density</w:t>
      </w:r>
      <w:r w:rsidR="00DF04A4" w:rsidRPr="00072CCA">
        <w:rPr>
          <w:rFonts w:cstheme="minorHAnsi"/>
          <w:highlight w:val="yellow"/>
          <w:lang w:val="en-US"/>
        </w:rPr>
        <w:t xml:space="preserve"> peaks</w:t>
      </w:r>
    </w:p>
    <w:p w14:paraId="3633FC61" w14:textId="7FC104AF" w:rsidR="009608D0" w:rsidRDefault="00942BFA" w:rsidP="00A223B3">
      <w:pPr>
        <w:pStyle w:val="ListParagraph"/>
        <w:numPr>
          <w:ilvl w:val="0"/>
          <w:numId w:val="1"/>
        </w:numPr>
        <w:autoSpaceDE w:val="0"/>
        <w:autoSpaceDN w:val="0"/>
        <w:adjustRightInd w:val="0"/>
        <w:spacing w:after="0" w:line="240" w:lineRule="auto"/>
      </w:pPr>
      <w:r>
        <w:t>2013 cc review on determine #k</w:t>
      </w:r>
    </w:p>
    <w:p w14:paraId="2ADD9D5E" w14:textId="3D43C8FC" w:rsidR="004A511D" w:rsidRDefault="004A511D" w:rsidP="00A223B3">
      <w:pPr>
        <w:pStyle w:val="ListParagraph"/>
        <w:numPr>
          <w:ilvl w:val="0"/>
          <w:numId w:val="1"/>
        </w:numPr>
        <w:autoSpaceDE w:val="0"/>
        <w:autoSpaceDN w:val="0"/>
        <w:adjustRightInd w:val="0"/>
        <w:spacing w:after="0" w:line="240" w:lineRule="auto"/>
      </w:pPr>
      <w:r>
        <w:t xml:space="preserve">2013 </w:t>
      </w:r>
      <w:r w:rsidRPr="004A511D">
        <w:t>Customer Segmentation Using Clustering and Data</w:t>
      </w:r>
      <w:r>
        <w:t>: uses kmeans</w:t>
      </w:r>
    </w:p>
    <w:p w14:paraId="6C823E0A" w14:textId="6B204E58" w:rsidR="00FF5C57" w:rsidRDefault="00FF5C57" w:rsidP="00A223B3">
      <w:pPr>
        <w:pStyle w:val="ListParagraph"/>
        <w:numPr>
          <w:ilvl w:val="0"/>
          <w:numId w:val="1"/>
        </w:numPr>
        <w:autoSpaceDE w:val="0"/>
        <w:autoSpaceDN w:val="0"/>
        <w:adjustRightInd w:val="0"/>
        <w:spacing w:after="0" w:line="240" w:lineRule="auto"/>
      </w:pPr>
      <w:r>
        <w:t xml:space="preserve">2013 </w:t>
      </w:r>
      <w:r w:rsidRPr="00FF5C57">
        <w:rPr>
          <w:highlight w:val="yellow"/>
        </w:rPr>
        <w:t xml:space="preserve">Fuzzy clustering for </w:t>
      </w:r>
      <w:r w:rsidRPr="00C365AB">
        <w:rPr>
          <w:highlight w:val="green"/>
        </w:rPr>
        <w:t>geographic</w:t>
      </w:r>
    </w:p>
    <w:p w14:paraId="36B0EE8D" w14:textId="77777777" w:rsidR="009608D0" w:rsidRPr="009608D0" w:rsidRDefault="009608D0" w:rsidP="009608D0">
      <w:pPr>
        <w:pStyle w:val="ListParagraph"/>
        <w:numPr>
          <w:ilvl w:val="0"/>
          <w:numId w:val="1"/>
        </w:numPr>
        <w:autoSpaceDE w:val="0"/>
        <w:autoSpaceDN w:val="0"/>
        <w:adjustRightInd w:val="0"/>
        <w:spacing w:after="0" w:line="240" w:lineRule="auto"/>
        <w:rPr>
          <w:i/>
          <w:iCs/>
        </w:rPr>
      </w:pPr>
      <w:r>
        <w:t xml:space="preserve">2012 cc Overview on clustering methods: </w:t>
      </w:r>
      <w:r w:rsidRPr="009608D0">
        <w:rPr>
          <w:i/>
          <w:iCs/>
        </w:rPr>
        <w:t>DBSCAN does not deal very well with clusters of</w:t>
      </w:r>
    </w:p>
    <w:p w14:paraId="70E43194" w14:textId="77777777" w:rsidR="00B835F9" w:rsidRDefault="009608D0" w:rsidP="00B835F9">
      <w:pPr>
        <w:pStyle w:val="ListParagraph"/>
        <w:autoSpaceDE w:val="0"/>
        <w:autoSpaceDN w:val="0"/>
        <w:adjustRightInd w:val="0"/>
        <w:spacing w:after="0" w:line="240" w:lineRule="auto"/>
        <w:rPr>
          <w:i/>
          <w:iCs/>
        </w:rPr>
      </w:pPr>
      <w:r w:rsidRPr="009608D0">
        <w:rPr>
          <w:i/>
          <w:iCs/>
        </w:rPr>
        <w:t>different densities.</w:t>
      </w:r>
    </w:p>
    <w:p w14:paraId="4124F9E9" w14:textId="77777777" w:rsidR="008F1B2A" w:rsidRDefault="00B835F9" w:rsidP="00B835F9">
      <w:pPr>
        <w:pStyle w:val="ListParagraph"/>
        <w:numPr>
          <w:ilvl w:val="0"/>
          <w:numId w:val="1"/>
        </w:numPr>
        <w:autoSpaceDE w:val="0"/>
        <w:autoSpaceDN w:val="0"/>
        <w:adjustRightInd w:val="0"/>
        <w:spacing w:after="0" w:line="240" w:lineRule="auto"/>
      </w:pPr>
      <w:r w:rsidRPr="00B835F9">
        <w:t>2012 cu</w:t>
      </w:r>
      <w:r w:rsidR="00C365AB">
        <w:t>s</w:t>
      </w:r>
      <w:r w:rsidRPr="00B835F9">
        <w:t>tomer segm arch: uses kmeans</w:t>
      </w:r>
    </w:p>
    <w:p w14:paraId="07939AB2" w14:textId="3E72409D" w:rsidR="00585A34" w:rsidRDefault="008F1B2A" w:rsidP="00B835F9">
      <w:pPr>
        <w:pStyle w:val="ListParagraph"/>
        <w:numPr>
          <w:ilvl w:val="0"/>
          <w:numId w:val="1"/>
        </w:numPr>
        <w:autoSpaceDE w:val="0"/>
        <w:autoSpaceDN w:val="0"/>
        <w:adjustRightInd w:val="0"/>
        <w:spacing w:after="0" w:line="240" w:lineRule="auto"/>
      </w:pPr>
      <w:r>
        <w:t>2012</w:t>
      </w:r>
      <w:r w:rsidR="00585A34">
        <w:t xml:space="preserve"> c </w:t>
      </w:r>
      <w:r>
        <w:t xml:space="preserve"> ikmeans best btwn considered</w:t>
      </w:r>
      <w:r w:rsidR="00585A34">
        <w:t xml:space="preserve"> (# clusters)</w:t>
      </w:r>
    </w:p>
    <w:p w14:paraId="70B1DD4F" w14:textId="77777777" w:rsidR="00D75454" w:rsidRDefault="00585A34" w:rsidP="00B835F9">
      <w:pPr>
        <w:pStyle w:val="ListParagraph"/>
        <w:numPr>
          <w:ilvl w:val="0"/>
          <w:numId w:val="1"/>
        </w:numPr>
        <w:autoSpaceDE w:val="0"/>
        <w:autoSpaceDN w:val="0"/>
        <w:adjustRightInd w:val="0"/>
        <w:spacing w:after="0" w:line="240" w:lineRule="auto"/>
      </w:pPr>
      <w:r>
        <w:t>2013 ccc initialization kmeans : see paper</w:t>
      </w:r>
    </w:p>
    <w:p w14:paraId="0F20E8A6" w14:textId="77777777" w:rsidR="00786C4E" w:rsidRPr="00786C4E" w:rsidRDefault="00D75454" w:rsidP="007C16B1">
      <w:pPr>
        <w:pStyle w:val="ListParagraph"/>
        <w:numPr>
          <w:ilvl w:val="0"/>
          <w:numId w:val="1"/>
        </w:numPr>
        <w:autoSpaceDE w:val="0"/>
        <w:autoSpaceDN w:val="0"/>
        <w:adjustRightInd w:val="0"/>
        <w:spacing w:after="0" w:line="240" w:lineRule="auto"/>
      </w:pPr>
      <w:r>
        <w:t xml:space="preserve">2011 </w:t>
      </w:r>
      <w:r w:rsidR="009D438F">
        <w:t xml:space="preserve">review </w:t>
      </w:r>
      <w:r w:rsidR="009D438F" w:rsidRPr="009D438F">
        <w:rPr>
          <w:highlight w:val="red"/>
        </w:rPr>
        <w:t>UTILE</w:t>
      </w:r>
      <w:r>
        <w:t xml:space="preserve">: </w:t>
      </w:r>
      <w:r w:rsidRPr="007C16B1">
        <w:rPr>
          <w:highlight w:val="darkGray"/>
        </w:rPr>
        <w:t>Key Steps in a Needs-Based Market Segmentation Process</w:t>
      </w:r>
      <w:r w:rsidR="00053941">
        <w:t>, why segment market, demographic not enough</w:t>
      </w:r>
      <w:r w:rsidR="00B37705">
        <w:t xml:space="preserve">. </w:t>
      </w:r>
      <w:r w:rsidR="00B37705" w:rsidRPr="007C16B1">
        <w:rPr>
          <w:i/>
          <w:iCs/>
        </w:rPr>
        <w:t>The demographic variables of interest were age, gender, household size, occupation, education and level of income. Results of this study shows the demographic influence on choice of retail outlet is partial with household size, education and income having a significant effect on the choice of retail outlet selected</w:t>
      </w:r>
      <w:r w:rsidR="007C16B1" w:rsidRPr="007C16B1">
        <w:rPr>
          <w:i/>
          <w:iCs/>
        </w:rPr>
        <w:t>. This study shows that some of the demographical factors like education, income and household size effect the choice of retail outlet and definitely the choice of brands also</w:t>
      </w:r>
    </w:p>
    <w:p w14:paraId="684D1B49" w14:textId="77777777" w:rsidR="004B1A46" w:rsidRPr="004B1A46" w:rsidRDefault="00786C4E" w:rsidP="00786C4E">
      <w:pPr>
        <w:pStyle w:val="ListParagraph"/>
        <w:numPr>
          <w:ilvl w:val="0"/>
          <w:numId w:val="1"/>
        </w:numPr>
        <w:autoSpaceDE w:val="0"/>
        <w:autoSpaceDN w:val="0"/>
        <w:adjustRightInd w:val="0"/>
        <w:spacing w:after="0" w:line="240" w:lineRule="auto"/>
      </w:pPr>
      <w:r w:rsidRPr="00786C4E">
        <w:t>2011 ecommerce:</w:t>
      </w:r>
      <w:r w:rsidRPr="00786C4E">
        <w:rPr>
          <w:i/>
          <w:iCs/>
        </w:rPr>
        <w:t xml:space="preserve"> We found that soft clustering produces more promising results for real-world applications than hard clustering, through which each</w:t>
      </w:r>
      <w:r>
        <w:rPr>
          <w:i/>
          <w:iCs/>
        </w:rPr>
        <w:t xml:space="preserve"> </w:t>
      </w:r>
      <w:r w:rsidRPr="00786C4E">
        <w:rPr>
          <w:i/>
          <w:iCs/>
        </w:rPr>
        <w:t>customer can be assigned to only one cluster.</w:t>
      </w:r>
    </w:p>
    <w:p w14:paraId="4D56F3E7" w14:textId="11E2996C" w:rsidR="00175869" w:rsidRDefault="004B1A46" w:rsidP="00786C4E">
      <w:pPr>
        <w:pStyle w:val="ListParagraph"/>
        <w:numPr>
          <w:ilvl w:val="0"/>
          <w:numId w:val="1"/>
        </w:numPr>
        <w:autoSpaceDE w:val="0"/>
        <w:autoSpaceDN w:val="0"/>
        <w:adjustRightInd w:val="0"/>
        <w:spacing w:after="0" w:line="240" w:lineRule="auto"/>
      </w:pPr>
      <w:r>
        <w:t xml:space="preserve">2013 </w:t>
      </w:r>
      <w:r w:rsidR="00853D04">
        <w:t xml:space="preserve">c </w:t>
      </w:r>
      <w:r>
        <w:t>soft computing</w:t>
      </w:r>
      <w:r w:rsidR="002E1EEB">
        <w:t xml:space="preserve"> </w:t>
      </w:r>
      <w:r w:rsidR="002E1EEB" w:rsidRPr="002E1EEB">
        <w:rPr>
          <w:highlight w:val="red"/>
        </w:rPr>
        <w:t>UTILE SC</w:t>
      </w:r>
      <w:r>
        <w:t xml:space="preserve">: </w:t>
      </w:r>
      <w:bookmarkStart w:id="2" w:name="_Hlk98241996"/>
      <w:r w:rsidRPr="004B1A46">
        <w:rPr>
          <w:highlight w:val="darkGray"/>
        </w:rPr>
        <w:t>Segmentability</w:t>
      </w:r>
      <w:r>
        <w:t xml:space="preserve">, </w:t>
      </w:r>
      <w:r w:rsidRPr="004B1A46">
        <w:rPr>
          <w:highlight w:val="darkGray"/>
        </w:rPr>
        <w:t>segmentation variables</w:t>
      </w:r>
      <w:r w:rsidR="00E679E3">
        <w:t xml:space="preserve">, </w:t>
      </w:r>
      <w:r w:rsidR="00E679E3" w:rsidRPr="00C7028A">
        <w:rPr>
          <w:highlight w:val="cyan"/>
        </w:rPr>
        <w:t>standarfization/normalization</w:t>
      </w:r>
      <w:r w:rsidR="00E679E3" w:rsidRPr="00E679E3">
        <w:rPr>
          <w:highlight w:val="darkGray"/>
        </w:rPr>
        <w:t>, reliability and validity</w:t>
      </w:r>
      <w:bookmarkEnd w:id="2"/>
      <w:r w:rsidR="00EB04D0">
        <w:rPr>
          <w:noProof/>
        </w:rPr>
        <w:lastRenderedPageBreak/>
        <w:drawing>
          <wp:inline distT="0" distB="0" distL="0" distR="0" wp14:anchorId="1A31A887" wp14:editId="315696E5">
            <wp:extent cx="3253740" cy="1626870"/>
            <wp:effectExtent l="0" t="0" r="381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3253740" cy="1626870"/>
                    </a:xfrm>
                    <a:prstGeom prst="rect">
                      <a:avLst/>
                    </a:prstGeom>
                  </pic:spPr>
                </pic:pic>
              </a:graphicData>
            </a:graphic>
          </wp:inline>
        </w:drawing>
      </w:r>
      <w:r w:rsidR="00EB04D0">
        <w:rPr>
          <w:noProof/>
        </w:rPr>
        <w:drawing>
          <wp:inline distT="0" distB="0" distL="0" distR="0" wp14:anchorId="3D248400" wp14:editId="587FB259">
            <wp:extent cx="6120130" cy="2284095"/>
            <wp:effectExtent l="0" t="0" r="0" b="190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6120130" cy="2284095"/>
                    </a:xfrm>
                    <a:prstGeom prst="rect">
                      <a:avLst/>
                    </a:prstGeom>
                  </pic:spPr>
                </pic:pic>
              </a:graphicData>
            </a:graphic>
          </wp:inline>
        </w:drawing>
      </w:r>
    </w:p>
    <w:p w14:paraId="4BEF80D3" w14:textId="222852D8" w:rsidR="00EB04D0" w:rsidRPr="00C14D2D" w:rsidRDefault="00EB04D0" w:rsidP="00786C4E">
      <w:pPr>
        <w:pStyle w:val="ListParagraph"/>
        <w:numPr>
          <w:ilvl w:val="0"/>
          <w:numId w:val="1"/>
        </w:numPr>
        <w:autoSpaceDE w:val="0"/>
        <w:autoSpaceDN w:val="0"/>
        <w:adjustRightInd w:val="0"/>
        <w:spacing w:after="0" w:line="240" w:lineRule="auto"/>
      </w:pPr>
      <w:r w:rsidRPr="00681BA3">
        <w:rPr>
          <w:highlight w:val="yellow"/>
        </w:rPr>
        <w:t>FAPSO-ACO-K</w:t>
      </w:r>
    </w:p>
    <w:p w14:paraId="422F4C5B" w14:textId="77777777" w:rsidR="00BA4346" w:rsidRPr="00BA4346" w:rsidRDefault="00C14D2D" w:rsidP="00826753">
      <w:pPr>
        <w:pStyle w:val="ListParagraph"/>
        <w:numPr>
          <w:ilvl w:val="0"/>
          <w:numId w:val="1"/>
        </w:numPr>
        <w:autoSpaceDE w:val="0"/>
        <w:autoSpaceDN w:val="0"/>
        <w:adjustRightInd w:val="0"/>
        <w:spacing w:after="0" w:line="240" w:lineRule="auto"/>
        <w:rPr>
          <w:highlight w:val="yellow"/>
        </w:rPr>
      </w:pPr>
      <w:r w:rsidRPr="00C14D2D">
        <w:t xml:space="preserve">2008 c </w:t>
      </w:r>
      <w:r w:rsidR="00826753" w:rsidRPr="00826753">
        <w:rPr>
          <w:highlight w:val="yellow"/>
        </w:rPr>
        <w:t>K–NM–PSO</w:t>
      </w:r>
    </w:p>
    <w:p w14:paraId="48B83242" w14:textId="77777777" w:rsidR="00153D6F" w:rsidRPr="00153D6F" w:rsidRDefault="00BA4346" w:rsidP="00826753">
      <w:pPr>
        <w:pStyle w:val="ListParagraph"/>
        <w:numPr>
          <w:ilvl w:val="0"/>
          <w:numId w:val="1"/>
        </w:numPr>
        <w:autoSpaceDE w:val="0"/>
        <w:autoSpaceDN w:val="0"/>
        <w:adjustRightInd w:val="0"/>
        <w:spacing w:after="0" w:line="240" w:lineRule="auto"/>
        <w:rPr>
          <w:highlight w:val="yellow"/>
        </w:rPr>
      </w:pPr>
      <w:r>
        <w:t xml:space="preserve">2008: uses </w:t>
      </w:r>
      <w:r w:rsidRPr="00BA4346">
        <w:rPr>
          <w:highlight w:val="yellow"/>
        </w:rPr>
        <w:t>GA</w:t>
      </w:r>
      <w:r>
        <w:t xml:space="preserve"> + rfm and ltv</w:t>
      </w:r>
    </w:p>
    <w:p w14:paraId="010F0E9F" w14:textId="77777777" w:rsidR="00647737" w:rsidRPr="00647737" w:rsidRDefault="00153D6F" w:rsidP="00826753">
      <w:pPr>
        <w:pStyle w:val="ListParagraph"/>
        <w:numPr>
          <w:ilvl w:val="0"/>
          <w:numId w:val="1"/>
        </w:numPr>
        <w:autoSpaceDE w:val="0"/>
        <w:autoSpaceDN w:val="0"/>
        <w:adjustRightInd w:val="0"/>
        <w:spacing w:after="0" w:line="240" w:lineRule="auto"/>
        <w:rPr>
          <w:highlight w:val="yellow"/>
        </w:rPr>
      </w:pPr>
      <w:r>
        <w:t xml:space="preserve">2010 </w:t>
      </w:r>
      <w:r w:rsidRPr="00153D6F">
        <w:rPr>
          <w:highlight w:val="yellow"/>
        </w:rPr>
        <w:t>MMSEA</w:t>
      </w:r>
    </w:p>
    <w:p w14:paraId="49849F01" w14:textId="77777777" w:rsidR="00365BE0" w:rsidRPr="00365BE0" w:rsidRDefault="00647737" w:rsidP="00302BD6">
      <w:pPr>
        <w:pStyle w:val="ListParagraph"/>
        <w:numPr>
          <w:ilvl w:val="0"/>
          <w:numId w:val="1"/>
        </w:numPr>
        <w:autoSpaceDE w:val="0"/>
        <w:autoSpaceDN w:val="0"/>
        <w:adjustRightInd w:val="0"/>
        <w:spacing w:after="0" w:line="240" w:lineRule="auto"/>
        <w:rPr>
          <w:highlight w:val="yellow"/>
        </w:rPr>
      </w:pPr>
      <w:r>
        <w:t xml:space="preserve">2009 analysis: </w:t>
      </w:r>
      <w:r w:rsidRPr="00647737">
        <w:rPr>
          <w:i/>
          <w:iCs/>
        </w:rPr>
        <w:t>However, a successful segmentation plan must produce market segments which meet the four basic criteria: “substantiality, identifiability, accessibility, and responsiveness</w:t>
      </w:r>
      <w:r w:rsidR="00302BD6">
        <w:rPr>
          <w:i/>
          <w:iCs/>
        </w:rPr>
        <w:br/>
      </w:r>
      <w:r w:rsidR="00302BD6" w:rsidRPr="00302BD6">
        <w:rPr>
          <w:highlight w:val="darkGray"/>
        </w:rPr>
        <w:t>Steps in market segmentation</w:t>
      </w:r>
    </w:p>
    <w:p w14:paraId="6CBD47D2" w14:textId="77777777" w:rsidR="00884C4D" w:rsidRDefault="00365BE0" w:rsidP="00B33017">
      <w:pPr>
        <w:pStyle w:val="ListParagraph"/>
        <w:numPr>
          <w:ilvl w:val="0"/>
          <w:numId w:val="1"/>
        </w:numPr>
        <w:autoSpaceDE w:val="0"/>
        <w:autoSpaceDN w:val="0"/>
        <w:adjustRightInd w:val="0"/>
        <w:spacing w:after="0" w:line="240" w:lineRule="auto"/>
      </w:pPr>
      <w:r>
        <w:t xml:space="preserve">2008 Kmeans + SOM: </w:t>
      </w:r>
      <w:bookmarkStart w:id="3" w:name="_Hlk98242017"/>
      <w:r w:rsidR="00B33017" w:rsidRPr="00B33017">
        <w:rPr>
          <w:i/>
          <w:iCs/>
        </w:rPr>
        <w:t>segmentation oriented by product and the segmentation oriented by customer</w:t>
      </w:r>
    </w:p>
    <w:bookmarkEnd w:id="3"/>
    <w:p w14:paraId="77F3FB6A" w14:textId="72D00148" w:rsidR="00884C4D" w:rsidRDefault="00884C4D" w:rsidP="00B33017">
      <w:pPr>
        <w:pStyle w:val="ListParagraph"/>
        <w:numPr>
          <w:ilvl w:val="0"/>
          <w:numId w:val="1"/>
        </w:numPr>
        <w:autoSpaceDE w:val="0"/>
        <w:autoSpaceDN w:val="0"/>
        <w:adjustRightInd w:val="0"/>
        <w:spacing w:after="0" w:line="240" w:lineRule="auto"/>
      </w:pPr>
      <w:r w:rsidRPr="00884C4D">
        <w:t>200</w:t>
      </w:r>
      <w:r>
        <w:t>7 digital geomarketing mmh ok</w:t>
      </w:r>
    </w:p>
    <w:p w14:paraId="30CE2EDA" w14:textId="378B0913" w:rsidR="00FE4D41" w:rsidRDefault="00FE4D41" w:rsidP="00B33017">
      <w:pPr>
        <w:pStyle w:val="ListParagraph"/>
        <w:numPr>
          <w:ilvl w:val="0"/>
          <w:numId w:val="1"/>
        </w:numPr>
        <w:autoSpaceDE w:val="0"/>
        <w:autoSpaceDN w:val="0"/>
        <w:adjustRightInd w:val="0"/>
        <w:spacing w:after="0" w:line="240" w:lineRule="auto"/>
      </w:pPr>
      <w:r>
        <w:t>2005 kmeans selection: # clusters for kmeans, propose a new solution</w:t>
      </w:r>
    </w:p>
    <w:p w14:paraId="6BE7E0D0" w14:textId="67DD24D6" w:rsidR="00D178D4" w:rsidRDefault="00D178D4" w:rsidP="00B33017">
      <w:pPr>
        <w:pStyle w:val="ListParagraph"/>
        <w:numPr>
          <w:ilvl w:val="0"/>
          <w:numId w:val="1"/>
        </w:numPr>
        <w:autoSpaceDE w:val="0"/>
        <w:autoSpaceDN w:val="0"/>
        <w:adjustRightInd w:val="0"/>
        <w:spacing w:after="0" w:line="240" w:lineRule="auto"/>
      </w:pPr>
      <w:r>
        <w:t xml:space="preserve">2004 cc initialization for Kmeans: </w:t>
      </w:r>
      <w:r w:rsidRPr="00D178D4">
        <w:rPr>
          <w:highlight w:val="yellow"/>
        </w:rPr>
        <w:t>CCIA</w:t>
      </w:r>
    </w:p>
    <w:p w14:paraId="29DB0820" w14:textId="6E0172F9" w:rsidR="00BD0CBD" w:rsidRDefault="00BD0CBD" w:rsidP="00B33017">
      <w:pPr>
        <w:pStyle w:val="ListParagraph"/>
        <w:numPr>
          <w:ilvl w:val="0"/>
          <w:numId w:val="1"/>
        </w:numPr>
        <w:autoSpaceDE w:val="0"/>
        <w:autoSpaceDN w:val="0"/>
        <w:adjustRightInd w:val="0"/>
        <w:spacing w:after="0" w:line="240" w:lineRule="auto"/>
      </w:pPr>
      <w:r>
        <w:t xml:space="preserve">2002 c </w:t>
      </w:r>
      <w:r w:rsidR="005A2E07">
        <w:t xml:space="preserve">review: </w:t>
      </w:r>
      <w:r>
        <w:t>kmeans most used</w:t>
      </w:r>
    </w:p>
    <w:p w14:paraId="48A49F29" w14:textId="2C22CD6A" w:rsidR="00D64A20" w:rsidRDefault="00D64A20" w:rsidP="00B33017">
      <w:pPr>
        <w:pStyle w:val="ListParagraph"/>
        <w:numPr>
          <w:ilvl w:val="0"/>
          <w:numId w:val="1"/>
        </w:numPr>
        <w:autoSpaceDE w:val="0"/>
        <w:autoSpaceDN w:val="0"/>
        <w:adjustRightInd w:val="0"/>
        <w:spacing w:after="0" w:line="240" w:lineRule="auto"/>
        <w:rPr>
          <w:highlight w:val="darkGray"/>
        </w:rPr>
      </w:pPr>
      <w:r>
        <w:t xml:space="preserve">1996 c nostalgia and age: </w:t>
      </w:r>
      <w:r w:rsidRPr="00D64A20">
        <w:rPr>
          <w:highlight w:val="darkGray"/>
        </w:rPr>
        <w:t>can be used if found clusters with same age to design products that exploit this fact</w:t>
      </w:r>
    </w:p>
    <w:p w14:paraId="4E2F2B9B" w14:textId="775979F7" w:rsidR="00382809" w:rsidRDefault="00382809" w:rsidP="00B33017">
      <w:pPr>
        <w:pStyle w:val="ListParagraph"/>
        <w:numPr>
          <w:ilvl w:val="0"/>
          <w:numId w:val="1"/>
        </w:numPr>
        <w:autoSpaceDE w:val="0"/>
        <w:autoSpaceDN w:val="0"/>
        <w:adjustRightInd w:val="0"/>
        <w:spacing w:after="0" w:line="240" w:lineRule="auto"/>
      </w:pPr>
      <w:r w:rsidRPr="00382809">
        <w:t>1998</w:t>
      </w:r>
      <w:r>
        <w:t xml:space="preserve"> customer value matrix: can be used</w:t>
      </w:r>
    </w:p>
    <w:p w14:paraId="3EA8FC15" w14:textId="7383BF91" w:rsidR="00E4068C" w:rsidRDefault="00E4068C" w:rsidP="00B33017">
      <w:pPr>
        <w:pStyle w:val="ListParagraph"/>
        <w:numPr>
          <w:ilvl w:val="0"/>
          <w:numId w:val="1"/>
        </w:numPr>
        <w:autoSpaceDE w:val="0"/>
        <w:autoSpaceDN w:val="0"/>
        <w:adjustRightInd w:val="0"/>
        <w:spacing w:after="0" w:line="240" w:lineRule="auto"/>
      </w:pPr>
      <w:r>
        <w:t xml:space="preserve">2005 clustering alg for bank: </w:t>
      </w:r>
      <w:r w:rsidRPr="00E4068C">
        <w:rPr>
          <w:highlight w:val="darkGray"/>
        </w:rPr>
        <w:t>most popular is kmeans</w:t>
      </w:r>
      <w:r w:rsidR="00286DC5">
        <w:t xml:space="preserve">, </w:t>
      </w:r>
      <w:r w:rsidR="00286DC5" w:rsidRPr="00286DC5">
        <w:rPr>
          <w:highlight w:val="yellow"/>
        </w:rPr>
        <w:t>kmeans + hierarchical agglomerative</w:t>
      </w:r>
    </w:p>
    <w:p w14:paraId="20591530" w14:textId="2C4B0340" w:rsidR="00C96250" w:rsidRDefault="00C96250" w:rsidP="00B33017">
      <w:pPr>
        <w:pStyle w:val="ListParagraph"/>
        <w:numPr>
          <w:ilvl w:val="0"/>
          <w:numId w:val="1"/>
        </w:numPr>
        <w:autoSpaceDE w:val="0"/>
        <w:autoSpaceDN w:val="0"/>
        <w:adjustRightInd w:val="0"/>
        <w:spacing w:after="0" w:line="240" w:lineRule="auto"/>
      </w:pPr>
      <w:r>
        <w:t xml:space="preserve">2002 uses </w:t>
      </w:r>
      <w:r w:rsidRPr="00691133">
        <w:rPr>
          <w:highlight w:val="yellow"/>
        </w:rPr>
        <w:t>ANN: HK clustering method</w:t>
      </w:r>
    </w:p>
    <w:p w14:paraId="54C878CD" w14:textId="249CC9CE" w:rsidR="00345513" w:rsidRPr="00382809" w:rsidRDefault="00345513" w:rsidP="00B33017">
      <w:pPr>
        <w:pStyle w:val="ListParagraph"/>
        <w:numPr>
          <w:ilvl w:val="0"/>
          <w:numId w:val="1"/>
        </w:numPr>
        <w:autoSpaceDE w:val="0"/>
        <w:autoSpaceDN w:val="0"/>
        <w:adjustRightInd w:val="0"/>
        <w:spacing w:after="0" w:line="240" w:lineRule="auto"/>
      </w:pPr>
      <w:r>
        <w:t xml:space="preserve">2006 </w:t>
      </w:r>
      <w:r w:rsidRPr="00345513">
        <w:rPr>
          <w:highlight w:val="darkGray"/>
        </w:rPr>
        <w:t>customer segmentation intro</w:t>
      </w:r>
    </w:p>
    <w:p w14:paraId="34243931" w14:textId="2FB96F6A" w:rsidR="008E5EA0" w:rsidRPr="00884C4D" w:rsidRDefault="008E5EA0" w:rsidP="00FE4D41">
      <w:pPr>
        <w:pStyle w:val="ListParagraph"/>
        <w:autoSpaceDE w:val="0"/>
        <w:autoSpaceDN w:val="0"/>
        <w:adjustRightInd w:val="0"/>
        <w:spacing w:after="0" w:line="240" w:lineRule="auto"/>
      </w:pPr>
      <w:r w:rsidRPr="00884C4D">
        <w:br w:type="page"/>
      </w:r>
    </w:p>
    <w:p w14:paraId="12B0492D" w14:textId="02B968CD" w:rsidR="000B2FBD" w:rsidRDefault="000B2FBD" w:rsidP="000B2FBD">
      <w:r w:rsidRPr="00072CCA">
        <w:rPr>
          <w:highlight w:val="cyan"/>
        </w:rPr>
        <w:lastRenderedPageBreak/>
        <w:t>KMEANS BASED</w:t>
      </w:r>
      <w:r w:rsidR="00435515">
        <w:t xml:space="preserve"> (most used based on paper #4</w:t>
      </w:r>
      <w:r w:rsidR="00BD0CBD">
        <w:t>, #39</w:t>
      </w:r>
      <w:r w:rsidR="000B2B04">
        <w:t>, bad with much noise</w:t>
      </w:r>
      <w:r w:rsidR="00435515">
        <w:t>)</w:t>
      </w:r>
    </w:p>
    <w:p w14:paraId="66308E1E" w14:textId="1BE92389" w:rsidR="00A35B08" w:rsidRDefault="00A35B08" w:rsidP="000B2FBD">
      <w:r w:rsidRPr="00A35B08">
        <w:rPr>
          <w:highlight w:val="yellow"/>
        </w:rPr>
        <w:t>Soft computing</w:t>
      </w:r>
      <w:r w:rsidR="004F526B">
        <w:t xml:space="preserve"> (also much used</w:t>
      </w:r>
      <w:r w:rsidR="008A7941">
        <w:t>, overlapping, much more time consuming</w:t>
      </w:r>
      <w:r w:rsidR="004F526B">
        <w:t>)</w:t>
      </w:r>
    </w:p>
    <w:p w14:paraId="4D2FE1AD" w14:textId="7577330E" w:rsidR="00B563FF" w:rsidRDefault="00B563FF" w:rsidP="000B2FBD">
      <w:r w:rsidRPr="00B563FF">
        <w:rPr>
          <w:highlight w:val="magenta"/>
        </w:rPr>
        <w:t>Density based</w:t>
      </w:r>
      <w:r w:rsidR="004F526B">
        <w:t xml:space="preserve"> (same eff</w:t>
      </w:r>
      <w:r w:rsidR="00FF11CB">
        <w:t>)</w:t>
      </w:r>
    </w:p>
    <w:p w14:paraId="73FE96BD" w14:textId="07846F83" w:rsidR="00B563FF" w:rsidRDefault="00B563FF" w:rsidP="000B2FBD">
      <w:r w:rsidRPr="00B563FF">
        <w:rPr>
          <w:highlight w:val="red"/>
        </w:rPr>
        <w:t>Others</w:t>
      </w:r>
    </w:p>
    <w:p w14:paraId="085B0C3F" w14:textId="34A6AABB" w:rsidR="00222730" w:rsidRDefault="00222730" w:rsidP="000B2FBD">
      <w:pPr>
        <w:pStyle w:val="ListParagraph"/>
        <w:numPr>
          <w:ilvl w:val="0"/>
          <w:numId w:val="2"/>
        </w:numPr>
      </w:pPr>
      <w:r>
        <w:t>Used in Customer Segmentation:</w:t>
      </w:r>
    </w:p>
    <w:p w14:paraId="1E814199" w14:textId="345A0ACB" w:rsidR="00222730" w:rsidRPr="00B563FF" w:rsidRDefault="00222730" w:rsidP="00222730">
      <w:pPr>
        <w:pStyle w:val="ListParagraph"/>
        <w:numPr>
          <w:ilvl w:val="1"/>
          <w:numId w:val="2"/>
        </w:numPr>
        <w:rPr>
          <w:highlight w:val="cyan"/>
        </w:rPr>
      </w:pPr>
      <w:r w:rsidRPr="00B563FF">
        <w:rPr>
          <w:highlight w:val="cyan"/>
        </w:rPr>
        <w:t>Kmeans x</w:t>
      </w:r>
    </w:p>
    <w:p w14:paraId="6E27CE71" w14:textId="77777777" w:rsidR="00222730" w:rsidRPr="00B563FF" w:rsidRDefault="00222730" w:rsidP="00222730">
      <w:pPr>
        <w:pStyle w:val="ListParagraph"/>
        <w:numPr>
          <w:ilvl w:val="1"/>
          <w:numId w:val="2"/>
        </w:numPr>
        <w:rPr>
          <w:highlight w:val="cyan"/>
        </w:rPr>
      </w:pPr>
      <w:r w:rsidRPr="00B563FF">
        <w:rPr>
          <w:highlight w:val="cyan"/>
        </w:rPr>
        <w:t>IHPSO -KM (with PSO, free init problem), need # clusters newer x</w:t>
      </w:r>
    </w:p>
    <w:p w14:paraId="7D5CDA18" w14:textId="4CF334A4" w:rsidR="00222730" w:rsidRPr="00B563FF" w:rsidRDefault="00222730" w:rsidP="00222730">
      <w:pPr>
        <w:pStyle w:val="ListParagraph"/>
        <w:numPr>
          <w:ilvl w:val="1"/>
          <w:numId w:val="2"/>
        </w:numPr>
        <w:rPr>
          <w:highlight w:val="cyan"/>
        </w:rPr>
      </w:pPr>
      <w:r w:rsidRPr="00B563FF">
        <w:rPr>
          <w:highlight w:val="cyan"/>
        </w:rPr>
        <w:t>ALPSO-KM (with PSO, free init problem), need # clusters, older x</w:t>
      </w:r>
    </w:p>
    <w:p w14:paraId="29374342" w14:textId="2C447826" w:rsidR="00222730" w:rsidRDefault="00222730" w:rsidP="00222730">
      <w:pPr>
        <w:pStyle w:val="ListParagraph"/>
        <w:numPr>
          <w:ilvl w:val="1"/>
          <w:numId w:val="2"/>
        </w:numPr>
        <w:rPr>
          <w:highlight w:val="cyan"/>
        </w:rPr>
      </w:pPr>
      <w:r w:rsidRPr="00B563FF">
        <w:rPr>
          <w:highlight w:val="cyan"/>
        </w:rPr>
        <w:t>Kmeans with RFM (much used)</w:t>
      </w:r>
    </w:p>
    <w:p w14:paraId="59C2201F" w14:textId="59AA0797" w:rsidR="00656C5F" w:rsidRDefault="00656C5F" w:rsidP="00656C5F">
      <w:pPr>
        <w:pStyle w:val="ListParagraph"/>
        <w:numPr>
          <w:ilvl w:val="1"/>
          <w:numId w:val="2"/>
        </w:numPr>
        <w:rPr>
          <w:highlight w:val="cyan"/>
        </w:rPr>
      </w:pPr>
      <w:r>
        <w:rPr>
          <w:highlight w:val="cyan"/>
        </w:rPr>
        <w:t>FAPSO-ACO-K (with RFM)</w:t>
      </w:r>
    </w:p>
    <w:p w14:paraId="6AF20CE3" w14:textId="0BD76D4E" w:rsidR="00ED3B41" w:rsidRDefault="00ED3B41" w:rsidP="00656C5F">
      <w:pPr>
        <w:pStyle w:val="ListParagraph"/>
        <w:numPr>
          <w:ilvl w:val="1"/>
          <w:numId w:val="2"/>
        </w:numPr>
        <w:rPr>
          <w:highlight w:val="cyan"/>
        </w:rPr>
      </w:pPr>
      <w:r>
        <w:rPr>
          <w:highlight w:val="cyan"/>
        </w:rPr>
        <w:t>Kmeans + hierarchical agglomerative</w:t>
      </w:r>
      <w:r w:rsidR="00EE6E5D">
        <w:rPr>
          <w:highlight w:val="cyan"/>
        </w:rPr>
        <w:t xml:space="preserve"> (detect outliers)</w:t>
      </w:r>
    </w:p>
    <w:p w14:paraId="68646F4C" w14:textId="7A359888" w:rsidR="0045285F" w:rsidRPr="00656C5F" w:rsidRDefault="0045285F" w:rsidP="00656C5F">
      <w:pPr>
        <w:pStyle w:val="ListParagraph"/>
        <w:numPr>
          <w:ilvl w:val="1"/>
          <w:numId w:val="2"/>
        </w:numPr>
        <w:rPr>
          <w:highlight w:val="cyan"/>
        </w:rPr>
      </w:pPr>
      <w:r>
        <w:rPr>
          <w:highlight w:val="cyan"/>
        </w:rPr>
        <w:t>NN</w:t>
      </w:r>
    </w:p>
    <w:p w14:paraId="7E7F4B27" w14:textId="2BFC8459" w:rsidR="00222730" w:rsidRPr="00A35B08" w:rsidRDefault="00222730" w:rsidP="00222730">
      <w:pPr>
        <w:pStyle w:val="ListParagraph"/>
        <w:numPr>
          <w:ilvl w:val="1"/>
          <w:numId w:val="2"/>
        </w:numPr>
        <w:rPr>
          <w:highlight w:val="yellow"/>
        </w:rPr>
      </w:pPr>
      <w:r w:rsidRPr="00A35B08">
        <w:rPr>
          <w:highlight w:val="yellow"/>
        </w:rPr>
        <w:t xml:space="preserve">Fuzzy c-means </w:t>
      </w:r>
    </w:p>
    <w:p w14:paraId="1F32E4C6" w14:textId="5902D370" w:rsidR="00222730" w:rsidRDefault="00222730" w:rsidP="00222730">
      <w:pPr>
        <w:pStyle w:val="ListParagraph"/>
        <w:numPr>
          <w:ilvl w:val="1"/>
          <w:numId w:val="2"/>
        </w:numPr>
        <w:rPr>
          <w:highlight w:val="yellow"/>
        </w:rPr>
      </w:pPr>
      <w:r w:rsidRPr="00A35B08">
        <w:rPr>
          <w:highlight w:val="yellow"/>
        </w:rPr>
        <w:t>Fuzzy c-means + GA (rfm)</w:t>
      </w:r>
    </w:p>
    <w:p w14:paraId="5C76567D" w14:textId="474B81F4" w:rsidR="00195B8C" w:rsidRPr="00A35B08" w:rsidRDefault="00195B8C" w:rsidP="00222730">
      <w:pPr>
        <w:pStyle w:val="ListParagraph"/>
        <w:numPr>
          <w:ilvl w:val="1"/>
          <w:numId w:val="2"/>
        </w:numPr>
        <w:rPr>
          <w:highlight w:val="yellow"/>
        </w:rPr>
      </w:pPr>
      <w:r>
        <w:rPr>
          <w:highlight w:val="yellow"/>
        </w:rPr>
        <w:t>GA</w:t>
      </w:r>
    </w:p>
    <w:p w14:paraId="39B45BB3" w14:textId="207FA2EA" w:rsidR="00B563FF" w:rsidRPr="00ED3B41" w:rsidRDefault="00B563FF" w:rsidP="00F830ED">
      <w:pPr>
        <w:pStyle w:val="ListParagraph"/>
        <w:numPr>
          <w:ilvl w:val="1"/>
          <w:numId w:val="2"/>
        </w:numPr>
        <w:rPr>
          <w:highlight w:val="green"/>
        </w:rPr>
      </w:pPr>
      <w:r w:rsidRPr="00ED3B41">
        <w:rPr>
          <w:highlight w:val="green"/>
        </w:rPr>
        <w:t>Kmeans + SO</w:t>
      </w:r>
      <w:r w:rsidR="00403DE1">
        <w:rPr>
          <w:highlight w:val="green"/>
        </w:rPr>
        <w:t>f</w:t>
      </w:r>
      <w:r w:rsidRPr="00ED3B41">
        <w:rPr>
          <w:highlight w:val="green"/>
        </w:rPr>
        <w:t>M</w:t>
      </w:r>
      <w:r w:rsidR="005806B9" w:rsidRPr="00ED3B41">
        <w:rPr>
          <w:highlight w:val="green"/>
        </w:rPr>
        <w:t xml:space="preserve"> (seen in more than one)</w:t>
      </w:r>
    </w:p>
    <w:p w14:paraId="5E0D2623" w14:textId="6B985049" w:rsidR="00D77BC9" w:rsidRPr="00ED3B41" w:rsidRDefault="00D77BC9" w:rsidP="00F830ED">
      <w:pPr>
        <w:pStyle w:val="ListParagraph"/>
        <w:numPr>
          <w:ilvl w:val="1"/>
          <w:numId w:val="2"/>
        </w:numPr>
        <w:rPr>
          <w:highlight w:val="green"/>
        </w:rPr>
      </w:pPr>
      <w:r w:rsidRPr="00ED3B41">
        <w:rPr>
          <w:highlight w:val="green"/>
        </w:rPr>
        <w:t>SOM</w:t>
      </w:r>
      <w:r w:rsidR="00365BE0" w:rsidRPr="00ED3B41">
        <w:rPr>
          <w:highlight w:val="green"/>
        </w:rPr>
        <w:t xml:space="preserve"> (often used as data preparation)</w:t>
      </w:r>
    </w:p>
    <w:p w14:paraId="11E069BA" w14:textId="7C7E77FA" w:rsidR="00B563FF" w:rsidRDefault="00B563FF" w:rsidP="00B563FF">
      <w:pPr>
        <w:pStyle w:val="ListParagraph"/>
        <w:numPr>
          <w:ilvl w:val="1"/>
          <w:numId w:val="2"/>
        </w:numPr>
        <w:rPr>
          <w:highlight w:val="magenta"/>
        </w:rPr>
      </w:pPr>
      <w:r w:rsidRPr="00B563FF">
        <w:rPr>
          <w:highlight w:val="magenta"/>
        </w:rPr>
        <w:t>DBSCAN</w:t>
      </w:r>
    </w:p>
    <w:p w14:paraId="1ACDA85C" w14:textId="3BC2F5DE" w:rsidR="00153D6F" w:rsidRDefault="00153D6F" w:rsidP="00B563FF">
      <w:pPr>
        <w:pStyle w:val="ListParagraph"/>
        <w:numPr>
          <w:ilvl w:val="1"/>
          <w:numId w:val="2"/>
        </w:numPr>
        <w:rPr>
          <w:highlight w:val="red"/>
        </w:rPr>
      </w:pPr>
      <w:r w:rsidRPr="00153D6F">
        <w:rPr>
          <w:highlight w:val="red"/>
        </w:rPr>
        <w:t>MMSEA</w:t>
      </w:r>
    </w:p>
    <w:p w14:paraId="415F09C2" w14:textId="34C36BEB" w:rsidR="00C50EFA" w:rsidRPr="00153D6F" w:rsidRDefault="00C50EFA" w:rsidP="00B563FF">
      <w:pPr>
        <w:pStyle w:val="ListParagraph"/>
        <w:numPr>
          <w:ilvl w:val="1"/>
          <w:numId w:val="2"/>
        </w:numPr>
        <w:rPr>
          <w:highlight w:val="red"/>
        </w:rPr>
      </w:pPr>
      <w:r>
        <w:rPr>
          <w:highlight w:val="red"/>
        </w:rPr>
        <w:t>HK ANN clustering</w:t>
      </w:r>
    </w:p>
    <w:p w14:paraId="0588F666" w14:textId="77777777" w:rsidR="00222730" w:rsidRDefault="00222730" w:rsidP="00222730">
      <w:pPr>
        <w:pStyle w:val="ListParagraph"/>
        <w:ind w:left="1440"/>
      </w:pPr>
    </w:p>
    <w:p w14:paraId="395AC7F8" w14:textId="484BF8F8" w:rsidR="00B563FF" w:rsidRDefault="00B563FF" w:rsidP="000B2FBD">
      <w:pPr>
        <w:pStyle w:val="ListParagraph"/>
        <w:numPr>
          <w:ilvl w:val="0"/>
          <w:numId w:val="2"/>
        </w:numPr>
      </w:pPr>
      <w:r>
        <w:t>Improvements</w:t>
      </w:r>
      <w:r w:rsidR="00987B30">
        <w:t xml:space="preserve"> (not used for CS)</w:t>
      </w:r>
      <w:r>
        <w:t>:</w:t>
      </w:r>
    </w:p>
    <w:p w14:paraId="4BBFF76C" w14:textId="6173FA6B" w:rsidR="000B2FBD" w:rsidRPr="00B563FF" w:rsidRDefault="000B2FBD" w:rsidP="00B563FF">
      <w:pPr>
        <w:pStyle w:val="ListParagraph"/>
        <w:numPr>
          <w:ilvl w:val="1"/>
          <w:numId w:val="2"/>
        </w:numPr>
        <w:rPr>
          <w:highlight w:val="cyan"/>
        </w:rPr>
      </w:pPr>
      <w:r w:rsidRPr="00B563FF">
        <w:rPr>
          <w:highlight w:val="cyan"/>
        </w:rPr>
        <w:t>Kmeans with elbow (optimal # clusters)</w:t>
      </w:r>
      <w:r w:rsidR="003D4E56" w:rsidRPr="00B563FF">
        <w:rPr>
          <w:highlight w:val="cyan"/>
        </w:rPr>
        <w:t xml:space="preserve">  c</w:t>
      </w:r>
      <w:r w:rsidR="00094CF9" w:rsidRPr="00B563FF">
        <w:rPr>
          <w:highlight w:val="cyan"/>
        </w:rPr>
        <w:t>c</w:t>
      </w:r>
      <w:r w:rsidR="003B1223" w:rsidRPr="00B563FF">
        <w:rPr>
          <w:highlight w:val="cyan"/>
        </w:rPr>
        <w:t xml:space="preserve"> </w:t>
      </w:r>
    </w:p>
    <w:p w14:paraId="5C754E18" w14:textId="3A2ADB88" w:rsidR="002109BB" w:rsidRPr="00B563FF" w:rsidRDefault="002109BB" w:rsidP="00B563FF">
      <w:pPr>
        <w:pStyle w:val="ListParagraph"/>
        <w:numPr>
          <w:ilvl w:val="1"/>
          <w:numId w:val="2"/>
        </w:numPr>
        <w:rPr>
          <w:highlight w:val="cyan"/>
        </w:rPr>
      </w:pPr>
      <w:r w:rsidRPr="00B563FF">
        <w:rPr>
          <w:highlight w:val="cyan"/>
        </w:rPr>
        <w:t>Kmeans with other optimal #clusters (#25) c</w:t>
      </w:r>
    </w:p>
    <w:p w14:paraId="549E8320" w14:textId="7E689C6B" w:rsidR="002109BB" w:rsidRDefault="002109BB" w:rsidP="00B563FF">
      <w:pPr>
        <w:pStyle w:val="ListParagraph"/>
        <w:numPr>
          <w:ilvl w:val="1"/>
          <w:numId w:val="2"/>
        </w:numPr>
        <w:rPr>
          <w:highlight w:val="cyan"/>
        </w:rPr>
      </w:pPr>
      <w:r w:rsidRPr="00B563FF">
        <w:rPr>
          <w:highlight w:val="cyan"/>
        </w:rPr>
        <w:t>Kmeans with initialization (#26) cc</w:t>
      </w:r>
      <w:r w:rsidR="00327DB3">
        <w:rPr>
          <w:highlight w:val="cyan"/>
        </w:rPr>
        <w:t>l</w:t>
      </w:r>
    </w:p>
    <w:p w14:paraId="66D116E7" w14:textId="1F82554C" w:rsidR="00327DB3" w:rsidRDefault="00327DB3" w:rsidP="00B563FF">
      <w:pPr>
        <w:pStyle w:val="ListParagraph"/>
        <w:numPr>
          <w:ilvl w:val="1"/>
          <w:numId w:val="2"/>
        </w:numPr>
        <w:rPr>
          <w:highlight w:val="cyan"/>
        </w:rPr>
      </w:pPr>
      <w:r>
        <w:rPr>
          <w:highlight w:val="cyan"/>
        </w:rPr>
        <w:t>Kmeans with # clusters (#37) cc</w:t>
      </w:r>
    </w:p>
    <w:p w14:paraId="660EFCBB" w14:textId="21CB8EBD" w:rsidR="002649F9" w:rsidRPr="00B563FF" w:rsidRDefault="002649F9" w:rsidP="00B563FF">
      <w:pPr>
        <w:pStyle w:val="ListParagraph"/>
        <w:numPr>
          <w:ilvl w:val="1"/>
          <w:numId w:val="2"/>
        </w:numPr>
        <w:rPr>
          <w:highlight w:val="cyan"/>
        </w:rPr>
      </w:pPr>
      <w:r>
        <w:rPr>
          <w:highlight w:val="cyan"/>
        </w:rPr>
        <w:t>CCIA: initialization for kmeans c</w:t>
      </w:r>
    </w:p>
    <w:p w14:paraId="16D72AF9" w14:textId="786014A9" w:rsidR="000B2FBD" w:rsidRPr="00B563FF" w:rsidRDefault="000B2FBD" w:rsidP="00B563FF">
      <w:pPr>
        <w:pStyle w:val="ListParagraph"/>
        <w:numPr>
          <w:ilvl w:val="1"/>
          <w:numId w:val="2"/>
        </w:numPr>
        <w:rPr>
          <w:highlight w:val="cyan"/>
        </w:rPr>
      </w:pPr>
      <w:r w:rsidRPr="00B563FF">
        <w:rPr>
          <w:highlight w:val="cyan"/>
        </w:rPr>
        <w:t>XMEANS (automatic # clusters)</w:t>
      </w:r>
      <w:r w:rsidR="003D4E56" w:rsidRPr="00B563FF">
        <w:rPr>
          <w:highlight w:val="cyan"/>
        </w:rPr>
        <w:t xml:space="preserve"> c</w:t>
      </w:r>
      <w:r w:rsidR="00F30134" w:rsidRPr="00B563FF">
        <w:rPr>
          <w:highlight w:val="cyan"/>
        </w:rPr>
        <w:t>cc</w:t>
      </w:r>
    </w:p>
    <w:p w14:paraId="7EA6D824" w14:textId="6FAC8961" w:rsidR="000B2FBD" w:rsidRDefault="000B2FBD" w:rsidP="00B563FF">
      <w:pPr>
        <w:pStyle w:val="ListParagraph"/>
        <w:numPr>
          <w:ilvl w:val="1"/>
          <w:numId w:val="2"/>
        </w:numPr>
        <w:rPr>
          <w:highlight w:val="cyan"/>
        </w:rPr>
      </w:pPr>
      <w:r w:rsidRPr="00B563FF">
        <w:rPr>
          <w:highlight w:val="cyan"/>
        </w:rPr>
        <w:t>UKMEANS (automatic # clusters + free initialization problem)</w:t>
      </w:r>
      <w:r w:rsidR="003D4E56" w:rsidRPr="00B563FF">
        <w:rPr>
          <w:highlight w:val="cyan"/>
        </w:rPr>
        <w:t xml:space="preserve"> c</w:t>
      </w:r>
      <w:r w:rsidR="00F30134" w:rsidRPr="00B563FF">
        <w:rPr>
          <w:highlight w:val="cyan"/>
        </w:rPr>
        <w:t>c</w:t>
      </w:r>
    </w:p>
    <w:p w14:paraId="491F4A52" w14:textId="3E2BEF62" w:rsidR="00996ACA" w:rsidRDefault="00996ACA" w:rsidP="00996ACA">
      <w:pPr>
        <w:pStyle w:val="ListParagraph"/>
        <w:numPr>
          <w:ilvl w:val="1"/>
          <w:numId w:val="2"/>
        </w:numPr>
        <w:rPr>
          <w:highlight w:val="cyan"/>
        </w:rPr>
      </w:pPr>
      <w:r w:rsidRPr="00996ACA">
        <w:rPr>
          <w:highlight w:val="cyan"/>
        </w:rPr>
        <w:t>K–NM–PSO</w:t>
      </w:r>
    </w:p>
    <w:p w14:paraId="368B4750" w14:textId="7164D6EB" w:rsidR="00AC2BB3" w:rsidRPr="00996ACA" w:rsidRDefault="00AC2BB3" w:rsidP="00996ACA">
      <w:pPr>
        <w:pStyle w:val="ListParagraph"/>
        <w:numPr>
          <w:ilvl w:val="1"/>
          <w:numId w:val="2"/>
        </w:numPr>
        <w:rPr>
          <w:highlight w:val="cyan"/>
        </w:rPr>
      </w:pPr>
      <w:r>
        <w:rPr>
          <w:highlight w:val="cyan"/>
        </w:rPr>
        <w:t>PSO clustering</w:t>
      </w:r>
    </w:p>
    <w:p w14:paraId="7F8DE25F" w14:textId="5FA9FD61" w:rsidR="00501A58" w:rsidRDefault="005F6F00" w:rsidP="00B563FF">
      <w:pPr>
        <w:pStyle w:val="ListParagraph"/>
        <w:numPr>
          <w:ilvl w:val="1"/>
          <w:numId w:val="2"/>
        </w:numPr>
        <w:rPr>
          <w:highlight w:val="cyan"/>
        </w:rPr>
      </w:pPr>
      <w:r>
        <w:rPr>
          <w:highlight w:val="cyan"/>
        </w:rPr>
        <w:t>Xmeans ccc</w:t>
      </w:r>
    </w:p>
    <w:p w14:paraId="6AA99CBE" w14:textId="063B5AD7" w:rsidR="00043EB4" w:rsidRDefault="00043EB4" w:rsidP="00B563FF">
      <w:pPr>
        <w:pStyle w:val="ListParagraph"/>
        <w:numPr>
          <w:ilvl w:val="1"/>
          <w:numId w:val="2"/>
        </w:numPr>
        <w:rPr>
          <w:highlight w:val="cyan"/>
        </w:rPr>
      </w:pPr>
      <w:r>
        <w:rPr>
          <w:highlight w:val="cyan"/>
        </w:rPr>
        <w:t>Agglomerative fuzzy + #clusters</w:t>
      </w:r>
    </w:p>
    <w:p w14:paraId="2E188ADA" w14:textId="11AEAEFA" w:rsidR="00D749C8" w:rsidRDefault="00D749C8" w:rsidP="00B563FF">
      <w:pPr>
        <w:pStyle w:val="ListParagraph"/>
        <w:numPr>
          <w:ilvl w:val="1"/>
          <w:numId w:val="2"/>
        </w:numPr>
        <w:rPr>
          <w:highlight w:val="cyan"/>
        </w:rPr>
      </w:pPr>
      <w:r>
        <w:rPr>
          <w:highlight w:val="cyan"/>
        </w:rPr>
        <w:t xml:space="preserve">Kmeans categorical </w:t>
      </w:r>
      <w:r w:rsidR="005F6F00">
        <w:rPr>
          <w:highlight w:val="cyan"/>
        </w:rPr>
        <w:t>ccc</w:t>
      </w:r>
    </w:p>
    <w:p w14:paraId="4B6AF453" w14:textId="77777777" w:rsidR="00B563FF" w:rsidRPr="00B563FF" w:rsidRDefault="00B563FF" w:rsidP="00B563FF">
      <w:pPr>
        <w:pStyle w:val="ListParagraph"/>
        <w:numPr>
          <w:ilvl w:val="1"/>
          <w:numId w:val="2"/>
        </w:numPr>
        <w:rPr>
          <w:highlight w:val="magenta"/>
        </w:rPr>
      </w:pPr>
      <w:r w:rsidRPr="00B563FF">
        <w:rPr>
          <w:highlight w:val="magenta"/>
        </w:rPr>
        <w:t>NQ-DBSCANS</w:t>
      </w:r>
    </w:p>
    <w:p w14:paraId="612BDF9A" w14:textId="6F12925B" w:rsidR="00B563FF" w:rsidRDefault="00B563FF" w:rsidP="00B563FF">
      <w:pPr>
        <w:pStyle w:val="ListParagraph"/>
        <w:numPr>
          <w:ilvl w:val="1"/>
          <w:numId w:val="2"/>
        </w:numPr>
        <w:rPr>
          <w:highlight w:val="magenta"/>
        </w:rPr>
      </w:pPr>
      <w:r w:rsidRPr="00B563FF">
        <w:rPr>
          <w:highlight w:val="magenta"/>
        </w:rPr>
        <w:t>ρ-Approximate DBSCAN</w:t>
      </w:r>
    </w:p>
    <w:p w14:paraId="3CABCAAF" w14:textId="77777777" w:rsidR="00B563FF" w:rsidRPr="00B563FF" w:rsidRDefault="00B563FF" w:rsidP="00B563FF">
      <w:pPr>
        <w:pStyle w:val="ListParagraph"/>
        <w:numPr>
          <w:ilvl w:val="1"/>
          <w:numId w:val="2"/>
        </w:numPr>
        <w:rPr>
          <w:highlight w:val="red"/>
        </w:rPr>
      </w:pPr>
      <w:r w:rsidRPr="00B563FF">
        <w:rPr>
          <w:highlight w:val="red"/>
        </w:rPr>
        <w:t>CONSENSUS CLUSTERING x</w:t>
      </w:r>
    </w:p>
    <w:p w14:paraId="6BF11BAC" w14:textId="6280B959" w:rsidR="00B563FF" w:rsidRPr="00B563FF" w:rsidRDefault="00B563FF" w:rsidP="00B563FF">
      <w:pPr>
        <w:pStyle w:val="ListParagraph"/>
        <w:numPr>
          <w:ilvl w:val="1"/>
          <w:numId w:val="2"/>
        </w:numPr>
        <w:rPr>
          <w:highlight w:val="red"/>
        </w:rPr>
      </w:pPr>
      <w:r w:rsidRPr="00B563FF">
        <w:rPr>
          <w:highlight w:val="red"/>
        </w:rPr>
        <w:t>DENSITY BASED ccc</w:t>
      </w:r>
    </w:p>
    <w:p w14:paraId="7F5382EB" w14:textId="77777777" w:rsidR="00B563FF" w:rsidRPr="00B563FF" w:rsidRDefault="00B563FF" w:rsidP="00B563FF">
      <w:pPr>
        <w:pStyle w:val="ListParagraph"/>
        <w:ind w:left="1440"/>
        <w:rPr>
          <w:highlight w:val="cyan"/>
        </w:rPr>
      </w:pPr>
    </w:p>
    <w:p w14:paraId="0F2A0381" w14:textId="23D67944" w:rsidR="005A1CEB" w:rsidRDefault="00222730" w:rsidP="000B2FBD">
      <w:pPr>
        <w:pStyle w:val="ListParagraph"/>
        <w:numPr>
          <w:ilvl w:val="0"/>
          <w:numId w:val="2"/>
        </w:numPr>
      </w:pPr>
      <w:r>
        <w:t>Used in Geographic Segmentation:</w:t>
      </w:r>
    </w:p>
    <w:p w14:paraId="75F6E683" w14:textId="522D4E54" w:rsidR="00222730" w:rsidRDefault="00222730" w:rsidP="00222730">
      <w:pPr>
        <w:pStyle w:val="ListParagraph"/>
        <w:numPr>
          <w:ilvl w:val="1"/>
          <w:numId w:val="2"/>
        </w:numPr>
      </w:pPr>
      <w:r>
        <w:t>Direct analysis (max value)</w:t>
      </w:r>
    </w:p>
    <w:p w14:paraId="2F22DE55" w14:textId="7299888E" w:rsidR="00F830ED" w:rsidRPr="00F830ED" w:rsidRDefault="00F830ED" w:rsidP="00222730">
      <w:pPr>
        <w:pStyle w:val="ListParagraph"/>
        <w:numPr>
          <w:ilvl w:val="1"/>
          <w:numId w:val="2"/>
        </w:numPr>
        <w:rPr>
          <w:highlight w:val="cyan"/>
        </w:rPr>
      </w:pPr>
      <w:r w:rsidRPr="00F830ED">
        <w:rPr>
          <w:highlight w:val="cyan"/>
        </w:rPr>
        <w:t>Kmeans</w:t>
      </w:r>
    </w:p>
    <w:p w14:paraId="51E6F32A" w14:textId="6E99C347" w:rsidR="00222730" w:rsidRPr="00A35B08" w:rsidRDefault="00222730" w:rsidP="00222730">
      <w:pPr>
        <w:pStyle w:val="ListParagraph"/>
        <w:numPr>
          <w:ilvl w:val="1"/>
          <w:numId w:val="2"/>
        </w:numPr>
        <w:rPr>
          <w:highlight w:val="yellow"/>
        </w:rPr>
      </w:pPr>
      <w:r w:rsidRPr="00A35B08">
        <w:rPr>
          <w:highlight w:val="yellow"/>
        </w:rPr>
        <w:t>Fuzzy c-means (for superimposed)</w:t>
      </w:r>
    </w:p>
    <w:p w14:paraId="7EE38ABF" w14:textId="77777777" w:rsidR="00FC053D" w:rsidRDefault="00FC053D" w:rsidP="00FC053D"/>
    <w:p w14:paraId="392BFB3A" w14:textId="0EE351DD" w:rsidR="004F2E2E" w:rsidRPr="00072CCA" w:rsidRDefault="00435515" w:rsidP="004F2E2E">
      <w:pPr>
        <w:pStyle w:val="ListParagraph"/>
        <w:numPr>
          <w:ilvl w:val="0"/>
          <w:numId w:val="3"/>
        </w:numPr>
        <w:rPr>
          <w:color w:val="E7E6E6" w:themeColor="background2"/>
        </w:rPr>
      </w:pPr>
      <w:r w:rsidRPr="00072CCA">
        <w:rPr>
          <w:color w:val="E7E6E6" w:themeColor="background2"/>
        </w:rPr>
        <w:t>GPHC (need questionnaire)</w:t>
      </w:r>
    </w:p>
    <w:p w14:paraId="0D73EB06" w14:textId="1E58BDA3" w:rsidR="00792F33" w:rsidRPr="00490480" w:rsidRDefault="005E2A6E" w:rsidP="00792F33">
      <w:pPr>
        <w:pStyle w:val="ListParagraph"/>
        <w:numPr>
          <w:ilvl w:val="0"/>
          <w:numId w:val="3"/>
        </w:numPr>
        <w:rPr>
          <w:color w:val="E7E6E6" w:themeColor="background2"/>
        </w:rPr>
      </w:pPr>
      <w:r w:rsidRPr="00072CCA">
        <w:rPr>
          <w:color w:val="E7E6E6" w:themeColor="background2"/>
        </w:rPr>
        <w:lastRenderedPageBreak/>
        <w:t>Agglomerative, mean shift</w:t>
      </w:r>
    </w:p>
    <w:p w14:paraId="3A54D5D3" w14:textId="34647E13" w:rsidR="00792F33" w:rsidRDefault="00792F33" w:rsidP="00792F33">
      <w:r>
        <w:t>Questions:</w:t>
      </w:r>
    </w:p>
    <w:p w14:paraId="325F440B" w14:textId="6255EFFE" w:rsidR="00792F33" w:rsidRDefault="00792F33" w:rsidP="00792F33">
      <w:pPr>
        <w:pStyle w:val="ListParagraph"/>
        <w:numPr>
          <w:ilvl w:val="0"/>
          <w:numId w:val="5"/>
        </w:numPr>
      </w:pPr>
      <w:r>
        <w:t>For iot data: Algorithms? Don’t have code for most of them</w:t>
      </w:r>
    </w:p>
    <w:p w14:paraId="50F291A6" w14:textId="4C13FB3E" w:rsidR="009A0DA1" w:rsidRDefault="00792F33" w:rsidP="009A0DA1">
      <w:pPr>
        <w:pStyle w:val="ListParagraph"/>
        <w:numPr>
          <w:ilvl w:val="0"/>
          <w:numId w:val="5"/>
        </w:numPr>
      </w:pPr>
      <w:r>
        <w:t xml:space="preserve">For istat data: geomarketing (2 papers, one take majority one uses </w:t>
      </w:r>
      <w:r w:rsidRPr="00C36C15">
        <w:rPr>
          <w:u w:val="single"/>
        </w:rPr>
        <w:t>fuzzy clustering</w:t>
      </w:r>
      <w:r w:rsidR="00C36C15">
        <w:rPr>
          <w:u w:val="single"/>
        </w:rPr>
        <w:t xml:space="preserve">) </w:t>
      </w:r>
      <w:r w:rsidR="00C36C15">
        <w:t>can I use it?</w:t>
      </w:r>
    </w:p>
    <w:p w14:paraId="09A0FD39" w14:textId="65FC4B6F" w:rsidR="009A0DA1" w:rsidRDefault="009A0DA1" w:rsidP="009A0DA1">
      <w:pPr>
        <w:pStyle w:val="ListParagraph"/>
        <w:numPr>
          <w:ilvl w:val="0"/>
          <w:numId w:val="5"/>
        </w:numPr>
        <w:rPr>
          <w:lang w:val="it-IT"/>
        </w:rPr>
      </w:pPr>
      <w:r w:rsidRPr="009A0DA1">
        <w:rPr>
          <w:lang w:val="it-IT"/>
        </w:rPr>
        <w:t>Alcuni dati per comune, altri per capoluogo, altri per regione, altri per gruppo di regioni</w:t>
      </w:r>
      <w:r>
        <w:rPr>
          <w:lang w:val="it-IT"/>
        </w:rPr>
        <w:t>, idee?</w:t>
      </w:r>
    </w:p>
    <w:p w14:paraId="1AE6D2EB" w14:textId="3E118EE3" w:rsidR="00E4245F" w:rsidRDefault="00E4245F" w:rsidP="009A0DA1">
      <w:pPr>
        <w:pStyle w:val="ListParagraph"/>
        <w:numPr>
          <w:ilvl w:val="0"/>
          <w:numId w:val="5"/>
        </w:numPr>
        <w:rPr>
          <w:lang w:val="en-US"/>
        </w:rPr>
      </w:pPr>
      <w:r w:rsidRPr="00E4245F">
        <w:rPr>
          <w:lang w:val="en-US"/>
        </w:rPr>
        <w:t>Develop how? Interactive map like S</w:t>
      </w:r>
      <w:r>
        <w:rPr>
          <w:lang w:val="en-US"/>
        </w:rPr>
        <w:t>un/Javax or just printed maps or powerBI or ?</w:t>
      </w:r>
    </w:p>
    <w:p w14:paraId="42A37B46" w14:textId="3981479B" w:rsidR="00E4245F" w:rsidRDefault="00882751" w:rsidP="00882751">
      <w:pPr>
        <w:rPr>
          <w:lang w:val="en-US"/>
        </w:rPr>
      </w:pPr>
      <w:r>
        <w:rPr>
          <w:lang w:val="en-US"/>
        </w:rPr>
        <w:t xml:space="preserve">To do: </w:t>
      </w:r>
    </w:p>
    <w:p w14:paraId="2FA4C7EC" w14:textId="584429DD" w:rsidR="00882751" w:rsidRDefault="00882751" w:rsidP="00882751">
      <w:pPr>
        <w:pStyle w:val="ListParagraph"/>
        <w:numPr>
          <w:ilvl w:val="0"/>
          <w:numId w:val="7"/>
        </w:numPr>
        <w:rPr>
          <w:lang w:val="it-IT"/>
        </w:rPr>
      </w:pPr>
      <w:r w:rsidRPr="00882751">
        <w:rPr>
          <w:lang w:val="it-IT"/>
        </w:rPr>
        <w:t>22/3: Leggere Small data + Trasformazione digitale,</w:t>
      </w:r>
      <w:r>
        <w:rPr>
          <w:lang w:val="it-IT"/>
        </w:rPr>
        <w:t xml:space="preserve"> relazione algoritmi usati e perché (2 pagine)</w:t>
      </w:r>
    </w:p>
    <w:p w14:paraId="4A06F420" w14:textId="19B2AC28" w:rsidR="00D54171" w:rsidRPr="00882751" w:rsidRDefault="00D54171" w:rsidP="00882751">
      <w:pPr>
        <w:pStyle w:val="ListParagraph"/>
        <w:numPr>
          <w:ilvl w:val="0"/>
          <w:numId w:val="7"/>
        </w:numPr>
        <w:rPr>
          <w:lang w:val="it-IT"/>
        </w:rPr>
      </w:pPr>
      <w:r>
        <w:rPr>
          <w:lang w:val="it-IT"/>
        </w:rPr>
        <w:t>29/3: Altri 2 libri, data</w:t>
      </w:r>
    </w:p>
    <w:sectPr w:rsidR="00D54171" w:rsidRPr="008827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3493"/>
    <w:multiLevelType w:val="hybridMultilevel"/>
    <w:tmpl w:val="57722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BA43F7"/>
    <w:multiLevelType w:val="hybridMultilevel"/>
    <w:tmpl w:val="3A3A2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834136"/>
    <w:multiLevelType w:val="hybridMultilevel"/>
    <w:tmpl w:val="F1DE7CC8"/>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3405B1"/>
    <w:multiLevelType w:val="hybridMultilevel"/>
    <w:tmpl w:val="0284B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95291C"/>
    <w:multiLevelType w:val="hybridMultilevel"/>
    <w:tmpl w:val="9146B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2B57C38"/>
    <w:multiLevelType w:val="hybridMultilevel"/>
    <w:tmpl w:val="48FE8C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9B1841"/>
    <w:multiLevelType w:val="hybridMultilevel"/>
    <w:tmpl w:val="5622A8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57"/>
    <w:rsid w:val="00043EB4"/>
    <w:rsid w:val="00053941"/>
    <w:rsid w:val="00072CCA"/>
    <w:rsid w:val="00094CF9"/>
    <w:rsid w:val="000B2B04"/>
    <w:rsid w:val="000B2FBD"/>
    <w:rsid w:val="000E1E8E"/>
    <w:rsid w:val="000E3C95"/>
    <w:rsid w:val="00131A9E"/>
    <w:rsid w:val="00153D6F"/>
    <w:rsid w:val="001576E3"/>
    <w:rsid w:val="00175869"/>
    <w:rsid w:val="00195B8C"/>
    <w:rsid w:val="001B76F9"/>
    <w:rsid w:val="002109BB"/>
    <w:rsid w:val="00214347"/>
    <w:rsid w:val="00222730"/>
    <w:rsid w:val="002649F9"/>
    <w:rsid w:val="002667D4"/>
    <w:rsid w:val="00286DC5"/>
    <w:rsid w:val="002E1EEB"/>
    <w:rsid w:val="00302BD6"/>
    <w:rsid w:val="00327DB3"/>
    <w:rsid w:val="00341B77"/>
    <w:rsid w:val="00345513"/>
    <w:rsid w:val="00365BE0"/>
    <w:rsid w:val="00382809"/>
    <w:rsid w:val="003B1223"/>
    <w:rsid w:val="003B6D34"/>
    <w:rsid w:val="003D4E56"/>
    <w:rsid w:val="00403DE1"/>
    <w:rsid w:val="00435515"/>
    <w:rsid w:val="0045285F"/>
    <w:rsid w:val="00490480"/>
    <w:rsid w:val="004A4C79"/>
    <w:rsid w:val="004A511D"/>
    <w:rsid w:val="004A7BFC"/>
    <w:rsid w:val="004B1A46"/>
    <w:rsid w:val="004F2E2E"/>
    <w:rsid w:val="004F526B"/>
    <w:rsid w:val="00501A58"/>
    <w:rsid w:val="005245C4"/>
    <w:rsid w:val="0057651C"/>
    <w:rsid w:val="005806B9"/>
    <w:rsid w:val="00585A34"/>
    <w:rsid w:val="005A1CEB"/>
    <w:rsid w:val="005A2E07"/>
    <w:rsid w:val="005B659B"/>
    <w:rsid w:val="005C357F"/>
    <w:rsid w:val="005E2A6E"/>
    <w:rsid w:val="005F6F00"/>
    <w:rsid w:val="00620FAE"/>
    <w:rsid w:val="006255CE"/>
    <w:rsid w:val="00625948"/>
    <w:rsid w:val="00647737"/>
    <w:rsid w:val="00656C5F"/>
    <w:rsid w:val="006642A8"/>
    <w:rsid w:val="00681BA3"/>
    <w:rsid w:val="00691133"/>
    <w:rsid w:val="006D3C55"/>
    <w:rsid w:val="006D4A99"/>
    <w:rsid w:val="006D70CC"/>
    <w:rsid w:val="006E2E40"/>
    <w:rsid w:val="00717BEB"/>
    <w:rsid w:val="00741AA5"/>
    <w:rsid w:val="00782999"/>
    <w:rsid w:val="00786C4E"/>
    <w:rsid w:val="00792F33"/>
    <w:rsid w:val="007C0327"/>
    <w:rsid w:val="007C16B1"/>
    <w:rsid w:val="007C393C"/>
    <w:rsid w:val="007F04E2"/>
    <w:rsid w:val="007F1B5F"/>
    <w:rsid w:val="00806D99"/>
    <w:rsid w:val="00826753"/>
    <w:rsid w:val="00847A05"/>
    <w:rsid w:val="00853D04"/>
    <w:rsid w:val="00882751"/>
    <w:rsid w:val="00884C4D"/>
    <w:rsid w:val="008A7941"/>
    <w:rsid w:val="008C47A4"/>
    <w:rsid w:val="008D46D6"/>
    <w:rsid w:val="008E5EA0"/>
    <w:rsid w:val="008F0908"/>
    <w:rsid w:val="008F1B2A"/>
    <w:rsid w:val="00901E2E"/>
    <w:rsid w:val="00932A9E"/>
    <w:rsid w:val="00933477"/>
    <w:rsid w:val="00942BFA"/>
    <w:rsid w:val="009608D0"/>
    <w:rsid w:val="00970603"/>
    <w:rsid w:val="0097167F"/>
    <w:rsid w:val="00986162"/>
    <w:rsid w:val="00987B30"/>
    <w:rsid w:val="00996ACA"/>
    <w:rsid w:val="009A0DA1"/>
    <w:rsid w:val="009C0DF2"/>
    <w:rsid w:val="009D438F"/>
    <w:rsid w:val="009E62C6"/>
    <w:rsid w:val="00A10953"/>
    <w:rsid w:val="00A157BC"/>
    <w:rsid w:val="00A223B3"/>
    <w:rsid w:val="00A35B08"/>
    <w:rsid w:val="00A455B6"/>
    <w:rsid w:val="00A77C66"/>
    <w:rsid w:val="00AC2BB3"/>
    <w:rsid w:val="00AE1B1F"/>
    <w:rsid w:val="00B20E61"/>
    <w:rsid w:val="00B33017"/>
    <w:rsid w:val="00B37705"/>
    <w:rsid w:val="00B47774"/>
    <w:rsid w:val="00B563FF"/>
    <w:rsid w:val="00B73DE5"/>
    <w:rsid w:val="00B835F9"/>
    <w:rsid w:val="00B91986"/>
    <w:rsid w:val="00BA4346"/>
    <w:rsid w:val="00BD0CBD"/>
    <w:rsid w:val="00BD1005"/>
    <w:rsid w:val="00BE0151"/>
    <w:rsid w:val="00C14D2D"/>
    <w:rsid w:val="00C365AB"/>
    <w:rsid w:val="00C36C15"/>
    <w:rsid w:val="00C50EFA"/>
    <w:rsid w:val="00C70057"/>
    <w:rsid w:val="00C7028A"/>
    <w:rsid w:val="00C80203"/>
    <w:rsid w:val="00C81CCA"/>
    <w:rsid w:val="00C83EBF"/>
    <w:rsid w:val="00C95635"/>
    <w:rsid w:val="00C96250"/>
    <w:rsid w:val="00CA6682"/>
    <w:rsid w:val="00CD106C"/>
    <w:rsid w:val="00D178D4"/>
    <w:rsid w:val="00D2257C"/>
    <w:rsid w:val="00D42E41"/>
    <w:rsid w:val="00D54171"/>
    <w:rsid w:val="00D62B13"/>
    <w:rsid w:val="00D64A20"/>
    <w:rsid w:val="00D749C8"/>
    <w:rsid w:val="00D75454"/>
    <w:rsid w:val="00D77BC9"/>
    <w:rsid w:val="00D94A55"/>
    <w:rsid w:val="00DA0B0C"/>
    <w:rsid w:val="00DC4249"/>
    <w:rsid w:val="00DE6488"/>
    <w:rsid w:val="00DF04A4"/>
    <w:rsid w:val="00DF4AD2"/>
    <w:rsid w:val="00E12664"/>
    <w:rsid w:val="00E31082"/>
    <w:rsid w:val="00E4068C"/>
    <w:rsid w:val="00E41F60"/>
    <w:rsid w:val="00E4245F"/>
    <w:rsid w:val="00E53678"/>
    <w:rsid w:val="00E6608F"/>
    <w:rsid w:val="00E679E3"/>
    <w:rsid w:val="00EB04D0"/>
    <w:rsid w:val="00ED1276"/>
    <w:rsid w:val="00ED3B41"/>
    <w:rsid w:val="00EE07AF"/>
    <w:rsid w:val="00EE6E5D"/>
    <w:rsid w:val="00EF2D55"/>
    <w:rsid w:val="00F13BF0"/>
    <w:rsid w:val="00F30134"/>
    <w:rsid w:val="00F54398"/>
    <w:rsid w:val="00F80403"/>
    <w:rsid w:val="00F830ED"/>
    <w:rsid w:val="00FB265E"/>
    <w:rsid w:val="00FB53AD"/>
    <w:rsid w:val="00FC053D"/>
    <w:rsid w:val="00FD1A10"/>
    <w:rsid w:val="00FE4D41"/>
    <w:rsid w:val="00FF11CB"/>
    <w:rsid w:val="00FF5C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DF91"/>
  <w15:chartTrackingRefBased/>
  <w15:docId w15:val="{37E85B23-0ADA-48FB-B3AB-3B36B157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1770</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Bellini</dc:creator>
  <cp:keywords/>
  <dc:description/>
  <cp:lastModifiedBy>Simone Bellini</cp:lastModifiedBy>
  <cp:revision>156</cp:revision>
  <dcterms:created xsi:type="dcterms:W3CDTF">2022-03-08T09:34:00Z</dcterms:created>
  <dcterms:modified xsi:type="dcterms:W3CDTF">2022-03-15T15:13:00Z</dcterms:modified>
</cp:coreProperties>
</file>