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2067" w14:textId="7D18018A" w:rsidR="001349C2" w:rsidRPr="003278EB" w:rsidRDefault="001349C2" w:rsidP="001349C2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государственный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технологический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</w:p>
    <w:p w14:paraId="4F50BF86" w14:textId="3E8BEA38" w:rsidR="001349C2" w:rsidRPr="003278EB" w:rsidRDefault="001349C2" w:rsidP="001349C2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</w:t>
      </w:r>
    </w:p>
    <w:p w14:paraId="3D5414C6" w14:textId="149993E6" w:rsidR="001349C2" w:rsidRPr="003278EB" w:rsidRDefault="00453073" w:rsidP="001349C2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ADD681" w14:textId="37ED2039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0B0640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4EFBBAF6" w14:textId="00D7092E" w:rsidR="001349C2" w:rsidRPr="008B71C3" w:rsidRDefault="000D2589" w:rsidP="001349C2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занятие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№1</w:t>
      </w:r>
    </w:p>
    <w:p w14:paraId="2A4056FF" w14:textId="5B5B75AA" w:rsidR="001349C2" w:rsidRDefault="001349C2" w:rsidP="001349C2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8B71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Основы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B71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управления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B71C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</w:t>
      </w:r>
      <w:r w:rsidR="0095772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теллектуальной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95772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собственностью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85A933B" w14:textId="1B4204C5" w:rsidR="003F7CFF" w:rsidRPr="003F7CFF" w:rsidRDefault="00F948C0" w:rsidP="001349C2">
      <w:pPr>
        <w:spacing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тему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F7CF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«Патентный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3F7CF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поиск»</w:t>
      </w:r>
    </w:p>
    <w:p w14:paraId="6281445E" w14:textId="61DD200A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428B6F3" w14:textId="0B39010F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8FF3D53" w14:textId="4CB58102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E08A11" w14:textId="5F6BBF65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1DA430" w14:textId="1507ADCE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30A293" w14:textId="32FF663C" w:rsidR="001349C2" w:rsidRPr="003278EB" w:rsidRDefault="00453073" w:rsidP="001349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D9B2C7" w14:textId="77777777" w:rsidR="001349C2" w:rsidRPr="003278EB" w:rsidRDefault="001349C2" w:rsidP="001349C2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51AC39CF" w14:textId="67E34E0D" w:rsidR="001349C2" w:rsidRPr="003278EB" w:rsidRDefault="001349C2" w:rsidP="001349C2">
      <w:pPr>
        <w:spacing w:line="240" w:lineRule="auto"/>
        <w:ind w:left="4962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курса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</w:p>
    <w:p w14:paraId="573298E8" w14:textId="4F420F61" w:rsidR="001349C2" w:rsidRPr="00724587" w:rsidRDefault="001349C2" w:rsidP="001349C2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Мамонько</w:t>
      </w:r>
      <w:r w:rsidR="004530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Денис</w:t>
      </w:r>
      <w:r w:rsidR="004530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Александрович</w:t>
      </w:r>
    </w:p>
    <w:p w14:paraId="4B20ECE6" w14:textId="29C44362" w:rsidR="001349C2" w:rsidRPr="00B869D1" w:rsidRDefault="001349C2" w:rsidP="001349C2">
      <w:pPr>
        <w:spacing w:line="240" w:lineRule="auto"/>
        <w:ind w:left="4962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B1F1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Ржеутская</w:t>
      </w:r>
      <w:proofErr w:type="spellEnd"/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1F1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B1F1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92D0D9E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60704CF9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F45DFD9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6A9572E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69826742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AC0503A" w14:textId="77777777" w:rsidR="001349C2" w:rsidRPr="003278EB" w:rsidRDefault="001349C2" w:rsidP="001349C2">
      <w:pPr>
        <w:spacing w:after="240" w:line="240" w:lineRule="auto"/>
        <w:rPr>
          <w:rFonts w:ascii="Times New Roman" w:eastAsia="Times New Roman" w:hAnsi="Times New Roman" w:cs="Times New Roman"/>
        </w:rPr>
      </w:pPr>
    </w:p>
    <w:p w14:paraId="4ED2A792" w14:textId="77777777" w:rsidR="001349C2" w:rsidRPr="00BA37C2" w:rsidRDefault="001349C2" w:rsidP="001349C2">
      <w:pPr>
        <w:spacing w:after="240" w:line="240" w:lineRule="auto"/>
        <w:rPr>
          <w:rFonts w:ascii="Times New Roman" w:eastAsia="Times New Roman" w:hAnsi="Times New Roman" w:cs="Times New Roman"/>
          <w:lang w:val="ru-RU"/>
        </w:rPr>
      </w:pPr>
      <w:r w:rsidRPr="003278EB">
        <w:rPr>
          <w:rFonts w:ascii="Times New Roman" w:eastAsia="Times New Roman" w:hAnsi="Times New Roman" w:cs="Times New Roman"/>
        </w:rPr>
        <w:br/>
      </w:r>
    </w:p>
    <w:p w14:paraId="310840C3" w14:textId="77777777" w:rsidR="008B71C3" w:rsidRDefault="008B71C3" w:rsidP="0021234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27F803F" w14:textId="77777777" w:rsidR="00927705" w:rsidRDefault="00927705" w:rsidP="001349C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ABA47" w14:textId="329B6F74" w:rsidR="00027BD3" w:rsidRPr="008B6076" w:rsidRDefault="001349C2" w:rsidP="008B6076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</w:t>
      </w:r>
      <w:r w:rsidR="004530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14:paraId="463377DB" w14:textId="6E3F7A01" w:rsidR="00B03DA4" w:rsidRPr="00B03DA4" w:rsidRDefault="00B03DA4" w:rsidP="002C5957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24014476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Цель: </w:t>
      </w:r>
      <w:r>
        <w:rPr>
          <w:rFonts w:ascii="Times New Roman" w:hAnsi="Times New Roman" w:cs="Times New Roman"/>
          <w:sz w:val="28"/>
          <w:szCs w:val="28"/>
          <w:lang w:val="ru-RU"/>
        </w:rPr>
        <w:t>изучить виды, содержание и порядок проведения патентных исследований.</w:t>
      </w:r>
    </w:p>
    <w:bookmarkEnd w:id="0"/>
    <w:p w14:paraId="031712DD" w14:textId="00267DAD" w:rsidR="00DF097B" w:rsidRPr="008A2593" w:rsidRDefault="0085173D" w:rsidP="00FE7FD3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0B735217" w14:textId="623F43BC" w:rsidR="00027BD3" w:rsidRPr="00027BD3" w:rsidRDefault="00027BD3" w:rsidP="00485D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современных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условиях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научно-технического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прогресса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развитие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инновационных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устройств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обработки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оцифровки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графической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информации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является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одним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из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приоритетных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направлений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области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приборостроения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информационных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технологий.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Высокие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требования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точности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передачи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графических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данных,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качеству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цветопередачи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удобству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эксплуатации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обуславливают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необходимость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постоянной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модернизации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существующих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технических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решений.</w:t>
      </w:r>
    </w:p>
    <w:p w14:paraId="6220F4A0" w14:textId="30D3B6D2" w:rsidR="00027BD3" w:rsidRPr="00027BD3" w:rsidRDefault="00027BD3" w:rsidP="00485D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Разработка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любого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нового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устройства,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будь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сложная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интерактивная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система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или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специализированный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сканер,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требует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обязательного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проведения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исследований.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Это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необходимо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определения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современного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уровня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техники,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исключения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дублирования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уже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существующих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разработок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обеспечения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правовой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защиты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интеллектуальной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собственности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предприятия.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Без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проведения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качественного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поиска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невозможно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объективно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оценить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новизну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изобретательский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уровень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предлагаемого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технического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решения,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также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гарантировать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его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патентную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чистоту.</w:t>
      </w:r>
    </w:p>
    <w:p w14:paraId="255587C7" w14:textId="1041495D" w:rsidR="00027BD3" w:rsidRPr="00027BD3" w:rsidRDefault="00027BD3" w:rsidP="00485D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Целью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данной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практической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работы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является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освоение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методологии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поиска,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изучение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принципов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использования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международных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классификаторов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(МПК,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МКПО)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приобретение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практических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навыков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анализа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документации</w:t>
      </w:r>
      <w:r w:rsidR="00C51A7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A7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A7B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A7B">
        <w:rPr>
          <w:rFonts w:ascii="Times New Roman" w:hAnsi="Times New Roman" w:cs="Times New Roman"/>
          <w:sz w:val="28"/>
          <w:szCs w:val="28"/>
          <w:lang w:val="ru-RU"/>
        </w:rPr>
        <w:t>проведение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A7B">
        <w:rPr>
          <w:rFonts w:ascii="Times New Roman" w:hAnsi="Times New Roman" w:cs="Times New Roman"/>
          <w:sz w:val="28"/>
          <w:szCs w:val="28"/>
          <w:lang w:val="ru-RU"/>
        </w:rPr>
        <w:t>экспертизы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чистоты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устройства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обоснование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его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новизны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последующей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подачи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заявки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патент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территории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Республики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Беларусь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стран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C51A7B" w:rsidRPr="00C51A7B">
        <w:rPr>
          <w:rFonts w:ascii="Times New Roman" w:hAnsi="Times New Roman" w:cs="Times New Roman"/>
          <w:sz w:val="28"/>
          <w:szCs w:val="28"/>
        </w:rPr>
        <w:t>ЕАЭС</w:t>
      </w:r>
      <w:r w:rsidRPr="00027BD3">
        <w:rPr>
          <w:rFonts w:ascii="Times New Roman" w:hAnsi="Times New Roman" w:cs="Times New Roman"/>
          <w:sz w:val="28"/>
          <w:szCs w:val="28"/>
        </w:rPr>
        <w:t>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Объектом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исследования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рамках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работы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выступает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устройство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BD3">
        <w:rPr>
          <w:rFonts w:ascii="Times New Roman" w:hAnsi="Times New Roman" w:cs="Times New Roman"/>
          <w:sz w:val="28"/>
          <w:szCs w:val="28"/>
        </w:rPr>
        <w:t>пофрагментного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сканирования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графических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документов.</w:t>
      </w:r>
    </w:p>
    <w:p w14:paraId="5D46951D" w14:textId="0B8DAE8F" w:rsidR="00027BD3" w:rsidRPr="00027BD3" w:rsidRDefault="00027BD3" w:rsidP="00485D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процессе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выполнения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работы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решаются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следующие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задачи:</w:t>
      </w:r>
    </w:p>
    <w:p w14:paraId="77D35FBC" w14:textId="05808065" w:rsidR="00027BD3" w:rsidRPr="00027BD3" w:rsidRDefault="00027BD3" w:rsidP="00485D6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разработка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регламента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поиска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выбором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информационных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баз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данных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классификационных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индексов;</w:t>
      </w:r>
    </w:p>
    <w:p w14:paraId="030CA636" w14:textId="0356DEB3" w:rsidR="00027BD3" w:rsidRPr="00027BD3" w:rsidRDefault="00027BD3" w:rsidP="00485D6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проведение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поиска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аналогов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систематизация;</w:t>
      </w:r>
    </w:p>
    <w:p w14:paraId="17512349" w14:textId="65DEE092" w:rsidR="00027BD3" w:rsidRPr="00027BD3" w:rsidRDefault="00027BD3" w:rsidP="00485D6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проведение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сравнительного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анализа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конструктивных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признаков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разработанного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устройства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выявленными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аналогами;</w:t>
      </w:r>
    </w:p>
    <w:p w14:paraId="1EC36DCF" w14:textId="7644C430" w:rsidR="00027BD3" w:rsidRPr="00027BD3" w:rsidRDefault="00027BD3" w:rsidP="00485D6D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формулирование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выводов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чистоте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целесообразности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дальнейшего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патентования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разработки.</w:t>
      </w:r>
    </w:p>
    <w:p w14:paraId="4A5850DA" w14:textId="4DF0ACE6" w:rsidR="00D70DFC" w:rsidRDefault="00027BD3" w:rsidP="00485D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BD3">
        <w:rPr>
          <w:rFonts w:ascii="Times New Roman" w:hAnsi="Times New Roman" w:cs="Times New Roman"/>
          <w:sz w:val="28"/>
          <w:szCs w:val="28"/>
        </w:rPr>
        <w:t>Результаты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проведенных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исследований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служат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основой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принятия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управленческих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решений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выходе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нового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продукта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рынок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позволяют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минимизировать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риски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нарушения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прав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третьих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лиц,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владеющих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исключительными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правами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объекты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промышленной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27BD3">
        <w:rPr>
          <w:rFonts w:ascii="Times New Roman" w:hAnsi="Times New Roman" w:cs="Times New Roman"/>
          <w:sz w:val="28"/>
          <w:szCs w:val="28"/>
        </w:rPr>
        <w:t>собственности.</w:t>
      </w:r>
    </w:p>
    <w:p w14:paraId="16FEEDDC" w14:textId="28E69B89" w:rsidR="00AF7A3E" w:rsidRDefault="00D70DFC" w:rsidP="00D70DF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E6C0E0" w14:textId="2DC7C977" w:rsidR="0085173D" w:rsidRDefault="0085173D" w:rsidP="009E14D6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59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задания</w:t>
      </w:r>
    </w:p>
    <w:p w14:paraId="457B90C8" w14:textId="77777777" w:rsidR="002F0B64" w:rsidRPr="002F0B64" w:rsidRDefault="002F0B64" w:rsidP="00F029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2F0B64">
        <w:rPr>
          <w:rFonts w:ascii="Times New Roman" w:hAnsi="Times New Roman" w:cs="Times New Roman"/>
          <w:sz w:val="28"/>
          <w:szCs w:val="28"/>
          <w:lang w:val="be-BY"/>
        </w:rPr>
        <w:t>В результате проведения исследовательских и проектно-конструкторских работ на промышленных предприятиях были разработаны методы испытания материалов. Для реализации этих методов предложены конструктивные решения приборов и приспособлений. В результате модернизации и совершенствования технологических процессов были предложены решения, позволяющие повысить качество и производительность выпускаемой продукции. Предполагается патентование разработок.</w:t>
      </w:r>
    </w:p>
    <w:p w14:paraId="2539654A" w14:textId="02F30B36" w:rsidR="00FB326D" w:rsidRPr="00FB326D" w:rsidRDefault="002F0B64" w:rsidP="00FB32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295E">
        <w:rPr>
          <w:rFonts w:ascii="Times New Roman" w:hAnsi="Times New Roman" w:cs="Times New Roman"/>
          <w:sz w:val="28"/>
          <w:szCs w:val="28"/>
          <w:lang w:val="be-BY"/>
        </w:rPr>
        <w:t>Необходимо выполнить экспертизу патентной чистоты разработанных конструктивных решений: методов испытания материалов и устройств для их осуществления; устройств и механизмов для реализации технологических процессов, представленных на рисунках 1</w:t>
      </w:r>
      <w:r w:rsidR="00D52633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D52633">
        <w:rPr>
          <w:lang w:val="ru-RU"/>
        </w:rPr>
        <w:t xml:space="preserve"> </w:t>
      </w:r>
      <w:r w:rsidRPr="00F0295E">
        <w:rPr>
          <w:rFonts w:ascii="Times New Roman" w:hAnsi="Times New Roman" w:cs="Times New Roman"/>
          <w:sz w:val="28"/>
          <w:szCs w:val="28"/>
          <w:lang w:val="be-BY"/>
        </w:rPr>
        <w:t>8.</w:t>
      </w:r>
      <w:r w:rsidR="00FB326D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FB326D" w:rsidRPr="00FB326D">
        <w:rPr>
          <w:rFonts w:ascii="Times New Roman" w:hAnsi="Times New Roman" w:cs="Times New Roman"/>
          <w:sz w:val="28"/>
          <w:szCs w:val="28"/>
          <w:lang w:val="ru-RU"/>
        </w:rPr>
        <w:t>Соответствие вариантов рисункам представлено ниже:</w:t>
      </w:r>
    </w:p>
    <w:p w14:paraId="25EF9DE7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1 – варианты: 1, 9, 17, 25.</w:t>
      </w:r>
    </w:p>
    <w:p w14:paraId="748979F9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2 – варианты: 2, 10, 18, 26.</w:t>
      </w:r>
    </w:p>
    <w:p w14:paraId="59193FDA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3 – варианты: 3, 11, 19, 27.</w:t>
      </w:r>
    </w:p>
    <w:p w14:paraId="38B37021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4 – варианты: 4, 12, 20, 28.</w:t>
      </w:r>
    </w:p>
    <w:p w14:paraId="56E164F9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5 – варианты: 5, 13, 21, 29.</w:t>
      </w:r>
    </w:p>
    <w:p w14:paraId="1FEB8D22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6 – варианты: 6, 14, 22, 30.</w:t>
      </w:r>
    </w:p>
    <w:p w14:paraId="2A9221AD" w14:textId="77777777" w:rsidR="00FB326D" w:rsidRPr="0043231B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7 – варианты: 7, 15, 23.</w:t>
      </w:r>
    </w:p>
    <w:p w14:paraId="4322B8E6" w14:textId="77777777" w:rsidR="00FB326D" w:rsidRPr="00131A69" w:rsidRDefault="00FB326D" w:rsidP="0043231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43231B">
        <w:rPr>
          <w:rFonts w:ascii="Times New Roman" w:hAnsi="Times New Roman" w:cs="Times New Roman"/>
          <w:sz w:val="28"/>
          <w:szCs w:val="28"/>
          <w:lang w:val="ru-RU"/>
        </w:rPr>
        <w:t>Рисунок 8 – варианты: 8,16, 24.</w:t>
      </w:r>
    </w:p>
    <w:p w14:paraId="073B37DF" w14:textId="50C19D45" w:rsidR="00131A69" w:rsidRPr="00131A69" w:rsidRDefault="00131A69" w:rsidP="00131A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рисунке 1 представлено устройство, которое будет рассматриваться в ходе лабораторной работы.</w:t>
      </w:r>
    </w:p>
    <w:p w14:paraId="7F64C1C2" w14:textId="34228F39" w:rsidR="00131A69" w:rsidRDefault="00131A69" w:rsidP="00C51F3C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131A69">
        <w:rPr>
          <w:rFonts w:ascii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2CDD40D8" wp14:editId="189F728A">
            <wp:extent cx="5731398" cy="1619250"/>
            <wp:effectExtent l="19050" t="19050" r="22225" b="19050"/>
            <wp:docPr id="35170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05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444" cy="1623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13946" w14:textId="00B5315D" w:rsidR="00837442" w:rsidRDefault="00C51F3C" w:rsidP="00777E1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1 </w:t>
      </w:r>
      <w:r w:rsidR="00620301">
        <w:rPr>
          <w:rFonts w:ascii="Times New Roman" w:hAnsi="Times New Roman" w:cs="Times New Roman"/>
          <w:sz w:val="28"/>
          <w:szCs w:val="28"/>
          <w:lang w:val="be-BY"/>
        </w:rPr>
        <w:t>–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Start"/>
      <w:r w:rsidRPr="00C51F3C">
        <w:rPr>
          <w:rFonts w:ascii="Times New Roman" w:hAnsi="Times New Roman" w:cs="Times New Roman"/>
          <w:sz w:val="28"/>
          <w:szCs w:val="28"/>
        </w:rPr>
        <w:t>стройство</w:t>
      </w:r>
      <w:proofErr w:type="spellEnd"/>
      <w:r w:rsidRPr="00C51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1F3C">
        <w:rPr>
          <w:rFonts w:ascii="Times New Roman" w:hAnsi="Times New Roman" w:cs="Times New Roman"/>
          <w:sz w:val="28"/>
          <w:szCs w:val="28"/>
        </w:rPr>
        <w:t>пофрагментного</w:t>
      </w:r>
      <w:proofErr w:type="spellEnd"/>
      <w:r w:rsidRPr="00C51F3C">
        <w:rPr>
          <w:rFonts w:ascii="Times New Roman" w:hAnsi="Times New Roman" w:cs="Times New Roman"/>
          <w:sz w:val="28"/>
          <w:szCs w:val="28"/>
        </w:rPr>
        <w:t xml:space="preserve"> сканирования графических документов</w:t>
      </w:r>
    </w:p>
    <w:p w14:paraId="42336878" w14:textId="77777777" w:rsidR="00837442" w:rsidRDefault="008374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6047F4" w14:textId="3DC3AA5C" w:rsidR="00837442" w:rsidRPr="001A2CC6" w:rsidRDefault="00837442" w:rsidP="002A31BF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1A2CC6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Исполнительская часть</w:t>
      </w:r>
    </w:p>
    <w:p w14:paraId="0E7B2F51" w14:textId="4FFC2B44" w:rsidR="00AF7A3E" w:rsidRPr="00A4492D" w:rsidRDefault="00837442" w:rsidP="00A449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В качестве объекта исследования представлено устройство </w:t>
      </w:r>
      <w:proofErr w:type="spellStart"/>
      <w:r w:rsidRPr="00C51F3C">
        <w:rPr>
          <w:rFonts w:ascii="Times New Roman" w:hAnsi="Times New Roman" w:cs="Times New Roman"/>
          <w:sz w:val="28"/>
          <w:szCs w:val="28"/>
        </w:rPr>
        <w:t>пофрагментного</w:t>
      </w:r>
      <w:proofErr w:type="spellEnd"/>
      <w:r w:rsidRPr="00C51F3C">
        <w:rPr>
          <w:rFonts w:ascii="Times New Roman" w:hAnsi="Times New Roman" w:cs="Times New Roman"/>
          <w:sz w:val="28"/>
          <w:szCs w:val="28"/>
        </w:rPr>
        <w:t xml:space="preserve"> сканирования графических документов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C9D337" w14:textId="5D9A787E" w:rsidR="00CD1AFE" w:rsidRDefault="00AF7A3E" w:rsidP="00A154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7A3E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обеспечения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достоверности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результатов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был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определен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регламент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патентного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поиска.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Основной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задачей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является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выявление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технических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решений,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которых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реализованы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аналогичные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способы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фиксации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последовательного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F7A3E">
        <w:rPr>
          <w:rFonts w:ascii="Times New Roman" w:hAnsi="Times New Roman" w:cs="Times New Roman"/>
          <w:sz w:val="28"/>
          <w:szCs w:val="28"/>
        </w:rPr>
        <w:t>пофрагментного</w:t>
      </w:r>
      <w:proofErr w:type="spellEnd"/>
      <w:r w:rsidRPr="00AF7A3E">
        <w:rPr>
          <w:rFonts w:ascii="Times New Roman" w:hAnsi="Times New Roman" w:cs="Times New Roman"/>
          <w:sz w:val="28"/>
          <w:szCs w:val="28"/>
        </w:rPr>
        <w:t>)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считывания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графической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информации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плоских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AF7A3E">
        <w:rPr>
          <w:rFonts w:ascii="Times New Roman" w:hAnsi="Times New Roman" w:cs="Times New Roman"/>
          <w:sz w:val="28"/>
          <w:szCs w:val="28"/>
        </w:rPr>
        <w:t>носителей.</w:t>
      </w:r>
    </w:p>
    <w:p w14:paraId="5BAC2419" w14:textId="3E10CB67" w:rsidR="00CD1AFE" w:rsidRPr="00CD1AFE" w:rsidRDefault="00CD1AFE" w:rsidP="00A1543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География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поиска: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Республика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Беларусь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(НЦИС),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Российская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Федерация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(ФИПС),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международные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базы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(Google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AFE">
        <w:rPr>
          <w:rFonts w:ascii="Times New Roman" w:hAnsi="Times New Roman" w:cs="Times New Roman"/>
          <w:sz w:val="28"/>
          <w:szCs w:val="28"/>
        </w:rPr>
        <w:t>Patents</w:t>
      </w:r>
      <w:proofErr w:type="spellEnd"/>
      <w:r w:rsidRPr="00CD1AFE">
        <w:rPr>
          <w:rFonts w:ascii="Times New Roman" w:hAnsi="Times New Roman" w:cs="Times New Roman"/>
          <w:sz w:val="28"/>
          <w:szCs w:val="28"/>
        </w:rPr>
        <w:t>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AFE">
        <w:rPr>
          <w:rFonts w:ascii="Times New Roman" w:hAnsi="Times New Roman" w:cs="Times New Roman"/>
          <w:sz w:val="28"/>
          <w:szCs w:val="28"/>
        </w:rPr>
        <w:t>Espacenet</w:t>
      </w:r>
      <w:proofErr w:type="spellEnd"/>
      <w:r w:rsidRPr="00CD1AFE">
        <w:rPr>
          <w:rFonts w:ascii="Times New Roman" w:hAnsi="Times New Roman" w:cs="Times New Roman"/>
          <w:sz w:val="28"/>
          <w:szCs w:val="28"/>
        </w:rPr>
        <w:t>).</w:t>
      </w:r>
    </w:p>
    <w:p w14:paraId="75F1C293" w14:textId="776C5B01" w:rsidR="00CD1AFE" w:rsidRPr="00CD1AFE" w:rsidRDefault="00CD1AFE" w:rsidP="00A1543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Глубина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поиска: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10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лет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(2014</w:t>
      </w:r>
      <w:r w:rsidR="005B74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D1AFE">
        <w:rPr>
          <w:rFonts w:ascii="Times New Roman" w:hAnsi="Times New Roman" w:cs="Times New Roman"/>
          <w:sz w:val="28"/>
          <w:szCs w:val="28"/>
        </w:rPr>
        <w:t>2024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гг.).</w:t>
      </w:r>
    </w:p>
    <w:p w14:paraId="56C26608" w14:textId="71F1639C" w:rsidR="00CD1AFE" w:rsidRPr="00CD1AFE" w:rsidRDefault="00CD1AFE" w:rsidP="00A1543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Классификационные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индексы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(МПК):</w:t>
      </w:r>
    </w:p>
    <w:p w14:paraId="7AD118A5" w14:textId="5C0152A8" w:rsidR="00CD1AFE" w:rsidRPr="00CD1AFE" w:rsidRDefault="00CD1AFE" w:rsidP="006C17A8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H04N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1/00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="006C5A1D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Pr="00CD1AFE">
        <w:rPr>
          <w:rFonts w:ascii="Times New Roman" w:hAnsi="Times New Roman" w:cs="Times New Roman"/>
          <w:sz w:val="28"/>
          <w:szCs w:val="28"/>
        </w:rPr>
        <w:t>канирующие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устройства;</w:t>
      </w:r>
    </w:p>
    <w:p w14:paraId="42AB66AE" w14:textId="045E4B31" w:rsidR="00CD1AFE" w:rsidRPr="00CD1AFE" w:rsidRDefault="00CD1AFE" w:rsidP="006C17A8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G06K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9/00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="006C5A1D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spellStart"/>
      <w:r w:rsidRPr="00CD1AFE">
        <w:rPr>
          <w:rFonts w:ascii="Times New Roman" w:hAnsi="Times New Roman" w:cs="Times New Roman"/>
          <w:sz w:val="28"/>
          <w:szCs w:val="28"/>
        </w:rPr>
        <w:t>етоды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устройства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распознавания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образов;</w:t>
      </w:r>
    </w:p>
    <w:p w14:paraId="0F1C682A" w14:textId="2D6233D0" w:rsidR="00C83C3B" w:rsidRPr="006B48BB" w:rsidRDefault="00CD1AFE" w:rsidP="006B48BB">
      <w:pPr>
        <w:numPr>
          <w:ilvl w:val="1"/>
          <w:numId w:val="2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1AFE">
        <w:rPr>
          <w:rFonts w:ascii="Times New Roman" w:hAnsi="Times New Roman" w:cs="Times New Roman"/>
          <w:sz w:val="28"/>
          <w:szCs w:val="28"/>
        </w:rPr>
        <w:t>B42D</w:t>
      </w:r>
      <w:r w:rsidR="00453073" w:rsidRPr="003635E1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9/00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>–</w:t>
      </w:r>
      <w:r w:rsidR="006C5A1D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proofErr w:type="spellStart"/>
      <w:r w:rsidRPr="00CD1AFE">
        <w:rPr>
          <w:rFonts w:ascii="Times New Roman" w:hAnsi="Times New Roman" w:cs="Times New Roman"/>
          <w:sz w:val="28"/>
          <w:szCs w:val="28"/>
        </w:rPr>
        <w:t>стройства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удержания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перемещения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листов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D1AFE">
        <w:rPr>
          <w:rFonts w:ascii="Times New Roman" w:hAnsi="Times New Roman" w:cs="Times New Roman"/>
          <w:sz w:val="28"/>
          <w:szCs w:val="28"/>
        </w:rPr>
        <w:t>документа.</w:t>
      </w:r>
    </w:p>
    <w:p w14:paraId="13511CA8" w14:textId="77777777" w:rsidR="00FB3FEB" w:rsidRDefault="00C83C3B" w:rsidP="0020363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C3B">
        <w:rPr>
          <w:rFonts w:ascii="Times New Roman" w:hAnsi="Times New Roman" w:cs="Times New Roman"/>
          <w:sz w:val="28"/>
          <w:szCs w:val="28"/>
        </w:rPr>
        <w:t>Поиск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проводился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информационных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системах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по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ключевым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словам: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«сканирование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фрагментов»,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83C3B">
        <w:rPr>
          <w:rFonts w:ascii="Times New Roman" w:hAnsi="Times New Roman" w:cs="Times New Roman"/>
          <w:sz w:val="28"/>
          <w:szCs w:val="28"/>
        </w:rPr>
        <w:t>пофрагментное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сканирование»,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«устройство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оцифровки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графических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документов»,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83C3B">
        <w:rPr>
          <w:rFonts w:ascii="Times New Roman" w:hAnsi="Times New Roman" w:cs="Times New Roman"/>
          <w:sz w:val="28"/>
          <w:szCs w:val="28"/>
        </w:rPr>
        <w:t>flatbed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C3B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C3B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83C3B">
        <w:rPr>
          <w:rFonts w:ascii="Times New Roman" w:hAnsi="Times New Roman" w:cs="Times New Roman"/>
          <w:sz w:val="28"/>
          <w:szCs w:val="28"/>
        </w:rPr>
        <w:t>».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результате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были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отобраны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патенты,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описывающие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узлы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захвата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изображения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механизмы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перемещения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C83C3B">
        <w:rPr>
          <w:rFonts w:ascii="Times New Roman" w:hAnsi="Times New Roman" w:cs="Times New Roman"/>
          <w:sz w:val="28"/>
          <w:szCs w:val="28"/>
        </w:rPr>
        <w:t>каретки.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3FEB">
        <w:rPr>
          <w:rFonts w:ascii="Times New Roman" w:hAnsi="Times New Roman" w:cs="Times New Roman"/>
          <w:sz w:val="28"/>
          <w:szCs w:val="28"/>
          <w:lang w:val="ru-RU"/>
        </w:rPr>
        <w:t>На рисунке 2 представлен поиск заявленного патента из варианта задания.</w:t>
      </w:r>
    </w:p>
    <w:p w14:paraId="1DDECD0D" w14:textId="4A097CFF" w:rsidR="00FB3FEB" w:rsidRDefault="00B2637C" w:rsidP="00B2637C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637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0D17D4" wp14:editId="3DFE84B5">
            <wp:extent cx="5177426" cy="2426277"/>
            <wp:effectExtent l="19050" t="19050" r="23495" b="12700"/>
            <wp:docPr id="127824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2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772" cy="2489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3B5C3" w14:textId="0177CB58" w:rsidR="00B2637C" w:rsidRDefault="00B2637C" w:rsidP="002901D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Заявленный патент</w:t>
      </w:r>
    </w:p>
    <w:p w14:paraId="07D95DF4" w14:textId="62643540" w:rsidR="00027BD3" w:rsidRDefault="00FB3FEB" w:rsidP="0020363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поиска,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ключевым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словам,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2FD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C958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FFF362" w14:textId="6EF6B782" w:rsidR="00C958A1" w:rsidRDefault="00C958A1" w:rsidP="008C62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58A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9EAE7E5" wp14:editId="39C2C776">
            <wp:extent cx="2375381" cy="2488623"/>
            <wp:effectExtent l="19050" t="19050" r="25400" b="26035"/>
            <wp:docPr id="79129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0871" cy="2494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4D597" w14:textId="547754D7" w:rsidR="00C958A1" w:rsidRDefault="00C958A1" w:rsidP="008C626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5DF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ключевым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словам</w:t>
      </w:r>
    </w:p>
    <w:p w14:paraId="5D0274DE" w14:textId="45E74741" w:rsidR="00207CFE" w:rsidRDefault="00C958A1" w:rsidP="00C830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поиска,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ключевым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словам,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Patents</w:t>
      </w:r>
      <w:r w:rsidRPr="00C958A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проводился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04B9">
        <w:rPr>
          <w:rFonts w:ascii="Times New Roman" w:hAnsi="Times New Roman" w:cs="Times New Roman"/>
          <w:sz w:val="28"/>
          <w:szCs w:val="28"/>
          <w:lang w:val="ru-RU"/>
        </w:rPr>
        <w:t>классификационному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04B9">
        <w:rPr>
          <w:rFonts w:ascii="Times New Roman" w:hAnsi="Times New Roman" w:cs="Times New Roman"/>
          <w:sz w:val="28"/>
          <w:szCs w:val="28"/>
          <w:lang w:val="ru-RU"/>
        </w:rPr>
        <w:t>индексу</w:t>
      </w:r>
      <w:r w:rsidR="002A7A4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152F3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785DF8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0152F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результат поиска по ключевым словам.</w:t>
      </w:r>
    </w:p>
    <w:p w14:paraId="71D69F16" w14:textId="204194EF" w:rsidR="000152F3" w:rsidRDefault="0085054C" w:rsidP="000152F3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054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FB55CA" wp14:editId="2028CBFC">
            <wp:extent cx="3468427" cy="1916069"/>
            <wp:effectExtent l="19050" t="19050" r="17780" b="27305"/>
            <wp:docPr id="41151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10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289" cy="1930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1C695D" w14:textId="2A31B688" w:rsidR="000152F3" w:rsidRDefault="000152F3" w:rsidP="00670D4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C0DF1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Поиск патента по ключевым словам</w:t>
      </w:r>
    </w:p>
    <w:p w14:paraId="02D684CB" w14:textId="71AE6D3A" w:rsidR="00207CFE" w:rsidRDefault="00207CFE" w:rsidP="00223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7CFE">
        <w:rPr>
          <w:rFonts w:ascii="Times New Roman" w:hAnsi="Times New Roman" w:cs="Times New Roman"/>
          <w:sz w:val="28"/>
          <w:szCs w:val="28"/>
        </w:rPr>
        <w:t>Было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проведено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сопоставление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признаков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разработанного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устройства</w:t>
      </w:r>
      <w:r w:rsidR="00A00407">
        <w:rPr>
          <w:rFonts w:ascii="Times New Roman" w:hAnsi="Times New Roman" w:cs="Times New Roman"/>
          <w:sz w:val="28"/>
          <w:szCs w:val="28"/>
          <w:lang w:val="ru-RU"/>
        </w:rPr>
        <w:t xml:space="preserve">, которое представлено на рисунке </w:t>
      </w:r>
      <w:r w:rsidR="00231D8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0040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07CFE">
        <w:rPr>
          <w:rFonts w:ascii="Times New Roman" w:hAnsi="Times New Roman" w:cs="Times New Roman"/>
          <w:sz w:val="28"/>
          <w:szCs w:val="28"/>
        </w:rPr>
        <w:t>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выявленными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аналогами.</w:t>
      </w:r>
    </w:p>
    <w:p w14:paraId="67A66505" w14:textId="53FDA604" w:rsidR="00A50DBF" w:rsidRDefault="00A50DBF" w:rsidP="00A50DBF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0D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D6D260" wp14:editId="15D4DB0F">
            <wp:extent cx="3270954" cy="1616678"/>
            <wp:effectExtent l="19050" t="19050" r="24765" b="22225"/>
            <wp:docPr id="121680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01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295" cy="1634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A7D04" w14:textId="63DC0301" w:rsidR="00A50DBF" w:rsidRPr="00A50DBF" w:rsidRDefault="00A50DBF" w:rsidP="00A62180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07161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Разработанное устройство</w:t>
      </w:r>
    </w:p>
    <w:p w14:paraId="5928A7E9" w14:textId="56DFE088" w:rsidR="00207CFE" w:rsidRPr="00207CFE" w:rsidRDefault="00207CFE" w:rsidP="00223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FE">
        <w:rPr>
          <w:rFonts w:ascii="Times New Roman" w:hAnsi="Times New Roman" w:cs="Times New Roman"/>
          <w:sz w:val="28"/>
          <w:szCs w:val="28"/>
        </w:rPr>
        <w:lastRenderedPageBreak/>
        <w:t>Разработанное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устройство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207CFE">
        <w:rPr>
          <w:rFonts w:ascii="Times New Roman" w:hAnsi="Times New Roman" w:cs="Times New Roman"/>
          <w:sz w:val="28"/>
          <w:szCs w:val="28"/>
        </w:rPr>
        <w:t>включает:</w:t>
      </w:r>
    </w:p>
    <w:p w14:paraId="07BE74F5" w14:textId="7382990B" w:rsidR="00207CFE" w:rsidRPr="00207CFE" w:rsidRDefault="00211A66" w:rsidP="0022355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207CFE" w:rsidRPr="00207CFE">
        <w:rPr>
          <w:rFonts w:ascii="Times New Roman" w:hAnsi="Times New Roman" w:cs="Times New Roman"/>
          <w:sz w:val="28"/>
          <w:szCs w:val="28"/>
        </w:rPr>
        <w:t>абочую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поверхность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(</w:t>
      </w:r>
      <w:r w:rsidR="0080154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1);</w:t>
      </w:r>
    </w:p>
    <w:p w14:paraId="30999047" w14:textId="5BF20EA8" w:rsidR="00207CFE" w:rsidRPr="00207CFE" w:rsidRDefault="00211A66" w:rsidP="0022355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Start"/>
      <w:r w:rsidR="00207CFE" w:rsidRPr="00207CFE">
        <w:rPr>
          <w:rFonts w:ascii="Times New Roman" w:hAnsi="Times New Roman" w:cs="Times New Roman"/>
          <w:sz w:val="28"/>
          <w:szCs w:val="28"/>
        </w:rPr>
        <w:t>зел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перемещения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сканирующего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модуля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(</w:t>
      </w:r>
      <w:r w:rsidR="0080154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207CFE" w:rsidRPr="00207CFE">
        <w:rPr>
          <w:rFonts w:ascii="Times New Roman" w:hAnsi="Times New Roman" w:cs="Times New Roman"/>
          <w:sz w:val="28"/>
          <w:szCs w:val="28"/>
        </w:rPr>
        <w:t>2,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3);</w:t>
      </w:r>
    </w:p>
    <w:p w14:paraId="0E40D341" w14:textId="776A4478" w:rsidR="00207CFE" w:rsidRPr="00207CFE" w:rsidRDefault="00211A66" w:rsidP="0022355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207CFE" w:rsidRPr="00207CFE">
        <w:rPr>
          <w:rFonts w:ascii="Times New Roman" w:hAnsi="Times New Roman" w:cs="Times New Roman"/>
          <w:sz w:val="28"/>
          <w:szCs w:val="28"/>
        </w:rPr>
        <w:t>нтегрированный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блок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обработки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(</w:t>
      </w:r>
      <w:r w:rsidR="0080154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7CFE" w:rsidRPr="00207CFE">
        <w:rPr>
          <w:rFonts w:ascii="Times New Roman" w:hAnsi="Times New Roman" w:cs="Times New Roman"/>
          <w:sz w:val="28"/>
          <w:szCs w:val="28"/>
        </w:rPr>
        <w:t>5).</w:t>
      </w:r>
    </w:p>
    <w:p w14:paraId="18EA8F5E" w14:textId="3AD69491" w:rsidR="00BE05CF" w:rsidRDefault="008060F0" w:rsidP="00223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60F0">
        <w:rPr>
          <w:rFonts w:ascii="Times New Roman" w:hAnsi="Times New Roman" w:cs="Times New Roman"/>
          <w:sz w:val="28"/>
          <w:szCs w:val="28"/>
        </w:rPr>
        <w:t>Анализ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показал,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что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большинство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существующих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решений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(планшетные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протяжные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сканеры)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либо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рассчитаны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полное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сканирование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листа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за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один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проход,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либо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используют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сложные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механизмы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подачи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бумаги.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Наше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устройство,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благодаря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системе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позиционирования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фрагментов,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позволяет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сканировать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документы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большого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формата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по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частям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высокой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точностью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стыковки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фрагментов,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что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является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его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существенным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8060F0">
        <w:rPr>
          <w:rFonts w:ascii="Times New Roman" w:hAnsi="Times New Roman" w:cs="Times New Roman"/>
          <w:sz w:val="28"/>
          <w:szCs w:val="28"/>
        </w:rPr>
        <w:t>отличием.</w:t>
      </w:r>
    </w:p>
    <w:p w14:paraId="29C7A426" w14:textId="4601272F" w:rsidR="00BE05CF" w:rsidRDefault="00BE05CF" w:rsidP="002235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Патентная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документация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644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602C61" w14:textId="3D69ECED" w:rsidR="00BE05CF" w:rsidRDefault="00BE05CF" w:rsidP="00FB7B08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Патентная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документация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73"/>
        <w:gridCol w:w="1766"/>
        <w:gridCol w:w="2268"/>
        <w:gridCol w:w="2164"/>
        <w:gridCol w:w="1374"/>
      </w:tblGrid>
      <w:tr w:rsidR="00BE05CF" w14:paraId="01C5187B" w14:textId="77777777" w:rsidTr="00CC305A">
        <w:tc>
          <w:tcPr>
            <w:tcW w:w="1773" w:type="dxa"/>
          </w:tcPr>
          <w:p w14:paraId="3AA0F316" w14:textId="2FECE4DA" w:rsidR="00BE05CF" w:rsidRPr="00CC305A" w:rsidRDefault="00BE05CF" w:rsidP="00CC305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Предмет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поиска</w:t>
            </w:r>
          </w:p>
        </w:tc>
        <w:tc>
          <w:tcPr>
            <w:tcW w:w="1766" w:type="dxa"/>
          </w:tcPr>
          <w:p w14:paraId="4B9A5D05" w14:textId="3CC0D217" w:rsidR="00BE05CF" w:rsidRPr="00CC305A" w:rsidRDefault="00BE05CF" w:rsidP="00CC305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Страна,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№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охранного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документа,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индекс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МПК</w:t>
            </w:r>
          </w:p>
        </w:tc>
        <w:tc>
          <w:tcPr>
            <w:tcW w:w="2268" w:type="dxa"/>
          </w:tcPr>
          <w:p w14:paraId="7BEF7456" w14:textId="0BCA5076" w:rsidR="00BE05CF" w:rsidRPr="00CC305A" w:rsidRDefault="00BE05CF" w:rsidP="00CC305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Заявитель,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дата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публикации</w:t>
            </w:r>
          </w:p>
        </w:tc>
        <w:tc>
          <w:tcPr>
            <w:tcW w:w="2164" w:type="dxa"/>
          </w:tcPr>
          <w:p w14:paraId="2C4EFA2F" w14:textId="430BA2CC" w:rsidR="00BE05CF" w:rsidRPr="00CC305A" w:rsidRDefault="00BE05CF" w:rsidP="00CC305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Название</w:t>
            </w:r>
          </w:p>
        </w:tc>
        <w:tc>
          <w:tcPr>
            <w:tcW w:w="1374" w:type="dxa"/>
          </w:tcPr>
          <w:p w14:paraId="6CE0A920" w14:textId="3D0F29C9" w:rsidR="00BE05CF" w:rsidRPr="00CC305A" w:rsidRDefault="00BE05CF" w:rsidP="00CC305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Статус</w:t>
            </w:r>
          </w:p>
        </w:tc>
      </w:tr>
      <w:tr w:rsidR="00BE05CF" w14:paraId="3CE68CC0" w14:textId="77777777" w:rsidTr="00CC305A">
        <w:tc>
          <w:tcPr>
            <w:tcW w:w="1773" w:type="dxa"/>
          </w:tcPr>
          <w:p w14:paraId="0148D0DF" w14:textId="466D4D95" w:rsidR="00BE05CF" w:rsidRPr="00CC305A" w:rsidRDefault="00BE05CF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Устройство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сканирования</w:t>
            </w:r>
          </w:p>
        </w:tc>
        <w:tc>
          <w:tcPr>
            <w:tcW w:w="1766" w:type="dxa"/>
          </w:tcPr>
          <w:p w14:paraId="6181B89A" w14:textId="1B3FDB2E" w:rsidR="00BE05CF" w:rsidRPr="00CC305A" w:rsidRDefault="00BE05CF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</w:rPr>
              <w:t>RU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2589412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C1,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H04N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1/04</w:t>
            </w:r>
          </w:p>
        </w:tc>
        <w:tc>
          <w:tcPr>
            <w:tcW w:w="2268" w:type="dxa"/>
          </w:tcPr>
          <w:p w14:paraId="4893E89F" w14:textId="26C01649" w:rsidR="00BE05CF" w:rsidRPr="00CC305A" w:rsidRDefault="00BE05CF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</w:rPr>
              <w:t>ООО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«Промавтоматика»,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2164" w:type="dxa"/>
          </w:tcPr>
          <w:p w14:paraId="6D4FEC15" w14:textId="0CED50F4" w:rsidR="00BE05CF" w:rsidRPr="00CC305A" w:rsidRDefault="00BE05CF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</w:rPr>
              <w:t>Устройство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для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сканирования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крупноформатных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1374" w:type="dxa"/>
          </w:tcPr>
          <w:p w14:paraId="2E20D70B" w14:textId="5DD22796" w:rsidR="00BE05CF" w:rsidRPr="00CC305A" w:rsidRDefault="00BE05CF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</w:rPr>
              <w:t>Действует</w:t>
            </w:r>
          </w:p>
        </w:tc>
      </w:tr>
      <w:tr w:rsidR="00420F01" w14:paraId="046D343F" w14:textId="77777777" w:rsidTr="00CC305A">
        <w:tc>
          <w:tcPr>
            <w:tcW w:w="1773" w:type="dxa"/>
          </w:tcPr>
          <w:p w14:paraId="085F8FA3" w14:textId="58897C84" w:rsidR="00420F01" w:rsidRPr="00CC305A" w:rsidRDefault="00420F01">
            <w:pPr>
              <w:rPr>
                <w:rFonts w:ascii="Times New Roman" w:hAnsi="Times New Roman" w:cs="Times New Roman"/>
                <w:lang w:val="ru-RU"/>
              </w:rPr>
            </w:pPr>
            <w:r w:rsidRPr="00CC305A">
              <w:rPr>
                <w:rFonts w:ascii="Times New Roman" w:hAnsi="Times New Roman" w:cs="Times New Roman"/>
                <w:lang w:val="ru-RU"/>
              </w:rPr>
              <w:t>Сканер</w:t>
            </w:r>
            <w:r w:rsidR="00453073" w:rsidRPr="00CC305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C305A">
              <w:rPr>
                <w:rFonts w:ascii="Times New Roman" w:hAnsi="Times New Roman" w:cs="Times New Roman"/>
                <w:lang w:val="ru-RU"/>
              </w:rPr>
              <w:t>графики</w:t>
            </w:r>
          </w:p>
        </w:tc>
        <w:tc>
          <w:tcPr>
            <w:tcW w:w="1766" w:type="dxa"/>
          </w:tcPr>
          <w:p w14:paraId="55161FAE" w14:textId="0560C7C1" w:rsidR="00420F01" w:rsidRPr="00CC305A" w:rsidRDefault="00420F01">
            <w:pPr>
              <w:rPr>
                <w:rFonts w:ascii="Times New Roman" w:hAnsi="Times New Roman" w:cs="Times New Roman"/>
              </w:rPr>
            </w:pPr>
            <w:r w:rsidRPr="00CC305A">
              <w:rPr>
                <w:rFonts w:ascii="Times New Roman" w:hAnsi="Times New Roman" w:cs="Times New Roman"/>
              </w:rPr>
              <w:t>BY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11502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U,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G06K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9/20</w:t>
            </w:r>
          </w:p>
        </w:tc>
        <w:tc>
          <w:tcPr>
            <w:tcW w:w="2268" w:type="dxa"/>
          </w:tcPr>
          <w:p w14:paraId="4CCA2A48" w14:textId="2EE157B4" w:rsidR="00420F01" w:rsidRPr="00CC305A" w:rsidRDefault="00D037A7">
            <w:pPr>
              <w:rPr>
                <w:rFonts w:ascii="Times New Roman" w:hAnsi="Times New Roman" w:cs="Times New Roman"/>
              </w:rPr>
            </w:pPr>
            <w:r w:rsidRPr="00CC305A">
              <w:rPr>
                <w:rFonts w:ascii="Times New Roman" w:hAnsi="Times New Roman" w:cs="Times New Roman"/>
              </w:rPr>
              <w:t>НЦИС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РБ,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2164" w:type="dxa"/>
          </w:tcPr>
          <w:p w14:paraId="02C4DE5B" w14:textId="372D006D" w:rsidR="00420F01" w:rsidRPr="00CC305A" w:rsidRDefault="00D037A7">
            <w:pPr>
              <w:rPr>
                <w:rFonts w:ascii="Times New Roman" w:hAnsi="Times New Roman" w:cs="Times New Roman"/>
              </w:rPr>
            </w:pPr>
            <w:r w:rsidRPr="00CC305A">
              <w:rPr>
                <w:rFonts w:ascii="Times New Roman" w:hAnsi="Times New Roman" w:cs="Times New Roman"/>
              </w:rPr>
              <w:t>Модульное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устройство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захвата</w:t>
            </w:r>
            <w:r w:rsidR="00453073" w:rsidRPr="00CC305A">
              <w:rPr>
                <w:rFonts w:ascii="Times New Roman" w:hAnsi="Times New Roman" w:cs="Times New Roman"/>
              </w:rPr>
              <w:t xml:space="preserve"> </w:t>
            </w:r>
            <w:r w:rsidRPr="00CC305A">
              <w:rPr>
                <w:rFonts w:ascii="Times New Roman" w:hAnsi="Times New Roman" w:cs="Times New Roman"/>
              </w:rPr>
              <w:t>изображений</w:t>
            </w:r>
          </w:p>
        </w:tc>
        <w:tc>
          <w:tcPr>
            <w:tcW w:w="1374" w:type="dxa"/>
          </w:tcPr>
          <w:p w14:paraId="55930680" w14:textId="4BBAC7D5" w:rsidR="00420F01" w:rsidRPr="00CC305A" w:rsidRDefault="00D037A7">
            <w:pPr>
              <w:rPr>
                <w:rFonts w:ascii="Times New Roman" w:hAnsi="Times New Roman" w:cs="Times New Roman"/>
              </w:rPr>
            </w:pPr>
            <w:r w:rsidRPr="00CC305A">
              <w:rPr>
                <w:rFonts w:ascii="Times New Roman" w:hAnsi="Times New Roman" w:cs="Times New Roman"/>
              </w:rPr>
              <w:t>Действует</w:t>
            </w:r>
          </w:p>
        </w:tc>
      </w:tr>
    </w:tbl>
    <w:p w14:paraId="2BE35F66" w14:textId="6A6E5E35" w:rsidR="00043AC9" w:rsidRDefault="00071785" w:rsidP="003255D3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образом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изучены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аналоги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выявлена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разница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существующими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решениями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нашим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устройством.</w:t>
      </w:r>
      <w:r w:rsidR="00043AC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1A0AAC9" w14:textId="5642D379" w:rsidR="00043AC9" w:rsidRPr="00043AC9" w:rsidRDefault="00043AC9" w:rsidP="003747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ходе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проведенной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экспертизы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чистоты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было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установлено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следующее:</w:t>
      </w:r>
    </w:p>
    <w:p w14:paraId="5BC48A87" w14:textId="77AD7E42" w:rsidR="00043AC9" w:rsidRPr="00043AC9" w:rsidRDefault="00043AC9" w:rsidP="0037479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Анализируемое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устройство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AC9">
        <w:rPr>
          <w:rFonts w:ascii="Times New Roman" w:hAnsi="Times New Roman" w:cs="Times New Roman"/>
          <w:sz w:val="28"/>
          <w:szCs w:val="28"/>
        </w:rPr>
        <w:t>пофрагментного</w:t>
      </w:r>
      <w:proofErr w:type="spellEnd"/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сканирования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графических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документов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копирует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известные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технические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решения,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представленные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документации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РФ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РБ.</w:t>
      </w:r>
    </w:p>
    <w:p w14:paraId="1E034F03" w14:textId="1A81F46F" w:rsidR="00043AC9" w:rsidRPr="00043AC9" w:rsidRDefault="00043AC9" w:rsidP="0037479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Новизна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конструкции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заключается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предложенном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способе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фиксации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фрагментов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документа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(позиция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7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рис.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6B3A82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043AC9">
        <w:rPr>
          <w:rFonts w:ascii="Times New Roman" w:hAnsi="Times New Roman" w:cs="Times New Roman"/>
          <w:sz w:val="28"/>
          <w:szCs w:val="28"/>
        </w:rPr>
        <w:t>),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что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позволяет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избежать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искажений,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характерных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для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широкоформатных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сканеров.</w:t>
      </w:r>
    </w:p>
    <w:p w14:paraId="7FFAE420" w14:textId="44403953" w:rsidR="00043AC9" w:rsidRPr="00043AC9" w:rsidRDefault="00043AC9" w:rsidP="0037479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Объект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обладает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чистотой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отношении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выявленных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патентов-аналогов,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так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как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совокупность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существенных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признаков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(механическая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компоновка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узлов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1-7)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была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обнаружена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доступных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источниках.</w:t>
      </w:r>
    </w:p>
    <w:p w14:paraId="266F5025" w14:textId="284530A8" w:rsidR="00485D6D" w:rsidRPr="00647386" w:rsidRDefault="00043AC9" w:rsidP="00647386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3AC9">
        <w:rPr>
          <w:rFonts w:ascii="Times New Roman" w:hAnsi="Times New Roman" w:cs="Times New Roman"/>
          <w:sz w:val="28"/>
          <w:szCs w:val="28"/>
        </w:rPr>
        <w:t>Разработка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рекомендуется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патентованию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в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качестве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полезной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модели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или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изобретения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на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территории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Республики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043AC9">
        <w:rPr>
          <w:rFonts w:ascii="Times New Roman" w:hAnsi="Times New Roman" w:cs="Times New Roman"/>
          <w:sz w:val="28"/>
          <w:szCs w:val="28"/>
        </w:rPr>
        <w:t>Беларусь.</w:t>
      </w:r>
    </w:p>
    <w:p w14:paraId="380C59FE" w14:textId="77777777" w:rsidR="00485D6D" w:rsidRDefault="00485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AE5141" w14:textId="19EA833C" w:rsidR="00043AC9" w:rsidRPr="00453073" w:rsidRDefault="00485D6D" w:rsidP="00AA7D20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40144772"/>
      <w:r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Список</w:t>
      </w:r>
      <w:r w:rsidR="00453073"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используемых</w:t>
      </w:r>
      <w:r w:rsidR="00453073"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5307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источников</w:t>
      </w:r>
      <w:bookmarkEnd w:id="1"/>
    </w:p>
    <w:p w14:paraId="5B5FD935" w14:textId="38ACBD32" w:rsidR="00485D6D" w:rsidRPr="00485D6D" w:rsidRDefault="00485D6D" w:rsidP="00C2534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Гражданский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кодекс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Республики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Беларусь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(Раздел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V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«Интеллектуальная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собственность»).</w:t>
      </w:r>
    </w:p>
    <w:p w14:paraId="071C9B27" w14:textId="33FC38A4" w:rsidR="00485D6D" w:rsidRPr="00485D6D" w:rsidRDefault="00485D6D" w:rsidP="00C2534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Официальный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сайт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ФИПС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http://www1.fips.ru</w:t>
      </w:r>
    </w:p>
    <w:p w14:paraId="6F78D2EC" w14:textId="6E15B9F3" w:rsidR="00485D6D" w:rsidRPr="00485D6D" w:rsidRDefault="00485D6D" w:rsidP="00C2534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Национальный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центр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интеллектуальной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собственности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Республики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Беларусь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https://bypatents.com/</w:t>
      </w:r>
    </w:p>
    <w:p w14:paraId="03839DFB" w14:textId="0B22F792" w:rsidR="00485D6D" w:rsidRPr="00485D6D" w:rsidRDefault="00485D6D" w:rsidP="00C25346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5D6D">
        <w:rPr>
          <w:rFonts w:ascii="Times New Roman" w:hAnsi="Times New Roman" w:cs="Times New Roman"/>
          <w:sz w:val="28"/>
          <w:szCs w:val="28"/>
        </w:rPr>
        <w:t>Международная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патентная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классификация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(МПК)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Pr="00485D6D">
        <w:rPr>
          <w:rFonts w:ascii="Times New Roman" w:hAnsi="Times New Roman" w:cs="Times New Roman"/>
          <w:sz w:val="28"/>
          <w:szCs w:val="28"/>
        </w:rPr>
        <w:t>[Электронный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ресурс].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="003635E1">
        <w:rPr>
          <w:rFonts w:ascii="Times New Roman" w:hAnsi="Times New Roman" w:cs="Times New Roman"/>
          <w:sz w:val="28"/>
          <w:szCs w:val="28"/>
        </w:rPr>
        <w:t xml:space="preserve">– </w:t>
      </w:r>
      <w:r w:rsidRPr="00485D6D">
        <w:rPr>
          <w:rFonts w:ascii="Times New Roman" w:hAnsi="Times New Roman" w:cs="Times New Roman"/>
          <w:sz w:val="28"/>
          <w:szCs w:val="28"/>
        </w:rPr>
        <w:t>Режим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доступа:</w:t>
      </w:r>
      <w:r w:rsidR="00453073">
        <w:rPr>
          <w:rFonts w:ascii="Times New Roman" w:hAnsi="Times New Roman" w:cs="Times New Roman"/>
          <w:sz w:val="28"/>
          <w:szCs w:val="28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</w:rPr>
        <w:t>https://www.wipo.int/classifications/ipc/ru/</w:t>
      </w:r>
    </w:p>
    <w:p w14:paraId="0CDFB209" w14:textId="3519D6A2" w:rsidR="00C958A1" w:rsidRPr="00B771A7" w:rsidRDefault="00485D6D" w:rsidP="00B771A7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Официальный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сайт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Patents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доступа:</w:t>
      </w:r>
      <w:r w:rsidR="004530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5D6D">
        <w:rPr>
          <w:rFonts w:ascii="Times New Roman" w:hAnsi="Times New Roman" w:cs="Times New Roman"/>
          <w:sz w:val="28"/>
          <w:szCs w:val="28"/>
          <w:lang w:val="ru-RU"/>
        </w:rPr>
        <w:t>https://patents.google.com/</w:t>
      </w:r>
    </w:p>
    <w:sectPr w:rsidR="00C958A1" w:rsidRPr="00B771A7" w:rsidSect="00A4453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9CC2" w14:textId="77777777" w:rsidR="00142742" w:rsidRDefault="00142742" w:rsidP="00A44538">
      <w:pPr>
        <w:spacing w:after="0" w:line="240" w:lineRule="auto"/>
      </w:pPr>
      <w:r>
        <w:separator/>
      </w:r>
    </w:p>
  </w:endnote>
  <w:endnote w:type="continuationSeparator" w:id="0">
    <w:p w14:paraId="3C98343A" w14:textId="77777777" w:rsidR="00142742" w:rsidRDefault="00142742" w:rsidP="00A4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D27D" w14:textId="77777777" w:rsidR="00142742" w:rsidRDefault="00142742" w:rsidP="00A44538">
      <w:pPr>
        <w:spacing w:after="0" w:line="240" w:lineRule="auto"/>
      </w:pPr>
      <w:r>
        <w:separator/>
      </w:r>
    </w:p>
  </w:footnote>
  <w:footnote w:type="continuationSeparator" w:id="0">
    <w:p w14:paraId="47239462" w14:textId="77777777" w:rsidR="00142742" w:rsidRDefault="00142742" w:rsidP="00A44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CC4"/>
    <w:multiLevelType w:val="multilevel"/>
    <w:tmpl w:val="C5CEF87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616"/>
    <w:multiLevelType w:val="hybridMultilevel"/>
    <w:tmpl w:val="D68093A2"/>
    <w:lvl w:ilvl="0" w:tplc="4AA614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974F32"/>
    <w:multiLevelType w:val="multilevel"/>
    <w:tmpl w:val="957893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26696"/>
    <w:multiLevelType w:val="multilevel"/>
    <w:tmpl w:val="8C180D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B5560"/>
    <w:multiLevelType w:val="multilevel"/>
    <w:tmpl w:val="C5D6358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79B26E17"/>
    <w:multiLevelType w:val="multilevel"/>
    <w:tmpl w:val="8326EC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74194577">
    <w:abstractNumId w:val="0"/>
  </w:num>
  <w:num w:numId="2" w16cid:durableId="511997322">
    <w:abstractNumId w:val="3"/>
  </w:num>
  <w:num w:numId="3" w16cid:durableId="315183108">
    <w:abstractNumId w:val="2"/>
  </w:num>
  <w:num w:numId="4" w16cid:durableId="2141652923">
    <w:abstractNumId w:val="5"/>
  </w:num>
  <w:num w:numId="5" w16cid:durableId="1545101419">
    <w:abstractNumId w:val="4"/>
  </w:num>
  <w:num w:numId="6" w16cid:durableId="75478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7B"/>
    <w:rsid w:val="000152F3"/>
    <w:rsid w:val="00016172"/>
    <w:rsid w:val="00027BD3"/>
    <w:rsid w:val="00043AC9"/>
    <w:rsid w:val="00071785"/>
    <w:rsid w:val="000C562C"/>
    <w:rsid w:val="000D2589"/>
    <w:rsid w:val="00131A69"/>
    <w:rsid w:val="001349C2"/>
    <w:rsid w:val="00142742"/>
    <w:rsid w:val="0018202B"/>
    <w:rsid w:val="001A2CC6"/>
    <w:rsid w:val="0020363F"/>
    <w:rsid w:val="00207CFE"/>
    <w:rsid w:val="00211A66"/>
    <w:rsid w:val="00212341"/>
    <w:rsid w:val="00223552"/>
    <w:rsid w:val="00231D8C"/>
    <w:rsid w:val="00261E8B"/>
    <w:rsid w:val="00281174"/>
    <w:rsid w:val="002901DE"/>
    <w:rsid w:val="002A31BF"/>
    <w:rsid w:val="002A7A43"/>
    <w:rsid w:val="002C5957"/>
    <w:rsid w:val="002D3229"/>
    <w:rsid w:val="002F0B64"/>
    <w:rsid w:val="00302719"/>
    <w:rsid w:val="003255D3"/>
    <w:rsid w:val="003635E1"/>
    <w:rsid w:val="00374792"/>
    <w:rsid w:val="0039522F"/>
    <w:rsid w:val="003B5AD4"/>
    <w:rsid w:val="003C5827"/>
    <w:rsid w:val="003E6F67"/>
    <w:rsid w:val="003F7CFF"/>
    <w:rsid w:val="00420F01"/>
    <w:rsid w:val="004275C0"/>
    <w:rsid w:val="0043231B"/>
    <w:rsid w:val="00453073"/>
    <w:rsid w:val="00467441"/>
    <w:rsid w:val="00485D6D"/>
    <w:rsid w:val="005044A2"/>
    <w:rsid w:val="00514C98"/>
    <w:rsid w:val="00556DEA"/>
    <w:rsid w:val="00596EFE"/>
    <w:rsid w:val="005B74A7"/>
    <w:rsid w:val="005F42FC"/>
    <w:rsid w:val="00612C23"/>
    <w:rsid w:val="00617886"/>
    <w:rsid w:val="00620301"/>
    <w:rsid w:val="00636DD6"/>
    <w:rsid w:val="00647386"/>
    <w:rsid w:val="00670D45"/>
    <w:rsid w:val="00695790"/>
    <w:rsid w:val="00697C34"/>
    <w:rsid w:val="006B3A82"/>
    <w:rsid w:val="006B48BB"/>
    <w:rsid w:val="006C17A8"/>
    <w:rsid w:val="006C5191"/>
    <w:rsid w:val="006C5A1D"/>
    <w:rsid w:val="00705F78"/>
    <w:rsid w:val="00725053"/>
    <w:rsid w:val="0075259D"/>
    <w:rsid w:val="00772930"/>
    <w:rsid w:val="00777E17"/>
    <w:rsid w:val="007804B9"/>
    <w:rsid w:val="00785DF8"/>
    <w:rsid w:val="007A15EE"/>
    <w:rsid w:val="00801545"/>
    <w:rsid w:val="008060F0"/>
    <w:rsid w:val="00807161"/>
    <w:rsid w:val="008353EF"/>
    <w:rsid w:val="00837442"/>
    <w:rsid w:val="0085054C"/>
    <w:rsid w:val="0085173D"/>
    <w:rsid w:val="00882FDC"/>
    <w:rsid w:val="008A2593"/>
    <w:rsid w:val="008B6076"/>
    <w:rsid w:val="008B71C3"/>
    <w:rsid w:val="008C6265"/>
    <w:rsid w:val="00906CE1"/>
    <w:rsid w:val="00913678"/>
    <w:rsid w:val="00927705"/>
    <w:rsid w:val="00946B5B"/>
    <w:rsid w:val="00957723"/>
    <w:rsid w:val="009D3FE3"/>
    <w:rsid w:val="009E14D6"/>
    <w:rsid w:val="00A00407"/>
    <w:rsid w:val="00A15431"/>
    <w:rsid w:val="00A367E7"/>
    <w:rsid w:val="00A44538"/>
    <w:rsid w:val="00A4492D"/>
    <w:rsid w:val="00A50DBF"/>
    <w:rsid w:val="00A62180"/>
    <w:rsid w:val="00A663B7"/>
    <w:rsid w:val="00A823FD"/>
    <w:rsid w:val="00AA513C"/>
    <w:rsid w:val="00AA7D20"/>
    <w:rsid w:val="00AC0DF1"/>
    <w:rsid w:val="00AF7A3E"/>
    <w:rsid w:val="00B03DA4"/>
    <w:rsid w:val="00B261B2"/>
    <w:rsid w:val="00B2637C"/>
    <w:rsid w:val="00B771A7"/>
    <w:rsid w:val="00B96EF2"/>
    <w:rsid w:val="00BB1F11"/>
    <w:rsid w:val="00BE05CF"/>
    <w:rsid w:val="00BE40DF"/>
    <w:rsid w:val="00C25346"/>
    <w:rsid w:val="00C51A7B"/>
    <w:rsid w:val="00C51F3C"/>
    <w:rsid w:val="00C6374D"/>
    <w:rsid w:val="00C83061"/>
    <w:rsid w:val="00C83C3B"/>
    <w:rsid w:val="00C92572"/>
    <w:rsid w:val="00C958A1"/>
    <w:rsid w:val="00CC305A"/>
    <w:rsid w:val="00CD1AFE"/>
    <w:rsid w:val="00CD21B2"/>
    <w:rsid w:val="00D037A7"/>
    <w:rsid w:val="00D52633"/>
    <w:rsid w:val="00D655A7"/>
    <w:rsid w:val="00D70DFC"/>
    <w:rsid w:val="00DA2223"/>
    <w:rsid w:val="00DB7EEE"/>
    <w:rsid w:val="00DF097B"/>
    <w:rsid w:val="00E5328A"/>
    <w:rsid w:val="00E75A8C"/>
    <w:rsid w:val="00E96440"/>
    <w:rsid w:val="00ED7EEA"/>
    <w:rsid w:val="00F0295E"/>
    <w:rsid w:val="00F948C0"/>
    <w:rsid w:val="00FA2145"/>
    <w:rsid w:val="00FB326D"/>
    <w:rsid w:val="00FB3FEB"/>
    <w:rsid w:val="00FB7B08"/>
    <w:rsid w:val="00FE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F1C8"/>
  <w15:chartTrackingRefBased/>
  <w15:docId w15:val="{F9E32A50-9546-4CF3-9BF2-F0F84672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9C2"/>
  </w:style>
  <w:style w:type="paragraph" w:styleId="1">
    <w:name w:val="heading 1"/>
    <w:basedOn w:val="a"/>
    <w:next w:val="a"/>
    <w:link w:val="10"/>
    <w:uiPriority w:val="9"/>
    <w:qFormat/>
    <w:rsid w:val="00DF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9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9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9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9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097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27BD3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table" w:styleId="ad">
    <w:name w:val="Table Grid"/>
    <w:basedOn w:val="a1"/>
    <w:uiPriority w:val="39"/>
    <w:rsid w:val="00BE0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485D6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5D6D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DB7EEE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A445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44538"/>
  </w:style>
  <w:style w:type="paragraph" w:styleId="af2">
    <w:name w:val="footer"/>
    <w:basedOn w:val="a"/>
    <w:link w:val="af3"/>
    <w:uiPriority w:val="99"/>
    <w:unhideWhenUsed/>
    <w:rsid w:val="00A445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4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6FE32-997A-486E-9DC9-7D4550885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143</cp:revision>
  <dcterms:created xsi:type="dcterms:W3CDTF">2026-09-12T18:51:00Z</dcterms:created>
  <dcterms:modified xsi:type="dcterms:W3CDTF">2026-09-15T09:18:00Z</dcterms:modified>
</cp:coreProperties>
</file>