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2D3" w:rsidRPr="00DD5C98" w:rsidRDefault="00987B1F" w:rsidP="00DD5C98">
      <w:pPr>
        <w:jc w:val="center"/>
        <w:rPr>
          <w:rFonts w:ascii="Times New Roman" w:hAnsi="Times New Roman" w:cs="Times New Roman"/>
          <w:b/>
          <w:sz w:val="32"/>
          <w:szCs w:val="32"/>
        </w:rPr>
      </w:pPr>
      <w:r w:rsidRPr="00DD5C98">
        <w:rPr>
          <w:rFonts w:ascii="Times New Roman" w:hAnsi="Times New Roman" w:cs="Times New Roman"/>
          <w:b/>
          <w:sz w:val="32"/>
          <w:szCs w:val="32"/>
        </w:rPr>
        <w:t>Answer Analysis Capability</w:t>
      </w:r>
    </w:p>
    <w:p w:rsidR="002D2BFA" w:rsidRPr="002D2BFA" w:rsidRDefault="0027220B" w:rsidP="002D2BFA">
      <w:pPr>
        <w:rPr>
          <w:rFonts w:ascii="Times New Roman" w:hAnsi="Times New Roman" w:cs="Times New Roman"/>
          <w:sz w:val="32"/>
          <w:szCs w:val="32"/>
        </w:rPr>
      </w:pPr>
      <w:r>
        <w:rPr>
          <w:rFonts w:ascii="Times New Roman" w:hAnsi="Times New Roman" w:cs="Times New Roman"/>
          <w:sz w:val="32"/>
          <w:szCs w:val="32"/>
        </w:rPr>
        <w:t xml:space="preserve">1. </w:t>
      </w:r>
      <w:r w:rsidR="002D2BFA" w:rsidRPr="002D2BFA">
        <w:rPr>
          <w:rFonts w:ascii="Times New Roman" w:hAnsi="Times New Roman" w:cs="Times New Roman"/>
          <w:sz w:val="32"/>
          <w:szCs w:val="32"/>
        </w:rPr>
        <w:t>From the first login to the web ADMTC went smoothly.</w:t>
      </w:r>
    </w:p>
    <w:p w:rsidR="002D2BFA" w:rsidRDefault="00DD5C98" w:rsidP="002D2BFA">
      <w:pPr>
        <w:rPr>
          <w:rFonts w:ascii="Times New Roman" w:hAnsi="Times New Roman" w:cs="Times New Roman"/>
          <w:sz w:val="32"/>
          <w:szCs w:val="32"/>
        </w:rPr>
      </w:pPr>
      <w:r>
        <w:rPr>
          <w:noProof/>
          <w:lang w:eastAsia="id-ID"/>
        </w:rPr>
        <w:drawing>
          <wp:anchor distT="0" distB="0" distL="114300" distR="114300" simplePos="0" relativeHeight="251661312" behindDoc="0" locked="0" layoutInCell="1" allowOverlap="1" wp14:anchorId="562ED7B0" wp14:editId="5E155214">
            <wp:simplePos x="0" y="0"/>
            <wp:positionH relativeFrom="margin">
              <wp:align>center</wp:align>
            </wp:positionH>
            <wp:positionV relativeFrom="paragraph">
              <wp:posOffset>1410970</wp:posOffset>
            </wp:positionV>
            <wp:extent cx="5029200" cy="15467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29200" cy="1546760"/>
                    </a:xfrm>
                    <a:prstGeom prst="rect">
                      <a:avLst/>
                    </a:prstGeom>
                  </pic:spPr>
                </pic:pic>
              </a:graphicData>
            </a:graphic>
            <wp14:sizeRelH relativeFrom="page">
              <wp14:pctWidth>0</wp14:pctWidth>
            </wp14:sizeRelH>
            <wp14:sizeRelV relativeFrom="page">
              <wp14:pctHeight>0</wp14:pctHeight>
            </wp14:sizeRelV>
          </wp:anchor>
        </w:drawing>
      </w:r>
      <w:r w:rsidR="002D2BFA" w:rsidRPr="002D2BFA">
        <w:rPr>
          <w:rFonts w:ascii="Times New Roman" w:hAnsi="Times New Roman" w:cs="Times New Roman"/>
          <w:sz w:val="32"/>
          <w:szCs w:val="32"/>
        </w:rPr>
        <w:t>2. Then the first page appears in terms of the interface starting to get messy and confusing the user because there are so many short words and has many options on the first menu. In my opinion, if improvements are made, the first page will be made very simple for each choice or category.</w:t>
      </w:r>
    </w:p>
    <w:p w:rsidR="0027220B" w:rsidRPr="002D2BFA" w:rsidRDefault="0027220B" w:rsidP="002D2BFA">
      <w:pPr>
        <w:rPr>
          <w:rFonts w:ascii="Times New Roman" w:hAnsi="Times New Roman" w:cs="Times New Roman"/>
          <w:sz w:val="32"/>
          <w:szCs w:val="32"/>
        </w:rPr>
      </w:pPr>
    </w:p>
    <w:p w:rsidR="002D2BFA" w:rsidRPr="002D2BFA" w:rsidRDefault="002D2BFA" w:rsidP="002D2BFA">
      <w:pPr>
        <w:rPr>
          <w:rFonts w:ascii="Times New Roman" w:hAnsi="Times New Roman" w:cs="Times New Roman"/>
          <w:sz w:val="32"/>
          <w:szCs w:val="32"/>
        </w:rPr>
      </w:pPr>
      <w:r w:rsidRPr="002D2BFA">
        <w:rPr>
          <w:rFonts w:ascii="Times New Roman" w:hAnsi="Times New Roman" w:cs="Times New Roman"/>
          <w:sz w:val="32"/>
          <w:szCs w:val="32"/>
        </w:rPr>
        <w:t>3. Performance from one page to another is quite long.</w:t>
      </w:r>
    </w:p>
    <w:p w:rsidR="00DD5C98" w:rsidRDefault="002D2BFA" w:rsidP="002D2BFA">
      <w:pPr>
        <w:rPr>
          <w:rFonts w:ascii="Times New Roman" w:hAnsi="Times New Roman" w:cs="Times New Roman"/>
          <w:sz w:val="32"/>
          <w:szCs w:val="32"/>
        </w:rPr>
      </w:pPr>
      <w:r w:rsidRPr="002D2BFA">
        <w:rPr>
          <w:rFonts w:ascii="Times New Roman" w:hAnsi="Times New Roman" w:cs="Times New Roman"/>
          <w:sz w:val="32"/>
          <w:szCs w:val="32"/>
        </w:rPr>
        <w:t>4.</w:t>
      </w:r>
      <w:r w:rsidR="00DD5C98">
        <w:rPr>
          <w:rFonts w:ascii="Times New Roman" w:hAnsi="Times New Roman" w:cs="Times New Roman"/>
          <w:sz w:val="32"/>
          <w:szCs w:val="32"/>
        </w:rPr>
        <w:t xml:space="preserve"> </w:t>
      </w:r>
      <w:r w:rsidR="00D269DB" w:rsidRPr="00D269DB">
        <w:rPr>
          <w:rFonts w:ascii="Times New Roman" w:hAnsi="Times New Roman" w:cs="Times New Roman"/>
          <w:sz w:val="32"/>
          <w:szCs w:val="32"/>
        </w:rPr>
        <w:t>It is better if there are differences in data per year or use the year category from the database for schools, students and companies</w:t>
      </w:r>
      <w:r w:rsidR="00D269DB">
        <w:rPr>
          <w:rFonts w:ascii="Times New Roman" w:hAnsi="Times New Roman" w:cs="Times New Roman"/>
          <w:sz w:val="32"/>
          <w:szCs w:val="32"/>
        </w:rPr>
        <w:t>.</w:t>
      </w:r>
    </w:p>
    <w:p w:rsidR="00D269DB" w:rsidRDefault="00CE4610" w:rsidP="002D2BFA">
      <w:pPr>
        <w:rPr>
          <w:rFonts w:ascii="Times New Roman" w:hAnsi="Times New Roman" w:cs="Times New Roman"/>
          <w:sz w:val="32"/>
          <w:szCs w:val="32"/>
        </w:rPr>
      </w:pPr>
      <w:r>
        <w:rPr>
          <w:rFonts w:ascii="Times New Roman" w:hAnsi="Times New Roman" w:cs="Times New Roman"/>
          <w:noProof/>
          <w:sz w:val="32"/>
          <w:szCs w:val="32"/>
          <w:lang w:eastAsia="id-ID"/>
        </w:rPr>
        <mc:AlternateContent>
          <mc:Choice Requires="wps">
            <w:drawing>
              <wp:anchor distT="0" distB="0" distL="114300" distR="114300" simplePos="0" relativeHeight="251666432" behindDoc="0" locked="0" layoutInCell="1" allowOverlap="1" wp14:anchorId="41060902" wp14:editId="1F947469">
                <wp:simplePos x="0" y="0"/>
                <wp:positionH relativeFrom="column">
                  <wp:posOffset>1097280</wp:posOffset>
                </wp:positionH>
                <wp:positionV relativeFrom="paragraph">
                  <wp:posOffset>111760</wp:posOffset>
                </wp:positionV>
                <wp:extent cx="762000" cy="502920"/>
                <wp:effectExtent l="0" t="0" r="19050" b="11430"/>
                <wp:wrapNone/>
                <wp:docPr id="18" name="Oval 18"/>
                <wp:cNvGraphicFramePr/>
                <a:graphic xmlns:a="http://schemas.openxmlformats.org/drawingml/2006/main">
                  <a:graphicData uri="http://schemas.microsoft.com/office/word/2010/wordprocessingShape">
                    <wps:wsp>
                      <wps:cNvSpPr/>
                      <wps:spPr>
                        <a:xfrm>
                          <a:off x="0" y="0"/>
                          <a:ext cx="76200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269DB" w:rsidRDefault="00D269DB" w:rsidP="00D269DB">
                            <w:pPr>
                              <w:jc w:val="center"/>
                            </w:pPr>
                            <w: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60902" id="Oval 18" o:spid="_x0000_s1026" style="position:absolute;margin-left:86.4pt;margin-top:8.8pt;width:60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" fillcolor="white [3201]" strokecolor="#70ad47 [3209]" strokeweight="1pt">
                <v:stroke joinstyle="miter"/>
                <v:textbox>
                  <w:txbxContent>
                    <w:p w:rsidR="00D269DB" w:rsidRDefault="00D269DB" w:rsidP="00D269DB">
                      <w:pPr>
                        <w:jc w:val="center"/>
                      </w:pPr>
                      <w:r>
                        <w:t>2018</w:t>
                      </w:r>
                    </w:p>
                  </w:txbxContent>
                </v:textbox>
              </v:oval>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68480" behindDoc="0" locked="0" layoutInCell="1" allowOverlap="1" wp14:anchorId="4C8447B2" wp14:editId="09BF6390">
                <wp:simplePos x="0" y="0"/>
                <wp:positionH relativeFrom="column">
                  <wp:posOffset>2042160</wp:posOffset>
                </wp:positionH>
                <wp:positionV relativeFrom="paragraph">
                  <wp:posOffset>111760</wp:posOffset>
                </wp:positionV>
                <wp:extent cx="762000" cy="502920"/>
                <wp:effectExtent l="0" t="0" r="19050" b="11430"/>
                <wp:wrapNone/>
                <wp:docPr id="19" name="Oval 19"/>
                <wp:cNvGraphicFramePr/>
                <a:graphic xmlns:a="http://schemas.openxmlformats.org/drawingml/2006/main">
                  <a:graphicData uri="http://schemas.microsoft.com/office/word/2010/wordprocessingShape">
                    <wps:wsp>
                      <wps:cNvSpPr/>
                      <wps:spPr>
                        <a:xfrm>
                          <a:off x="0" y="0"/>
                          <a:ext cx="76200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269DB" w:rsidRDefault="00CE4610" w:rsidP="00D269DB">
                            <w:pPr>
                              <w:jc w:val="center"/>
                            </w:pPr>
                            <w: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447B2" id="Oval 19" o:spid="_x0000_s1027" style="position:absolute;margin-left:160.8pt;margin-top:8.8pt;width:60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" fillcolor="white [3201]" strokecolor="#70ad47 [3209]" strokeweight="1pt">
                <v:stroke joinstyle="miter"/>
                <v:textbox>
                  <w:txbxContent>
                    <w:p w:rsidR="00D269DB" w:rsidRDefault="00CE4610" w:rsidP="00D269DB">
                      <w:pPr>
                        <w:jc w:val="center"/>
                      </w:pPr>
                      <w:r>
                        <w:t>2019</w:t>
                      </w:r>
                    </w:p>
                  </w:txbxContent>
                </v:textbox>
              </v:oval>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70528" behindDoc="0" locked="0" layoutInCell="1" allowOverlap="1" wp14:anchorId="0E58C49A" wp14:editId="7E7AF74C">
                <wp:simplePos x="0" y="0"/>
                <wp:positionH relativeFrom="column">
                  <wp:posOffset>2971800</wp:posOffset>
                </wp:positionH>
                <wp:positionV relativeFrom="paragraph">
                  <wp:posOffset>111760</wp:posOffset>
                </wp:positionV>
                <wp:extent cx="762000" cy="502920"/>
                <wp:effectExtent l="0" t="0" r="19050" b="11430"/>
                <wp:wrapNone/>
                <wp:docPr id="20" name="Oval 20"/>
                <wp:cNvGraphicFramePr/>
                <a:graphic xmlns:a="http://schemas.openxmlformats.org/drawingml/2006/main">
                  <a:graphicData uri="http://schemas.microsoft.com/office/word/2010/wordprocessingShape">
                    <wps:wsp>
                      <wps:cNvSpPr/>
                      <wps:spPr>
                        <a:xfrm>
                          <a:off x="0" y="0"/>
                          <a:ext cx="76200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E4610" w:rsidRDefault="00CE4610" w:rsidP="00CE4610">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8C49A" id="Oval 20" o:spid="_x0000_s1028" style="position:absolute;margin-left:234pt;margin-top:8.8pt;width:60pt;height:3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" fillcolor="white [3201]" strokecolor="#70ad47 [3209]" strokeweight="1pt">
                <v:stroke joinstyle="miter"/>
                <v:textbox>
                  <w:txbxContent>
                    <w:p w:rsidR="00CE4610" w:rsidRDefault="00CE4610" w:rsidP="00CE4610">
                      <w:pPr>
                        <w:jc w:val="center"/>
                      </w:pPr>
                      <w:r>
                        <w:t>2020</w:t>
                      </w:r>
                    </w:p>
                  </w:txbxContent>
                </v:textbox>
              </v:oval>
            </w:pict>
          </mc:Fallback>
        </mc:AlternateContent>
      </w:r>
      <w:r w:rsidR="00D269DB">
        <w:rPr>
          <w:rFonts w:ascii="Times New Roman" w:hAnsi="Times New Roman" w:cs="Times New Roman"/>
          <w:sz w:val="32"/>
          <w:szCs w:val="32"/>
        </w:rPr>
        <w:t xml:space="preserve">Example : </w:t>
      </w:r>
    </w:p>
    <w:p w:rsidR="00CE4610" w:rsidRPr="002D2BFA" w:rsidRDefault="00CE4610" w:rsidP="002D2BFA">
      <w:pPr>
        <w:rPr>
          <w:rFonts w:ascii="Times New Roman" w:hAnsi="Times New Roman" w:cs="Times New Roman"/>
          <w:sz w:val="32"/>
          <w:szCs w:val="32"/>
        </w:rPr>
      </w:pPr>
    </w:p>
    <w:p w:rsidR="002D2BFA" w:rsidRDefault="00DD5C98" w:rsidP="002D2BFA">
      <w:pPr>
        <w:rPr>
          <w:rFonts w:ascii="Times New Roman" w:hAnsi="Times New Roman" w:cs="Times New Roman"/>
          <w:sz w:val="32"/>
          <w:szCs w:val="32"/>
        </w:rPr>
      </w:pPr>
      <w:r>
        <w:rPr>
          <w:noProof/>
          <w:lang w:eastAsia="id-ID"/>
        </w:rPr>
        <w:drawing>
          <wp:anchor distT="0" distB="0" distL="114300" distR="114300" simplePos="0" relativeHeight="251662336" behindDoc="0" locked="0" layoutInCell="1" allowOverlap="1" wp14:anchorId="3ABEAC4C" wp14:editId="3FE4C55D">
            <wp:simplePos x="0" y="0"/>
            <wp:positionH relativeFrom="margin">
              <wp:align>center</wp:align>
            </wp:positionH>
            <wp:positionV relativeFrom="paragraph">
              <wp:posOffset>406400</wp:posOffset>
            </wp:positionV>
            <wp:extent cx="5105400" cy="133376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05400" cy="1333762"/>
                    </a:xfrm>
                    <a:prstGeom prst="rect">
                      <a:avLst/>
                    </a:prstGeom>
                  </pic:spPr>
                </pic:pic>
              </a:graphicData>
            </a:graphic>
            <wp14:sizeRelH relativeFrom="page">
              <wp14:pctWidth>0</wp14:pctWidth>
            </wp14:sizeRelH>
            <wp14:sizeRelV relativeFrom="page">
              <wp14:pctHeight>0</wp14:pctHeight>
            </wp14:sizeRelV>
          </wp:anchor>
        </w:drawing>
      </w:r>
      <w:r w:rsidR="002D2BFA" w:rsidRPr="002D2BFA">
        <w:rPr>
          <w:rFonts w:ascii="Times New Roman" w:hAnsi="Times New Roman" w:cs="Times New Roman"/>
          <w:sz w:val="32"/>
          <w:szCs w:val="32"/>
        </w:rPr>
        <w:t>5. Task menu if not needed should be removed.</w:t>
      </w:r>
    </w:p>
    <w:p w:rsidR="0027220B" w:rsidRPr="002D2BFA" w:rsidRDefault="0027220B" w:rsidP="002D2BFA">
      <w:pPr>
        <w:rPr>
          <w:rFonts w:ascii="Times New Roman" w:hAnsi="Times New Roman" w:cs="Times New Roman"/>
          <w:sz w:val="32"/>
          <w:szCs w:val="32"/>
        </w:rPr>
      </w:pPr>
    </w:p>
    <w:p w:rsidR="002D2BFA" w:rsidRDefault="009F3F22" w:rsidP="002D2BFA">
      <w:pPr>
        <w:rPr>
          <w:rFonts w:ascii="Times New Roman" w:hAnsi="Times New Roman" w:cs="Times New Roman"/>
          <w:sz w:val="32"/>
          <w:szCs w:val="32"/>
        </w:rPr>
      </w:pPr>
      <w:r>
        <w:rPr>
          <w:rFonts w:ascii="Times New Roman" w:hAnsi="Times New Roman" w:cs="Times New Roman"/>
          <w:sz w:val="32"/>
          <w:szCs w:val="32"/>
        </w:rPr>
        <w:t xml:space="preserve">6. </w:t>
      </w:r>
      <w:r w:rsidRPr="009F3F22">
        <w:rPr>
          <w:rFonts w:ascii="Times New Roman" w:hAnsi="Times New Roman" w:cs="Times New Roman"/>
          <w:sz w:val="32"/>
          <w:szCs w:val="32"/>
        </w:rPr>
        <w:t>Mailbox and Message menu should be selected one to be used to make it more simple.</w:t>
      </w:r>
    </w:p>
    <w:p w:rsidR="009F3F22" w:rsidRPr="002D2BFA" w:rsidRDefault="009F3F22" w:rsidP="002D2BFA">
      <w:pPr>
        <w:rPr>
          <w:rFonts w:ascii="Times New Roman" w:hAnsi="Times New Roman" w:cs="Times New Roman"/>
          <w:sz w:val="32"/>
          <w:szCs w:val="32"/>
        </w:rPr>
      </w:pPr>
      <w:r>
        <w:rPr>
          <w:noProof/>
          <w:lang w:eastAsia="id-ID"/>
        </w:rPr>
        <w:lastRenderedPageBreak/>
        <w:drawing>
          <wp:anchor distT="0" distB="0" distL="114300" distR="114300" simplePos="0" relativeHeight="251665408" behindDoc="1" locked="0" layoutInCell="1" allowOverlap="1" wp14:anchorId="3A87290D" wp14:editId="6E3EB05C">
            <wp:simplePos x="0" y="0"/>
            <wp:positionH relativeFrom="column">
              <wp:posOffset>2577465</wp:posOffset>
            </wp:positionH>
            <wp:positionV relativeFrom="paragraph">
              <wp:posOffset>560705</wp:posOffset>
            </wp:positionV>
            <wp:extent cx="2162175" cy="17526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2175" cy="1752600"/>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w:drawing>
          <wp:inline distT="0" distB="0" distL="0" distR="0" wp14:anchorId="36BD2EC5" wp14:editId="12B81DBA">
            <wp:extent cx="221932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2743200"/>
                    </a:xfrm>
                    <a:prstGeom prst="rect">
                      <a:avLst/>
                    </a:prstGeom>
                  </pic:spPr>
                </pic:pic>
              </a:graphicData>
            </a:graphic>
          </wp:inline>
        </w:drawing>
      </w:r>
    </w:p>
    <w:p w:rsidR="002D2BFA" w:rsidRDefault="002D2BFA" w:rsidP="002D2BFA">
      <w:pPr>
        <w:rPr>
          <w:rFonts w:ascii="Times New Roman" w:hAnsi="Times New Roman" w:cs="Times New Roman"/>
          <w:sz w:val="32"/>
          <w:szCs w:val="32"/>
        </w:rPr>
      </w:pPr>
      <w:r w:rsidRPr="002D2BFA">
        <w:rPr>
          <w:rFonts w:ascii="Times New Roman" w:hAnsi="Times New Roman" w:cs="Times New Roman"/>
          <w:sz w:val="32"/>
          <w:szCs w:val="32"/>
        </w:rPr>
        <w:t>7. Too many menu options for a platform.</w:t>
      </w:r>
    </w:p>
    <w:p w:rsidR="0027220B" w:rsidRPr="002D2BFA" w:rsidRDefault="0027220B" w:rsidP="002D2BFA">
      <w:pPr>
        <w:rPr>
          <w:rFonts w:ascii="Times New Roman" w:hAnsi="Times New Roman" w:cs="Times New Roman"/>
          <w:sz w:val="32"/>
          <w:szCs w:val="32"/>
        </w:rPr>
      </w:pPr>
      <w:r>
        <w:rPr>
          <w:noProof/>
          <w:lang w:eastAsia="id-ID"/>
        </w:rPr>
        <w:drawing>
          <wp:inline distT="0" distB="0" distL="0" distR="0" wp14:anchorId="60A5D02F" wp14:editId="284047FE">
            <wp:extent cx="1722120" cy="1622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1943" cy="1631541"/>
                    </a:xfrm>
                    <a:prstGeom prst="rect">
                      <a:avLst/>
                    </a:prstGeom>
                  </pic:spPr>
                </pic:pic>
              </a:graphicData>
            </a:graphic>
          </wp:inline>
        </w:drawing>
      </w:r>
      <w:r w:rsidRPr="0027220B">
        <w:rPr>
          <w:noProof/>
          <w:lang w:eastAsia="id-ID"/>
        </w:rPr>
        <w:t xml:space="preserve"> </w:t>
      </w:r>
      <w:r>
        <w:rPr>
          <w:noProof/>
          <w:lang w:eastAsia="id-ID"/>
        </w:rPr>
        <w:drawing>
          <wp:inline distT="0" distB="0" distL="0" distR="0" wp14:anchorId="119B4E50" wp14:editId="08DBD459">
            <wp:extent cx="1906270" cy="16303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652" cy="1637531"/>
                    </a:xfrm>
                    <a:prstGeom prst="rect">
                      <a:avLst/>
                    </a:prstGeom>
                  </pic:spPr>
                </pic:pic>
              </a:graphicData>
            </a:graphic>
          </wp:inline>
        </w:drawing>
      </w:r>
      <w:r w:rsidRPr="0027220B">
        <w:rPr>
          <w:noProof/>
          <w:lang w:eastAsia="id-ID"/>
        </w:rPr>
        <w:t xml:space="preserve"> </w:t>
      </w:r>
      <w:r>
        <w:rPr>
          <w:noProof/>
          <w:lang w:eastAsia="id-ID"/>
        </w:rPr>
        <w:drawing>
          <wp:inline distT="0" distB="0" distL="0" distR="0" wp14:anchorId="37E278F0" wp14:editId="0E873558">
            <wp:extent cx="1569720" cy="16101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9771" cy="1620487"/>
                    </a:xfrm>
                    <a:prstGeom prst="rect">
                      <a:avLst/>
                    </a:prstGeom>
                  </pic:spPr>
                </pic:pic>
              </a:graphicData>
            </a:graphic>
          </wp:inline>
        </w:drawing>
      </w:r>
    </w:p>
    <w:p w:rsidR="002D2BFA" w:rsidRDefault="009F3F22" w:rsidP="002D2BFA">
      <w:pPr>
        <w:rPr>
          <w:rFonts w:ascii="Times New Roman" w:hAnsi="Times New Roman" w:cs="Times New Roman"/>
          <w:sz w:val="32"/>
          <w:szCs w:val="32"/>
        </w:rPr>
      </w:pPr>
      <w:r>
        <w:rPr>
          <w:noProof/>
          <w:lang w:eastAsia="id-ID"/>
        </w:rPr>
        <w:drawing>
          <wp:anchor distT="0" distB="0" distL="114300" distR="114300" simplePos="0" relativeHeight="251663360" behindDoc="0" locked="0" layoutInCell="1" allowOverlap="1" wp14:anchorId="3D833AC2" wp14:editId="6E71EC2E">
            <wp:simplePos x="0" y="0"/>
            <wp:positionH relativeFrom="margin">
              <wp:align>center</wp:align>
            </wp:positionH>
            <wp:positionV relativeFrom="paragraph">
              <wp:posOffset>831215</wp:posOffset>
            </wp:positionV>
            <wp:extent cx="1181100" cy="10191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019175"/>
                    </a:xfrm>
                    <a:prstGeom prst="rect">
                      <a:avLst/>
                    </a:prstGeom>
                  </pic:spPr>
                </pic:pic>
              </a:graphicData>
            </a:graphic>
            <wp14:sizeRelH relativeFrom="page">
              <wp14:pctWidth>0</wp14:pctWidth>
            </wp14:sizeRelH>
            <wp14:sizeRelV relativeFrom="page">
              <wp14:pctHeight>0</wp14:pctHeight>
            </wp14:sizeRelV>
          </wp:anchor>
        </w:drawing>
      </w:r>
      <w:r w:rsidR="002D2BFA" w:rsidRPr="002D2BFA">
        <w:rPr>
          <w:rFonts w:ascii="Times New Roman" w:hAnsi="Times New Roman" w:cs="Times New Roman"/>
          <w:sz w:val="32"/>
          <w:szCs w:val="32"/>
        </w:rPr>
        <w:t>8. We recommend that you add</w:t>
      </w:r>
      <w:r w:rsidR="00DD5C98">
        <w:rPr>
          <w:rFonts w:ascii="Times New Roman" w:hAnsi="Times New Roman" w:cs="Times New Roman"/>
          <w:sz w:val="32"/>
          <w:szCs w:val="32"/>
        </w:rPr>
        <w:t xml:space="preserve"> the translation for Indonesian</w:t>
      </w:r>
      <w:r>
        <w:rPr>
          <w:rFonts w:ascii="Times New Roman" w:hAnsi="Times New Roman" w:cs="Times New Roman"/>
          <w:sz w:val="32"/>
          <w:szCs w:val="32"/>
        </w:rPr>
        <w:t>,</w:t>
      </w:r>
      <w:r w:rsidR="00DD5C98">
        <w:rPr>
          <w:rFonts w:ascii="Times New Roman" w:hAnsi="Times New Roman" w:cs="Times New Roman"/>
          <w:sz w:val="32"/>
          <w:szCs w:val="32"/>
        </w:rPr>
        <w:t xml:space="preserve"> not just English and French.</w:t>
      </w:r>
    </w:p>
    <w:p w:rsidR="00DD5C98" w:rsidRPr="002D2BFA" w:rsidRDefault="00DD5C98" w:rsidP="002D2BFA">
      <w:pPr>
        <w:rPr>
          <w:rFonts w:ascii="Times New Roman" w:hAnsi="Times New Roman" w:cs="Times New Roman"/>
          <w:sz w:val="32"/>
          <w:szCs w:val="32"/>
        </w:rPr>
      </w:pPr>
    </w:p>
    <w:p w:rsidR="002D2BFA" w:rsidRPr="002D2BFA" w:rsidRDefault="002D2BFA" w:rsidP="002D2BFA">
      <w:pPr>
        <w:rPr>
          <w:rFonts w:ascii="Times New Roman" w:hAnsi="Times New Roman" w:cs="Times New Roman"/>
          <w:sz w:val="32"/>
          <w:szCs w:val="32"/>
        </w:rPr>
      </w:pPr>
      <w:r w:rsidRPr="002D2BFA">
        <w:rPr>
          <w:rFonts w:ascii="Times New Roman" w:hAnsi="Times New Roman" w:cs="Times New Roman"/>
          <w:sz w:val="32"/>
          <w:szCs w:val="32"/>
        </w:rPr>
        <w:t>9. Column displays are not the same as other columns.</w:t>
      </w:r>
    </w:p>
    <w:p w:rsidR="002D2BFA" w:rsidRPr="002D2BFA" w:rsidRDefault="002D2BFA" w:rsidP="002D2BFA">
      <w:pPr>
        <w:rPr>
          <w:rFonts w:ascii="Times New Roman" w:hAnsi="Times New Roman" w:cs="Times New Roman"/>
          <w:sz w:val="32"/>
          <w:szCs w:val="32"/>
        </w:rPr>
      </w:pPr>
      <w:r w:rsidRPr="002D2BFA">
        <w:rPr>
          <w:rFonts w:ascii="Times New Roman" w:hAnsi="Times New Roman" w:cs="Times New Roman"/>
          <w:sz w:val="32"/>
          <w:szCs w:val="32"/>
        </w:rPr>
        <w:t>10. Takes a long time to export existing files.</w:t>
      </w:r>
    </w:p>
    <w:p w:rsidR="002D2BFA" w:rsidRDefault="00DD5C98" w:rsidP="002D2BFA">
      <w:pPr>
        <w:rPr>
          <w:rFonts w:ascii="Times New Roman" w:hAnsi="Times New Roman" w:cs="Times New Roman"/>
          <w:sz w:val="32"/>
          <w:szCs w:val="32"/>
        </w:rPr>
      </w:pPr>
      <w:r>
        <w:rPr>
          <w:noProof/>
          <w:lang w:eastAsia="id-ID"/>
        </w:rPr>
        <w:lastRenderedPageBreak/>
        <w:drawing>
          <wp:anchor distT="0" distB="0" distL="114300" distR="114300" simplePos="0" relativeHeight="251659264" behindDoc="0" locked="0" layoutInCell="1" allowOverlap="1" wp14:anchorId="4908F317" wp14:editId="7762A600">
            <wp:simplePos x="0" y="0"/>
            <wp:positionH relativeFrom="margin">
              <wp:align>center</wp:align>
            </wp:positionH>
            <wp:positionV relativeFrom="paragraph">
              <wp:posOffset>382270</wp:posOffset>
            </wp:positionV>
            <wp:extent cx="2038350" cy="1771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1771650"/>
                    </a:xfrm>
                    <a:prstGeom prst="rect">
                      <a:avLst/>
                    </a:prstGeom>
                  </pic:spPr>
                </pic:pic>
              </a:graphicData>
            </a:graphic>
            <wp14:sizeRelH relativeFrom="page">
              <wp14:pctWidth>0</wp14:pctWidth>
            </wp14:sizeRelH>
            <wp14:sizeRelV relativeFrom="page">
              <wp14:pctHeight>0</wp14:pctHeight>
            </wp14:sizeRelV>
          </wp:anchor>
        </w:drawing>
      </w:r>
      <w:r w:rsidR="002D2BFA" w:rsidRPr="002D2BFA">
        <w:rPr>
          <w:rFonts w:ascii="Times New Roman" w:hAnsi="Times New Roman" w:cs="Times New Roman"/>
          <w:sz w:val="32"/>
          <w:szCs w:val="32"/>
        </w:rPr>
        <w:t>11. Too many actions on each row of data.</w:t>
      </w:r>
    </w:p>
    <w:p w:rsidR="00DD5C98" w:rsidRPr="002D2BFA" w:rsidRDefault="00DD5C98" w:rsidP="002D2BFA">
      <w:pPr>
        <w:rPr>
          <w:rFonts w:ascii="Times New Roman" w:hAnsi="Times New Roman" w:cs="Times New Roman"/>
          <w:sz w:val="32"/>
          <w:szCs w:val="32"/>
        </w:rPr>
      </w:pPr>
    </w:p>
    <w:p w:rsidR="002D2BFA" w:rsidRPr="002D2BFA" w:rsidRDefault="00D269DB" w:rsidP="002D2BFA">
      <w:pPr>
        <w:rPr>
          <w:rFonts w:ascii="Times New Roman" w:hAnsi="Times New Roman" w:cs="Times New Roman"/>
          <w:sz w:val="32"/>
          <w:szCs w:val="32"/>
        </w:rPr>
      </w:pPr>
      <w:r>
        <w:rPr>
          <w:rFonts w:ascii="Times New Roman" w:hAnsi="Times New Roman" w:cs="Times New Roman"/>
          <w:sz w:val="32"/>
          <w:szCs w:val="32"/>
        </w:rPr>
        <w:t>12</w:t>
      </w:r>
      <w:r w:rsidR="002D2BFA" w:rsidRPr="002D2BFA">
        <w:rPr>
          <w:rFonts w:ascii="Times New Roman" w:hAnsi="Times New Roman" w:cs="Times New Roman"/>
          <w:sz w:val="32"/>
          <w:szCs w:val="32"/>
        </w:rPr>
        <w:t>. Alerts appear very often so they need improvement.</w:t>
      </w:r>
    </w:p>
    <w:p w:rsidR="00987B1F" w:rsidRDefault="00D269DB" w:rsidP="002D2BFA">
      <w:pPr>
        <w:rPr>
          <w:rFonts w:ascii="Times New Roman" w:hAnsi="Times New Roman" w:cs="Times New Roman"/>
          <w:sz w:val="32"/>
          <w:szCs w:val="32"/>
        </w:rPr>
      </w:pPr>
      <w:r>
        <w:rPr>
          <w:rFonts w:ascii="Times New Roman" w:hAnsi="Times New Roman" w:cs="Times New Roman"/>
          <w:sz w:val="32"/>
          <w:szCs w:val="32"/>
        </w:rPr>
        <w:t>13</w:t>
      </w:r>
      <w:r w:rsidR="002D2BFA" w:rsidRPr="002D2BFA">
        <w:rPr>
          <w:rFonts w:ascii="Times New Roman" w:hAnsi="Times New Roman" w:cs="Times New Roman"/>
          <w:sz w:val="32"/>
          <w:szCs w:val="32"/>
        </w:rPr>
        <w:t>. Each parameter has no clear purpose.</w:t>
      </w:r>
    </w:p>
    <w:p w:rsidR="0027220B" w:rsidRDefault="0027220B" w:rsidP="002D2BFA">
      <w:pPr>
        <w:rPr>
          <w:rFonts w:ascii="Times New Roman" w:hAnsi="Times New Roman" w:cs="Times New Roman"/>
          <w:sz w:val="32"/>
          <w:szCs w:val="32"/>
        </w:rPr>
      </w:pPr>
      <w:r>
        <w:rPr>
          <w:noProof/>
          <w:lang w:eastAsia="id-ID"/>
        </w:rPr>
        <w:drawing>
          <wp:inline distT="0" distB="0" distL="0" distR="0" wp14:anchorId="136B36FE" wp14:editId="60DCB89B">
            <wp:extent cx="5731510" cy="487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7045"/>
                    </a:xfrm>
                    <a:prstGeom prst="rect">
                      <a:avLst/>
                    </a:prstGeom>
                  </pic:spPr>
                </pic:pic>
              </a:graphicData>
            </a:graphic>
          </wp:inline>
        </w:drawing>
      </w:r>
    </w:p>
    <w:p w:rsidR="00DD5C98" w:rsidRDefault="009F3F22" w:rsidP="002D2BFA">
      <w:pPr>
        <w:rPr>
          <w:rFonts w:ascii="Times New Roman" w:hAnsi="Times New Roman" w:cs="Times New Roman"/>
          <w:sz w:val="32"/>
          <w:szCs w:val="32"/>
        </w:rPr>
      </w:pPr>
      <w:r>
        <w:rPr>
          <w:noProof/>
          <w:lang w:eastAsia="id-ID"/>
        </w:rPr>
        <w:drawing>
          <wp:anchor distT="0" distB="0" distL="114300" distR="114300" simplePos="0" relativeHeight="251664384" behindDoc="0" locked="0" layoutInCell="1" allowOverlap="1" wp14:anchorId="588FFE7A" wp14:editId="27227D97">
            <wp:simplePos x="0" y="0"/>
            <wp:positionH relativeFrom="margin">
              <wp:align>center</wp:align>
            </wp:positionH>
            <wp:positionV relativeFrom="paragraph">
              <wp:posOffset>444500</wp:posOffset>
            </wp:positionV>
            <wp:extent cx="2628900" cy="990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990600"/>
                    </a:xfrm>
                    <a:prstGeom prst="rect">
                      <a:avLst/>
                    </a:prstGeom>
                  </pic:spPr>
                </pic:pic>
              </a:graphicData>
            </a:graphic>
            <wp14:sizeRelH relativeFrom="page">
              <wp14:pctWidth>0</wp14:pctWidth>
            </wp14:sizeRelH>
            <wp14:sizeRelV relativeFrom="page">
              <wp14:pctHeight>0</wp14:pctHeight>
            </wp14:sizeRelV>
          </wp:anchor>
        </w:drawing>
      </w:r>
      <w:r w:rsidR="00D269DB">
        <w:rPr>
          <w:rFonts w:ascii="Times New Roman" w:hAnsi="Times New Roman" w:cs="Times New Roman"/>
          <w:sz w:val="32"/>
          <w:szCs w:val="32"/>
        </w:rPr>
        <w:t>14</w:t>
      </w:r>
      <w:r w:rsidR="000C7A60">
        <w:rPr>
          <w:rFonts w:ascii="Times New Roman" w:hAnsi="Times New Roman" w:cs="Times New Roman"/>
          <w:sz w:val="32"/>
          <w:szCs w:val="32"/>
        </w:rPr>
        <w:t>.</w:t>
      </w:r>
      <w:r w:rsidR="00DD5C98" w:rsidRPr="00DD5C98">
        <w:rPr>
          <w:rFonts w:ascii="Times New Roman" w:hAnsi="Times New Roman" w:cs="Times New Roman"/>
          <w:sz w:val="32"/>
          <w:szCs w:val="32"/>
        </w:rPr>
        <w:t xml:space="preserve"> Nickname Mr or Mrs should be put in front of the name.</w:t>
      </w:r>
    </w:p>
    <w:p w:rsidR="001A2459" w:rsidRDefault="001A2459" w:rsidP="002D2BFA">
      <w:pPr>
        <w:rPr>
          <w:rFonts w:ascii="Times New Roman" w:hAnsi="Times New Roman" w:cs="Times New Roman"/>
          <w:sz w:val="32"/>
          <w:szCs w:val="32"/>
        </w:rPr>
      </w:pPr>
      <w:r>
        <w:rPr>
          <w:noProof/>
          <w:lang w:eastAsia="id-ID"/>
        </w:rPr>
        <w:drawing>
          <wp:anchor distT="0" distB="0" distL="114300" distR="114300" simplePos="0" relativeHeight="251671552" behindDoc="0" locked="0" layoutInCell="1" allowOverlap="1" wp14:anchorId="5232030F" wp14:editId="63AC3D8C">
            <wp:simplePos x="0" y="0"/>
            <wp:positionH relativeFrom="margin">
              <wp:align>center</wp:align>
            </wp:positionH>
            <wp:positionV relativeFrom="paragraph">
              <wp:posOffset>1779270</wp:posOffset>
            </wp:positionV>
            <wp:extent cx="2047875" cy="5143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514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15. Many symbols aren’t clear. Should be given a description of the color of the intended symbol. Example: Green is..... Red is.......</w:t>
      </w:r>
      <w:bookmarkStart w:id="0" w:name="_GoBack"/>
      <w:bookmarkEnd w:id="0"/>
    </w:p>
    <w:p w:rsidR="001A2459" w:rsidRDefault="001A2459" w:rsidP="002D2BFA">
      <w:pPr>
        <w:rPr>
          <w:rFonts w:ascii="Times New Roman" w:hAnsi="Times New Roman" w:cs="Times New Roman"/>
          <w:sz w:val="32"/>
          <w:szCs w:val="32"/>
        </w:rPr>
      </w:pPr>
    </w:p>
    <w:p w:rsidR="000C7A60" w:rsidRPr="002D2BFA" w:rsidRDefault="000C7A60" w:rsidP="002D2BFA">
      <w:pPr>
        <w:rPr>
          <w:rFonts w:ascii="Times New Roman" w:hAnsi="Times New Roman" w:cs="Times New Roman"/>
          <w:sz w:val="32"/>
          <w:szCs w:val="32"/>
        </w:rPr>
      </w:pPr>
    </w:p>
    <w:p w:rsidR="00987B1F" w:rsidRDefault="00987B1F"/>
    <w:sectPr w:rsidR="0098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B2B36"/>
    <w:multiLevelType w:val="hybridMultilevel"/>
    <w:tmpl w:val="BD62F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3315D1"/>
    <w:multiLevelType w:val="hybridMultilevel"/>
    <w:tmpl w:val="8F6831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B1F"/>
    <w:rsid w:val="000302D3"/>
    <w:rsid w:val="000C7A60"/>
    <w:rsid w:val="001A2459"/>
    <w:rsid w:val="0027220B"/>
    <w:rsid w:val="002D2BFA"/>
    <w:rsid w:val="00987B1F"/>
    <w:rsid w:val="009F3F22"/>
    <w:rsid w:val="00C9423D"/>
    <w:rsid w:val="00CE4610"/>
    <w:rsid w:val="00D269DB"/>
    <w:rsid w:val="00DD5C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011C"/>
  <w15:chartTrackingRefBased/>
  <w15:docId w15:val="{187C4996-F55D-4202-81EA-E92E7C01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2021-05-12T09:05:00Z</dcterms:created>
  <dcterms:modified xsi:type="dcterms:W3CDTF">2021-05-13T17:36:00Z</dcterms:modified>
</cp:coreProperties>
</file>