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21B" w:rsidRPr="007B7742" w:rsidRDefault="00236B5B" w:rsidP="00236B5B">
      <w:pPr>
        <w:bidi/>
        <w:rPr>
          <w:rFonts w:cs="B Nazanin"/>
          <w:rtl/>
          <w:lang w:val="en-GB" w:bidi="fa-IR"/>
        </w:rPr>
      </w:pPr>
      <w:r w:rsidRPr="007B7742">
        <w:rPr>
          <w:rFonts w:cs="B Nazanin"/>
          <w:rtl/>
        </w:rPr>
        <w:t>گزارش کار نخست</w:t>
      </w:r>
      <w:r w:rsidRPr="007B7742">
        <w:rPr>
          <w:rFonts w:cs="B Nazanin" w:hint="cs"/>
          <w:rtl/>
        </w:rPr>
        <w:t>ین</w:t>
      </w:r>
      <w:r w:rsidRPr="007B7742">
        <w:rPr>
          <w:rFonts w:cs="B Nazanin"/>
          <w:rtl/>
        </w:rPr>
        <w:t xml:space="preserve"> پروژه با استفاده از </w:t>
      </w:r>
      <w:r w:rsidRPr="007B7742">
        <w:rPr>
          <w:rFonts w:cs="B Nazanin"/>
        </w:rPr>
        <w:t>vibe-coding</w:t>
      </w:r>
    </w:p>
    <w:p w:rsidR="00236B5B" w:rsidRPr="007B7742" w:rsidRDefault="00236B5B" w:rsidP="00236B5B">
      <w:pPr>
        <w:bidi/>
        <w:rPr>
          <w:rFonts w:cs="B Nazanin"/>
          <w:rtl/>
          <w:lang w:val="en-GB" w:bidi="fa-IR"/>
        </w:rPr>
      </w:pPr>
    </w:p>
    <w:p w:rsidR="00236B5B" w:rsidRPr="007B7742" w:rsidRDefault="00236B5B" w:rsidP="00236B5B">
      <w:pPr>
        <w:bidi/>
        <w:rPr>
          <w:rFonts w:cs="B Nazanin" w:hint="cs"/>
          <w:rtl/>
          <w:lang w:val="en-GB" w:bidi="fa-IR"/>
        </w:rPr>
      </w:pPr>
      <w:r w:rsidRPr="007B7742">
        <w:rPr>
          <w:rFonts w:cs="B Nazanin" w:hint="cs"/>
          <w:rtl/>
          <w:lang w:val="en-GB" w:bidi="fa-IR"/>
        </w:rPr>
        <w:t xml:space="preserve">ابتدا متن زیر را به هوش مصنوعی </w:t>
      </w:r>
      <w:r w:rsidRPr="007B7742">
        <w:rPr>
          <w:rFonts w:cs="B Nazanin"/>
          <w:lang w:bidi="fa-IR"/>
        </w:rPr>
        <w:t xml:space="preserve">perplexity </w:t>
      </w:r>
      <w:r w:rsidRPr="007B7742">
        <w:rPr>
          <w:rFonts w:cs="B Nazanin" w:hint="cs"/>
          <w:rtl/>
          <w:lang w:val="en-GB" w:bidi="fa-IR"/>
        </w:rPr>
        <w:t xml:space="preserve"> دادم تا پرامپتی مناسب با خواسته من به زبان انگلیسی تهیه کند</w:t>
      </w:r>
    </w:p>
    <w:p w:rsidR="00236B5B" w:rsidRPr="007B7742" w:rsidRDefault="00236B5B" w:rsidP="00236B5B">
      <w:pPr>
        <w:bidi/>
        <w:rPr>
          <w:rFonts w:cs="B Nazanin"/>
          <w:rtl/>
          <w:lang w:val="en-GB" w:bidi="fa-IR"/>
        </w:rPr>
      </w:pPr>
    </w:p>
    <w:p w:rsidR="00236B5B" w:rsidRPr="007B7742" w:rsidRDefault="00236B5B" w:rsidP="00236B5B">
      <w:pPr>
        <w:bidi/>
        <w:rPr>
          <w:rFonts w:cs="B Nazanin"/>
          <w:lang w:val="en-GB" w:bidi="fa-IR"/>
        </w:rPr>
      </w:pPr>
      <w:r w:rsidRPr="007B7742">
        <w:rPr>
          <w:rFonts w:cs="B Nazanin"/>
          <w:rtl/>
          <w:lang w:val="en-GB" w:bidi="fa-IR"/>
        </w:rPr>
        <w:t>سلام مجدد</w:t>
      </w:r>
    </w:p>
    <w:p w:rsidR="00236B5B" w:rsidRPr="007B7742" w:rsidRDefault="00236B5B" w:rsidP="00236B5B">
      <w:pPr>
        <w:bidi/>
        <w:rPr>
          <w:rFonts w:cs="B Nazanin"/>
          <w:lang w:val="en-GB" w:bidi="fa-IR"/>
        </w:rPr>
      </w:pPr>
      <w:r w:rsidRPr="007B7742">
        <w:rPr>
          <w:rFonts w:cs="B Nazanin"/>
          <w:rtl/>
          <w:lang w:val="en-GB" w:bidi="fa-IR"/>
        </w:rPr>
        <w:t xml:space="preserve">بعنوان </w:t>
      </w:r>
      <w:r w:rsidRPr="007B7742">
        <w:rPr>
          <w:rFonts w:cs="B Nazanin" w:hint="cs"/>
          <w:rtl/>
          <w:lang w:val="en-GB" w:bidi="fa-IR"/>
        </w:rPr>
        <w:t>یه</w:t>
      </w:r>
      <w:r w:rsidRPr="007B7742">
        <w:rPr>
          <w:rFonts w:cs="B Nazanin"/>
          <w:rtl/>
          <w:lang w:val="en-GB" w:bidi="fa-IR"/>
        </w:rPr>
        <w:t xml:space="preserve"> پرامپت نو</w:t>
      </w:r>
      <w:r w:rsidRPr="007B7742">
        <w:rPr>
          <w:rFonts w:cs="B Nazanin" w:hint="cs"/>
          <w:rtl/>
          <w:lang w:val="en-GB" w:bidi="fa-IR"/>
        </w:rPr>
        <w:t>یس</w:t>
      </w:r>
      <w:r w:rsidRPr="007B7742">
        <w:rPr>
          <w:rFonts w:cs="B Nazanin"/>
          <w:rtl/>
          <w:lang w:val="en-GB" w:bidi="fa-IR"/>
        </w:rPr>
        <w:t xml:space="preserve"> س</w:t>
      </w:r>
      <w:r w:rsidRPr="007B7742">
        <w:rPr>
          <w:rFonts w:cs="B Nazanin" w:hint="cs"/>
          <w:rtl/>
          <w:lang w:val="en-GB" w:bidi="fa-IR"/>
        </w:rPr>
        <w:t>ینیور</w:t>
      </w:r>
      <w:r w:rsidRPr="007B7742">
        <w:rPr>
          <w:rFonts w:cs="B Nazanin"/>
          <w:rtl/>
          <w:lang w:val="en-GB" w:bidi="fa-IR"/>
        </w:rPr>
        <w:t xml:space="preserve"> م</w:t>
      </w:r>
      <w:r w:rsidRPr="007B7742">
        <w:rPr>
          <w:rFonts w:cs="B Nazanin" w:hint="cs"/>
          <w:rtl/>
          <w:lang w:val="en-GB" w:bidi="fa-IR"/>
        </w:rPr>
        <w:t>یخوام</w:t>
      </w:r>
      <w:r w:rsidRPr="007B7742">
        <w:rPr>
          <w:rFonts w:cs="B Nazanin"/>
          <w:rtl/>
          <w:lang w:val="en-GB" w:bidi="fa-IR"/>
        </w:rPr>
        <w:t xml:space="preserve"> </w:t>
      </w:r>
      <w:r w:rsidRPr="007B7742">
        <w:rPr>
          <w:rFonts w:cs="B Nazanin" w:hint="cs"/>
          <w:rtl/>
          <w:lang w:val="en-GB" w:bidi="fa-IR"/>
        </w:rPr>
        <w:t>یه</w:t>
      </w:r>
      <w:r w:rsidRPr="007B7742">
        <w:rPr>
          <w:rFonts w:cs="B Nazanin"/>
          <w:rtl/>
          <w:lang w:val="en-GB" w:bidi="fa-IR"/>
        </w:rPr>
        <w:t xml:space="preserve"> پرامپت به زبان انگل</w:t>
      </w:r>
      <w:r w:rsidRPr="007B7742">
        <w:rPr>
          <w:rFonts w:cs="B Nazanin" w:hint="cs"/>
          <w:rtl/>
          <w:lang w:val="en-GB" w:bidi="fa-IR"/>
        </w:rPr>
        <w:t>یسی</w:t>
      </w:r>
      <w:r w:rsidRPr="007B7742">
        <w:rPr>
          <w:rFonts w:cs="B Nazanin"/>
          <w:rtl/>
          <w:lang w:val="en-GB" w:bidi="fa-IR"/>
        </w:rPr>
        <w:t xml:space="preserve"> برام بنو</w:t>
      </w:r>
      <w:r w:rsidRPr="007B7742">
        <w:rPr>
          <w:rFonts w:cs="B Nazanin" w:hint="cs"/>
          <w:rtl/>
          <w:lang w:val="en-GB" w:bidi="fa-IR"/>
        </w:rPr>
        <w:t>یسی</w:t>
      </w:r>
      <w:r w:rsidRPr="007B7742">
        <w:rPr>
          <w:rFonts w:cs="B Nazanin"/>
          <w:rtl/>
          <w:lang w:val="en-GB" w:bidi="fa-IR"/>
        </w:rPr>
        <w:t xml:space="preserve"> که خروج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اون </w:t>
      </w:r>
      <w:r w:rsidRPr="007B7742">
        <w:rPr>
          <w:rFonts w:cs="B Nazanin" w:hint="cs"/>
          <w:rtl/>
          <w:lang w:val="en-GB" w:bidi="fa-IR"/>
        </w:rPr>
        <w:t>یه</w:t>
      </w:r>
      <w:r w:rsidRPr="007B7742">
        <w:rPr>
          <w:rFonts w:cs="B Nazanin"/>
          <w:rtl/>
          <w:lang w:val="en-GB" w:bidi="fa-IR"/>
        </w:rPr>
        <w:t xml:space="preserve"> پروژه به زبان فارس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برا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</w:t>
      </w:r>
      <w:r w:rsidRPr="007B7742">
        <w:rPr>
          <w:rFonts w:cs="B Nazanin" w:hint="cs"/>
          <w:rtl/>
          <w:lang w:val="en-GB" w:bidi="fa-IR"/>
        </w:rPr>
        <w:t>یه</w:t>
      </w:r>
      <w:r w:rsidRPr="007B7742">
        <w:rPr>
          <w:rFonts w:cs="B Nazanin"/>
          <w:rtl/>
          <w:lang w:val="en-GB" w:bidi="fa-IR"/>
        </w:rPr>
        <w:t xml:space="preserve"> وبسا</w:t>
      </w:r>
      <w:r w:rsidRPr="007B7742">
        <w:rPr>
          <w:rFonts w:cs="B Nazanin" w:hint="cs"/>
          <w:rtl/>
          <w:lang w:val="en-GB" w:bidi="fa-IR"/>
        </w:rPr>
        <w:t>یت</w:t>
      </w:r>
      <w:r w:rsidRPr="007B7742">
        <w:rPr>
          <w:rFonts w:cs="B Nazanin"/>
          <w:rtl/>
          <w:lang w:val="en-GB" w:bidi="fa-IR"/>
        </w:rPr>
        <w:t xml:space="preserve"> فروش محصولات آموزش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برا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درس ر</w:t>
      </w:r>
      <w:r w:rsidRPr="007B7742">
        <w:rPr>
          <w:rFonts w:cs="B Nazanin" w:hint="cs"/>
          <w:rtl/>
          <w:lang w:val="en-GB" w:bidi="fa-IR"/>
        </w:rPr>
        <w:t>یاضی</w:t>
      </w:r>
      <w:r w:rsidRPr="007B7742">
        <w:rPr>
          <w:rFonts w:cs="B Nazanin"/>
          <w:rtl/>
          <w:lang w:val="en-GB" w:bidi="fa-IR"/>
        </w:rPr>
        <w:t xml:space="preserve"> باشه، </w:t>
      </w:r>
    </w:p>
    <w:p w:rsidR="00236B5B" w:rsidRPr="007B7742" w:rsidRDefault="00236B5B" w:rsidP="00236B5B">
      <w:pPr>
        <w:bidi/>
        <w:rPr>
          <w:rFonts w:cs="B Nazanin"/>
          <w:lang w:val="en-GB" w:bidi="fa-IR"/>
        </w:rPr>
      </w:pPr>
      <w:r w:rsidRPr="007B7742">
        <w:rPr>
          <w:rFonts w:cs="B Nazanin" w:hint="cs"/>
          <w:rtl/>
          <w:lang w:val="en-GB" w:bidi="fa-IR"/>
        </w:rPr>
        <w:t>همچنین</w:t>
      </w:r>
      <w:r w:rsidRPr="007B7742">
        <w:rPr>
          <w:rFonts w:cs="B Nazanin"/>
          <w:rtl/>
          <w:lang w:val="en-GB" w:bidi="fa-IR"/>
        </w:rPr>
        <w:t xml:space="preserve"> با توجه به فا</w:t>
      </w:r>
      <w:r w:rsidRPr="007B7742">
        <w:rPr>
          <w:rFonts w:cs="B Nazanin" w:hint="cs"/>
          <w:rtl/>
          <w:lang w:val="en-GB" w:bidi="fa-IR"/>
        </w:rPr>
        <w:t>یلی</w:t>
      </w:r>
      <w:r w:rsidRPr="007B7742">
        <w:rPr>
          <w:rFonts w:cs="B Nazanin"/>
          <w:rtl/>
          <w:lang w:val="en-GB" w:bidi="fa-IR"/>
        </w:rPr>
        <w:t xml:space="preserve"> که آپلود کردم م</w:t>
      </w:r>
      <w:r w:rsidRPr="007B7742">
        <w:rPr>
          <w:rFonts w:cs="B Nazanin" w:hint="cs"/>
          <w:rtl/>
          <w:lang w:val="en-GB" w:bidi="fa-IR"/>
        </w:rPr>
        <w:t>یخوام</w:t>
      </w:r>
      <w:r w:rsidRPr="007B7742">
        <w:rPr>
          <w:rFonts w:cs="B Nazanin"/>
          <w:rtl/>
          <w:lang w:val="en-GB" w:bidi="fa-IR"/>
        </w:rPr>
        <w:t xml:space="preserve"> دارا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سا</w:t>
      </w:r>
      <w:r w:rsidRPr="007B7742">
        <w:rPr>
          <w:rFonts w:cs="B Nazanin" w:hint="cs"/>
          <w:rtl/>
          <w:lang w:val="en-GB" w:bidi="fa-IR"/>
        </w:rPr>
        <w:t>یدبار</w:t>
      </w:r>
      <w:r w:rsidRPr="007B7742">
        <w:rPr>
          <w:rFonts w:cs="B Nazanin"/>
          <w:rtl/>
          <w:lang w:val="en-GB" w:bidi="fa-IR"/>
        </w:rPr>
        <w:t xml:space="preserve"> کشو</w:t>
      </w:r>
      <w:r w:rsidRPr="007B7742">
        <w:rPr>
          <w:rFonts w:cs="B Nazanin" w:hint="cs"/>
          <w:rtl/>
          <w:lang w:val="en-GB" w:bidi="fa-IR"/>
        </w:rPr>
        <w:t>یی</w:t>
      </w:r>
      <w:r w:rsidRPr="007B7742">
        <w:rPr>
          <w:rFonts w:cs="B Nazanin"/>
          <w:rtl/>
          <w:lang w:val="en-GB" w:bidi="fa-IR"/>
        </w:rPr>
        <w:t xml:space="preserve"> باشه که با کل</w:t>
      </w:r>
      <w:r w:rsidRPr="007B7742">
        <w:rPr>
          <w:rFonts w:cs="B Nazanin" w:hint="cs"/>
          <w:rtl/>
          <w:lang w:val="en-GB" w:bidi="fa-IR"/>
        </w:rPr>
        <w:t>یک</w:t>
      </w:r>
      <w:r w:rsidRPr="007B7742">
        <w:rPr>
          <w:rFonts w:cs="B Nazanin"/>
          <w:rtl/>
          <w:lang w:val="en-GB" w:bidi="fa-IR"/>
        </w:rPr>
        <w:t xml:space="preserve"> کردن باز و بسته بشوند، وقت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بسته هستند علامت + و وقت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باز هستند علامت - رو داشته باشند</w:t>
      </w:r>
    </w:p>
    <w:p w:rsidR="00236B5B" w:rsidRPr="007B7742" w:rsidRDefault="00236B5B" w:rsidP="00236B5B">
      <w:pPr>
        <w:bidi/>
        <w:rPr>
          <w:rFonts w:cs="B Nazanin"/>
          <w:lang w:val="en-GB" w:bidi="fa-IR"/>
        </w:rPr>
      </w:pPr>
      <w:r w:rsidRPr="007B7742">
        <w:rPr>
          <w:rFonts w:cs="B Nazanin" w:hint="cs"/>
          <w:rtl/>
          <w:lang w:val="en-GB" w:bidi="fa-IR"/>
        </w:rPr>
        <w:t>در</w:t>
      </w:r>
      <w:r w:rsidRPr="007B7742">
        <w:rPr>
          <w:rFonts w:cs="B Nazanin"/>
          <w:rtl/>
          <w:lang w:val="en-GB" w:bidi="fa-IR"/>
        </w:rPr>
        <w:t xml:space="preserve"> قسمت </w:t>
      </w:r>
      <w:r w:rsidRPr="007B7742">
        <w:rPr>
          <w:rFonts w:cs="B Nazanin"/>
          <w:lang w:val="en-GB" w:bidi="fa-IR"/>
        </w:rPr>
        <w:t>header</w:t>
      </w:r>
      <w:r w:rsidRPr="007B7742">
        <w:rPr>
          <w:rFonts w:cs="B Nazanin"/>
          <w:rtl/>
          <w:lang w:val="en-GB" w:bidi="fa-IR"/>
        </w:rPr>
        <w:t xml:space="preserve"> در قسمت ناوبر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همون سربرگها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معمول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شامل صفحه اصل</w:t>
      </w:r>
      <w:r w:rsidRPr="007B7742">
        <w:rPr>
          <w:rFonts w:cs="B Nazanin" w:hint="cs"/>
          <w:rtl/>
          <w:lang w:val="en-GB" w:bidi="fa-IR"/>
        </w:rPr>
        <w:t>ی،</w:t>
      </w:r>
      <w:r w:rsidRPr="007B7742">
        <w:rPr>
          <w:rFonts w:cs="B Nazanin"/>
          <w:rtl/>
          <w:lang w:val="en-GB" w:bidi="fa-IR"/>
        </w:rPr>
        <w:t xml:space="preserve"> معرف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ما ، سابقه و ووو باشه و البته در پا</w:t>
      </w:r>
      <w:r w:rsidRPr="007B7742">
        <w:rPr>
          <w:rFonts w:cs="B Nazanin" w:hint="cs"/>
          <w:rtl/>
          <w:lang w:val="en-GB" w:bidi="fa-IR"/>
        </w:rPr>
        <w:t>یین</w:t>
      </w:r>
      <w:r w:rsidRPr="007B7742">
        <w:rPr>
          <w:rFonts w:cs="B Nazanin"/>
          <w:rtl/>
          <w:lang w:val="en-GB" w:bidi="fa-IR"/>
        </w:rPr>
        <w:t xml:space="preserve"> اون نوار هم </w:t>
      </w:r>
      <w:r w:rsidRPr="007B7742">
        <w:rPr>
          <w:rFonts w:cs="B Nazanin"/>
          <w:lang w:val="en-GB" w:bidi="fa-IR"/>
        </w:rPr>
        <w:t>slideshow</w:t>
      </w:r>
      <w:r w:rsidRPr="007B7742">
        <w:rPr>
          <w:rFonts w:cs="B Nazanin"/>
          <w:rtl/>
          <w:lang w:val="en-GB" w:bidi="fa-IR"/>
        </w:rPr>
        <w:t xml:space="preserve"> خودچرخوان باشه که پا</w:t>
      </w:r>
      <w:r w:rsidRPr="007B7742">
        <w:rPr>
          <w:rFonts w:cs="B Nazanin" w:hint="cs"/>
          <w:rtl/>
          <w:lang w:val="en-GB" w:bidi="fa-IR"/>
        </w:rPr>
        <w:t>یینشون</w:t>
      </w:r>
      <w:r w:rsidRPr="007B7742">
        <w:rPr>
          <w:rFonts w:cs="B Nazanin"/>
          <w:rtl/>
          <w:lang w:val="en-GB" w:bidi="fa-IR"/>
        </w:rPr>
        <w:t xml:space="preserve"> هم بشه تصاو</w:t>
      </w:r>
      <w:r w:rsidRPr="007B7742">
        <w:rPr>
          <w:rFonts w:cs="B Nazanin" w:hint="cs"/>
          <w:rtl/>
          <w:lang w:val="en-GB" w:bidi="fa-IR"/>
        </w:rPr>
        <w:t>یر</w:t>
      </w:r>
      <w:r w:rsidRPr="007B7742">
        <w:rPr>
          <w:rFonts w:cs="B Nazanin"/>
          <w:rtl/>
          <w:lang w:val="en-GB" w:bidi="fa-IR"/>
        </w:rPr>
        <w:t xml:space="preserve"> رو انتخاب کن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</w:t>
      </w:r>
    </w:p>
    <w:p w:rsidR="00236B5B" w:rsidRPr="007B7742" w:rsidRDefault="00236B5B" w:rsidP="00236B5B">
      <w:pPr>
        <w:bidi/>
        <w:rPr>
          <w:rFonts w:cs="B Nazanin"/>
          <w:lang w:val="en-GB" w:bidi="fa-IR"/>
        </w:rPr>
      </w:pPr>
      <w:r w:rsidRPr="007B7742">
        <w:rPr>
          <w:rFonts w:cs="B Nazanin" w:hint="cs"/>
          <w:rtl/>
          <w:lang w:val="en-GB" w:bidi="fa-IR"/>
        </w:rPr>
        <w:t>در</w:t>
      </w:r>
      <w:r w:rsidRPr="007B7742">
        <w:rPr>
          <w:rFonts w:cs="B Nazanin"/>
          <w:rtl/>
          <w:lang w:val="en-GB" w:bidi="fa-IR"/>
        </w:rPr>
        <w:t xml:space="preserve"> قسمت م</w:t>
      </w:r>
      <w:r w:rsidRPr="007B7742">
        <w:rPr>
          <w:rFonts w:cs="B Nazanin" w:hint="cs"/>
          <w:rtl/>
          <w:lang w:val="en-GB" w:bidi="fa-IR"/>
        </w:rPr>
        <w:t>یانی</w:t>
      </w:r>
      <w:r w:rsidRPr="007B7742">
        <w:rPr>
          <w:rFonts w:cs="B Nazanin"/>
          <w:rtl/>
          <w:lang w:val="en-GB" w:bidi="fa-IR"/>
        </w:rPr>
        <w:t xml:space="preserve"> صفحه اصل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در سمت راست همون سا</w:t>
      </w:r>
      <w:r w:rsidRPr="007B7742">
        <w:rPr>
          <w:rFonts w:cs="B Nazanin" w:hint="cs"/>
          <w:rtl/>
          <w:lang w:val="en-GB" w:bidi="fa-IR"/>
        </w:rPr>
        <w:t>یدبار</w:t>
      </w:r>
      <w:r w:rsidRPr="007B7742">
        <w:rPr>
          <w:rFonts w:cs="B Nazanin"/>
          <w:rtl/>
          <w:lang w:val="en-GB" w:bidi="fa-IR"/>
        </w:rPr>
        <w:t xml:space="preserve"> کشو</w:t>
      </w:r>
      <w:r w:rsidRPr="007B7742">
        <w:rPr>
          <w:rFonts w:cs="B Nazanin" w:hint="cs"/>
          <w:rtl/>
          <w:lang w:val="en-GB" w:bidi="fa-IR"/>
        </w:rPr>
        <w:t>یی</w:t>
      </w:r>
      <w:r w:rsidRPr="007B7742">
        <w:rPr>
          <w:rFonts w:cs="B Nazanin"/>
          <w:rtl/>
          <w:lang w:val="en-GB" w:bidi="fa-IR"/>
        </w:rPr>
        <w:t xml:space="preserve"> باشه و در قسمت سمت چپ هم </w:t>
      </w:r>
      <w:r w:rsidRPr="007B7742">
        <w:rPr>
          <w:rFonts w:cs="B Nazanin" w:hint="cs"/>
          <w:rtl/>
          <w:lang w:val="en-GB" w:bidi="fa-IR"/>
        </w:rPr>
        <w:t>یه</w:t>
      </w:r>
      <w:r w:rsidRPr="007B7742">
        <w:rPr>
          <w:rFonts w:cs="B Nazanin"/>
          <w:rtl/>
          <w:lang w:val="en-GB" w:bidi="fa-IR"/>
        </w:rPr>
        <w:t xml:space="preserve"> پنجره که وقت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هرکدوم از اون گز</w:t>
      </w:r>
      <w:r w:rsidRPr="007B7742">
        <w:rPr>
          <w:rFonts w:cs="B Nazanin" w:hint="cs"/>
          <w:rtl/>
          <w:lang w:val="en-GB" w:bidi="fa-IR"/>
        </w:rPr>
        <w:t>ینه</w:t>
      </w:r>
      <w:r w:rsidRPr="007B7742">
        <w:rPr>
          <w:rFonts w:cs="B Nazanin"/>
          <w:rtl/>
          <w:lang w:val="en-GB" w:bidi="fa-IR"/>
        </w:rPr>
        <w:t xml:space="preserve"> ها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منو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کشو</w:t>
      </w:r>
      <w:r w:rsidRPr="007B7742">
        <w:rPr>
          <w:rFonts w:cs="B Nazanin" w:hint="cs"/>
          <w:rtl/>
          <w:lang w:val="en-GB" w:bidi="fa-IR"/>
        </w:rPr>
        <w:t>یی</w:t>
      </w:r>
      <w:r w:rsidRPr="007B7742">
        <w:rPr>
          <w:rFonts w:cs="B Nazanin"/>
          <w:rtl/>
          <w:lang w:val="en-GB" w:bidi="fa-IR"/>
        </w:rPr>
        <w:t xml:space="preserve"> رو که انتخاب م</w:t>
      </w:r>
      <w:r w:rsidRPr="007B7742">
        <w:rPr>
          <w:rFonts w:cs="B Nazanin" w:hint="cs"/>
          <w:rtl/>
          <w:lang w:val="en-GB" w:bidi="fa-IR"/>
        </w:rPr>
        <w:t>یشه</w:t>
      </w:r>
      <w:r w:rsidRPr="007B7742">
        <w:rPr>
          <w:rFonts w:cs="B Nazanin"/>
          <w:rtl/>
          <w:lang w:val="en-GB" w:bidi="fa-IR"/>
        </w:rPr>
        <w:t xml:space="preserve"> محتو</w:t>
      </w:r>
      <w:r w:rsidRPr="007B7742">
        <w:rPr>
          <w:rFonts w:cs="B Nazanin" w:hint="cs"/>
          <w:rtl/>
          <w:lang w:val="en-GB" w:bidi="fa-IR"/>
        </w:rPr>
        <w:t>یات</w:t>
      </w:r>
      <w:r w:rsidRPr="007B7742">
        <w:rPr>
          <w:rFonts w:cs="B Nazanin"/>
          <w:rtl/>
          <w:lang w:val="en-GB" w:bidi="fa-IR"/>
        </w:rPr>
        <w:t xml:space="preserve"> اون منو رو در سمت چپ نما</w:t>
      </w:r>
      <w:r w:rsidRPr="007B7742">
        <w:rPr>
          <w:rFonts w:cs="B Nazanin" w:hint="cs"/>
          <w:rtl/>
          <w:lang w:val="en-GB" w:bidi="fa-IR"/>
        </w:rPr>
        <w:t>یش</w:t>
      </w:r>
      <w:r w:rsidRPr="007B7742">
        <w:rPr>
          <w:rFonts w:cs="B Nazanin"/>
          <w:rtl/>
          <w:lang w:val="en-GB" w:bidi="fa-IR"/>
        </w:rPr>
        <w:t xml:space="preserve"> داده بشه و البته در نوار بالا</w:t>
      </w:r>
      <w:r w:rsidRPr="007B7742">
        <w:rPr>
          <w:rFonts w:cs="B Nazanin" w:hint="cs"/>
          <w:rtl/>
          <w:lang w:val="en-GB" w:bidi="fa-IR"/>
        </w:rPr>
        <w:t>یی</w:t>
      </w:r>
      <w:r w:rsidRPr="007B7742">
        <w:rPr>
          <w:rFonts w:cs="B Nazanin"/>
          <w:rtl/>
          <w:lang w:val="en-GB" w:bidi="fa-IR"/>
        </w:rPr>
        <w:t xml:space="preserve"> هم</w:t>
      </w:r>
      <w:r w:rsidRPr="007B7742">
        <w:rPr>
          <w:rFonts w:cs="B Nazanin" w:hint="cs"/>
          <w:rtl/>
          <w:lang w:val="en-GB" w:bidi="fa-IR"/>
        </w:rPr>
        <w:t>ین</w:t>
      </w:r>
      <w:r w:rsidRPr="007B7742">
        <w:rPr>
          <w:rFonts w:cs="B Nazanin"/>
          <w:rtl/>
          <w:lang w:val="en-GB" w:bidi="fa-IR"/>
        </w:rPr>
        <w:t xml:space="preserve"> قسمت سمت چپ قسمت م</w:t>
      </w:r>
      <w:r w:rsidRPr="007B7742">
        <w:rPr>
          <w:rFonts w:cs="B Nazanin" w:hint="cs"/>
          <w:rtl/>
          <w:lang w:val="en-GB" w:bidi="fa-IR"/>
        </w:rPr>
        <w:t>یانی</w:t>
      </w:r>
      <w:r w:rsidRPr="007B7742">
        <w:rPr>
          <w:rFonts w:cs="B Nazanin"/>
          <w:rtl/>
          <w:lang w:val="en-GB" w:bidi="fa-IR"/>
        </w:rPr>
        <w:t xml:space="preserve"> صفحه هم هم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>شه 4 تا گز</w:t>
      </w:r>
      <w:r w:rsidRPr="007B7742">
        <w:rPr>
          <w:rFonts w:cs="B Nazanin" w:hint="cs"/>
          <w:rtl/>
          <w:lang w:val="en-GB" w:bidi="fa-IR"/>
        </w:rPr>
        <w:t>ینه</w:t>
      </w:r>
      <w:r w:rsidRPr="007B7742">
        <w:rPr>
          <w:rFonts w:cs="B Nazanin"/>
          <w:rtl/>
          <w:lang w:val="en-GB" w:bidi="fa-IR"/>
        </w:rPr>
        <w:t xml:space="preserve"> شامل: همه، درس</w:t>
      </w:r>
      <w:r w:rsidRPr="007B7742">
        <w:rPr>
          <w:rFonts w:cs="B Nazanin" w:hint="cs"/>
          <w:rtl/>
          <w:lang w:val="en-GB" w:bidi="fa-IR"/>
        </w:rPr>
        <w:t>ی،</w:t>
      </w:r>
      <w:r w:rsidRPr="007B7742">
        <w:rPr>
          <w:rFonts w:cs="B Nazanin"/>
          <w:rtl/>
          <w:lang w:val="en-GB" w:bidi="fa-IR"/>
        </w:rPr>
        <w:t xml:space="preserve"> تمر</w:t>
      </w:r>
      <w:r w:rsidRPr="007B7742">
        <w:rPr>
          <w:rFonts w:cs="B Nazanin" w:hint="cs"/>
          <w:rtl/>
          <w:lang w:val="en-GB" w:bidi="fa-IR"/>
        </w:rPr>
        <w:t>ینات</w:t>
      </w:r>
      <w:r w:rsidRPr="007B7742">
        <w:rPr>
          <w:rFonts w:cs="B Nazanin"/>
          <w:rtl/>
          <w:lang w:val="en-GB" w:bidi="fa-IR"/>
        </w:rPr>
        <w:t xml:space="preserve"> ، نمونه سوالات رو داشته باشه تا بشه ف</w:t>
      </w:r>
      <w:r w:rsidRPr="007B7742">
        <w:rPr>
          <w:rFonts w:cs="B Nazanin" w:hint="cs"/>
          <w:rtl/>
          <w:lang w:val="en-GB" w:bidi="fa-IR"/>
        </w:rPr>
        <w:t>یلترشون</w:t>
      </w:r>
      <w:r w:rsidRPr="007B7742">
        <w:rPr>
          <w:rFonts w:cs="B Nazanin"/>
          <w:rtl/>
          <w:lang w:val="en-GB" w:bidi="fa-IR"/>
        </w:rPr>
        <w:t xml:space="preserve"> کن</w:t>
      </w:r>
      <w:r w:rsidRPr="007B7742">
        <w:rPr>
          <w:rFonts w:cs="B Nazanin" w:hint="cs"/>
          <w:rtl/>
          <w:lang w:val="en-GB" w:bidi="fa-IR"/>
        </w:rPr>
        <w:t>یم</w:t>
      </w:r>
    </w:p>
    <w:p w:rsidR="00236B5B" w:rsidRPr="007B7742" w:rsidRDefault="00236B5B" w:rsidP="00236B5B">
      <w:pPr>
        <w:bidi/>
        <w:rPr>
          <w:rFonts w:cs="B Nazanin"/>
          <w:rtl/>
          <w:lang w:val="en-GB" w:bidi="fa-IR"/>
        </w:rPr>
      </w:pPr>
      <w:r w:rsidRPr="007B7742">
        <w:rPr>
          <w:rFonts w:cs="B Nazanin" w:hint="cs"/>
          <w:rtl/>
          <w:lang w:val="en-GB" w:bidi="fa-IR"/>
        </w:rPr>
        <w:t>در</w:t>
      </w:r>
      <w:r w:rsidRPr="007B7742">
        <w:rPr>
          <w:rFonts w:cs="B Nazanin"/>
          <w:rtl/>
          <w:lang w:val="en-GB" w:bidi="fa-IR"/>
        </w:rPr>
        <w:t xml:space="preserve"> قسمت </w:t>
      </w:r>
      <w:r w:rsidRPr="007B7742">
        <w:rPr>
          <w:rFonts w:cs="B Nazanin"/>
          <w:lang w:val="en-GB" w:bidi="fa-IR"/>
        </w:rPr>
        <w:t>footer</w:t>
      </w:r>
      <w:r w:rsidRPr="007B7742">
        <w:rPr>
          <w:rFonts w:cs="B Nazanin"/>
          <w:rtl/>
          <w:lang w:val="en-GB" w:bidi="fa-IR"/>
        </w:rPr>
        <w:t xml:space="preserve"> سا</w:t>
      </w:r>
      <w:r w:rsidRPr="007B7742">
        <w:rPr>
          <w:rFonts w:cs="B Nazanin" w:hint="cs"/>
          <w:rtl/>
          <w:lang w:val="en-GB" w:bidi="fa-IR"/>
        </w:rPr>
        <w:t>یت</w:t>
      </w:r>
      <w:r w:rsidRPr="007B7742">
        <w:rPr>
          <w:rFonts w:cs="B Nazanin"/>
          <w:rtl/>
          <w:lang w:val="en-GB" w:bidi="fa-IR"/>
        </w:rPr>
        <w:t xml:space="preserve"> هم آ</w:t>
      </w:r>
      <w:r w:rsidRPr="007B7742">
        <w:rPr>
          <w:rFonts w:cs="B Nazanin" w:hint="cs"/>
          <w:rtl/>
          <w:lang w:val="en-GB" w:bidi="fa-IR"/>
        </w:rPr>
        <w:t>یدی</w:t>
      </w:r>
      <w:r w:rsidRPr="007B7742">
        <w:rPr>
          <w:rFonts w:cs="B Nazanin"/>
          <w:rtl/>
          <w:lang w:val="en-GB" w:bidi="fa-IR"/>
        </w:rPr>
        <w:t xml:space="preserve"> ها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ل</w:t>
      </w:r>
      <w:r w:rsidRPr="007B7742">
        <w:rPr>
          <w:rFonts w:cs="B Nazanin" w:hint="cs"/>
          <w:rtl/>
          <w:lang w:val="en-GB" w:bidi="fa-IR"/>
        </w:rPr>
        <w:t>ینکدین</w:t>
      </w:r>
      <w:r w:rsidRPr="007B7742">
        <w:rPr>
          <w:rFonts w:cs="B Nazanin"/>
          <w:rtl/>
          <w:lang w:val="en-GB" w:bidi="fa-IR"/>
        </w:rPr>
        <w:t xml:space="preserve"> ، ا</w:t>
      </w:r>
      <w:r w:rsidRPr="007B7742">
        <w:rPr>
          <w:rFonts w:cs="B Nazanin" w:hint="cs"/>
          <w:rtl/>
          <w:lang w:val="en-GB" w:bidi="fa-IR"/>
        </w:rPr>
        <w:t>ینستاگرام</w:t>
      </w:r>
      <w:r w:rsidRPr="007B7742">
        <w:rPr>
          <w:rFonts w:cs="B Nazanin"/>
          <w:rtl/>
          <w:lang w:val="en-GB" w:bidi="fa-IR"/>
        </w:rPr>
        <w:t xml:space="preserve"> ، تلگرام وووو به همراه اصطلاحات را</w:t>
      </w:r>
      <w:r w:rsidRPr="007B7742">
        <w:rPr>
          <w:rFonts w:cs="B Nazanin" w:hint="cs"/>
          <w:rtl/>
          <w:lang w:val="en-GB" w:bidi="fa-IR"/>
        </w:rPr>
        <w:t>یج</w:t>
      </w:r>
      <w:r w:rsidRPr="007B7742">
        <w:rPr>
          <w:rFonts w:cs="B Nazanin"/>
          <w:rtl/>
          <w:lang w:val="en-GB" w:bidi="fa-IR"/>
        </w:rPr>
        <w:t xml:space="preserve"> کپ</w:t>
      </w:r>
      <w:r w:rsidRPr="007B7742">
        <w:rPr>
          <w:rFonts w:cs="B Nazanin" w:hint="cs"/>
          <w:rtl/>
          <w:lang w:val="en-GB" w:bidi="fa-IR"/>
        </w:rPr>
        <w:t>ی</w:t>
      </w:r>
      <w:r w:rsidRPr="007B7742">
        <w:rPr>
          <w:rFonts w:cs="B Nazanin"/>
          <w:rtl/>
          <w:lang w:val="en-GB" w:bidi="fa-IR"/>
        </w:rPr>
        <w:t xml:space="preserve"> را</w:t>
      </w:r>
      <w:r w:rsidRPr="007B7742">
        <w:rPr>
          <w:rFonts w:cs="B Nazanin" w:hint="cs"/>
          <w:rtl/>
          <w:lang w:val="en-GB" w:bidi="fa-IR"/>
        </w:rPr>
        <w:t>یت</w:t>
      </w:r>
      <w:r w:rsidRPr="007B7742">
        <w:rPr>
          <w:rFonts w:cs="B Nazanin"/>
          <w:rtl/>
          <w:lang w:val="en-GB" w:bidi="fa-IR"/>
        </w:rPr>
        <w:t xml:space="preserve"> و محفوظ بودن حق ناشر رو داشته باشه</w:t>
      </w:r>
    </w:p>
    <w:p w:rsidR="00236B5B" w:rsidRPr="007B7742" w:rsidRDefault="00236B5B" w:rsidP="00236B5B">
      <w:pPr>
        <w:bidi/>
        <w:rPr>
          <w:rFonts w:cs="B Nazanin"/>
          <w:rtl/>
          <w:lang w:val="en-GB" w:bidi="fa-IR"/>
        </w:rPr>
      </w:pPr>
    </w:p>
    <w:p w:rsidR="00236B5B" w:rsidRPr="007B7742" w:rsidRDefault="00236B5B" w:rsidP="00236B5B">
      <w:pPr>
        <w:bidi/>
        <w:rPr>
          <w:rFonts w:cs="B Nazanin"/>
          <w:lang w:val="en-GB" w:bidi="fa-IR"/>
        </w:rPr>
      </w:pPr>
      <w:r w:rsidRPr="007B7742">
        <w:rPr>
          <w:rFonts w:cs="B Nazanin" w:hint="cs"/>
          <w:rtl/>
          <w:lang w:val="en-GB" w:bidi="fa-IR"/>
        </w:rPr>
        <w:t>یادم</w:t>
      </w:r>
      <w:r w:rsidRPr="007B7742">
        <w:rPr>
          <w:rFonts w:cs="B Nazanin"/>
          <w:rtl/>
          <w:lang w:val="en-GB" w:bidi="fa-IR"/>
        </w:rPr>
        <w:t xml:space="preserve"> رفته بود که بگم خودش هم اجرا و چک و رفع ا</w:t>
      </w:r>
      <w:r w:rsidRPr="007B7742">
        <w:rPr>
          <w:rFonts w:cs="B Nazanin" w:hint="cs"/>
          <w:rtl/>
          <w:lang w:val="en-GB" w:bidi="fa-IR"/>
        </w:rPr>
        <w:t>یراد</w:t>
      </w:r>
      <w:r w:rsidRPr="007B7742">
        <w:rPr>
          <w:rFonts w:cs="B Nazanin"/>
          <w:rtl/>
          <w:lang w:val="en-GB" w:bidi="fa-IR"/>
        </w:rPr>
        <w:t xml:space="preserve"> کنه</w:t>
      </w:r>
    </w:p>
    <w:p w:rsidR="00236B5B" w:rsidRPr="007B7742" w:rsidRDefault="00236B5B" w:rsidP="00236B5B">
      <w:pPr>
        <w:bidi/>
        <w:rPr>
          <w:rFonts w:cs="B Nazanin"/>
          <w:rtl/>
          <w:lang w:val="en-GB" w:bidi="fa-IR"/>
        </w:rPr>
      </w:pPr>
      <w:r w:rsidRPr="007B7742">
        <w:rPr>
          <w:rFonts w:cs="B Nazanin" w:hint="cs"/>
          <w:rtl/>
          <w:lang w:val="en-GB" w:bidi="fa-IR"/>
        </w:rPr>
        <w:t>لطفا</w:t>
      </w:r>
      <w:r w:rsidRPr="007B7742">
        <w:rPr>
          <w:rFonts w:cs="B Nazanin"/>
          <w:rtl/>
          <w:lang w:val="en-GB" w:bidi="fa-IR"/>
        </w:rPr>
        <w:t xml:space="preserve"> ا</w:t>
      </w:r>
      <w:r w:rsidRPr="007B7742">
        <w:rPr>
          <w:rFonts w:cs="B Nazanin" w:hint="cs"/>
          <w:rtl/>
          <w:lang w:val="en-GB" w:bidi="fa-IR"/>
        </w:rPr>
        <w:t>ینا</w:t>
      </w:r>
      <w:r w:rsidRPr="007B7742">
        <w:rPr>
          <w:rFonts w:cs="B Nazanin"/>
          <w:rtl/>
          <w:lang w:val="en-GB" w:bidi="fa-IR"/>
        </w:rPr>
        <w:t xml:space="preserve"> رو هم اضافه کن</w:t>
      </w:r>
    </w:p>
    <w:p w:rsidR="00236B5B" w:rsidRPr="007B7742" w:rsidRDefault="00236B5B" w:rsidP="00236B5B">
      <w:pPr>
        <w:bidi/>
        <w:rPr>
          <w:rFonts w:cs="B Nazanin"/>
          <w:rtl/>
          <w:lang w:val="en-GB" w:bidi="fa-IR"/>
        </w:rPr>
      </w:pPr>
    </w:p>
    <w:p w:rsidR="00236B5B" w:rsidRPr="007B7742" w:rsidRDefault="00236B5B" w:rsidP="00236B5B">
      <w:pPr>
        <w:bidi/>
        <w:rPr>
          <w:rFonts w:cs="B Nazanin" w:hint="cs"/>
          <w:rtl/>
          <w:lang w:val="en-GB" w:bidi="fa-IR"/>
        </w:rPr>
      </w:pPr>
      <w:r w:rsidRPr="007B7742">
        <w:rPr>
          <w:rFonts w:cs="B Nazanin" w:hint="cs"/>
          <w:rtl/>
          <w:lang w:val="en-GB" w:bidi="fa-IR"/>
        </w:rPr>
        <w:t xml:space="preserve">در این مرحله </w:t>
      </w:r>
      <w:r w:rsidRPr="007B7742">
        <w:rPr>
          <w:rFonts w:cs="B Nazanin"/>
          <w:lang w:bidi="fa-IR"/>
        </w:rPr>
        <w:t>perplexity</w:t>
      </w:r>
      <w:r w:rsidRPr="007B7742">
        <w:rPr>
          <w:rFonts w:cs="B Nazanin" w:hint="cs"/>
          <w:rtl/>
          <w:lang w:val="en-GB" w:bidi="fa-IR"/>
        </w:rPr>
        <w:t xml:space="preserve"> این خروجی رو داد </w:t>
      </w:r>
    </w:p>
    <w:p w:rsidR="00236B5B" w:rsidRPr="007B7742" w:rsidRDefault="00236B5B" w:rsidP="00236B5B">
      <w:pPr>
        <w:bidi/>
        <w:rPr>
          <w:rFonts w:cs="B Nazanin"/>
          <w:rtl/>
          <w:lang w:val="en-GB" w:bidi="fa-IR"/>
        </w:rPr>
      </w:pPr>
    </w:p>
    <w:p w:rsidR="00236B5B" w:rsidRPr="007B7742" w:rsidRDefault="00236B5B" w:rsidP="00236B5B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 w:rsidRPr="007B7742">
        <w:rPr>
          <w:rFonts w:ascii="Times New Roman" w:hAnsi="Times New Roman" w:cs="B Nazanin"/>
          <w:sz w:val="24"/>
          <w:szCs w:val="24"/>
        </w:rPr>
        <w:t>A</w:t>
      </w:r>
      <w:r w:rsidRPr="007B7742">
        <w:rPr>
          <w:rFonts w:ascii="Times New Roman" w:eastAsia="Times New Roman" w:hAnsi="Times New Roman" w:cs="B Nazanin"/>
          <w:sz w:val="24"/>
          <w:szCs w:val="24"/>
        </w:rPr>
        <w:t>s a senior programmer make a project for a website inside TestProject3 folder as described below:</w:t>
      </w:r>
    </w:p>
    <w:p w:rsidR="00236B5B" w:rsidRPr="007B7742" w:rsidRDefault="00236B5B" w:rsidP="00236B5B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You are an expert front-end developer.</w:t>
      </w:r>
      <w:r w:rsidRPr="007B7742">
        <w:rPr>
          <w:rFonts w:ascii="Times New Roman" w:eastAsia="Times New Roman" w:hAnsi="Times New Roman" w:cs="B Nazanin"/>
          <w:sz w:val="24"/>
          <w:szCs w:val="24"/>
        </w:rPr>
        <w:br/>
        <w:t>Create a complete, production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ready, responsive single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page website for an educational products store focused on math courses and materials.</w:t>
      </w:r>
      <w:r w:rsidRPr="007B7742">
        <w:rPr>
          <w:rFonts w:ascii="Times New Roman" w:eastAsia="Times New Roman" w:hAnsi="Times New Roman" w:cs="B Nazanin"/>
          <w:sz w:val="24"/>
          <w:szCs w:val="24"/>
        </w:rPr>
        <w:br/>
        <w:t xml:space="preserve">All visible text content (UI labels, menu items, paragraphs, buttons, etc.) must be in fluent </w:t>
      </w:r>
      <w:r w:rsidRPr="007B7742">
        <w:rPr>
          <w:rFonts w:ascii="Times New Roman" w:eastAsia="Times New Roman" w:hAnsi="Times New Roman" w:cs="B Nazanin"/>
          <w:sz w:val="24"/>
          <w:szCs w:val="24"/>
        </w:rPr>
        <w:lastRenderedPageBreak/>
        <w:t>Persian (Farsi, RTL), but all code (HTML, CSS, JS, filenames, comments, and class names) must be in English.</w:t>
      </w:r>
    </w:p>
    <w:p w:rsidR="00236B5B" w:rsidRPr="007B7742" w:rsidRDefault="00236B5B" w:rsidP="00236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t>General requirements</w:t>
      </w:r>
    </w:p>
    <w:p w:rsidR="00236B5B" w:rsidRPr="007B7742" w:rsidRDefault="00236B5B" w:rsidP="00236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Use plain HTML5, modern CSS (</w:t>
      </w:r>
      <w:proofErr w:type="spellStart"/>
      <w:r w:rsidRPr="007B7742">
        <w:rPr>
          <w:rFonts w:ascii="Times New Roman" w:eastAsia="Times New Roman" w:hAnsi="Times New Roman" w:cs="B Nazanin"/>
          <w:sz w:val="24"/>
          <w:szCs w:val="24"/>
        </w:rPr>
        <w:t>Flexbox</w:t>
      </w:r>
      <w:proofErr w:type="spellEnd"/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/Grid), and vanilla JavaScript (no external UI frameworks like Bootstrap, </w:t>
      </w:r>
      <w:proofErr w:type="spellStart"/>
      <w:r w:rsidRPr="007B7742">
        <w:rPr>
          <w:rFonts w:ascii="Times New Roman" w:eastAsia="Times New Roman" w:hAnsi="Times New Roman" w:cs="B Nazanin"/>
          <w:sz w:val="24"/>
          <w:szCs w:val="24"/>
        </w:rPr>
        <w:t>jQuery</w:t>
      </w:r>
      <w:proofErr w:type="spellEnd"/>
      <w:r w:rsidRPr="007B7742">
        <w:rPr>
          <w:rFonts w:ascii="Times New Roman" w:eastAsia="Times New Roman" w:hAnsi="Times New Roman" w:cs="B Nazanin"/>
          <w:sz w:val="24"/>
          <w:szCs w:val="24"/>
        </w:rPr>
        <w:t>, etc.).</w:t>
      </w:r>
    </w:p>
    <w:p w:rsidR="00236B5B" w:rsidRPr="007B7742" w:rsidRDefault="00236B5B" w:rsidP="00236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Structure the project as:</w:t>
      </w:r>
    </w:p>
    <w:p w:rsidR="00236B5B" w:rsidRPr="007B7742" w:rsidRDefault="00236B5B" w:rsidP="00236B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Courier New" w:eastAsia="Times New Roman" w:hAnsi="Courier New" w:cs="B Nazanin"/>
          <w:sz w:val="20"/>
          <w:szCs w:val="20"/>
        </w:rPr>
        <w:t>index.html</w:t>
      </w:r>
    </w:p>
    <w:p w:rsidR="00236B5B" w:rsidRPr="007B7742" w:rsidRDefault="00236B5B" w:rsidP="00236B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Courier New" w:eastAsia="Times New Roman" w:hAnsi="Courier New" w:cs="B Nazanin"/>
          <w:sz w:val="20"/>
          <w:szCs w:val="20"/>
        </w:rPr>
        <w:t>styles.css</w:t>
      </w:r>
    </w:p>
    <w:p w:rsidR="00236B5B" w:rsidRPr="007B7742" w:rsidRDefault="00236B5B" w:rsidP="00236B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Courier New" w:eastAsia="Times New Roman" w:hAnsi="Courier New" w:cs="B Nazanin"/>
          <w:sz w:val="20"/>
          <w:szCs w:val="20"/>
        </w:rPr>
        <w:t>script.js</w:t>
      </w:r>
    </w:p>
    <w:p w:rsidR="00236B5B" w:rsidRPr="007B7742" w:rsidRDefault="00236B5B" w:rsidP="00236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The layout must be fully responsive for desktop, tablet, and mobile.</w:t>
      </w:r>
    </w:p>
    <w:p w:rsidR="00236B5B" w:rsidRPr="007B7742" w:rsidRDefault="00236B5B" w:rsidP="00236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The visual theme should be suitable for a math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education brand (calm academic colors, clear typography, good spacing).</w:t>
      </w:r>
    </w:p>
    <w:p w:rsidR="00236B5B" w:rsidRPr="007B7742" w:rsidRDefault="00236B5B" w:rsidP="00236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t>Language and direction</w:t>
      </w:r>
    </w:p>
    <w:p w:rsidR="00236B5B" w:rsidRPr="007B7742" w:rsidRDefault="00236B5B" w:rsidP="00236B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The whole page must be right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to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left:</w:t>
      </w:r>
    </w:p>
    <w:p w:rsidR="00236B5B" w:rsidRPr="007B7742" w:rsidRDefault="00236B5B" w:rsidP="00236B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Add </w:t>
      </w:r>
      <w:proofErr w:type="spellStart"/>
      <w:proofErr w:type="gramStart"/>
      <w:r w:rsidRPr="007B7742">
        <w:rPr>
          <w:rFonts w:ascii="Courier New" w:eastAsia="Times New Roman" w:hAnsi="Courier New" w:cs="B Nazanin"/>
          <w:sz w:val="20"/>
          <w:szCs w:val="20"/>
        </w:rPr>
        <w:t>lang</w:t>
      </w:r>
      <w:proofErr w:type="spellEnd"/>
      <w:proofErr w:type="gramEnd"/>
      <w:r w:rsidRPr="007B7742">
        <w:rPr>
          <w:rFonts w:ascii="Courier New" w:eastAsia="Times New Roman" w:hAnsi="Courier New" w:cs="B Nazanin"/>
          <w:sz w:val="20"/>
          <w:szCs w:val="20"/>
        </w:rPr>
        <w:t>="</w:t>
      </w:r>
      <w:proofErr w:type="spellStart"/>
      <w:r w:rsidRPr="007B7742">
        <w:rPr>
          <w:rFonts w:ascii="Courier New" w:eastAsia="Times New Roman" w:hAnsi="Courier New" w:cs="B Nazanin"/>
          <w:sz w:val="20"/>
          <w:szCs w:val="20"/>
        </w:rPr>
        <w:t>fa</w:t>
      </w:r>
      <w:proofErr w:type="spellEnd"/>
      <w:r w:rsidRPr="007B7742">
        <w:rPr>
          <w:rFonts w:ascii="Courier New" w:eastAsia="Times New Roman" w:hAnsi="Courier New" w:cs="B Nazanin"/>
          <w:sz w:val="20"/>
          <w:szCs w:val="20"/>
        </w:rPr>
        <w:t>"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and </w:t>
      </w:r>
      <w:proofErr w:type="spellStart"/>
      <w:r w:rsidRPr="007B7742">
        <w:rPr>
          <w:rFonts w:ascii="Courier New" w:eastAsia="Times New Roman" w:hAnsi="Courier New" w:cs="B Nazanin"/>
          <w:sz w:val="20"/>
          <w:szCs w:val="20"/>
        </w:rPr>
        <w:t>dir</w:t>
      </w:r>
      <w:proofErr w:type="spellEnd"/>
      <w:r w:rsidRPr="007B7742">
        <w:rPr>
          <w:rFonts w:ascii="Courier New" w:eastAsia="Times New Roman" w:hAnsi="Courier New" w:cs="B Nazanin"/>
          <w:sz w:val="20"/>
          <w:szCs w:val="20"/>
        </w:rPr>
        <w:t>="</w:t>
      </w:r>
      <w:proofErr w:type="spellStart"/>
      <w:r w:rsidRPr="007B7742">
        <w:rPr>
          <w:rFonts w:ascii="Courier New" w:eastAsia="Times New Roman" w:hAnsi="Courier New" w:cs="B Nazanin"/>
          <w:sz w:val="20"/>
          <w:szCs w:val="20"/>
        </w:rPr>
        <w:t>rtl</w:t>
      </w:r>
      <w:proofErr w:type="spellEnd"/>
      <w:r w:rsidRPr="007B7742">
        <w:rPr>
          <w:rFonts w:ascii="Courier New" w:eastAsia="Times New Roman" w:hAnsi="Courier New" w:cs="B Nazanin"/>
          <w:sz w:val="20"/>
          <w:szCs w:val="20"/>
        </w:rPr>
        <w:t>"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to the </w:t>
      </w:r>
      <w:r w:rsidRPr="007B7742">
        <w:rPr>
          <w:rFonts w:ascii="Courier New" w:eastAsia="Times New Roman" w:hAnsi="Courier New" w:cs="B Nazanin"/>
          <w:sz w:val="20"/>
          <w:szCs w:val="20"/>
        </w:rPr>
        <w:t>&lt;html&gt;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tag.</w:t>
      </w:r>
    </w:p>
    <w:p w:rsidR="00236B5B" w:rsidRPr="007B7742" w:rsidRDefault="00236B5B" w:rsidP="00236B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All visible text must be in Persian, appropriate for:</w:t>
      </w:r>
    </w:p>
    <w:p w:rsidR="00236B5B" w:rsidRPr="007B7742" w:rsidRDefault="00236B5B" w:rsidP="00236B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A website that sells math educational products (courses, exercises, sample exams, etc.) for school students.</w:t>
      </w:r>
    </w:p>
    <w:p w:rsidR="00236B5B" w:rsidRPr="007B7742" w:rsidRDefault="00236B5B" w:rsidP="00236B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Use </w:t>
      </w:r>
      <w:r w:rsidRPr="007B7742">
        <w:rPr>
          <w:rFonts w:ascii="Times New Roman" w:eastAsia="Times New Roman" w:hAnsi="Times New Roman" w:cs="B Nazanin"/>
          <w:b/>
          <w:bCs/>
          <w:sz w:val="24"/>
          <w:szCs w:val="24"/>
        </w:rPr>
        <w:t>natural, marketing</w:t>
      </w:r>
      <w:r w:rsidRPr="007B7742">
        <w:rPr>
          <w:rFonts w:ascii="Times New Roman" w:eastAsia="Times New Roman" w:hAnsi="Times New Roman" w:cs="B Nazanin"/>
          <w:b/>
          <w:bCs/>
          <w:sz w:val="24"/>
          <w:szCs w:val="24"/>
        </w:rPr>
        <w:noBreakHyphen/>
        <w:t>friendly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Persian, not literal word-for-word translations.</w:t>
      </w:r>
    </w:p>
    <w:p w:rsidR="00236B5B" w:rsidRPr="007B7742" w:rsidRDefault="00236B5B" w:rsidP="00236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t>Layout structure</w:t>
      </w:r>
    </w:p>
    <w:p w:rsidR="00236B5B" w:rsidRPr="007B7742" w:rsidRDefault="00236B5B" w:rsidP="00236B5B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The main page (index.html) must have this high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level structure:</w:t>
      </w:r>
    </w:p>
    <w:p w:rsidR="00236B5B" w:rsidRPr="007B7742" w:rsidRDefault="00236B5B" w:rsidP="00236B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Header</w:t>
      </w:r>
    </w:p>
    <w:p w:rsidR="00236B5B" w:rsidRPr="007B7742" w:rsidRDefault="00236B5B" w:rsidP="00236B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A navigation bar under the header</w:t>
      </w:r>
    </w:p>
    <w:p w:rsidR="00236B5B" w:rsidRPr="007B7742" w:rsidRDefault="00236B5B" w:rsidP="00236B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A hero area containing an auto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rotating slideshow</w:t>
      </w:r>
    </w:p>
    <w:p w:rsidR="00236B5B" w:rsidRPr="007B7742" w:rsidRDefault="00236B5B" w:rsidP="00236B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Main content area with:</w:t>
      </w:r>
    </w:p>
    <w:p w:rsidR="00236B5B" w:rsidRPr="007B7742" w:rsidRDefault="00236B5B" w:rsidP="00236B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Right side: collapsible sidebar menu (accordion)</w:t>
      </w:r>
    </w:p>
    <w:p w:rsidR="00236B5B" w:rsidRPr="007B7742" w:rsidRDefault="00236B5B" w:rsidP="00236B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Left side: content panel that changes based on the selected sidebar item and has filters</w:t>
      </w:r>
    </w:p>
    <w:p w:rsidR="00236B5B" w:rsidRPr="007B7742" w:rsidRDefault="00236B5B" w:rsidP="00236B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Footer</w:t>
      </w:r>
    </w:p>
    <w:p w:rsidR="00236B5B" w:rsidRPr="007B7742" w:rsidRDefault="00236B5B" w:rsidP="00236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t>1) Header</w:t>
      </w:r>
    </w:p>
    <w:p w:rsidR="00236B5B" w:rsidRPr="007B7742" w:rsidRDefault="00236B5B" w:rsidP="00236B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At the top of the page, include a full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width header with:</w:t>
      </w:r>
    </w:p>
    <w:p w:rsidR="00236B5B" w:rsidRPr="007B7742" w:rsidRDefault="00236B5B" w:rsidP="00236B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Site logo (can be simple text in Persian, like “</w:t>
      </w: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آکادمی آموزش ریاضی</w:t>
      </w:r>
      <w:r w:rsidRPr="007B7742">
        <w:rPr>
          <w:rFonts w:ascii="Times New Roman" w:eastAsia="Times New Roman" w:hAnsi="Times New Roman" w:cs="B Nazanin"/>
          <w:sz w:val="24"/>
          <w:szCs w:val="24"/>
        </w:rPr>
        <w:t>”).</w:t>
      </w:r>
    </w:p>
    <w:p w:rsidR="00236B5B" w:rsidRPr="007B7742" w:rsidRDefault="00236B5B" w:rsidP="00236B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A short slogan in Persian (e.g., “</w:t>
      </w: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آموزش ریاضی از پایه تا پیشرفته</w:t>
      </w:r>
      <w:r w:rsidRPr="007B7742">
        <w:rPr>
          <w:rFonts w:ascii="Times New Roman" w:eastAsia="Times New Roman" w:hAnsi="Times New Roman" w:cs="B Nazanin"/>
          <w:sz w:val="24"/>
          <w:szCs w:val="24"/>
        </w:rPr>
        <w:t>”).</w:t>
      </w:r>
    </w:p>
    <w:p w:rsidR="00236B5B" w:rsidRPr="007B7742" w:rsidRDefault="00236B5B" w:rsidP="00236B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Place the main navigation bar directly below the header.</w:t>
      </w:r>
    </w:p>
    <w:p w:rsidR="00236B5B" w:rsidRPr="007B7742" w:rsidRDefault="00236B5B" w:rsidP="00236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lastRenderedPageBreak/>
        <w:t>2) Navigation bar (main menu)</w:t>
      </w:r>
    </w:p>
    <w:p w:rsidR="00236B5B" w:rsidRPr="007B7742" w:rsidRDefault="00236B5B" w:rsidP="00236B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Implement a horizontal </w:t>
      </w:r>
      <w:proofErr w:type="spellStart"/>
      <w:r w:rsidRPr="007B7742">
        <w:rPr>
          <w:rFonts w:ascii="Times New Roman" w:eastAsia="Times New Roman" w:hAnsi="Times New Roman" w:cs="B Nazanin"/>
          <w:sz w:val="24"/>
          <w:szCs w:val="24"/>
        </w:rPr>
        <w:t>nav</w:t>
      </w:r>
      <w:proofErr w:type="spellEnd"/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bar with typical pages for an educational business website.</w:t>
      </w:r>
    </w:p>
    <w:p w:rsidR="00236B5B" w:rsidRPr="007B7742" w:rsidRDefault="00236B5B" w:rsidP="00236B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Menu items must be in Persian, but use sensible text such as:</w:t>
      </w:r>
    </w:p>
    <w:p w:rsidR="00236B5B" w:rsidRPr="007B7742" w:rsidRDefault="00236B5B" w:rsidP="00236B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صفحه اصلی</w:t>
      </w:r>
    </w:p>
    <w:p w:rsidR="00236B5B" w:rsidRPr="007B7742" w:rsidRDefault="00236B5B" w:rsidP="00236B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معرفی ما</w:t>
      </w:r>
    </w:p>
    <w:p w:rsidR="00236B5B" w:rsidRPr="007B7742" w:rsidRDefault="00236B5B" w:rsidP="00236B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سوابق و رضایت‌ها</w:t>
      </w:r>
    </w:p>
    <w:p w:rsidR="00236B5B" w:rsidRPr="007B7742" w:rsidRDefault="00236B5B" w:rsidP="00236B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دوره‌ها</w:t>
      </w:r>
    </w:p>
    <w:p w:rsidR="00236B5B" w:rsidRPr="007B7742" w:rsidRDefault="00236B5B" w:rsidP="00236B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تماس با ما</w:t>
      </w:r>
    </w:p>
    <w:p w:rsidR="00236B5B" w:rsidRPr="007B7742" w:rsidRDefault="00236B5B" w:rsidP="00236B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Use hover and active states in CSS.</w:t>
      </w:r>
    </w:p>
    <w:p w:rsidR="00236B5B" w:rsidRPr="007B7742" w:rsidRDefault="00236B5B" w:rsidP="00236B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When clicked, links can scroll to sections in the same page (anchors) or be placeholder </w:t>
      </w:r>
      <w:r w:rsidRPr="007B7742">
        <w:rPr>
          <w:rFonts w:ascii="Courier New" w:eastAsia="Times New Roman" w:hAnsi="Courier New" w:cs="B Nazanin"/>
          <w:sz w:val="20"/>
          <w:szCs w:val="20"/>
        </w:rPr>
        <w:t>#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links, but the styling and structure must look real.</w:t>
      </w:r>
    </w:p>
    <w:p w:rsidR="00236B5B" w:rsidRPr="007B7742" w:rsidRDefault="00236B5B" w:rsidP="00236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t>3) Hero slideshow (self</w:t>
      </w: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noBreakHyphen/>
        <w:t>rotating)</w:t>
      </w:r>
    </w:p>
    <w:p w:rsidR="00236B5B" w:rsidRPr="007B7742" w:rsidRDefault="00236B5B" w:rsidP="00236B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Directly under the navigation bar, create a full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width slideshow (carousel) banner.</w:t>
      </w:r>
    </w:p>
    <w:p w:rsidR="00236B5B" w:rsidRPr="007B7742" w:rsidRDefault="00236B5B" w:rsidP="00236B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Requirements:</w:t>
      </w:r>
    </w:p>
    <w:p w:rsidR="00236B5B" w:rsidRPr="007B7742" w:rsidRDefault="00236B5B" w:rsidP="00236B5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Slides rotate automatically every few seconds using JavaScript.</w:t>
      </w:r>
    </w:p>
    <w:p w:rsidR="00236B5B" w:rsidRPr="007B7742" w:rsidRDefault="00236B5B" w:rsidP="00236B5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Include next/</w:t>
      </w:r>
      <w:proofErr w:type="spellStart"/>
      <w:r w:rsidRPr="007B7742">
        <w:rPr>
          <w:rFonts w:ascii="Times New Roman" w:eastAsia="Times New Roman" w:hAnsi="Times New Roman" w:cs="B Nazanin"/>
          <w:sz w:val="24"/>
          <w:szCs w:val="24"/>
        </w:rPr>
        <w:t>prev</w:t>
      </w:r>
      <w:proofErr w:type="spellEnd"/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controls (arrows) and bullet/thumbnail selectors under the slideshow so the user can choose a slide manually.</w:t>
      </w:r>
    </w:p>
    <w:p w:rsidR="00236B5B" w:rsidRPr="007B7742" w:rsidRDefault="00236B5B" w:rsidP="00236B5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Under the slideshow, show small selectable items (dots or mini thumbnails) that:</w:t>
      </w:r>
    </w:p>
    <w:p w:rsidR="00236B5B" w:rsidRPr="007B7742" w:rsidRDefault="00236B5B" w:rsidP="00236B5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Visually indicate which slide is active.</w:t>
      </w:r>
    </w:p>
    <w:p w:rsidR="00236B5B" w:rsidRPr="007B7742" w:rsidRDefault="00236B5B" w:rsidP="00236B5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On click, switch to that slide.</w:t>
      </w:r>
    </w:p>
    <w:p w:rsidR="00236B5B" w:rsidRPr="007B7742" w:rsidRDefault="00236B5B" w:rsidP="00236B5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Each slide must include:</w:t>
      </w:r>
    </w:p>
    <w:p w:rsidR="00236B5B" w:rsidRPr="007B7742" w:rsidRDefault="00236B5B" w:rsidP="00236B5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A background image placeholder (use generic URLs or gradient background; do not rely on external CDNs that may break).</w:t>
      </w:r>
    </w:p>
    <w:p w:rsidR="00236B5B" w:rsidRPr="007B7742" w:rsidRDefault="00236B5B" w:rsidP="00236B5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A title in Persian (e.g., “</w:t>
      </w: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دوره جامع ریاضی نهم</w:t>
      </w:r>
      <w:r w:rsidRPr="007B7742">
        <w:rPr>
          <w:rFonts w:ascii="Times New Roman" w:eastAsia="Times New Roman" w:hAnsi="Times New Roman" w:cs="B Nazanin"/>
          <w:sz w:val="24"/>
          <w:szCs w:val="24"/>
        </w:rPr>
        <w:t>”).</w:t>
      </w:r>
    </w:p>
    <w:p w:rsidR="00236B5B" w:rsidRPr="007B7742" w:rsidRDefault="00236B5B" w:rsidP="00236B5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A short description in Persian about the course or offer.</w:t>
      </w:r>
    </w:p>
    <w:p w:rsidR="00236B5B" w:rsidRPr="007B7742" w:rsidRDefault="00236B5B" w:rsidP="00236B5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A “call to action” button in Persian (e.g., “</w:t>
      </w: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مشاهده جزئیات دوره</w:t>
      </w:r>
      <w:r w:rsidRPr="007B7742">
        <w:rPr>
          <w:rFonts w:ascii="Times New Roman" w:eastAsia="Times New Roman" w:hAnsi="Times New Roman" w:cs="B Nazanin"/>
          <w:sz w:val="24"/>
          <w:szCs w:val="24"/>
        </w:rPr>
        <w:t>”).</w:t>
      </w:r>
    </w:p>
    <w:p w:rsidR="00236B5B" w:rsidRPr="007B7742" w:rsidRDefault="00236B5B" w:rsidP="00236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t>4) Main content area</w:t>
      </w:r>
    </w:p>
    <w:p w:rsidR="00236B5B" w:rsidRPr="007B7742" w:rsidRDefault="00236B5B" w:rsidP="00236B5B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The main area (under the slideshow) must be a two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column layout on desktop:</w:t>
      </w:r>
    </w:p>
    <w:p w:rsidR="00236B5B" w:rsidRPr="007B7742" w:rsidRDefault="00236B5B" w:rsidP="00236B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Right column: collapsible sidebar menu (accordion).</w:t>
      </w:r>
    </w:p>
    <w:p w:rsidR="00236B5B" w:rsidRPr="007B7742" w:rsidRDefault="00236B5B" w:rsidP="00236B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Left column: dynamic content panel with filter tabs at its top.</w:t>
      </w:r>
    </w:p>
    <w:p w:rsidR="00236B5B" w:rsidRPr="007B7742" w:rsidRDefault="00236B5B" w:rsidP="00236B5B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Make sure it degrades nicely on mobile (e.g., sidebar moves above content or collapses into an icon).</w:t>
      </w:r>
    </w:p>
    <w:p w:rsidR="00236B5B" w:rsidRPr="007B7742" w:rsidRDefault="00236B5B" w:rsidP="00236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lastRenderedPageBreak/>
        <w:t>4</w:t>
      </w: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noBreakHyphen/>
        <w:t>A) Collapsible sidebar (accordion) on the right</w:t>
      </w:r>
    </w:p>
    <w:p w:rsidR="00236B5B" w:rsidRPr="007B7742" w:rsidRDefault="00236B5B" w:rsidP="00236B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Implement an accordion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 xml:space="preserve">style sidebar on the </w:t>
      </w:r>
      <w:r w:rsidRPr="007B7742">
        <w:rPr>
          <w:rFonts w:ascii="Times New Roman" w:eastAsia="Times New Roman" w:hAnsi="Times New Roman" w:cs="B Nazanin"/>
          <w:b/>
          <w:bCs/>
          <w:sz w:val="24"/>
          <w:szCs w:val="24"/>
        </w:rPr>
        <w:t>right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side of the main content.</w:t>
      </w:r>
    </w:p>
    <w:p w:rsidR="00236B5B" w:rsidRPr="007B7742" w:rsidRDefault="00236B5B" w:rsidP="00236B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Behavior requirements:</w:t>
      </w:r>
    </w:p>
    <w:p w:rsidR="00236B5B" w:rsidRPr="007B7742" w:rsidRDefault="00236B5B" w:rsidP="00236B5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Each top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level item is a collapsible block.</w:t>
      </w:r>
    </w:p>
    <w:p w:rsidR="00236B5B" w:rsidRPr="007B7742" w:rsidRDefault="00236B5B" w:rsidP="00236B5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When the block is </w:t>
      </w:r>
      <w:r w:rsidRPr="007B7742">
        <w:rPr>
          <w:rFonts w:ascii="Times New Roman" w:eastAsia="Times New Roman" w:hAnsi="Times New Roman" w:cs="B Nazanin"/>
          <w:b/>
          <w:bCs/>
          <w:sz w:val="24"/>
          <w:szCs w:val="24"/>
        </w:rPr>
        <w:t>closed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, show a </w:t>
      </w:r>
      <w:r w:rsidRPr="007B7742">
        <w:rPr>
          <w:rFonts w:ascii="Times New Roman" w:eastAsia="Times New Roman" w:hAnsi="Times New Roman" w:cs="B Nazanin"/>
          <w:b/>
          <w:bCs/>
          <w:sz w:val="24"/>
          <w:szCs w:val="24"/>
        </w:rPr>
        <w:t>plus (+)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icon.</w:t>
      </w:r>
    </w:p>
    <w:p w:rsidR="00236B5B" w:rsidRPr="007B7742" w:rsidRDefault="00236B5B" w:rsidP="00236B5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When the block is </w:t>
      </w:r>
      <w:r w:rsidRPr="007B7742">
        <w:rPr>
          <w:rFonts w:ascii="Times New Roman" w:eastAsia="Times New Roman" w:hAnsi="Times New Roman" w:cs="B Nazanin"/>
          <w:b/>
          <w:bCs/>
          <w:sz w:val="24"/>
          <w:szCs w:val="24"/>
        </w:rPr>
        <w:t>open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, show a </w:t>
      </w:r>
      <w:r w:rsidRPr="007B7742">
        <w:rPr>
          <w:rFonts w:ascii="Times New Roman" w:eastAsia="Times New Roman" w:hAnsi="Times New Roman" w:cs="B Nazanin"/>
          <w:b/>
          <w:bCs/>
          <w:sz w:val="24"/>
          <w:szCs w:val="24"/>
        </w:rPr>
        <w:t>minus (−)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icon.</w:t>
      </w:r>
    </w:p>
    <w:p w:rsidR="00236B5B" w:rsidRPr="007B7742" w:rsidRDefault="00236B5B" w:rsidP="00236B5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Clicking on the header of each block toggles its open/close state.</w:t>
      </w:r>
    </w:p>
    <w:p w:rsidR="00236B5B" w:rsidRPr="007B7742" w:rsidRDefault="00236B5B" w:rsidP="00236B5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Only one block can be open at a time (classic accordion behavior), unless you decide another behavior but keep it consistent.</w:t>
      </w:r>
    </w:p>
    <w:p w:rsidR="00236B5B" w:rsidRPr="007B7742" w:rsidRDefault="00236B5B" w:rsidP="00236B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Sidebar content:</w:t>
      </w:r>
    </w:p>
    <w:p w:rsidR="00236B5B" w:rsidRPr="007B7742" w:rsidRDefault="00236B5B" w:rsidP="00236B5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Use categories relevant to math educational products, in Persian. For example:</w:t>
      </w:r>
    </w:p>
    <w:p w:rsidR="00236B5B" w:rsidRPr="007B7742" w:rsidRDefault="00236B5B" w:rsidP="00236B5B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دوره‌های پایه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(with </w:t>
      </w:r>
      <w:proofErr w:type="spellStart"/>
      <w:r w:rsidRPr="007B7742">
        <w:rPr>
          <w:rFonts w:ascii="Times New Roman" w:eastAsia="Times New Roman" w:hAnsi="Times New Roman" w:cs="B Nazanin"/>
          <w:sz w:val="24"/>
          <w:szCs w:val="24"/>
        </w:rPr>
        <w:t>subitems</w:t>
      </w:r>
      <w:proofErr w:type="spellEnd"/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for different grades)</w:t>
      </w:r>
    </w:p>
    <w:p w:rsidR="00236B5B" w:rsidRPr="007B7742" w:rsidRDefault="00236B5B" w:rsidP="00236B5B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تمرین‌ها و کاربرگ‌ها</w:t>
      </w:r>
    </w:p>
    <w:p w:rsidR="00236B5B" w:rsidRPr="007B7742" w:rsidRDefault="00236B5B" w:rsidP="00236B5B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آزمون‌های نمونه و سوالات نهایی</w:t>
      </w:r>
    </w:p>
    <w:p w:rsidR="00236B5B" w:rsidRPr="007B7742" w:rsidRDefault="00236B5B" w:rsidP="00236B5B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بسته‌های ویژه المپیاد</w:t>
      </w:r>
    </w:p>
    <w:p w:rsidR="00236B5B" w:rsidRPr="007B7742" w:rsidRDefault="00236B5B" w:rsidP="00236B5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Each block should have several clickable </w:t>
      </w:r>
      <w:r w:rsidRPr="007B7742">
        <w:rPr>
          <w:rFonts w:ascii="Times New Roman" w:eastAsia="Times New Roman" w:hAnsi="Times New Roman" w:cs="B Nazanin"/>
          <w:b/>
          <w:bCs/>
          <w:sz w:val="24"/>
          <w:szCs w:val="24"/>
        </w:rPr>
        <w:t>items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(links or buttons).</w:t>
      </w:r>
    </w:p>
    <w:p w:rsidR="00236B5B" w:rsidRPr="007B7742" w:rsidRDefault="00236B5B" w:rsidP="00236B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JavaScript behavior:</w:t>
      </w:r>
    </w:p>
    <w:p w:rsidR="00236B5B" w:rsidRPr="007B7742" w:rsidRDefault="00236B5B" w:rsidP="00236B5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When an item inside the sidebar is clicked, the </w:t>
      </w:r>
      <w:r w:rsidRPr="007B7742">
        <w:rPr>
          <w:rFonts w:ascii="Times New Roman" w:eastAsia="Times New Roman" w:hAnsi="Times New Roman" w:cs="B Nazanin"/>
          <w:b/>
          <w:bCs/>
          <w:sz w:val="24"/>
          <w:szCs w:val="24"/>
        </w:rPr>
        <w:t>left content panel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must update its content to show details for that selected item (title, description, perhaps price, </w:t>
      </w:r>
      <w:proofErr w:type="gramStart"/>
      <w:r w:rsidRPr="007B7742">
        <w:rPr>
          <w:rFonts w:ascii="Times New Roman" w:eastAsia="Times New Roman" w:hAnsi="Times New Roman" w:cs="B Nazanin"/>
          <w:sz w:val="24"/>
          <w:szCs w:val="24"/>
        </w:rPr>
        <w:t>short</w:t>
      </w:r>
      <w:proofErr w:type="gramEnd"/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features).</w:t>
      </w:r>
    </w:p>
    <w:p w:rsidR="00236B5B" w:rsidRPr="007B7742" w:rsidRDefault="00236B5B" w:rsidP="00236B5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There should be a clear “selected” visual state for the active item.</w:t>
      </w:r>
    </w:p>
    <w:p w:rsidR="00236B5B" w:rsidRPr="007B7742" w:rsidRDefault="00236B5B" w:rsidP="00236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t>4</w:t>
      </w: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noBreakHyphen/>
        <w:t>B) Left content panel with filters</w:t>
      </w:r>
    </w:p>
    <w:p w:rsidR="00236B5B" w:rsidRPr="007B7742" w:rsidRDefault="00236B5B" w:rsidP="00236B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On the </w:t>
      </w:r>
      <w:r w:rsidRPr="007B7742">
        <w:rPr>
          <w:rFonts w:ascii="Times New Roman" w:eastAsia="Times New Roman" w:hAnsi="Times New Roman" w:cs="B Nazanin"/>
          <w:b/>
          <w:bCs/>
          <w:sz w:val="24"/>
          <w:szCs w:val="24"/>
        </w:rPr>
        <w:t>left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side of the main area, create a panel that displays content corresponding to the selected item from the sidebar.</w:t>
      </w:r>
    </w:p>
    <w:p w:rsidR="00236B5B" w:rsidRPr="007B7742" w:rsidRDefault="00236B5B" w:rsidP="00236B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At the </w:t>
      </w:r>
      <w:r w:rsidRPr="007B7742">
        <w:rPr>
          <w:rFonts w:ascii="Times New Roman" w:eastAsia="Times New Roman" w:hAnsi="Times New Roman" w:cs="B Nazanin"/>
          <w:b/>
          <w:bCs/>
          <w:sz w:val="24"/>
          <w:szCs w:val="24"/>
        </w:rPr>
        <w:t>top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of this left panel, there must always be a filter bar with exactly these four options in Persian:</w:t>
      </w:r>
    </w:p>
    <w:p w:rsidR="00236B5B" w:rsidRPr="007B7742" w:rsidRDefault="00236B5B" w:rsidP="00236B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همه</w:t>
      </w:r>
    </w:p>
    <w:p w:rsidR="00236B5B" w:rsidRPr="007B7742" w:rsidRDefault="00236B5B" w:rsidP="00236B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درسی</w:t>
      </w:r>
    </w:p>
    <w:p w:rsidR="00236B5B" w:rsidRPr="007B7742" w:rsidRDefault="00236B5B" w:rsidP="00236B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تمرینات</w:t>
      </w:r>
    </w:p>
    <w:p w:rsidR="00236B5B" w:rsidRPr="007B7742" w:rsidRDefault="00236B5B" w:rsidP="00236B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نمونه سوالات</w:t>
      </w:r>
    </w:p>
    <w:p w:rsidR="00236B5B" w:rsidRPr="007B7742" w:rsidRDefault="00236B5B" w:rsidP="00236B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Behavior and logic:</w:t>
      </w:r>
    </w:p>
    <w:p w:rsidR="00236B5B" w:rsidRPr="007B7742" w:rsidRDefault="00236B5B" w:rsidP="00236B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These four options act as content filters (tabs).</w:t>
      </w:r>
    </w:p>
    <w:p w:rsidR="00236B5B" w:rsidRPr="007B7742" w:rsidRDefault="00236B5B" w:rsidP="00236B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Clicking each filter will show only the items that belong to that category, </w:t>
      </w:r>
      <w:r w:rsidRPr="007B7742">
        <w:rPr>
          <w:rFonts w:ascii="Times New Roman" w:eastAsia="Times New Roman" w:hAnsi="Times New Roman" w:cs="B Nazanin"/>
          <w:b/>
          <w:bCs/>
          <w:sz w:val="24"/>
          <w:szCs w:val="24"/>
        </w:rPr>
        <w:t>within the currently selected sidebar menu item</w:t>
      </w:r>
      <w:r w:rsidRPr="007B7742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236B5B" w:rsidRPr="007B7742" w:rsidRDefault="00236B5B" w:rsidP="00236B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Default active filter is “</w:t>
      </w: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همه</w:t>
      </w:r>
      <w:r w:rsidRPr="007B7742">
        <w:rPr>
          <w:rFonts w:ascii="Times New Roman" w:eastAsia="Times New Roman" w:hAnsi="Times New Roman" w:cs="B Nazanin"/>
          <w:sz w:val="24"/>
          <w:szCs w:val="24"/>
        </w:rPr>
        <w:t>”.</w:t>
      </w:r>
    </w:p>
    <w:p w:rsidR="00236B5B" w:rsidRPr="007B7742" w:rsidRDefault="00236B5B" w:rsidP="00236B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Use CSS to show which filter is active.</w:t>
      </w:r>
    </w:p>
    <w:p w:rsidR="00236B5B" w:rsidRPr="007B7742" w:rsidRDefault="00236B5B" w:rsidP="00236B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Content examples:</w:t>
      </w:r>
    </w:p>
    <w:p w:rsidR="00236B5B" w:rsidRPr="007B7742" w:rsidRDefault="00236B5B" w:rsidP="00236B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For each combination of sidebar selection + filter, show simple but realistic content in Persian:</w:t>
      </w:r>
    </w:p>
    <w:p w:rsidR="00236B5B" w:rsidRPr="007B7742" w:rsidRDefault="00236B5B" w:rsidP="00236B5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lastRenderedPageBreak/>
        <w:t>A list of products or materials with:</w:t>
      </w:r>
    </w:p>
    <w:p w:rsidR="00236B5B" w:rsidRPr="007B7742" w:rsidRDefault="00236B5B" w:rsidP="00236B5B">
      <w:pPr>
        <w:numPr>
          <w:ilvl w:val="3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Persian title (e.g., “</w:t>
      </w: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دوره ویدیویی حل تمرینات ریاضی دهم</w:t>
      </w:r>
      <w:r w:rsidRPr="007B7742">
        <w:rPr>
          <w:rFonts w:ascii="Times New Roman" w:eastAsia="Times New Roman" w:hAnsi="Times New Roman" w:cs="B Nazanin"/>
          <w:sz w:val="24"/>
          <w:szCs w:val="24"/>
        </w:rPr>
        <w:t>”)</w:t>
      </w:r>
    </w:p>
    <w:p w:rsidR="00236B5B" w:rsidRPr="007B7742" w:rsidRDefault="00236B5B" w:rsidP="00236B5B">
      <w:pPr>
        <w:numPr>
          <w:ilvl w:val="3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Short description in Persian</w:t>
      </w:r>
    </w:p>
    <w:p w:rsidR="00236B5B" w:rsidRPr="007B7742" w:rsidRDefault="00236B5B" w:rsidP="00236B5B">
      <w:pPr>
        <w:numPr>
          <w:ilvl w:val="3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Basic metadata like approximate duration, level, or short selling point</w:t>
      </w:r>
    </w:p>
    <w:p w:rsidR="00236B5B" w:rsidRPr="007B7742" w:rsidRDefault="00236B5B" w:rsidP="00236B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It is fine to reuse some dummy data, but structure it clearly so a developer can expand it later.</w:t>
      </w:r>
    </w:p>
    <w:p w:rsidR="00236B5B" w:rsidRPr="007B7742" w:rsidRDefault="00236B5B" w:rsidP="00236B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Implementation details:</w:t>
      </w:r>
    </w:p>
    <w:p w:rsidR="00236B5B" w:rsidRPr="007B7742" w:rsidRDefault="00236B5B" w:rsidP="00236B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Use JavaScript data structures (arrays/objects) to represent the courses/resources.</w:t>
      </w:r>
    </w:p>
    <w:p w:rsidR="00236B5B" w:rsidRPr="007B7742" w:rsidRDefault="00236B5B" w:rsidP="00236B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On sidebar item click, load relevant data into the left panel.</w:t>
      </w:r>
    </w:p>
    <w:p w:rsidR="00236B5B" w:rsidRPr="007B7742" w:rsidRDefault="00236B5B" w:rsidP="00236B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On filter click, filter the currently loaded data.</w:t>
      </w:r>
    </w:p>
    <w:p w:rsidR="00236B5B" w:rsidRPr="007B7742" w:rsidRDefault="00236B5B" w:rsidP="00236B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Do not hard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 xml:space="preserve">code multiple copies of the same HTML; instead, generate the content dynamically with JS (e.g., using </w:t>
      </w:r>
      <w:proofErr w:type="spellStart"/>
      <w:r w:rsidRPr="007B7742">
        <w:rPr>
          <w:rFonts w:ascii="Courier New" w:eastAsia="Times New Roman" w:hAnsi="Courier New" w:cs="B Nazanin"/>
          <w:sz w:val="20"/>
          <w:szCs w:val="20"/>
        </w:rPr>
        <w:t>innerHTML</w:t>
      </w:r>
      <w:proofErr w:type="spellEnd"/>
      <w:r w:rsidRPr="007B7742">
        <w:rPr>
          <w:rFonts w:ascii="Times New Roman" w:eastAsia="Times New Roman" w:hAnsi="Times New Roman" w:cs="B Nazanin"/>
          <w:sz w:val="24"/>
          <w:szCs w:val="24"/>
        </w:rPr>
        <w:t>).</w:t>
      </w:r>
    </w:p>
    <w:p w:rsidR="00236B5B" w:rsidRPr="007B7742" w:rsidRDefault="00236B5B" w:rsidP="00236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t>5) Footer</w:t>
      </w:r>
    </w:p>
    <w:p w:rsidR="00236B5B" w:rsidRPr="007B7742" w:rsidRDefault="00236B5B" w:rsidP="00236B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At the bottom of the page, create a full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width footer with:</w:t>
      </w:r>
    </w:p>
    <w:p w:rsidR="00236B5B" w:rsidRPr="007B7742" w:rsidRDefault="00236B5B" w:rsidP="00236B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Social media icons/links for at least:</w:t>
      </w:r>
    </w:p>
    <w:p w:rsidR="00236B5B" w:rsidRPr="007B7742" w:rsidRDefault="00236B5B" w:rsidP="00236B5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LinkedIn</w:t>
      </w:r>
    </w:p>
    <w:p w:rsidR="00236B5B" w:rsidRPr="007B7742" w:rsidRDefault="00236B5B" w:rsidP="00236B5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proofErr w:type="spellStart"/>
      <w:r w:rsidRPr="007B7742">
        <w:rPr>
          <w:rFonts w:ascii="Times New Roman" w:eastAsia="Times New Roman" w:hAnsi="Times New Roman" w:cs="B Nazanin"/>
          <w:sz w:val="24"/>
          <w:szCs w:val="24"/>
        </w:rPr>
        <w:t>Instagram</w:t>
      </w:r>
      <w:proofErr w:type="spellEnd"/>
    </w:p>
    <w:p w:rsidR="00236B5B" w:rsidRPr="007B7742" w:rsidRDefault="00236B5B" w:rsidP="00236B5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Telegram</w:t>
      </w:r>
    </w:p>
    <w:p w:rsidR="00236B5B" w:rsidRPr="007B7742" w:rsidRDefault="00236B5B" w:rsidP="00236B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Use either text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based icons (e.g., “in”, “IG”, “TG”) or Unicode/simple inline SVG icons, but no external icon fonts.</w:t>
      </w:r>
    </w:p>
    <w:p w:rsidR="00236B5B" w:rsidRPr="007B7742" w:rsidRDefault="00236B5B" w:rsidP="00236B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Next to or under social links, include typical copyright/legal text in Persian, such as:</w:t>
      </w:r>
    </w:p>
    <w:p w:rsidR="00236B5B" w:rsidRPr="007B7742" w:rsidRDefault="00236B5B" w:rsidP="00236B5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“© </w:t>
      </w:r>
      <w:r w:rsidRPr="007B7742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۱۴۰۴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کلیه حقوق این وب‌سایت متعلق به آکادمی آموزش ریاضی است</w:t>
      </w:r>
      <w:r w:rsidRPr="007B7742">
        <w:rPr>
          <w:rFonts w:ascii="Times New Roman" w:eastAsia="Times New Roman" w:hAnsi="Times New Roman" w:cs="B Nazanin"/>
          <w:sz w:val="24"/>
          <w:szCs w:val="24"/>
        </w:rPr>
        <w:t>.”</w:t>
      </w:r>
    </w:p>
    <w:p w:rsidR="00236B5B" w:rsidRPr="007B7742" w:rsidRDefault="00236B5B" w:rsidP="00236B5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“</w:t>
      </w: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تمامی حقوق مادی و معنوی این محصولات برای ناشر محفوظ است</w:t>
      </w:r>
      <w:r w:rsidRPr="007B7742">
        <w:rPr>
          <w:rFonts w:ascii="Times New Roman" w:eastAsia="Times New Roman" w:hAnsi="Times New Roman" w:cs="B Nazanin"/>
          <w:sz w:val="24"/>
          <w:szCs w:val="24"/>
        </w:rPr>
        <w:t>.”</w:t>
      </w:r>
    </w:p>
    <w:p w:rsidR="00236B5B" w:rsidRPr="007B7742" w:rsidRDefault="00236B5B" w:rsidP="00236B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Links can be simple </w:t>
      </w:r>
      <w:proofErr w:type="spellStart"/>
      <w:r w:rsidRPr="007B7742">
        <w:rPr>
          <w:rFonts w:ascii="Courier New" w:eastAsia="Times New Roman" w:hAnsi="Courier New" w:cs="B Nazanin"/>
          <w:sz w:val="20"/>
          <w:szCs w:val="20"/>
        </w:rPr>
        <w:t>href</w:t>
      </w:r>
      <w:proofErr w:type="spellEnd"/>
      <w:r w:rsidRPr="007B7742">
        <w:rPr>
          <w:rFonts w:ascii="Courier New" w:eastAsia="Times New Roman" w:hAnsi="Courier New" w:cs="B Nazanin"/>
          <w:sz w:val="20"/>
          <w:szCs w:val="20"/>
        </w:rPr>
        <w:t>="#"</w:t>
      </w:r>
      <w:r w:rsidRPr="007B7742">
        <w:rPr>
          <w:rFonts w:ascii="Times New Roman" w:eastAsia="Times New Roman" w:hAnsi="Times New Roman" w:cs="B Nazanin"/>
          <w:sz w:val="24"/>
          <w:szCs w:val="24"/>
        </w:rPr>
        <w:t>, but style them clearly.</w:t>
      </w:r>
    </w:p>
    <w:p w:rsidR="00236B5B" w:rsidRPr="007B7742" w:rsidRDefault="00236B5B" w:rsidP="00236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t>Styling details</w:t>
      </w:r>
    </w:p>
    <w:p w:rsidR="00236B5B" w:rsidRPr="007B7742" w:rsidRDefault="00236B5B" w:rsidP="00236B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Use a clean, modern design with:</w:t>
      </w:r>
    </w:p>
    <w:p w:rsidR="00236B5B" w:rsidRPr="007B7742" w:rsidRDefault="00236B5B" w:rsidP="00236B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A main color palette appropriate for an educational math site (e.g., blues and greens).</w:t>
      </w:r>
    </w:p>
    <w:p w:rsidR="00236B5B" w:rsidRPr="007B7742" w:rsidRDefault="00236B5B" w:rsidP="00236B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Clear visual hierarchy for headings, cards, and buttons.</w:t>
      </w:r>
    </w:p>
    <w:p w:rsidR="00236B5B" w:rsidRPr="007B7742" w:rsidRDefault="00236B5B" w:rsidP="00236B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Hover states, active states, and focus styles for accessibility.</w:t>
      </w:r>
    </w:p>
    <w:p w:rsidR="00236B5B" w:rsidRPr="007B7742" w:rsidRDefault="00236B5B" w:rsidP="00236B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Ensure:</w:t>
      </w:r>
    </w:p>
    <w:p w:rsidR="00236B5B" w:rsidRPr="007B7742" w:rsidRDefault="00236B5B" w:rsidP="00236B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Header and </w:t>
      </w:r>
      <w:proofErr w:type="spellStart"/>
      <w:r w:rsidRPr="007B7742">
        <w:rPr>
          <w:rFonts w:ascii="Times New Roman" w:eastAsia="Times New Roman" w:hAnsi="Times New Roman" w:cs="B Nazanin"/>
          <w:sz w:val="24"/>
          <w:szCs w:val="24"/>
        </w:rPr>
        <w:t>nav</w:t>
      </w:r>
      <w:proofErr w:type="spellEnd"/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are sticky or at least visually separated from content.</w:t>
      </w:r>
    </w:p>
    <w:p w:rsidR="00236B5B" w:rsidRPr="007B7742" w:rsidRDefault="00236B5B" w:rsidP="00236B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Accordion headers are clearly clickable, with smooth open/close animation (CSS transitions if possible).</w:t>
      </w:r>
    </w:p>
    <w:p w:rsidR="00236B5B" w:rsidRPr="007B7742" w:rsidRDefault="00236B5B" w:rsidP="00236B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The slideshow has smooth transitions between slides (fade or slide).</w:t>
      </w:r>
    </w:p>
    <w:p w:rsidR="00236B5B" w:rsidRPr="007B7742" w:rsidRDefault="00236B5B" w:rsidP="00236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t>JavaScript behavior summary</w:t>
      </w:r>
    </w:p>
    <w:p w:rsidR="00236B5B" w:rsidRPr="007B7742" w:rsidRDefault="00236B5B" w:rsidP="00236B5B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lastRenderedPageBreak/>
        <w:t xml:space="preserve">Implement in </w:t>
      </w:r>
      <w:r w:rsidRPr="007B7742">
        <w:rPr>
          <w:rFonts w:ascii="Courier New" w:eastAsia="Times New Roman" w:hAnsi="Courier New" w:cs="B Nazanin"/>
          <w:sz w:val="20"/>
          <w:szCs w:val="20"/>
        </w:rPr>
        <w:t>script.js</w:t>
      </w:r>
      <w:r w:rsidRPr="007B7742">
        <w:rPr>
          <w:rFonts w:ascii="Times New Roman" w:eastAsia="Times New Roman" w:hAnsi="Times New Roman" w:cs="B Nazanin"/>
          <w:sz w:val="24"/>
          <w:szCs w:val="24"/>
        </w:rPr>
        <w:t>:</w:t>
      </w:r>
    </w:p>
    <w:p w:rsidR="00236B5B" w:rsidRPr="007B7742" w:rsidRDefault="00236B5B" w:rsidP="00236B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Accordion sidebar:</w:t>
      </w:r>
    </w:p>
    <w:p w:rsidR="00236B5B" w:rsidRPr="007B7742" w:rsidRDefault="00236B5B" w:rsidP="00236B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Toggle open/close on header click.</w:t>
      </w:r>
    </w:p>
    <w:p w:rsidR="00236B5B" w:rsidRPr="007B7742" w:rsidRDefault="00236B5B" w:rsidP="00236B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Update + / − icons accordingly.</w:t>
      </w:r>
    </w:p>
    <w:p w:rsidR="00236B5B" w:rsidRPr="007B7742" w:rsidRDefault="00236B5B" w:rsidP="00236B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Optionally close other sections when one opens.</w:t>
      </w:r>
    </w:p>
    <w:p w:rsidR="00236B5B" w:rsidRPr="007B7742" w:rsidRDefault="00236B5B" w:rsidP="00236B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On item click inside an accordion block:</w:t>
      </w:r>
    </w:p>
    <w:p w:rsidR="00236B5B" w:rsidRPr="007B7742" w:rsidRDefault="00236B5B" w:rsidP="00236B5B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Mark it as selected.</w:t>
      </w:r>
    </w:p>
    <w:p w:rsidR="00236B5B" w:rsidRPr="007B7742" w:rsidRDefault="00236B5B" w:rsidP="00236B5B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Load its corresponding content into the left panel.</w:t>
      </w:r>
    </w:p>
    <w:p w:rsidR="00236B5B" w:rsidRPr="007B7742" w:rsidRDefault="00236B5B" w:rsidP="00236B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Filters in left panel:</w:t>
      </w:r>
    </w:p>
    <w:p w:rsidR="00236B5B" w:rsidRPr="007B7742" w:rsidRDefault="00236B5B" w:rsidP="00236B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Four fixed filters: “</w:t>
      </w: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همه”، “درسی”، “تمرینات”، “نمونه سوالات</w:t>
      </w:r>
      <w:r w:rsidRPr="007B7742">
        <w:rPr>
          <w:rFonts w:ascii="Times New Roman" w:eastAsia="Times New Roman" w:hAnsi="Times New Roman" w:cs="B Nazanin"/>
          <w:sz w:val="24"/>
          <w:szCs w:val="24"/>
        </w:rPr>
        <w:t>”.</w:t>
      </w:r>
    </w:p>
    <w:p w:rsidR="00236B5B" w:rsidRPr="007B7742" w:rsidRDefault="00236B5B" w:rsidP="00236B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Switch active state visually.</w:t>
      </w:r>
    </w:p>
    <w:p w:rsidR="00236B5B" w:rsidRPr="007B7742" w:rsidRDefault="00236B5B" w:rsidP="00236B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Filter the displayed list of resources according to a </w:t>
      </w:r>
      <w:r w:rsidRPr="007B7742">
        <w:rPr>
          <w:rFonts w:ascii="Courier New" w:eastAsia="Times New Roman" w:hAnsi="Courier New" w:cs="B Nazanin"/>
          <w:sz w:val="20"/>
          <w:szCs w:val="20"/>
        </w:rPr>
        <w:t>type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or </w:t>
      </w:r>
      <w:r w:rsidRPr="007B7742">
        <w:rPr>
          <w:rFonts w:ascii="Courier New" w:eastAsia="Times New Roman" w:hAnsi="Courier New" w:cs="B Nazanin"/>
          <w:sz w:val="20"/>
          <w:szCs w:val="20"/>
        </w:rPr>
        <w:t>category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field in the data model.</w:t>
      </w:r>
    </w:p>
    <w:p w:rsidR="00236B5B" w:rsidRPr="007B7742" w:rsidRDefault="00236B5B" w:rsidP="00236B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Slideshow:</w:t>
      </w:r>
    </w:p>
    <w:p w:rsidR="00236B5B" w:rsidRPr="007B7742" w:rsidRDefault="00236B5B" w:rsidP="00236B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Auto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rotate slides every few seconds.</w:t>
      </w:r>
    </w:p>
    <w:p w:rsidR="00236B5B" w:rsidRPr="007B7742" w:rsidRDefault="00236B5B" w:rsidP="00236B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Pause rotation on mouse hover, resume on mouse leave.</w:t>
      </w:r>
    </w:p>
    <w:p w:rsidR="00236B5B" w:rsidRPr="007B7742" w:rsidRDefault="00236B5B" w:rsidP="00236B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Allow manual navigation via next/</w:t>
      </w:r>
      <w:proofErr w:type="spellStart"/>
      <w:r w:rsidRPr="007B7742">
        <w:rPr>
          <w:rFonts w:ascii="Times New Roman" w:eastAsia="Times New Roman" w:hAnsi="Times New Roman" w:cs="B Nazanin"/>
          <w:sz w:val="24"/>
          <w:szCs w:val="24"/>
        </w:rPr>
        <w:t>prev</w:t>
      </w:r>
      <w:proofErr w:type="spellEnd"/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buttons and slide selectors under the slideshow.</w:t>
      </w:r>
    </w:p>
    <w:p w:rsidR="00236B5B" w:rsidRPr="007B7742" w:rsidRDefault="00236B5B" w:rsidP="00236B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Highlight the active slide selector.</w:t>
      </w:r>
    </w:p>
    <w:p w:rsidR="00236B5B" w:rsidRPr="007B7742" w:rsidRDefault="00236B5B" w:rsidP="00236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t>Content expectations</w:t>
      </w:r>
    </w:p>
    <w:p w:rsidR="00236B5B" w:rsidRPr="007B7742" w:rsidRDefault="00236B5B" w:rsidP="00236B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Provide:</w:t>
      </w:r>
    </w:p>
    <w:p w:rsidR="00236B5B" w:rsidRPr="007B7742" w:rsidRDefault="00236B5B" w:rsidP="00236B5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Enough sample sidebar items and associated content to demonstrate the interaction.</w:t>
      </w:r>
    </w:p>
    <w:p w:rsidR="00236B5B" w:rsidRPr="007B7742" w:rsidRDefault="00236B5B" w:rsidP="00236B5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Realistic Persian text for:</w:t>
      </w:r>
    </w:p>
    <w:p w:rsidR="00236B5B" w:rsidRPr="007B7742" w:rsidRDefault="00236B5B" w:rsidP="00236B5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Course names</w:t>
      </w:r>
    </w:p>
    <w:p w:rsidR="00236B5B" w:rsidRPr="007B7742" w:rsidRDefault="00236B5B" w:rsidP="00236B5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Short descriptions</w:t>
      </w:r>
    </w:p>
    <w:p w:rsidR="00236B5B" w:rsidRPr="007B7742" w:rsidRDefault="00236B5B" w:rsidP="00236B5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Marketing phrases</w:t>
      </w:r>
    </w:p>
    <w:p w:rsidR="00236B5B" w:rsidRPr="007B7742" w:rsidRDefault="00236B5B" w:rsidP="00236B5B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Filter and button labels</w:t>
      </w:r>
    </w:p>
    <w:p w:rsidR="00236B5B" w:rsidRPr="007B7742" w:rsidRDefault="00236B5B" w:rsidP="00236B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Do </w:t>
      </w:r>
      <w:r w:rsidRPr="007B7742">
        <w:rPr>
          <w:rFonts w:ascii="Times New Roman" w:eastAsia="Times New Roman" w:hAnsi="Times New Roman" w:cs="B Nazanin"/>
          <w:b/>
          <w:bCs/>
          <w:sz w:val="24"/>
          <w:szCs w:val="24"/>
        </w:rPr>
        <w:t>not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use </w:t>
      </w:r>
      <w:proofErr w:type="spellStart"/>
      <w:r w:rsidRPr="007B7742">
        <w:rPr>
          <w:rFonts w:ascii="Times New Roman" w:eastAsia="Times New Roman" w:hAnsi="Times New Roman" w:cs="B Nazanin"/>
          <w:sz w:val="24"/>
          <w:szCs w:val="24"/>
        </w:rPr>
        <w:t>lorem</w:t>
      </w:r>
      <w:proofErr w:type="spellEnd"/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proofErr w:type="spellStart"/>
      <w:r w:rsidRPr="007B7742">
        <w:rPr>
          <w:rFonts w:ascii="Times New Roman" w:eastAsia="Times New Roman" w:hAnsi="Times New Roman" w:cs="B Nazanin"/>
          <w:sz w:val="24"/>
          <w:szCs w:val="24"/>
        </w:rPr>
        <w:t>ipsum</w:t>
      </w:r>
      <w:proofErr w:type="spellEnd"/>
      <w:r w:rsidRPr="007B7742">
        <w:rPr>
          <w:rFonts w:ascii="Times New Roman" w:eastAsia="Times New Roman" w:hAnsi="Times New Roman" w:cs="B Nazanin"/>
          <w:sz w:val="24"/>
          <w:szCs w:val="24"/>
        </w:rPr>
        <w:t>; all text should be meaningful Persian about math learning, practice, and exams.</w:t>
      </w:r>
    </w:p>
    <w:p w:rsidR="00236B5B" w:rsidRPr="007B7742" w:rsidRDefault="00236B5B" w:rsidP="00236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t>Deliverables</w:t>
      </w:r>
    </w:p>
    <w:p w:rsidR="00236B5B" w:rsidRPr="007B7742" w:rsidRDefault="00236B5B" w:rsidP="00236B5B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Return:</w:t>
      </w:r>
    </w:p>
    <w:p w:rsidR="00236B5B" w:rsidRPr="007B7742" w:rsidRDefault="00236B5B" w:rsidP="00236B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Complete </w:t>
      </w:r>
      <w:r w:rsidRPr="007B7742">
        <w:rPr>
          <w:rFonts w:ascii="Courier New" w:eastAsia="Times New Roman" w:hAnsi="Courier New" w:cs="B Nazanin"/>
          <w:sz w:val="20"/>
          <w:szCs w:val="20"/>
        </w:rPr>
        <w:t>index.html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code.</w:t>
      </w:r>
    </w:p>
    <w:p w:rsidR="00236B5B" w:rsidRPr="007B7742" w:rsidRDefault="00236B5B" w:rsidP="00236B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Complete </w:t>
      </w:r>
      <w:r w:rsidRPr="007B7742">
        <w:rPr>
          <w:rFonts w:ascii="Courier New" w:eastAsia="Times New Roman" w:hAnsi="Courier New" w:cs="B Nazanin"/>
          <w:sz w:val="20"/>
          <w:szCs w:val="20"/>
        </w:rPr>
        <w:t>styles.css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code.</w:t>
      </w:r>
    </w:p>
    <w:p w:rsidR="00236B5B" w:rsidRPr="007B7742" w:rsidRDefault="00236B5B" w:rsidP="00236B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Complete </w:t>
      </w:r>
      <w:r w:rsidRPr="007B7742">
        <w:rPr>
          <w:rFonts w:ascii="Courier New" w:eastAsia="Times New Roman" w:hAnsi="Courier New" w:cs="B Nazanin"/>
          <w:sz w:val="20"/>
          <w:szCs w:val="20"/>
        </w:rPr>
        <w:t>script.js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code.</w:t>
      </w:r>
    </w:p>
    <w:p w:rsidR="00236B5B" w:rsidRPr="007B7742" w:rsidRDefault="00236B5B" w:rsidP="00236B5B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All must be consistent, valid, and ready to run by simply opening </w:t>
      </w:r>
      <w:r w:rsidRPr="007B7742">
        <w:rPr>
          <w:rFonts w:ascii="Courier New" w:eastAsia="Times New Roman" w:hAnsi="Courier New" w:cs="B Nazanin"/>
          <w:sz w:val="20"/>
          <w:szCs w:val="20"/>
        </w:rPr>
        <w:t>index.html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in a browser, with all described behaviors implemented.</w:t>
      </w:r>
    </w:p>
    <w:p w:rsidR="00236B5B" w:rsidRPr="007B7742" w:rsidRDefault="00236B5B" w:rsidP="00236B5B">
      <w:pPr>
        <w:spacing w:after="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lastRenderedPageBreak/>
        <w:t>Add to follow-up</w:t>
      </w:r>
    </w:p>
    <w:p w:rsidR="00236B5B" w:rsidRPr="007B7742" w:rsidRDefault="00236B5B" w:rsidP="00236B5B">
      <w:pPr>
        <w:spacing w:after="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Check sources</w:t>
      </w:r>
    </w:p>
    <w:p w:rsidR="00236B5B" w:rsidRPr="007B7742" w:rsidRDefault="00236B5B" w:rsidP="00236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7B7742">
        <w:rPr>
          <w:rFonts w:ascii="Times New Roman" w:eastAsia="Times New Roman" w:hAnsi="Times New Roman" w:cs="B Nazanin"/>
          <w:b/>
          <w:bCs/>
          <w:sz w:val="36"/>
          <w:szCs w:val="36"/>
        </w:rPr>
        <w:t>Quality check and debugging</w:t>
      </w:r>
    </w:p>
    <w:p w:rsidR="00236B5B" w:rsidRPr="007B7742" w:rsidRDefault="00236B5B" w:rsidP="00236B5B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After you generate the </w:t>
      </w:r>
      <w:r w:rsidRPr="007B7742">
        <w:rPr>
          <w:rFonts w:ascii="Courier New" w:eastAsia="Times New Roman" w:hAnsi="Courier New" w:cs="B Nazanin"/>
          <w:sz w:val="20"/>
          <w:szCs w:val="20"/>
        </w:rPr>
        <w:t>index.html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, </w:t>
      </w:r>
      <w:r w:rsidRPr="007B7742">
        <w:rPr>
          <w:rFonts w:ascii="Courier New" w:eastAsia="Times New Roman" w:hAnsi="Courier New" w:cs="B Nazanin"/>
          <w:sz w:val="20"/>
          <w:szCs w:val="20"/>
        </w:rPr>
        <w:t>styles.css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, and </w:t>
      </w:r>
      <w:r w:rsidRPr="007B7742">
        <w:rPr>
          <w:rFonts w:ascii="Courier New" w:eastAsia="Times New Roman" w:hAnsi="Courier New" w:cs="B Nazanin"/>
          <w:sz w:val="20"/>
          <w:szCs w:val="20"/>
        </w:rPr>
        <w:t>script.js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files, you must:</w:t>
      </w:r>
    </w:p>
    <w:p w:rsidR="00236B5B" w:rsidRPr="007B7742" w:rsidRDefault="00236B5B" w:rsidP="00236B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Run the project (open </w:t>
      </w:r>
      <w:r w:rsidRPr="007B7742">
        <w:rPr>
          <w:rFonts w:ascii="Courier New" w:eastAsia="Times New Roman" w:hAnsi="Courier New" w:cs="B Nazanin"/>
          <w:sz w:val="20"/>
          <w:szCs w:val="20"/>
        </w:rPr>
        <w:t>index.html</w:t>
      </w: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 in a browser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like environment you simulate) and mentally execute the code to verify that:</w:t>
      </w:r>
    </w:p>
    <w:p w:rsidR="00236B5B" w:rsidRPr="007B7742" w:rsidRDefault="00236B5B" w:rsidP="00236B5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The page loads without HTML, CSS, or JavaScript syntax errors.</w:t>
      </w:r>
    </w:p>
    <w:p w:rsidR="00236B5B" w:rsidRPr="007B7742" w:rsidRDefault="00236B5B" w:rsidP="00236B5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The accordion sidebar opens/closes correctly and updates + / − icons.</w:t>
      </w:r>
    </w:p>
    <w:p w:rsidR="00236B5B" w:rsidRPr="007B7742" w:rsidRDefault="00236B5B" w:rsidP="00236B5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Clicking sidebar items updates the left content panel.</w:t>
      </w:r>
    </w:p>
    <w:p w:rsidR="00236B5B" w:rsidRPr="007B7742" w:rsidRDefault="00236B5B" w:rsidP="00236B5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The four filters (“</w:t>
      </w:r>
      <w:r w:rsidRPr="007B7742">
        <w:rPr>
          <w:rFonts w:ascii="Times New Roman" w:eastAsia="Times New Roman" w:hAnsi="Times New Roman" w:cs="B Nazanin"/>
          <w:sz w:val="24"/>
          <w:szCs w:val="24"/>
          <w:rtl/>
        </w:rPr>
        <w:t>همه”، “درسی”، “تمرینات”، “نمونه سوالات</w:t>
      </w:r>
      <w:r w:rsidRPr="007B7742">
        <w:rPr>
          <w:rFonts w:ascii="Times New Roman" w:eastAsia="Times New Roman" w:hAnsi="Times New Roman" w:cs="B Nazanin"/>
          <w:sz w:val="24"/>
          <w:szCs w:val="24"/>
        </w:rPr>
        <w:t>”) correctly filter the items.</w:t>
      </w:r>
    </w:p>
    <w:p w:rsidR="00236B5B" w:rsidRPr="007B7742" w:rsidRDefault="00236B5B" w:rsidP="00236B5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The slideshow auto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rotates, responds to next/</w:t>
      </w:r>
      <w:proofErr w:type="spellStart"/>
      <w:r w:rsidRPr="007B7742">
        <w:rPr>
          <w:rFonts w:ascii="Times New Roman" w:eastAsia="Times New Roman" w:hAnsi="Times New Roman" w:cs="B Nazanin"/>
          <w:sz w:val="24"/>
          <w:szCs w:val="24"/>
        </w:rPr>
        <w:t>prev</w:t>
      </w:r>
      <w:proofErr w:type="spellEnd"/>
      <w:r w:rsidRPr="007B7742">
        <w:rPr>
          <w:rFonts w:ascii="Times New Roman" w:eastAsia="Times New Roman" w:hAnsi="Times New Roman" w:cs="B Nazanin"/>
          <w:sz w:val="24"/>
          <w:szCs w:val="24"/>
        </w:rPr>
        <w:t>, and responds to the selectors under the slideshow.</w:t>
      </w:r>
    </w:p>
    <w:p w:rsidR="00236B5B" w:rsidRPr="007B7742" w:rsidRDefault="00236B5B" w:rsidP="00236B5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The layout remains usable and visually acceptable on mobile widths.</w:t>
      </w:r>
    </w:p>
    <w:p w:rsidR="00236B5B" w:rsidRPr="007B7742" w:rsidRDefault="00236B5B" w:rsidP="00236B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If you detect any logical, structural, or runtime issue while reviewing the code, you must:</w:t>
      </w:r>
    </w:p>
    <w:p w:rsidR="00236B5B" w:rsidRPr="007B7742" w:rsidRDefault="00236B5B" w:rsidP="00236B5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Fix the problem directly in the code.</w:t>
      </w:r>
    </w:p>
    <w:p w:rsidR="00236B5B" w:rsidRPr="007B7742" w:rsidRDefault="00236B5B" w:rsidP="00236B5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Re</w:t>
      </w:r>
      <w:r w:rsidRPr="007B7742">
        <w:rPr>
          <w:rFonts w:ascii="Times New Roman" w:eastAsia="Times New Roman" w:hAnsi="Times New Roman" w:cs="B Nazanin"/>
          <w:sz w:val="24"/>
          <w:szCs w:val="24"/>
        </w:rPr>
        <w:noBreakHyphen/>
        <w:t>check the behavior in your simulated run.</w:t>
      </w:r>
    </w:p>
    <w:p w:rsidR="00236B5B" w:rsidRPr="007B7742" w:rsidRDefault="00236B5B" w:rsidP="00236B5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>Only provide the final, corrected version of the three files, with no known errors.</w:t>
      </w:r>
    </w:p>
    <w:p w:rsidR="00236B5B" w:rsidRPr="007B7742" w:rsidRDefault="00236B5B" w:rsidP="00236B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7B7742">
        <w:rPr>
          <w:rFonts w:ascii="Times New Roman" w:eastAsia="Times New Roman" w:hAnsi="Times New Roman" w:cs="B Nazanin"/>
          <w:sz w:val="24"/>
          <w:szCs w:val="24"/>
        </w:rPr>
        <w:t xml:space="preserve">Briefly (in 3–5 short bullet points) describe which main interactions you specifically verified mentally (accordion, filters, slideshow, </w:t>
      </w:r>
      <w:proofErr w:type="gramStart"/>
      <w:r w:rsidRPr="007B7742">
        <w:rPr>
          <w:rFonts w:ascii="Times New Roman" w:eastAsia="Times New Roman" w:hAnsi="Times New Roman" w:cs="B Nazanin"/>
          <w:sz w:val="24"/>
          <w:szCs w:val="24"/>
        </w:rPr>
        <w:t>responsiveness</w:t>
      </w:r>
      <w:proofErr w:type="gramEnd"/>
      <w:r w:rsidRPr="007B7742">
        <w:rPr>
          <w:rFonts w:ascii="Times New Roman" w:eastAsia="Times New Roman" w:hAnsi="Times New Roman" w:cs="B Nazanin"/>
          <w:sz w:val="24"/>
          <w:szCs w:val="24"/>
        </w:rPr>
        <w:t>) and confirm that the project is ready to use.</w:t>
      </w:r>
    </w:p>
    <w:p w:rsidR="00236B5B" w:rsidRPr="007B7742" w:rsidRDefault="00236B5B" w:rsidP="00236B5B">
      <w:pPr>
        <w:rPr>
          <w:rFonts w:cs="B Nazanin"/>
        </w:rPr>
      </w:pPr>
    </w:p>
    <w:p w:rsidR="00236B5B" w:rsidRPr="007B7742" w:rsidRDefault="007B7742" w:rsidP="007B7742">
      <w:pPr>
        <w:bidi/>
        <w:rPr>
          <w:rFonts w:cs="B Nazanin"/>
          <w:rtl/>
          <w:lang w:bidi="fa-IR"/>
        </w:rPr>
      </w:pPr>
      <w:r w:rsidRPr="007B7742">
        <w:rPr>
          <w:rFonts w:cs="B Nazanin" w:hint="cs"/>
          <w:rtl/>
          <w:lang w:bidi="fa-IR"/>
        </w:rPr>
        <w:t>که در خط نخست متنی هست که خودم بهش اضافه کردم تا مسیر درست کردن پروژه رو مشخص کنم</w:t>
      </w:r>
    </w:p>
    <w:p w:rsidR="007B7742" w:rsidRPr="007B7742" w:rsidRDefault="007B7742" w:rsidP="007B7742">
      <w:pPr>
        <w:bidi/>
        <w:rPr>
          <w:rFonts w:cs="B Nazanin"/>
          <w:rtl/>
          <w:lang w:bidi="fa-IR"/>
        </w:rPr>
      </w:pPr>
    </w:p>
    <w:p w:rsidR="007B7742" w:rsidRPr="007B7742" w:rsidRDefault="007B7742" w:rsidP="007B7742">
      <w:pPr>
        <w:bidi/>
        <w:rPr>
          <w:rFonts w:cs="B Nazanin" w:hint="cs"/>
          <w:rtl/>
          <w:lang w:val="en-GB" w:bidi="fa-IR"/>
        </w:rPr>
      </w:pPr>
      <w:r w:rsidRPr="007B7742">
        <w:rPr>
          <w:rFonts w:cs="B Nazanin" w:hint="cs"/>
          <w:rtl/>
          <w:lang w:bidi="fa-IR"/>
        </w:rPr>
        <w:t xml:space="preserve">البته از طرفی دیگه هم برای اجرا و گرفتن خروجی از داخل </w:t>
      </w:r>
      <w:proofErr w:type="spellStart"/>
      <w:r w:rsidRPr="007B7742">
        <w:rPr>
          <w:rFonts w:cs="B Nazanin"/>
          <w:lang w:bidi="fa-IR"/>
        </w:rPr>
        <w:t>VSCode</w:t>
      </w:r>
      <w:proofErr w:type="spellEnd"/>
      <w:r w:rsidRPr="007B7742">
        <w:rPr>
          <w:rFonts w:cs="B Nazanin" w:hint="cs"/>
          <w:rtl/>
          <w:lang w:val="en-GB" w:bidi="fa-IR"/>
        </w:rPr>
        <w:t xml:space="preserve"> از طریق </w:t>
      </w:r>
      <w:proofErr w:type="spellStart"/>
      <w:r w:rsidRPr="007B7742">
        <w:rPr>
          <w:rFonts w:cs="B Nazanin"/>
          <w:lang w:bidi="fa-IR"/>
        </w:rPr>
        <w:t>GeminiCli</w:t>
      </w:r>
      <w:proofErr w:type="spellEnd"/>
      <w:r w:rsidRPr="007B7742">
        <w:rPr>
          <w:rFonts w:cs="B Nazanin" w:hint="cs"/>
          <w:rtl/>
          <w:lang w:val="en-GB" w:bidi="fa-IR"/>
        </w:rPr>
        <w:t xml:space="preserve"> با مشکلاتی مواجه شده بودم</w:t>
      </w:r>
    </w:p>
    <w:p w:rsidR="007B7742" w:rsidRPr="007B7742" w:rsidRDefault="007B7742" w:rsidP="007B7742">
      <w:pPr>
        <w:bidi/>
        <w:rPr>
          <w:rFonts w:cs="B Nazanin"/>
          <w:rtl/>
          <w:lang w:val="en-GB" w:bidi="fa-IR"/>
        </w:rPr>
      </w:pPr>
      <w:r w:rsidRPr="007B7742">
        <w:rPr>
          <w:rFonts w:cs="B Nazanin" w:hint="cs"/>
          <w:rtl/>
          <w:lang w:val="en-GB" w:bidi="fa-IR"/>
        </w:rPr>
        <w:t>قبل از این پروژه ، یکی دو تا پروژه ساده</w:t>
      </w:r>
      <w:r w:rsidRPr="007B7742">
        <w:rPr>
          <w:rFonts w:cs="B Nazanin"/>
          <w:rtl/>
          <w:lang w:val="en-GB" w:bidi="fa-IR"/>
        </w:rPr>
        <w:softHyphen/>
      </w:r>
      <w:r w:rsidRPr="007B7742">
        <w:rPr>
          <w:rFonts w:cs="B Nazanin" w:hint="cs"/>
          <w:rtl/>
          <w:lang w:val="en-GB" w:bidi="fa-IR"/>
        </w:rPr>
        <w:t xml:space="preserve">تر رو به </w:t>
      </w:r>
      <w:proofErr w:type="spellStart"/>
      <w:r w:rsidRPr="007B7742">
        <w:rPr>
          <w:rFonts w:cs="B Nazanin"/>
          <w:lang w:bidi="fa-IR"/>
        </w:rPr>
        <w:t>GeminiCli</w:t>
      </w:r>
      <w:proofErr w:type="spellEnd"/>
      <w:r w:rsidRPr="007B7742">
        <w:rPr>
          <w:rFonts w:cs="B Nazanin" w:hint="cs"/>
          <w:rtl/>
          <w:lang w:val="en-GB" w:bidi="fa-IR"/>
        </w:rPr>
        <w:t xml:space="preserve"> داده بودم که پرامپتش رو خودم در حد چند خط به زبان فارسی نوشته بودم و هیچ مشکلی برای گرفتن خروجی نداشتم</w:t>
      </w:r>
      <w:r w:rsidRPr="007B7742">
        <w:rPr>
          <w:rFonts w:cs="B Nazanin"/>
          <w:rtl/>
          <w:lang w:val="en-GB" w:bidi="fa-IR"/>
        </w:rPr>
        <w:br/>
      </w:r>
      <w:r w:rsidRPr="007B7742">
        <w:rPr>
          <w:rFonts w:cs="B Nazanin" w:hint="cs"/>
          <w:rtl/>
          <w:lang w:val="en-GB" w:bidi="fa-IR"/>
        </w:rPr>
        <w:t xml:space="preserve">اما وقتی خواستم این پرامپت اصلی رو به </w:t>
      </w:r>
      <w:proofErr w:type="spellStart"/>
      <w:r w:rsidRPr="007B7742">
        <w:rPr>
          <w:rFonts w:cs="B Nazanin"/>
          <w:lang w:bidi="fa-IR"/>
        </w:rPr>
        <w:t>GeminiCli</w:t>
      </w:r>
      <w:proofErr w:type="spellEnd"/>
      <w:r w:rsidRPr="007B7742">
        <w:rPr>
          <w:rFonts w:cs="B Nazanin" w:hint="cs"/>
          <w:rtl/>
          <w:lang w:val="en-GB" w:bidi="fa-IR"/>
        </w:rPr>
        <w:t xml:space="preserve"> بدم و اجرا کنم و خروجی بگیرم با خطایی مبنی با پایان یافتن محدودیت ارسال درخواست روزانه مواجه میشدم ، حتی وقتی چند روز بعد هم این درخواست رو به عنوان اولین درخواست میدادم باز هم با این خطا مواجه میشدم</w:t>
      </w:r>
      <w:r w:rsidRPr="007B7742">
        <w:rPr>
          <w:rFonts w:cs="B Nazanin"/>
          <w:rtl/>
          <w:lang w:val="en-GB" w:bidi="fa-IR"/>
        </w:rPr>
        <w:br/>
      </w:r>
      <w:r w:rsidRPr="007B7742">
        <w:rPr>
          <w:rFonts w:cs="B Nazanin" w:hint="cs"/>
          <w:rtl/>
          <w:lang w:val="en-GB" w:bidi="fa-IR"/>
        </w:rPr>
        <w:t xml:space="preserve">بعد اومدم روی مدلهای مختلف امتحان کردم تا اینکه روی مدل </w:t>
      </w:r>
      <w:r w:rsidRPr="007B7742">
        <w:rPr>
          <w:rFonts w:cs="B Nazanin"/>
          <w:lang w:bidi="fa-IR"/>
        </w:rPr>
        <w:t>Gemini-2.5-flash</w:t>
      </w:r>
      <w:r w:rsidRPr="007B7742">
        <w:rPr>
          <w:rFonts w:cs="B Nazanin" w:hint="cs"/>
          <w:rtl/>
          <w:lang w:val="en-GB" w:bidi="fa-IR"/>
        </w:rPr>
        <w:t xml:space="preserve"> تونستم به جوابی که تقریبا مدنظرم بود برسم</w:t>
      </w:r>
      <w:r w:rsidRPr="007B7742">
        <w:rPr>
          <w:rFonts w:cs="B Nazanin"/>
          <w:rtl/>
          <w:lang w:val="en-GB" w:bidi="fa-IR"/>
        </w:rPr>
        <w:br/>
      </w:r>
    </w:p>
    <w:p w:rsidR="007B7742" w:rsidRPr="007B7742" w:rsidRDefault="007B7742" w:rsidP="007B7742">
      <w:pPr>
        <w:bidi/>
        <w:rPr>
          <w:rFonts w:cs="B Nazanin"/>
          <w:lang w:bidi="fa-IR"/>
        </w:rPr>
      </w:pPr>
      <w:r w:rsidRPr="007B7742">
        <w:rPr>
          <w:rFonts w:cs="B Nazanin" w:hint="cs"/>
          <w:rtl/>
          <w:lang w:val="en-GB" w:bidi="fa-IR"/>
        </w:rPr>
        <w:t>به نظر خودم مشکل اصلی خودم روی نحوه نوشتن پرامپت هست، که اگر بتونم متن پرامپت رو درست بنویسم میتونم خروجی های بهتر و جذاب تری رو هم بگیرم</w:t>
      </w:r>
      <w:bookmarkStart w:id="0" w:name="_GoBack"/>
      <w:bookmarkEnd w:id="0"/>
    </w:p>
    <w:sectPr w:rsidR="007B7742" w:rsidRPr="007B77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653B1"/>
    <w:multiLevelType w:val="multilevel"/>
    <w:tmpl w:val="E36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B747C"/>
    <w:multiLevelType w:val="multilevel"/>
    <w:tmpl w:val="001E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886D2C"/>
    <w:multiLevelType w:val="multilevel"/>
    <w:tmpl w:val="F3E2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022A20"/>
    <w:multiLevelType w:val="multilevel"/>
    <w:tmpl w:val="ACFC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3C39BF"/>
    <w:multiLevelType w:val="multilevel"/>
    <w:tmpl w:val="0728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0F427E"/>
    <w:multiLevelType w:val="multilevel"/>
    <w:tmpl w:val="1C904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ED67B8A"/>
    <w:multiLevelType w:val="multilevel"/>
    <w:tmpl w:val="5396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65109F"/>
    <w:multiLevelType w:val="multilevel"/>
    <w:tmpl w:val="CB3AE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4E34DB"/>
    <w:multiLevelType w:val="multilevel"/>
    <w:tmpl w:val="05BA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E4C6F9C"/>
    <w:multiLevelType w:val="multilevel"/>
    <w:tmpl w:val="1978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19414D"/>
    <w:multiLevelType w:val="multilevel"/>
    <w:tmpl w:val="C2AE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CA76D0"/>
    <w:multiLevelType w:val="multilevel"/>
    <w:tmpl w:val="C03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5942A8"/>
    <w:multiLevelType w:val="multilevel"/>
    <w:tmpl w:val="EE58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78656DD"/>
    <w:multiLevelType w:val="multilevel"/>
    <w:tmpl w:val="6A1C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027440"/>
    <w:multiLevelType w:val="multilevel"/>
    <w:tmpl w:val="334C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1"/>
  </w:num>
  <w:num w:numId="5">
    <w:abstractNumId w:val="2"/>
  </w:num>
  <w:num w:numId="6">
    <w:abstractNumId w:val="6"/>
  </w:num>
  <w:num w:numId="7">
    <w:abstractNumId w:val="13"/>
  </w:num>
  <w:num w:numId="8">
    <w:abstractNumId w:val="1"/>
  </w:num>
  <w:num w:numId="9">
    <w:abstractNumId w:val="14"/>
  </w:num>
  <w:num w:numId="10">
    <w:abstractNumId w:val="10"/>
  </w:num>
  <w:num w:numId="11">
    <w:abstractNumId w:val="9"/>
  </w:num>
  <w:num w:numId="12">
    <w:abstractNumId w:val="8"/>
  </w:num>
  <w:num w:numId="13">
    <w:abstractNumId w:val="4"/>
  </w:num>
  <w:num w:numId="14">
    <w:abstractNumId w:val="1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48D"/>
    <w:rsid w:val="0019348D"/>
    <w:rsid w:val="00236B5B"/>
    <w:rsid w:val="007B7742"/>
    <w:rsid w:val="0080043A"/>
    <w:rsid w:val="00E7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25BF21F7-6639-4850-8EAA-3863C2BB0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1694</Words>
  <Characters>9661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</dc:creator>
  <cp:keywords/>
  <dc:description/>
  <cp:lastModifiedBy>Iron</cp:lastModifiedBy>
  <cp:revision>2</cp:revision>
  <dcterms:created xsi:type="dcterms:W3CDTF">2026-02-09T19:34:00Z</dcterms:created>
  <dcterms:modified xsi:type="dcterms:W3CDTF">2026-02-09T20:05:00Z</dcterms:modified>
</cp:coreProperties>
</file>