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3FBD" w:rsidRPr="00EB65BC" w:rsidRDefault="00A27234" w:rsidP="00EB65BC">
      <w:pPr>
        <w:spacing w:after="0"/>
        <w:jc w:val="center"/>
        <w:rPr>
          <w:rFonts w:cstheme="minorHAnsi"/>
          <w:b/>
          <w:bCs/>
          <w:sz w:val="28"/>
          <w:szCs w:val="28"/>
        </w:rPr>
      </w:pPr>
      <w:r w:rsidRPr="00EB65BC">
        <w:rPr>
          <w:rFonts w:cstheme="minorHAnsi"/>
          <w:b/>
          <w:bCs/>
          <w:sz w:val="28"/>
          <w:szCs w:val="28"/>
        </w:rPr>
        <w:t>REGULAMIN PUBU ,,HUKI MUKI’’</w:t>
      </w:r>
    </w:p>
    <w:p w:rsidR="00A27234" w:rsidRPr="00EB65BC" w:rsidRDefault="00A27234" w:rsidP="00EB65BC">
      <w:pPr>
        <w:spacing w:after="0"/>
        <w:jc w:val="center"/>
        <w:rPr>
          <w:rFonts w:cstheme="minorHAnsi"/>
          <w:sz w:val="24"/>
          <w:szCs w:val="24"/>
        </w:rPr>
      </w:pPr>
      <w:r w:rsidRPr="00EB65BC">
        <w:rPr>
          <w:rFonts w:cstheme="minorHAnsi"/>
          <w:sz w:val="24"/>
          <w:szCs w:val="24"/>
        </w:rPr>
        <w:t>Ul. Floriańska</w:t>
      </w:r>
    </w:p>
    <w:p w:rsidR="00A27234" w:rsidRPr="00EB65BC" w:rsidRDefault="00A80D42" w:rsidP="00EB65BC">
      <w:pPr>
        <w:spacing w:after="0"/>
        <w:jc w:val="center"/>
        <w:rPr>
          <w:rFonts w:cstheme="minorHAnsi"/>
          <w:color w:val="1F1F1F"/>
          <w:sz w:val="28"/>
          <w:szCs w:val="28"/>
          <w:shd w:val="clear" w:color="auto" w:fill="FFFFFF"/>
        </w:rPr>
      </w:pPr>
      <w:r w:rsidRPr="00EB65BC">
        <w:rPr>
          <w:rFonts w:cstheme="minorHAnsi"/>
          <w:color w:val="1F1F1F"/>
          <w:sz w:val="28"/>
          <w:szCs w:val="28"/>
          <w:shd w:val="clear" w:color="auto" w:fill="FFFFFF"/>
        </w:rPr>
        <w:t>§1</w:t>
      </w:r>
    </w:p>
    <w:p w:rsidR="00A80D42" w:rsidRPr="00EB65BC" w:rsidRDefault="002A39CB" w:rsidP="00EB65BC">
      <w:pPr>
        <w:spacing w:after="0"/>
        <w:jc w:val="center"/>
        <w:rPr>
          <w:rFonts w:cstheme="minorHAnsi"/>
          <w:b/>
          <w:bCs/>
          <w:color w:val="1F1F1F"/>
          <w:sz w:val="20"/>
          <w:szCs w:val="20"/>
          <w:shd w:val="clear" w:color="auto" w:fill="FFFFFF"/>
        </w:rPr>
      </w:pPr>
      <w:r w:rsidRPr="00EB65BC">
        <w:rPr>
          <w:rFonts w:cstheme="minorHAnsi"/>
          <w:b/>
          <w:bCs/>
          <w:color w:val="1F1F1F"/>
          <w:sz w:val="20"/>
          <w:szCs w:val="20"/>
          <w:shd w:val="clear" w:color="auto" w:fill="FFFFFF"/>
        </w:rPr>
        <w:t>POSTANOWIENIA OGÓLNE</w:t>
      </w:r>
    </w:p>
    <w:p w:rsidR="00A80D42" w:rsidRPr="00EB65BC" w:rsidRDefault="002A39CB" w:rsidP="00EB65BC">
      <w:pPr>
        <w:spacing w:after="0"/>
        <w:rPr>
          <w:rFonts w:cstheme="minorHAnsi"/>
          <w:sz w:val="20"/>
          <w:szCs w:val="20"/>
        </w:rPr>
      </w:pPr>
      <w:r w:rsidRPr="00EB65BC">
        <w:rPr>
          <w:rFonts w:cstheme="minorHAnsi"/>
          <w:sz w:val="20"/>
          <w:szCs w:val="20"/>
        </w:rPr>
        <w:t>1.</w:t>
      </w:r>
      <w:r w:rsidR="004D29EC" w:rsidRPr="00EB65BC">
        <w:rPr>
          <w:rFonts w:cstheme="minorHAnsi"/>
          <w:sz w:val="20"/>
          <w:szCs w:val="20"/>
        </w:rPr>
        <w:t xml:space="preserve">Przebywanie w Pubie oznacza akceptowanie warunków opisanych w </w:t>
      </w:r>
      <w:r w:rsidR="001E71A7" w:rsidRPr="00EB65BC">
        <w:rPr>
          <w:rFonts w:cstheme="minorHAnsi"/>
          <w:sz w:val="20"/>
          <w:szCs w:val="20"/>
        </w:rPr>
        <w:t>niniejszym Regulaminie.</w:t>
      </w:r>
    </w:p>
    <w:p w:rsidR="001E71A7" w:rsidRPr="00EB65BC" w:rsidRDefault="001E71A7" w:rsidP="00EB65BC">
      <w:pPr>
        <w:spacing w:after="0"/>
        <w:rPr>
          <w:rFonts w:cstheme="minorHAnsi"/>
          <w:sz w:val="20"/>
          <w:szCs w:val="20"/>
        </w:rPr>
      </w:pPr>
      <w:r w:rsidRPr="00EB65BC">
        <w:rPr>
          <w:rFonts w:cstheme="minorHAnsi"/>
          <w:sz w:val="20"/>
          <w:szCs w:val="20"/>
        </w:rPr>
        <w:t>2.Na</w:t>
      </w:r>
      <w:r w:rsidR="00414BEA" w:rsidRPr="00EB65BC">
        <w:rPr>
          <w:rFonts w:cstheme="minorHAnsi"/>
          <w:sz w:val="20"/>
          <w:szCs w:val="20"/>
        </w:rPr>
        <w:t xml:space="preserve"> terenie lokalu</w:t>
      </w:r>
      <w:r w:rsidR="0099657E" w:rsidRPr="00EB65BC">
        <w:rPr>
          <w:rFonts w:cstheme="minorHAnsi"/>
          <w:sz w:val="20"/>
          <w:szCs w:val="20"/>
        </w:rPr>
        <w:t xml:space="preserve"> mogą przebywać jedynie osoby, które ukończyły 18 rok życia lub są pod nadzorem opiekuna prawnego.</w:t>
      </w:r>
    </w:p>
    <w:p w:rsidR="0099657E" w:rsidRPr="00EB65BC" w:rsidRDefault="0099657E" w:rsidP="00EB65BC">
      <w:pPr>
        <w:spacing w:after="0"/>
        <w:rPr>
          <w:rFonts w:cstheme="minorHAnsi"/>
          <w:sz w:val="20"/>
          <w:szCs w:val="20"/>
        </w:rPr>
      </w:pPr>
      <w:r w:rsidRPr="00EB65BC">
        <w:rPr>
          <w:rFonts w:cstheme="minorHAnsi"/>
          <w:sz w:val="20"/>
          <w:szCs w:val="20"/>
        </w:rPr>
        <w:t xml:space="preserve">3.Napoje alkoholowe są </w:t>
      </w:r>
      <w:r w:rsidR="003672FE" w:rsidRPr="00EB65BC">
        <w:rPr>
          <w:rFonts w:cstheme="minorHAnsi"/>
          <w:sz w:val="20"/>
          <w:szCs w:val="20"/>
        </w:rPr>
        <w:t>sprzedawane i podawane jedynie oso</w:t>
      </w:r>
      <w:r w:rsidR="00874BF1" w:rsidRPr="00EB65BC">
        <w:rPr>
          <w:rFonts w:cstheme="minorHAnsi"/>
          <w:sz w:val="20"/>
          <w:szCs w:val="20"/>
        </w:rPr>
        <w:t>bom</w:t>
      </w:r>
      <w:r w:rsidR="003672FE" w:rsidRPr="00EB65BC">
        <w:rPr>
          <w:rFonts w:cstheme="minorHAnsi"/>
          <w:sz w:val="20"/>
          <w:szCs w:val="20"/>
        </w:rPr>
        <w:t>, które ukończyły 18 rok życia</w:t>
      </w:r>
      <w:r w:rsidR="00EB65BC" w:rsidRPr="00EB65BC">
        <w:rPr>
          <w:rFonts w:cstheme="minorHAnsi"/>
          <w:sz w:val="20"/>
          <w:szCs w:val="20"/>
        </w:rPr>
        <w:t>.</w:t>
      </w:r>
    </w:p>
    <w:p w:rsidR="00EB65BC" w:rsidRPr="00EB65BC" w:rsidRDefault="00EB65BC" w:rsidP="00EB65BC">
      <w:pPr>
        <w:spacing w:after="0"/>
        <w:rPr>
          <w:rFonts w:cstheme="minorHAnsi"/>
          <w:sz w:val="20"/>
          <w:szCs w:val="20"/>
        </w:rPr>
      </w:pPr>
      <w:r w:rsidRPr="00EB65BC">
        <w:rPr>
          <w:rFonts w:cstheme="minorHAnsi"/>
          <w:sz w:val="20"/>
          <w:szCs w:val="20"/>
        </w:rPr>
        <w:t>4.Jeśli obsługa ma wątpliwości dotyczące wieku osoby zamawiającej alkohol, ma prawo zażądać od niej przedstawienia dokumentu tożsamości zawierającego datę urodzenia. Jeśli dana osoba nie przedstawi dokumentu potwierdzającego pełnoletności. Obsługa Pubu ma prawo odmówić sprzedania jej napojów alkoholowych.</w:t>
      </w:r>
    </w:p>
    <w:p w:rsidR="00EB65BC" w:rsidRPr="00EB65BC" w:rsidRDefault="00EB65BC" w:rsidP="00EB65BC">
      <w:pPr>
        <w:spacing w:after="0"/>
        <w:jc w:val="center"/>
        <w:rPr>
          <w:rFonts w:cstheme="minorHAnsi"/>
          <w:color w:val="1F1F1F"/>
          <w:sz w:val="28"/>
          <w:szCs w:val="28"/>
          <w:shd w:val="clear" w:color="auto" w:fill="FFFFFF"/>
        </w:rPr>
      </w:pPr>
      <w:r w:rsidRPr="00EB65BC">
        <w:rPr>
          <w:rFonts w:cstheme="minorHAnsi"/>
          <w:color w:val="1F1F1F"/>
          <w:sz w:val="28"/>
          <w:szCs w:val="28"/>
          <w:shd w:val="clear" w:color="auto" w:fill="FFFFFF"/>
        </w:rPr>
        <w:t>§2</w:t>
      </w:r>
    </w:p>
    <w:p w:rsidR="00EB65BC" w:rsidRPr="00EB65BC" w:rsidRDefault="00EB65BC" w:rsidP="00EB65BC">
      <w:pPr>
        <w:spacing w:after="0"/>
        <w:jc w:val="center"/>
        <w:rPr>
          <w:rFonts w:cstheme="minorHAnsi"/>
          <w:b/>
          <w:bCs/>
          <w:color w:val="1F1F1F"/>
          <w:sz w:val="20"/>
          <w:szCs w:val="20"/>
          <w:shd w:val="clear" w:color="auto" w:fill="FFFFFF"/>
        </w:rPr>
      </w:pPr>
      <w:r w:rsidRPr="00EB65BC">
        <w:rPr>
          <w:rFonts w:cstheme="minorHAnsi"/>
          <w:b/>
          <w:bCs/>
          <w:color w:val="1F1F1F"/>
          <w:sz w:val="20"/>
          <w:szCs w:val="20"/>
          <w:shd w:val="clear" w:color="auto" w:fill="FFFFFF"/>
        </w:rPr>
        <w:t>WSTĘP DO PUBU</w:t>
      </w:r>
    </w:p>
    <w:p w:rsidR="00EB65BC" w:rsidRPr="00EB65BC" w:rsidRDefault="00EB65BC" w:rsidP="00EB65BC">
      <w:pPr>
        <w:spacing w:after="0"/>
        <w:rPr>
          <w:rFonts w:cstheme="minorHAnsi"/>
          <w:color w:val="1F1F1F"/>
          <w:sz w:val="20"/>
          <w:szCs w:val="20"/>
          <w:shd w:val="clear" w:color="auto" w:fill="FFFFFF"/>
        </w:rPr>
      </w:pPr>
      <w:r w:rsidRPr="00EB65BC">
        <w:rPr>
          <w:rFonts w:cstheme="minorHAnsi"/>
          <w:color w:val="1F1F1F"/>
          <w:sz w:val="20"/>
          <w:szCs w:val="20"/>
          <w:shd w:val="clear" w:color="auto" w:fill="FFFFFF"/>
        </w:rPr>
        <w:t>1.Przebywać w Pubie mogą wszystkie osoby, które wcześniej nie otrzymały zakazu wstępu wydanego przez Właściciela, Ochrona lub Menagera Pubu.</w:t>
      </w:r>
    </w:p>
    <w:p w:rsidR="00EB65BC" w:rsidRPr="00EB65BC" w:rsidRDefault="00EB65BC" w:rsidP="00EB65BC">
      <w:pPr>
        <w:spacing w:after="0"/>
        <w:rPr>
          <w:rFonts w:cstheme="minorHAnsi"/>
          <w:color w:val="1F1F1F"/>
          <w:sz w:val="20"/>
          <w:szCs w:val="20"/>
          <w:shd w:val="clear" w:color="auto" w:fill="FFFFFF"/>
        </w:rPr>
      </w:pPr>
      <w:r w:rsidRPr="00EB65BC">
        <w:rPr>
          <w:rFonts w:cstheme="minorHAnsi"/>
          <w:color w:val="1F1F1F"/>
          <w:sz w:val="20"/>
          <w:szCs w:val="20"/>
          <w:shd w:val="clear" w:color="auto" w:fill="FFFFFF"/>
        </w:rPr>
        <w:t>2.Zakaz pozostawania w lokalu otrzymują osoby, które swoim zachowaniem w rażący sposób naruszają niniejszy Regulamin.</w:t>
      </w:r>
    </w:p>
    <w:p w:rsidR="00EB65BC" w:rsidRPr="00EB65BC" w:rsidRDefault="00EB65BC" w:rsidP="00EB65BC">
      <w:pPr>
        <w:spacing w:after="0"/>
        <w:rPr>
          <w:rFonts w:cstheme="minorHAnsi"/>
          <w:color w:val="1F1F1F"/>
          <w:sz w:val="20"/>
          <w:szCs w:val="20"/>
          <w:shd w:val="clear" w:color="auto" w:fill="FFFFFF"/>
        </w:rPr>
      </w:pPr>
      <w:r w:rsidRPr="00EB65BC">
        <w:rPr>
          <w:rFonts w:cstheme="minorHAnsi"/>
          <w:color w:val="1F1F1F"/>
          <w:sz w:val="20"/>
          <w:szCs w:val="20"/>
          <w:shd w:val="clear" w:color="auto" w:fill="FFFFFF"/>
        </w:rPr>
        <w:t>3.Osoby które, otrzymały nakaz opuszczenia lokalu, a mimo to, będą próbowały w nim pozostać, zostaną wyproszone przez Ochronę lub Pracownika Lokalu.</w:t>
      </w:r>
    </w:p>
    <w:p w:rsidR="00EB65BC" w:rsidRPr="00EB65BC" w:rsidRDefault="00EB65BC" w:rsidP="00EB65BC">
      <w:pPr>
        <w:spacing w:after="0"/>
        <w:rPr>
          <w:rFonts w:cstheme="minorHAnsi"/>
          <w:color w:val="1F1F1F"/>
          <w:sz w:val="20"/>
          <w:szCs w:val="20"/>
          <w:shd w:val="clear" w:color="auto" w:fill="FFFFFF"/>
        </w:rPr>
      </w:pPr>
      <w:r w:rsidRPr="00EB65BC">
        <w:rPr>
          <w:rFonts w:cstheme="minorHAnsi"/>
          <w:color w:val="1F1F1F"/>
          <w:sz w:val="20"/>
          <w:szCs w:val="20"/>
          <w:shd w:val="clear" w:color="auto" w:fill="FFFFFF"/>
        </w:rPr>
        <w:t>4.Z Pubu wyproszone mogą zostać osoby:</w:t>
      </w:r>
    </w:p>
    <w:p w:rsidR="00EB65BC" w:rsidRPr="00EB65BC" w:rsidRDefault="00EB65BC" w:rsidP="00EB65BC">
      <w:pPr>
        <w:pStyle w:val="Akapitzlist"/>
        <w:numPr>
          <w:ilvl w:val="0"/>
          <w:numId w:val="3"/>
        </w:numPr>
        <w:spacing w:after="0"/>
        <w:rPr>
          <w:rFonts w:cstheme="minorHAnsi"/>
          <w:color w:val="1F1F1F"/>
          <w:sz w:val="20"/>
          <w:szCs w:val="20"/>
          <w:shd w:val="clear" w:color="auto" w:fill="FFFFFF"/>
        </w:rPr>
      </w:pPr>
      <w:r w:rsidRPr="00EB65BC">
        <w:rPr>
          <w:rFonts w:cstheme="minorHAnsi"/>
          <w:color w:val="1F1F1F"/>
          <w:sz w:val="20"/>
          <w:szCs w:val="20"/>
          <w:shd w:val="clear" w:color="auto" w:fill="FFFFFF"/>
        </w:rPr>
        <w:t>Naruszające zasady niniejszego regulaminu</w:t>
      </w:r>
    </w:p>
    <w:p w:rsidR="00EB65BC" w:rsidRPr="00EB65BC" w:rsidRDefault="00EB65BC" w:rsidP="00EB65BC">
      <w:pPr>
        <w:pStyle w:val="Akapitzlist"/>
        <w:numPr>
          <w:ilvl w:val="0"/>
          <w:numId w:val="3"/>
        </w:numPr>
        <w:spacing w:after="0"/>
        <w:rPr>
          <w:rFonts w:cstheme="minorHAnsi"/>
          <w:color w:val="1F1F1F"/>
          <w:sz w:val="20"/>
          <w:szCs w:val="20"/>
          <w:shd w:val="clear" w:color="auto" w:fill="FFFFFF"/>
        </w:rPr>
      </w:pPr>
      <w:r w:rsidRPr="00EB65BC">
        <w:rPr>
          <w:rFonts w:cstheme="minorHAnsi"/>
          <w:color w:val="1F1F1F"/>
          <w:sz w:val="20"/>
          <w:szCs w:val="20"/>
          <w:shd w:val="clear" w:color="auto" w:fill="FFFFFF"/>
        </w:rPr>
        <w:t>Znajdujące się pod wpływem środków odurzających</w:t>
      </w:r>
    </w:p>
    <w:p w:rsidR="00EB65BC" w:rsidRPr="00EB65BC" w:rsidRDefault="00EB65BC" w:rsidP="00EB65BC">
      <w:pPr>
        <w:pStyle w:val="Akapitzlist"/>
        <w:numPr>
          <w:ilvl w:val="0"/>
          <w:numId w:val="3"/>
        </w:numPr>
        <w:spacing w:after="0"/>
        <w:rPr>
          <w:rFonts w:cstheme="minorHAnsi"/>
          <w:color w:val="1F1F1F"/>
          <w:sz w:val="20"/>
          <w:szCs w:val="20"/>
          <w:shd w:val="clear" w:color="auto" w:fill="FFFFFF"/>
        </w:rPr>
      </w:pPr>
      <w:r w:rsidRPr="00EB65BC">
        <w:rPr>
          <w:rFonts w:cstheme="minorHAnsi"/>
          <w:color w:val="1F1F1F"/>
          <w:sz w:val="20"/>
          <w:szCs w:val="20"/>
          <w:shd w:val="clear" w:color="auto" w:fill="FFFFFF"/>
        </w:rPr>
        <w:t>Nietrzeźwe w znacznym stopniu</w:t>
      </w:r>
    </w:p>
    <w:p w:rsidR="00EB65BC" w:rsidRPr="00EB65BC" w:rsidRDefault="00EB65BC" w:rsidP="00EB65BC">
      <w:pPr>
        <w:spacing w:after="0"/>
        <w:rPr>
          <w:rFonts w:cstheme="minorHAnsi"/>
          <w:color w:val="1F1F1F"/>
          <w:sz w:val="20"/>
          <w:szCs w:val="20"/>
          <w:shd w:val="clear" w:color="auto" w:fill="FFFFFF"/>
        </w:rPr>
      </w:pPr>
      <w:r w:rsidRPr="00EB65BC">
        <w:rPr>
          <w:rFonts w:cstheme="minorHAnsi"/>
          <w:color w:val="1F1F1F"/>
          <w:sz w:val="20"/>
          <w:szCs w:val="20"/>
          <w:shd w:val="clear" w:color="auto" w:fill="FFFFFF"/>
        </w:rPr>
        <w:t>Ponadto obsługa lokalu ma prawo wyprosić każdą osobę bez podawania przyczyny.</w:t>
      </w:r>
    </w:p>
    <w:p w:rsidR="00EB65BC" w:rsidRPr="00EB65BC" w:rsidRDefault="00EB65BC" w:rsidP="00EB65BC">
      <w:pPr>
        <w:spacing w:after="0"/>
        <w:rPr>
          <w:rFonts w:cstheme="minorHAnsi"/>
          <w:color w:val="1F1F1F"/>
          <w:sz w:val="20"/>
          <w:szCs w:val="20"/>
          <w:shd w:val="clear" w:color="auto" w:fill="FFFFFF"/>
        </w:rPr>
      </w:pPr>
    </w:p>
    <w:p w:rsidR="00EB65BC" w:rsidRPr="00EB65BC" w:rsidRDefault="00EB65BC" w:rsidP="00EB65BC">
      <w:pPr>
        <w:spacing w:after="0"/>
        <w:jc w:val="center"/>
        <w:rPr>
          <w:rFonts w:cstheme="minorHAnsi"/>
          <w:color w:val="1F1F1F"/>
          <w:sz w:val="28"/>
          <w:szCs w:val="28"/>
          <w:shd w:val="clear" w:color="auto" w:fill="FFFFFF"/>
        </w:rPr>
      </w:pPr>
      <w:r w:rsidRPr="00EB65BC">
        <w:rPr>
          <w:rFonts w:cstheme="minorHAnsi"/>
          <w:color w:val="1F1F1F"/>
          <w:sz w:val="28"/>
          <w:szCs w:val="28"/>
          <w:shd w:val="clear" w:color="auto" w:fill="FFFFFF"/>
        </w:rPr>
        <w:t>§3</w:t>
      </w:r>
    </w:p>
    <w:p w:rsidR="00EB65BC" w:rsidRPr="00EB65BC" w:rsidRDefault="00EB65BC" w:rsidP="00EB65BC">
      <w:pPr>
        <w:spacing w:after="0"/>
        <w:jc w:val="center"/>
        <w:rPr>
          <w:rFonts w:cstheme="minorHAnsi"/>
          <w:b/>
          <w:bCs/>
          <w:color w:val="1F1F1F"/>
          <w:sz w:val="20"/>
          <w:szCs w:val="20"/>
          <w:shd w:val="clear" w:color="auto" w:fill="FFFFFF"/>
        </w:rPr>
      </w:pPr>
      <w:r w:rsidRPr="00EB65BC">
        <w:rPr>
          <w:rFonts w:cstheme="minorHAnsi"/>
          <w:b/>
          <w:bCs/>
          <w:color w:val="1F1F1F"/>
          <w:sz w:val="20"/>
          <w:szCs w:val="20"/>
          <w:shd w:val="clear" w:color="auto" w:fill="FFFFFF"/>
        </w:rPr>
        <w:t>ZASADY BEZPIECZEŃSTWA</w:t>
      </w:r>
    </w:p>
    <w:p w:rsidR="00EB65BC" w:rsidRPr="00EB65BC" w:rsidRDefault="00EB65BC" w:rsidP="00EB65BC">
      <w:pPr>
        <w:spacing w:after="0"/>
        <w:rPr>
          <w:rFonts w:cstheme="minorHAnsi"/>
          <w:color w:val="1F1F1F"/>
          <w:sz w:val="20"/>
          <w:szCs w:val="20"/>
          <w:shd w:val="clear" w:color="auto" w:fill="FFFFFF"/>
        </w:rPr>
      </w:pPr>
      <w:r w:rsidRPr="00EB65BC">
        <w:rPr>
          <w:rFonts w:cstheme="minorHAnsi"/>
          <w:color w:val="1F1F1F"/>
          <w:sz w:val="20"/>
          <w:szCs w:val="20"/>
          <w:shd w:val="clear" w:color="auto" w:fill="FFFFFF"/>
        </w:rPr>
        <w:t>1.Pub jest obiektem monitorowanym.</w:t>
      </w:r>
    </w:p>
    <w:p w:rsidR="00EB65BC" w:rsidRPr="00EB65BC" w:rsidRDefault="00EB65BC" w:rsidP="00EB65BC">
      <w:pPr>
        <w:spacing w:after="0"/>
        <w:rPr>
          <w:rFonts w:cstheme="minorHAnsi"/>
          <w:color w:val="1F1F1F"/>
          <w:sz w:val="20"/>
          <w:szCs w:val="20"/>
          <w:shd w:val="clear" w:color="auto" w:fill="FFFFFF"/>
        </w:rPr>
      </w:pPr>
      <w:r w:rsidRPr="00EB65BC">
        <w:rPr>
          <w:rFonts w:cstheme="minorHAnsi"/>
          <w:color w:val="1F1F1F"/>
          <w:sz w:val="20"/>
          <w:szCs w:val="20"/>
          <w:shd w:val="clear" w:color="auto" w:fill="FFFFFF"/>
        </w:rPr>
        <w:t>2.Obsługa Pubu może odmówić podania alkoholu osobie nietrzeźwej.</w:t>
      </w:r>
    </w:p>
    <w:p w:rsidR="00EB65BC" w:rsidRPr="00EB65BC" w:rsidRDefault="00EB65BC" w:rsidP="00EB65BC">
      <w:pPr>
        <w:spacing w:after="0"/>
        <w:rPr>
          <w:rFonts w:cstheme="minorHAnsi"/>
          <w:color w:val="1F1F1F"/>
          <w:sz w:val="20"/>
          <w:szCs w:val="20"/>
          <w:shd w:val="clear" w:color="auto" w:fill="FFFFFF"/>
        </w:rPr>
      </w:pPr>
      <w:r w:rsidRPr="00EB65BC">
        <w:rPr>
          <w:rFonts w:cstheme="minorHAnsi"/>
          <w:color w:val="1F1F1F"/>
          <w:sz w:val="20"/>
          <w:szCs w:val="20"/>
          <w:shd w:val="clear" w:color="auto" w:fill="FFFFFF"/>
        </w:rPr>
        <w:t>3.Osoby przebywające w Pubie są zobowiązane zachować się w sposób niezagrażający bezpieczeństwu swojemu oraz osób trzecich.</w:t>
      </w:r>
    </w:p>
    <w:p w:rsidR="00EB65BC" w:rsidRPr="00EB65BC" w:rsidRDefault="00EB65BC" w:rsidP="00EB65BC">
      <w:pPr>
        <w:spacing w:after="0"/>
        <w:rPr>
          <w:rFonts w:cstheme="minorHAnsi"/>
          <w:color w:val="1F1F1F"/>
          <w:sz w:val="20"/>
          <w:szCs w:val="20"/>
          <w:shd w:val="clear" w:color="auto" w:fill="FFFFFF"/>
        </w:rPr>
      </w:pPr>
      <w:r w:rsidRPr="00EB65BC">
        <w:rPr>
          <w:rFonts w:cstheme="minorHAnsi"/>
          <w:color w:val="1F1F1F"/>
          <w:sz w:val="20"/>
          <w:szCs w:val="20"/>
          <w:shd w:val="clear" w:color="auto" w:fill="FFFFFF"/>
        </w:rPr>
        <w:t>4.Osobom przebywającym w Pubie zabrania się:</w:t>
      </w:r>
    </w:p>
    <w:p w:rsidR="00EB65BC" w:rsidRPr="00EB65BC" w:rsidRDefault="00EB65BC" w:rsidP="00EB65BC">
      <w:pPr>
        <w:pStyle w:val="Akapitzlist"/>
        <w:numPr>
          <w:ilvl w:val="0"/>
          <w:numId w:val="5"/>
        </w:numPr>
        <w:spacing w:after="0"/>
        <w:rPr>
          <w:rFonts w:cstheme="minorHAnsi"/>
          <w:color w:val="1F1F1F"/>
          <w:sz w:val="20"/>
          <w:szCs w:val="20"/>
          <w:shd w:val="clear" w:color="auto" w:fill="FFFFFF"/>
        </w:rPr>
      </w:pPr>
      <w:r w:rsidRPr="00EB65BC">
        <w:rPr>
          <w:rFonts w:cstheme="minorHAnsi"/>
          <w:color w:val="1F1F1F"/>
          <w:sz w:val="20"/>
          <w:szCs w:val="20"/>
          <w:shd w:val="clear" w:color="auto" w:fill="FFFFFF"/>
        </w:rPr>
        <w:t>Zachowania naruszającego ogólnie przyjęte normy społeczne</w:t>
      </w:r>
    </w:p>
    <w:p w:rsidR="00EB65BC" w:rsidRPr="00EB65BC" w:rsidRDefault="00EB65BC" w:rsidP="00EB65BC">
      <w:pPr>
        <w:pStyle w:val="Akapitzlist"/>
        <w:numPr>
          <w:ilvl w:val="0"/>
          <w:numId w:val="5"/>
        </w:numPr>
        <w:spacing w:after="0"/>
        <w:rPr>
          <w:rFonts w:cstheme="minorHAnsi"/>
          <w:color w:val="1F1F1F"/>
          <w:sz w:val="20"/>
          <w:szCs w:val="20"/>
          <w:shd w:val="clear" w:color="auto" w:fill="FFFFFF"/>
        </w:rPr>
      </w:pPr>
      <w:r w:rsidRPr="00EB65BC">
        <w:rPr>
          <w:rFonts w:cstheme="minorHAnsi"/>
          <w:color w:val="1F1F1F"/>
          <w:sz w:val="20"/>
          <w:szCs w:val="20"/>
          <w:shd w:val="clear" w:color="auto" w:fill="FFFFFF"/>
        </w:rPr>
        <w:t>Zachowania się w sposób agresywny, stwarzający zagrożenie dla innych gości Pubu</w:t>
      </w:r>
    </w:p>
    <w:p w:rsidR="00EB65BC" w:rsidRPr="00EB65BC" w:rsidRDefault="00EB65BC" w:rsidP="00EB65BC">
      <w:pPr>
        <w:pStyle w:val="Akapitzlist"/>
        <w:numPr>
          <w:ilvl w:val="0"/>
          <w:numId w:val="5"/>
        </w:numPr>
        <w:spacing w:after="0"/>
        <w:rPr>
          <w:rFonts w:cstheme="minorHAnsi"/>
          <w:color w:val="1F1F1F"/>
          <w:sz w:val="20"/>
          <w:szCs w:val="20"/>
          <w:shd w:val="clear" w:color="auto" w:fill="FFFFFF"/>
        </w:rPr>
      </w:pPr>
      <w:r w:rsidRPr="00EB65BC">
        <w:rPr>
          <w:rFonts w:cstheme="minorHAnsi"/>
          <w:color w:val="1F1F1F"/>
          <w:sz w:val="20"/>
          <w:szCs w:val="20"/>
          <w:shd w:val="clear" w:color="auto" w:fill="FFFFFF"/>
        </w:rPr>
        <w:t>Wnoszenia do Pubu i konsumpcji własnego jedzenia, napojów alkoholowych i bezalkoholowych</w:t>
      </w:r>
    </w:p>
    <w:p w:rsidR="00EB65BC" w:rsidRPr="00EB65BC" w:rsidRDefault="00EB65BC" w:rsidP="00EB65BC">
      <w:pPr>
        <w:pStyle w:val="Akapitzlist"/>
        <w:numPr>
          <w:ilvl w:val="0"/>
          <w:numId w:val="5"/>
        </w:numPr>
        <w:spacing w:after="0"/>
        <w:rPr>
          <w:rFonts w:cstheme="minorHAnsi"/>
          <w:color w:val="1F1F1F"/>
          <w:sz w:val="20"/>
          <w:szCs w:val="20"/>
          <w:shd w:val="clear" w:color="auto" w:fill="FFFFFF"/>
        </w:rPr>
      </w:pPr>
      <w:r w:rsidRPr="00EB65BC">
        <w:rPr>
          <w:rFonts w:cstheme="minorHAnsi"/>
          <w:color w:val="1F1F1F"/>
          <w:sz w:val="20"/>
          <w:szCs w:val="20"/>
          <w:shd w:val="clear" w:color="auto" w:fill="FFFFFF"/>
        </w:rPr>
        <w:t>Przyprowadzania zwierząt do lokalu</w:t>
      </w:r>
    </w:p>
    <w:p w:rsidR="00EB65BC" w:rsidRPr="00EB65BC" w:rsidRDefault="00EB65BC" w:rsidP="00EB65BC">
      <w:pPr>
        <w:pStyle w:val="Akapitzlist"/>
        <w:numPr>
          <w:ilvl w:val="0"/>
          <w:numId w:val="5"/>
        </w:numPr>
        <w:spacing w:after="0"/>
        <w:rPr>
          <w:rFonts w:cstheme="minorHAnsi"/>
          <w:color w:val="1F1F1F"/>
          <w:sz w:val="20"/>
          <w:szCs w:val="20"/>
          <w:shd w:val="clear" w:color="auto" w:fill="FFFFFF"/>
        </w:rPr>
      </w:pPr>
      <w:r w:rsidRPr="00EB65BC">
        <w:rPr>
          <w:rFonts w:cstheme="minorHAnsi"/>
          <w:color w:val="1F1F1F"/>
          <w:sz w:val="20"/>
          <w:szCs w:val="20"/>
          <w:shd w:val="clear" w:color="auto" w:fill="FFFFFF"/>
        </w:rPr>
        <w:t>Wnoszenia do Pubu i zażywania środków odurzających</w:t>
      </w:r>
    </w:p>
    <w:p w:rsidR="00EB65BC" w:rsidRPr="00EB65BC" w:rsidRDefault="00EB65BC" w:rsidP="00EB65BC">
      <w:pPr>
        <w:pStyle w:val="Akapitzlist"/>
        <w:numPr>
          <w:ilvl w:val="0"/>
          <w:numId w:val="5"/>
        </w:numPr>
        <w:spacing w:after="0"/>
        <w:rPr>
          <w:rFonts w:cstheme="minorHAnsi"/>
          <w:color w:val="1F1F1F"/>
          <w:sz w:val="20"/>
          <w:szCs w:val="20"/>
          <w:shd w:val="clear" w:color="auto" w:fill="FFFFFF"/>
        </w:rPr>
      </w:pPr>
      <w:r w:rsidRPr="00EB65BC">
        <w:rPr>
          <w:rFonts w:cstheme="minorHAnsi"/>
          <w:color w:val="1F1F1F"/>
          <w:sz w:val="20"/>
          <w:szCs w:val="20"/>
          <w:shd w:val="clear" w:color="auto" w:fill="FFFFFF"/>
        </w:rPr>
        <w:t xml:space="preserve">Posiadania i </w:t>
      </w:r>
      <w:r w:rsidR="00E72EFE">
        <w:rPr>
          <w:rFonts w:cstheme="minorHAnsi"/>
          <w:color w:val="1F1F1F"/>
          <w:sz w:val="20"/>
          <w:szCs w:val="20"/>
          <w:shd w:val="clear" w:color="auto" w:fill="FFFFFF"/>
        </w:rPr>
        <w:t>w</w:t>
      </w:r>
      <w:r w:rsidRPr="00EB65BC">
        <w:rPr>
          <w:rFonts w:cstheme="minorHAnsi"/>
          <w:color w:val="1F1F1F"/>
          <w:sz w:val="20"/>
          <w:szCs w:val="20"/>
          <w:shd w:val="clear" w:color="auto" w:fill="FFFFFF"/>
        </w:rPr>
        <w:t>noszenia ostrych narzędzi i innych przedmiotów, które mogą zagrażać bezpieczeństwu innych osób</w:t>
      </w:r>
    </w:p>
    <w:p w:rsidR="00EB65BC" w:rsidRPr="00EB65BC" w:rsidRDefault="00EB65BC" w:rsidP="00EB65BC">
      <w:pPr>
        <w:pStyle w:val="Akapitzlist"/>
        <w:numPr>
          <w:ilvl w:val="0"/>
          <w:numId w:val="5"/>
        </w:numPr>
        <w:spacing w:after="0"/>
        <w:rPr>
          <w:rFonts w:cstheme="minorHAnsi"/>
          <w:color w:val="1F1F1F"/>
          <w:sz w:val="20"/>
          <w:szCs w:val="20"/>
          <w:shd w:val="clear" w:color="auto" w:fill="FFFFFF"/>
        </w:rPr>
      </w:pPr>
      <w:proofErr w:type="spellStart"/>
      <w:r w:rsidRPr="00EB65BC">
        <w:rPr>
          <w:rFonts w:cstheme="minorHAnsi"/>
          <w:color w:val="1F1F1F"/>
          <w:sz w:val="20"/>
          <w:szCs w:val="20"/>
          <w:shd w:val="clear" w:color="auto" w:fill="FFFFFF"/>
        </w:rPr>
        <w:t>Zachowań</w:t>
      </w:r>
      <w:proofErr w:type="spellEnd"/>
      <w:r w:rsidRPr="00EB65BC">
        <w:rPr>
          <w:rFonts w:cstheme="minorHAnsi"/>
          <w:color w:val="1F1F1F"/>
          <w:sz w:val="20"/>
          <w:szCs w:val="20"/>
          <w:shd w:val="clear" w:color="auto" w:fill="FFFFFF"/>
        </w:rPr>
        <w:t xml:space="preserve"> noszących znamiona handlu, akwizycji, promocji i reklamy oraz zbiórek pieniężnych, nie uzgodnionych wcześniej z Właścicielem Pubu</w:t>
      </w:r>
    </w:p>
    <w:p w:rsidR="00EB65BC" w:rsidRPr="00EB65BC" w:rsidRDefault="00EB65BC" w:rsidP="00EB65BC">
      <w:pPr>
        <w:pStyle w:val="Akapitzlist"/>
        <w:numPr>
          <w:ilvl w:val="0"/>
          <w:numId w:val="5"/>
        </w:numPr>
        <w:spacing w:after="0"/>
        <w:rPr>
          <w:rFonts w:cstheme="minorHAnsi"/>
          <w:color w:val="1F1F1F"/>
          <w:sz w:val="20"/>
          <w:szCs w:val="20"/>
          <w:shd w:val="clear" w:color="auto" w:fill="FFFFFF"/>
        </w:rPr>
      </w:pPr>
      <w:r w:rsidRPr="00EB65BC">
        <w:rPr>
          <w:rFonts w:cstheme="minorHAnsi"/>
          <w:color w:val="1F1F1F"/>
          <w:sz w:val="20"/>
          <w:szCs w:val="20"/>
          <w:shd w:val="clear" w:color="auto" w:fill="FFFFFF"/>
        </w:rPr>
        <w:t>Wykonywania zdjęć lub nagrywania materiału video bez uzgodnienia wcześniej tego faktu z Właścicielem lub Menagerem lokalu</w:t>
      </w:r>
    </w:p>
    <w:p w:rsidR="00EB65BC" w:rsidRPr="00EB65BC" w:rsidRDefault="00EB65BC" w:rsidP="00EB65BC">
      <w:pPr>
        <w:spacing w:after="0"/>
        <w:rPr>
          <w:rFonts w:cstheme="minorHAnsi"/>
          <w:color w:val="1F1F1F"/>
          <w:sz w:val="20"/>
          <w:szCs w:val="20"/>
          <w:shd w:val="clear" w:color="auto" w:fill="FFFFFF"/>
        </w:rPr>
      </w:pPr>
      <w:r w:rsidRPr="00EB65BC">
        <w:rPr>
          <w:rFonts w:cstheme="minorHAnsi"/>
          <w:color w:val="1F1F1F"/>
          <w:sz w:val="20"/>
          <w:szCs w:val="20"/>
          <w:shd w:val="clear" w:color="auto" w:fill="FFFFFF"/>
        </w:rPr>
        <w:t>5.Osoby nieprzestrzegające zasad bezpieczeństwa zostaną wyproszone z Lokal</w:t>
      </w:r>
      <w:r w:rsidR="00E72EFE">
        <w:rPr>
          <w:rFonts w:cstheme="minorHAnsi"/>
          <w:color w:val="1F1F1F"/>
          <w:sz w:val="20"/>
          <w:szCs w:val="20"/>
          <w:shd w:val="clear" w:color="auto" w:fill="FFFFFF"/>
        </w:rPr>
        <w:t>u</w:t>
      </w:r>
      <w:r w:rsidRPr="00EB65BC">
        <w:rPr>
          <w:rFonts w:cstheme="minorHAnsi"/>
          <w:color w:val="1F1F1F"/>
          <w:sz w:val="20"/>
          <w:szCs w:val="20"/>
          <w:shd w:val="clear" w:color="auto" w:fill="FFFFFF"/>
        </w:rPr>
        <w:t xml:space="preserve"> i jeśli sytuacja będzie tego wymagała, zostanie to  przekazane odpowiednim władzom.</w:t>
      </w:r>
    </w:p>
    <w:p w:rsidR="00EB65BC" w:rsidRPr="00EB65BC" w:rsidRDefault="00EB65BC" w:rsidP="00EB65BC">
      <w:pPr>
        <w:spacing w:after="0"/>
        <w:jc w:val="center"/>
        <w:rPr>
          <w:rFonts w:cstheme="minorHAnsi"/>
          <w:color w:val="1F1F1F"/>
          <w:sz w:val="28"/>
          <w:szCs w:val="28"/>
          <w:shd w:val="clear" w:color="auto" w:fill="FFFFFF"/>
        </w:rPr>
      </w:pPr>
      <w:r w:rsidRPr="00EB65BC">
        <w:rPr>
          <w:rFonts w:cstheme="minorHAnsi"/>
          <w:color w:val="1F1F1F"/>
          <w:sz w:val="28"/>
          <w:szCs w:val="28"/>
          <w:shd w:val="clear" w:color="auto" w:fill="FFFFFF"/>
        </w:rPr>
        <w:t>§4</w:t>
      </w:r>
    </w:p>
    <w:p w:rsidR="00EB65BC" w:rsidRDefault="00EB65BC" w:rsidP="00EB65BC">
      <w:pPr>
        <w:spacing w:after="0"/>
        <w:jc w:val="center"/>
        <w:rPr>
          <w:rFonts w:cstheme="minorHAnsi"/>
          <w:b/>
          <w:bCs/>
          <w:color w:val="1F1F1F"/>
          <w:sz w:val="20"/>
          <w:szCs w:val="20"/>
          <w:shd w:val="clear" w:color="auto" w:fill="FFFFFF"/>
        </w:rPr>
      </w:pPr>
      <w:r w:rsidRPr="00EB65BC">
        <w:rPr>
          <w:rFonts w:cstheme="minorHAnsi"/>
          <w:b/>
          <w:bCs/>
          <w:color w:val="1F1F1F"/>
          <w:sz w:val="20"/>
          <w:szCs w:val="20"/>
          <w:shd w:val="clear" w:color="auto" w:fill="FFFFFF"/>
        </w:rPr>
        <w:t>ODPOWIEDZIALNOŚĆ MATERIALNA I KARNA</w:t>
      </w:r>
    </w:p>
    <w:p w:rsidR="00EB65BC" w:rsidRDefault="00EB65BC" w:rsidP="00EB65BC">
      <w:pPr>
        <w:spacing w:after="0"/>
        <w:rPr>
          <w:rFonts w:cstheme="minorHAnsi"/>
          <w:color w:val="1F1F1F"/>
          <w:sz w:val="20"/>
          <w:szCs w:val="20"/>
          <w:shd w:val="clear" w:color="auto" w:fill="FFFFFF"/>
        </w:rPr>
      </w:pPr>
      <w:r>
        <w:rPr>
          <w:rFonts w:cstheme="minorHAnsi"/>
          <w:color w:val="1F1F1F"/>
          <w:sz w:val="20"/>
          <w:szCs w:val="20"/>
          <w:shd w:val="clear" w:color="auto" w:fill="FFFFFF"/>
        </w:rPr>
        <w:t>1.Właściciel, Obsługa Pubu i Ochrona nie ponoszą odpowiedzialności za rzeczy pozostawione czy zagubione przez gości w lokalu.</w:t>
      </w:r>
    </w:p>
    <w:p w:rsidR="00EB65BC" w:rsidRDefault="00EB65BC" w:rsidP="00EB65BC">
      <w:pPr>
        <w:spacing w:after="0"/>
        <w:rPr>
          <w:rFonts w:cstheme="minorHAnsi"/>
          <w:color w:val="1F1F1F"/>
          <w:sz w:val="20"/>
          <w:szCs w:val="20"/>
          <w:shd w:val="clear" w:color="auto" w:fill="FFFFFF"/>
        </w:rPr>
      </w:pPr>
      <w:r>
        <w:rPr>
          <w:rFonts w:cstheme="minorHAnsi"/>
          <w:color w:val="1F1F1F"/>
          <w:sz w:val="20"/>
          <w:szCs w:val="20"/>
          <w:shd w:val="clear" w:color="auto" w:fill="FFFFFF"/>
        </w:rPr>
        <w:t>2.Każdorazowe wykroczenie, przestępstwo lub akt wandalizmu zgłaszane będ</w:t>
      </w:r>
      <w:r w:rsidR="00E72EFE">
        <w:rPr>
          <w:rFonts w:cstheme="minorHAnsi"/>
          <w:color w:val="1F1F1F"/>
          <w:sz w:val="20"/>
          <w:szCs w:val="20"/>
          <w:shd w:val="clear" w:color="auto" w:fill="FFFFFF"/>
        </w:rPr>
        <w:t>ą</w:t>
      </w:r>
      <w:r>
        <w:rPr>
          <w:rFonts w:cstheme="minorHAnsi"/>
          <w:color w:val="1F1F1F"/>
          <w:sz w:val="20"/>
          <w:szCs w:val="20"/>
          <w:shd w:val="clear" w:color="auto" w:fill="FFFFFF"/>
        </w:rPr>
        <w:t xml:space="preserve"> Policji. Jednocześnie w przypadku tych osób będzie miał zastosowanie zakazu wstępu do Pubu.</w:t>
      </w:r>
    </w:p>
    <w:p w:rsidR="00EB65BC" w:rsidRDefault="00EB65BC" w:rsidP="00EB65BC">
      <w:pPr>
        <w:spacing w:after="0"/>
        <w:rPr>
          <w:rFonts w:cstheme="minorHAnsi"/>
          <w:color w:val="1F1F1F"/>
          <w:sz w:val="20"/>
          <w:szCs w:val="20"/>
          <w:shd w:val="clear" w:color="auto" w:fill="FFFFFF"/>
        </w:rPr>
      </w:pPr>
      <w:r>
        <w:rPr>
          <w:rFonts w:cstheme="minorHAnsi"/>
          <w:color w:val="1F1F1F"/>
          <w:sz w:val="20"/>
          <w:szCs w:val="20"/>
          <w:shd w:val="clear" w:color="auto" w:fill="FFFFFF"/>
        </w:rPr>
        <w:t>3.Za zniszczenie wyposażenia Pubu, osoby które tego dopuściły, ponoszą odpowiedzialność materialną i karną.</w:t>
      </w:r>
    </w:p>
    <w:p w:rsidR="00EB65BC" w:rsidRPr="00EB65BC" w:rsidRDefault="00EB65BC" w:rsidP="00EB65BC">
      <w:pPr>
        <w:spacing w:after="0"/>
        <w:jc w:val="center"/>
        <w:rPr>
          <w:rFonts w:cstheme="minorHAnsi"/>
          <w:color w:val="1F1F1F"/>
          <w:sz w:val="28"/>
          <w:szCs w:val="28"/>
          <w:shd w:val="clear" w:color="auto" w:fill="FFFFFF"/>
        </w:rPr>
      </w:pPr>
      <w:r w:rsidRPr="00EB65BC">
        <w:rPr>
          <w:rFonts w:cstheme="minorHAnsi"/>
          <w:color w:val="1F1F1F"/>
          <w:sz w:val="28"/>
          <w:szCs w:val="28"/>
          <w:shd w:val="clear" w:color="auto" w:fill="FFFFFF"/>
        </w:rPr>
        <w:t>§5</w:t>
      </w:r>
    </w:p>
    <w:p w:rsidR="00EB65BC" w:rsidRDefault="00EB65BC" w:rsidP="00EB65BC">
      <w:pPr>
        <w:spacing w:after="0"/>
        <w:jc w:val="center"/>
        <w:rPr>
          <w:rFonts w:cstheme="minorHAnsi"/>
          <w:b/>
          <w:bCs/>
          <w:color w:val="1F1F1F"/>
          <w:sz w:val="20"/>
          <w:szCs w:val="20"/>
          <w:shd w:val="clear" w:color="auto" w:fill="FFFFFF"/>
        </w:rPr>
      </w:pPr>
      <w:r w:rsidRPr="00EB65BC">
        <w:rPr>
          <w:rFonts w:cstheme="minorHAnsi"/>
          <w:b/>
          <w:bCs/>
          <w:color w:val="1F1F1F"/>
          <w:sz w:val="20"/>
          <w:szCs w:val="20"/>
          <w:shd w:val="clear" w:color="auto" w:fill="FFFFFF"/>
        </w:rPr>
        <w:t xml:space="preserve">POSTANOWIENIA </w:t>
      </w:r>
      <w:r>
        <w:rPr>
          <w:rFonts w:cstheme="minorHAnsi"/>
          <w:b/>
          <w:bCs/>
          <w:color w:val="1F1F1F"/>
          <w:sz w:val="20"/>
          <w:szCs w:val="20"/>
          <w:shd w:val="clear" w:color="auto" w:fill="FFFFFF"/>
        </w:rPr>
        <w:t>KOŃCOWE</w:t>
      </w:r>
    </w:p>
    <w:p w:rsidR="00EB65BC" w:rsidRDefault="00EB65BC" w:rsidP="00EB65BC">
      <w:pPr>
        <w:spacing w:after="0"/>
        <w:rPr>
          <w:rFonts w:cstheme="minorHAnsi"/>
          <w:color w:val="1F1F1F"/>
          <w:sz w:val="20"/>
          <w:szCs w:val="20"/>
          <w:shd w:val="clear" w:color="auto" w:fill="FFFFFF"/>
        </w:rPr>
      </w:pPr>
      <w:r>
        <w:rPr>
          <w:rFonts w:cstheme="minorHAnsi"/>
          <w:color w:val="1F1F1F"/>
          <w:sz w:val="20"/>
          <w:szCs w:val="20"/>
          <w:shd w:val="clear" w:color="auto" w:fill="FFFFFF"/>
        </w:rPr>
        <w:t>1.Spory w sprawach nieuregulowanych w niniejszym Regulaminie rozstrzyga Menager Lokalu.</w:t>
      </w:r>
    </w:p>
    <w:p w:rsidR="00EB65BC" w:rsidRPr="00EB65BC" w:rsidRDefault="00EB65BC" w:rsidP="00EB65BC">
      <w:pPr>
        <w:spacing w:after="0"/>
        <w:rPr>
          <w:rFonts w:cstheme="minorHAnsi"/>
          <w:color w:val="1F1F1F"/>
          <w:sz w:val="20"/>
          <w:szCs w:val="20"/>
          <w:shd w:val="clear" w:color="auto" w:fill="FFFFFF"/>
        </w:rPr>
      </w:pPr>
      <w:r>
        <w:rPr>
          <w:rFonts w:cstheme="minorHAnsi"/>
          <w:color w:val="1F1F1F"/>
          <w:sz w:val="20"/>
          <w:szCs w:val="20"/>
          <w:shd w:val="clear" w:color="auto" w:fill="FFFFFF"/>
        </w:rPr>
        <w:t xml:space="preserve">2.Pub nie ponosi odpowiedzialności za szkody wyrządzone na mieniu lub osobie w Pubie oraz na terenie </w:t>
      </w:r>
      <w:r w:rsidR="00E72EFE">
        <w:rPr>
          <w:rFonts w:cstheme="minorHAnsi"/>
          <w:color w:val="1F1F1F"/>
          <w:sz w:val="20"/>
          <w:szCs w:val="20"/>
          <w:shd w:val="clear" w:color="auto" w:fill="FFFFFF"/>
        </w:rPr>
        <w:t>należącym</w:t>
      </w:r>
      <w:r>
        <w:rPr>
          <w:rFonts w:cstheme="minorHAnsi"/>
          <w:color w:val="1F1F1F"/>
          <w:sz w:val="20"/>
          <w:szCs w:val="20"/>
          <w:shd w:val="clear" w:color="auto" w:fill="FFFFFF"/>
        </w:rPr>
        <w:t xml:space="preserve"> do Pubu.</w:t>
      </w:r>
    </w:p>
    <w:p w:rsidR="00EB65BC" w:rsidRPr="00EB65BC" w:rsidRDefault="00EB65BC" w:rsidP="00EB65BC">
      <w:pPr>
        <w:spacing w:after="0"/>
        <w:jc w:val="center"/>
        <w:rPr>
          <w:rFonts w:cstheme="minorHAnsi"/>
          <w:color w:val="1F1F1F"/>
          <w:sz w:val="20"/>
          <w:szCs w:val="20"/>
          <w:shd w:val="clear" w:color="auto" w:fill="FFFFFF"/>
        </w:rPr>
      </w:pPr>
    </w:p>
    <w:p w:rsidR="00EB65BC" w:rsidRPr="00EB65BC" w:rsidRDefault="00EB65BC" w:rsidP="00EB65BC">
      <w:pPr>
        <w:spacing w:after="0"/>
        <w:rPr>
          <w:rFonts w:cstheme="minorHAnsi"/>
          <w:b/>
          <w:bCs/>
          <w:color w:val="1F1F1F"/>
          <w:sz w:val="20"/>
          <w:szCs w:val="20"/>
          <w:shd w:val="clear" w:color="auto" w:fill="FFFFFF"/>
        </w:rPr>
      </w:pPr>
    </w:p>
    <w:p w:rsidR="00EB65BC" w:rsidRPr="00EB65BC" w:rsidRDefault="00EB65BC" w:rsidP="00EB65BC">
      <w:pPr>
        <w:spacing w:after="0"/>
        <w:jc w:val="center"/>
        <w:rPr>
          <w:rFonts w:cstheme="minorHAnsi"/>
          <w:color w:val="1F1F1F"/>
          <w:sz w:val="20"/>
          <w:szCs w:val="20"/>
          <w:shd w:val="clear" w:color="auto" w:fill="FFFFFF"/>
        </w:rPr>
      </w:pPr>
    </w:p>
    <w:sectPr w:rsidR="00EB65BC" w:rsidRPr="00EB65BC" w:rsidSect="00614181">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27E8"/>
    <w:multiLevelType w:val="hybridMultilevel"/>
    <w:tmpl w:val="6F8842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6AF1B00"/>
    <w:multiLevelType w:val="hybridMultilevel"/>
    <w:tmpl w:val="F4423A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63520A1D"/>
    <w:multiLevelType w:val="hybridMultilevel"/>
    <w:tmpl w:val="6E5A0F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1B44978"/>
    <w:multiLevelType w:val="hybridMultilevel"/>
    <w:tmpl w:val="9D2295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A590843"/>
    <w:multiLevelType w:val="hybridMultilevel"/>
    <w:tmpl w:val="88FA753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744183049">
    <w:abstractNumId w:val="4"/>
  </w:num>
  <w:num w:numId="2" w16cid:durableId="671418287">
    <w:abstractNumId w:val="3"/>
  </w:num>
  <w:num w:numId="3" w16cid:durableId="2134327201">
    <w:abstractNumId w:val="1"/>
  </w:num>
  <w:num w:numId="4" w16cid:durableId="1115170399">
    <w:abstractNumId w:val="0"/>
  </w:num>
  <w:num w:numId="5" w16cid:durableId="1316957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27234"/>
    <w:rsid w:val="001E71A7"/>
    <w:rsid w:val="002530A9"/>
    <w:rsid w:val="00273FBD"/>
    <w:rsid w:val="002A39CB"/>
    <w:rsid w:val="003672FE"/>
    <w:rsid w:val="00403D27"/>
    <w:rsid w:val="00414BEA"/>
    <w:rsid w:val="00452E7B"/>
    <w:rsid w:val="004D29EC"/>
    <w:rsid w:val="00614181"/>
    <w:rsid w:val="008168AB"/>
    <w:rsid w:val="00874BF1"/>
    <w:rsid w:val="00902BB8"/>
    <w:rsid w:val="0099657E"/>
    <w:rsid w:val="00A27234"/>
    <w:rsid w:val="00A80D42"/>
    <w:rsid w:val="00B5375E"/>
    <w:rsid w:val="00D40521"/>
    <w:rsid w:val="00E72EFE"/>
    <w:rsid w:val="00EB65B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97B60"/>
  <w15:docId w15:val="{420AF53F-1746-4C7E-9C94-F4268C4A1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D2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0F5AD-238A-463D-BE05-02F225592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2343</TotalTime>
  <Pages>1</Pages>
  <Words>449</Words>
  <Characters>2699</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Gruzińskie Chaczapuri Kraków</dc:creator>
  <cp:keywords/>
  <dc:description/>
  <cp:lastModifiedBy>Gruzińskie Chaczapuri Kraków</cp:lastModifiedBy>
  <cp:revision>4</cp:revision>
  <cp:lastPrinted>2024-04-16T16:01:00Z</cp:lastPrinted>
  <dcterms:created xsi:type="dcterms:W3CDTF">2024-04-10T15:22:00Z</dcterms:created>
  <dcterms:modified xsi:type="dcterms:W3CDTF">2024-04-16T16:21:00Z</dcterms:modified>
</cp:coreProperties>
</file>