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FF06" w14:textId="56CA46E6" w:rsidR="001933EE" w:rsidRPr="00F92D5A" w:rsidRDefault="004B323A" w:rsidP="00F92D5A">
      <w:pPr>
        <w:bidi/>
        <w:spacing w:line="360" w:lineRule="auto"/>
        <w:jc w:val="center"/>
        <w:rPr>
          <w:rFonts w:ascii="Bahnschrift" w:hAnsi="Bahnschrift"/>
          <w:b/>
          <w:bCs/>
          <w:rtl/>
          <w:lang w:bidi="fa-IR"/>
        </w:rPr>
      </w:pPr>
      <w:r w:rsidRPr="00F92D5A">
        <w:rPr>
          <w:rFonts w:ascii="Bahnschrift" w:hAnsi="Bahnschrift"/>
          <w:b/>
          <w:bCs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290EBA9A" wp14:editId="344DAAB7">
            <wp:simplePos x="0" y="0"/>
            <wp:positionH relativeFrom="margin">
              <wp:posOffset>2356021</wp:posOffset>
            </wp:positionH>
            <wp:positionV relativeFrom="paragraph">
              <wp:posOffset>-518983</wp:posOffset>
            </wp:positionV>
            <wp:extent cx="1316511" cy="13801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20" cy="13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8CFB" w14:textId="77777777" w:rsidR="001933EE" w:rsidRPr="00F92D5A" w:rsidRDefault="001933EE" w:rsidP="00F92D5A">
      <w:pPr>
        <w:bidi/>
        <w:spacing w:line="360" w:lineRule="auto"/>
        <w:jc w:val="center"/>
        <w:rPr>
          <w:rFonts w:ascii="Bahnschrift" w:hAnsi="Bahnschrift"/>
          <w:b/>
          <w:bCs/>
          <w:rtl/>
          <w:lang w:bidi="fa-IR"/>
        </w:rPr>
      </w:pPr>
    </w:p>
    <w:p w14:paraId="315D31F9" w14:textId="77777777" w:rsidR="004B323A" w:rsidRPr="00F92D5A" w:rsidRDefault="004B323A" w:rsidP="006E739F">
      <w:pPr>
        <w:bidi/>
        <w:spacing w:after="0" w:line="276" w:lineRule="auto"/>
        <w:jc w:val="center"/>
        <w:rPr>
          <w:rFonts w:ascii="Bahnschrift" w:hAnsi="Bahnschrift"/>
          <w:b/>
          <w:bCs/>
          <w:sz w:val="22"/>
          <w:szCs w:val="22"/>
          <w:rtl/>
          <w:lang w:bidi="fa-IR"/>
        </w:rPr>
      </w:pPr>
      <w:r w:rsidRPr="00F92D5A">
        <w:rPr>
          <w:rFonts w:ascii="Bahnschrift" w:hAnsi="Bahnschrift" w:hint="cs"/>
          <w:b/>
          <w:bCs/>
          <w:sz w:val="22"/>
          <w:szCs w:val="22"/>
          <w:rtl/>
          <w:lang w:bidi="fa-IR"/>
        </w:rPr>
        <w:t>دانشگاه صنعتی امیرکبیر</w:t>
      </w:r>
    </w:p>
    <w:p w14:paraId="5F52F9FE" w14:textId="77777777" w:rsidR="004B323A" w:rsidRPr="00F92D5A" w:rsidRDefault="004B323A" w:rsidP="006E739F">
      <w:pPr>
        <w:bidi/>
        <w:spacing w:after="0" w:line="276" w:lineRule="auto"/>
        <w:jc w:val="center"/>
        <w:rPr>
          <w:rFonts w:ascii="Bahnschrift" w:hAnsi="Bahnschrift"/>
          <w:b/>
          <w:bCs/>
          <w:sz w:val="22"/>
          <w:szCs w:val="22"/>
          <w:rtl/>
          <w:lang w:bidi="fa-IR"/>
        </w:rPr>
      </w:pPr>
      <w:r w:rsidRPr="00F92D5A">
        <w:rPr>
          <w:rFonts w:ascii="Bahnschrift" w:hAnsi="Bahnschrift" w:hint="cs"/>
          <w:b/>
          <w:bCs/>
          <w:sz w:val="22"/>
          <w:szCs w:val="22"/>
          <w:rtl/>
          <w:lang w:bidi="fa-IR"/>
        </w:rPr>
        <w:t>(پلی تکنیک تهران )</w:t>
      </w:r>
    </w:p>
    <w:p w14:paraId="0D4D6BA1" w14:textId="77777777" w:rsidR="004B323A" w:rsidRPr="00F92D5A" w:rsidRDefault="004B323A" w:rsidP="006E739F">
      <w:pPr>
        <w:bidi/>
        <w:spacing w:after="0" w:line="276" w:lineRule="auto"/>
        <w:jc w:val="center"/>
        <w:rPr>
          <w:rFonts w:ascii="Bahnschrift" w:hAnsi="Bahnschrift"/>
          <w:b/>
          <w:bCs/>
          <w:sz w:val="22"/>
          <w:szCs w:val="22"/>
          <w:rtl/>
          <w:lang w:bidi="fa-IR"/>
        </w:rPr>
      </w:pPr>
      <w:r w:rsidRPr="00F92D5A">
        <w:rPr>
          <w:rFonts w:ascii="Bahnschrift" w:hAnsi="Bahnschrift" w:hint="cs"/>
          <w:b/>
          <w:bCs/>
          <w:sz w:val="22"/>
          <w:szCs w:val="22"/>
          <w:rtl/>
          <w:lang w:bidi="fa-IR"/>
        </w:rPr>
        <w:t>دانشکده مهندسی کامپیوتر</w:t>
      </w:r>
    </w:p>
    <w:p w14:paraId="1A824025" w14:textId="77777777" w:rsidR="001933EE" w:rsidRPr="00F92D5A" w:rsidRDefault="001933EE" w:rsidP="00F92D5A">
      <w:pPr>
        <w:bidi/>
        <w:spacing w:line="360" w:lineRule="auto"/>
        <w:jc w:val="center"/>
        <w:rPr>
          <w:rFonts w:ascii="Bahnschrift" w:hAnsi="Bahnschrift"/>
          <w:b/>
          <w:bCs/>
          <w:rtl/>
          <w:lang w:bidi="fa-IR"/>
        </w:rPr>
      </w:pPr>
    </w:p>
    <w:p w14:paraId="11E37F72" w14:textId="38E3DACF" w:rsidR="001933EE" w:rsidRPr="00F92D5A" w:rsidRDefault="001933EE" w:rsidP="00F92D5A">
      <w:pPr>
        <w:bidi/>
        <w:spacing w:line="360" w:lineRule="auto"/>
        <w:jc w:val="center"/>
        <w:rPr>
          <w:rFonts w:ascii="Bahnschrift" w:hAnsi="Bahnschrift"/>
          <w:b/>
          <w:bCs/>
          <w:rtl/>
          <w:lang w:bidi="fa-IR"/>
        </w:rPr>
      </w:pPr>
    </w:p>
    <w:p w14:paraId="184E10F7" w14:textId="77777777" w:rsidR="00E07182" w:rsidRPr="00F92D5A" w:rsidRDefault="00E07182" w:rsidP="00F92D5A">
      <w:pPr>
        <w:bidi/>
        <w:spacing w:line="360" w:lineRule="auto"/>
        <w:jc w:val="center"/>
        <w:rPr>
          <w:rFonts w:ascii="Bahnschrift" w:hAnsi="Bahnschrift"/>
          <w:b/>
          <w:bCs/>
          <w:rtl/>
          <w:lang w:bidi="fa-IR"/>
        </w:rPr>
      </w:pPr>
    </w:p>
    <w:p w14:paraId="5F9CEE23" w14:textId="712BB04B" w:rsidR="001933EE" w:rsidRDefault="001933EE" w:rsidP="00595BAB">
      <w:pPr>
        <w:bidi/>
        <w:spacing w:line="240" w:lineRule="auto"/>
        <w:jc w:val="center"/>
        <w:rPr>
          <w:rFonts w:ascii="Bahnschrift" w:hAnsi="Bahnschrift"/>
          <w:b/>
          <w:bCs/>
          <w:sz w:val="52"/>
          <w:szCs w:val="52"/>
          <w:lang w:bidi="fa-IR"/>
        </w:rPr>
      </w:pPr>
      <w:r w:rsidRPr="00F92D5A">
        <w:rPr>
          <w:rFonts w:ascii="Bahnschrift" w:hAnsi="Bahnschrift" w:hint="cs"/>
          <w:b/>
          <w:bCs/>
          <w:sz w:val="52"/>
          <w:szCs w:val="52"/>
          <w:rtl/>
          <w:lang w:bidi="fa-IR"/>
        </w:rPr>
        <w:t xml:space="preserve">تمرین سری </w:t>
      </w:r>
      <w:r w:rsidR="008B4938">
        <w:rPr>
          <w:rFonts w:ascii="Bahnschrift" w:hAnsi="Bahnschrift" w:hint="cs"/>
          <w:b/>
          <w:bCs/>
          <w:sz w:val="52"/>
          <w:szCs w:val="52"/>
          <w:rtl/>
          <w:lang w:bidi="fa-IR"/>
        </w:rPr>
        <w:t>چهارم</w:t>
      </w:r>
    </w:p>
    <w:p w14:paraId="2268979F" w14:textId="05282842" w:rsidR="001933EE" w:rsidRDefault="001933EE" w:rsidP="006E739F">
      <w:pPr>
        <w:bidi/>
        <w:spacing w:line="276" w:lineRule="auto"/>
        <w:jc w:val="center"/>
        <w:rPr>
          <w:rFonts w:ascii="Bahnschrift" w:hAnsi="Bahnschrift"/>
          <w:b/>
          <w:bCs/>
          <w:sz w:val="32"/>
          <w:szCs w:val="32"/>
          <w:rtl/>
          <w:lang w:bidi="fa-IR"/>
        </w:rPr>
      </w:pPr>
      <w:r w:rsidRPr="00595BAB">
        <w:rPr>
          <w:rFonts w:ascii="Bahnschrift" w:hAnsi="Bahnschrift" w:hint="cs"/>
          <w:b/>
          <w:bCs/>
          <w:sz w:val="32"/>
          <w:szCs w:val="32"/>
          <w:rtl/>
          <w:lang w:bidi="fa-IR"/>
        </w:rPr>
        <w:t xml:space="preserve">درس </w:t>
      </w:r>
      <w:r w:rsidR="00975944" w:rsidRPr="00595BAB">
        <w:rPr>
          <w:rFonts w:ascii="Bahnschrift" w:hAnsi="Bahnschrift" w:hint="cs"/>
          <w:b/>
          <w:bCs/>
          <w:sz w:val="32"/>
          <w:szCs w:val="32"/>
          <w:rtl/>
          <w:lang w:bidi="fa-IR"/>
        </w:rPr>
        <w:t>بهینه سازی</w:t>
      </w:r>
    </w:p>
    <w:p w14:paraId="54F50C05" w14:textId="77777777" w:rsidR="000D52F9" w:rsidRPr="00595BAB" w:rsidRDefault="000D52F9" w:rsidP="000D52F9">
      <w:pPr>
        <w:bidi/>
        <w:spacing w:line="240" w:lineRule="auto"/>
        <w:jc w:val="center"/>
        <w:rPr>
          <w:rFonts w:ascii="Bahnschrift" w:hAnsi="Bahnschrift"/>
          <w:b/>
          <w:bCs/>
          <w:sz w:val="28"/>
          <w:szCs w:val="28"/>
          <w:rtl/>
          <w:lang w:bidi="fa-IR"/>
        </w:rPr>
      </w:pPr>
      <w:r w:rsidRPr="00595BAB">
        <w:rPr>
          <w:rFonts w:ascii="Bahnschrift" w:hAnsi="Bahnschrift" w:hint="cs"/>
          <w:b/>
          <w:bCs/>
          <w:sz w:val="28"/>
          <w:szCs w:val="28"/>
          <w:rtl/>
          <w:lang w:bidi="fa-IR"/>
        </w:rPr>
        <w:t>(بخش پیاده سازی)</w:t>
      </w:r>
    </w:p>
    <w:p w14:paraId="709D1329" w14:textId="77777777" w:rsidR="000D52F9" w:rsidRPr="000D52F9" w:rsidRDefault="000D52F9" w:rsidP="000D52F9">
      <w:pPr>
        <w:bidi/>
        <w:spacing w:line="276" w:lineRule="auto"/>
        <w:jc w:val="center"/>
        <w:rPr>
          <w:rFonts w:ascii="Bahnschrift" w:hAnsi="Bahnschrift"/>
          <w:b/>
          <w:bCs/>
          <w:sz w:val="20"/>
          <w:szCs w:val="20"/>
          <w:rtl/>
          <w:lang w:bidi="fa-IR"/>
        </w:rPr>
      </w:pPr>
    </w:p>
    <w:p w14:paraId="4C655D23" w14:textId="4D3D4317" w:rsidR="001933EE" w:rsidRPr="00F92D5A" w:rsidRDefault="001933EE" w:rsidP="00F92D5A">
      <w:pPr>
        <w:bidi/>
        <w:spacing w:line="360" w:lineRule="auto"/>
        <w:rPr>
          <w:rFonts w:ascii="Bahnschrift" w:hAnsi="Bahnschrift"/>
          <w:b/>
          <w:bCs/>
          <w:sz w:val="14"/>
          <w:szCs w:val="14"/>
          <w:rtl/>
          <w:lang w:bidi="fa-IR"/>
        </w:rPr>
      </w:pPr>
    </w:p>
    <w:p w14:paraId="4243AA2A" w14:textId="77777777" w:rsidR="00E07182" w:rsidRPr="00F92D5A" w:rsidRDefault="00E07182" w:rsidP="00F92D5A">
      <w:pPr>
        <w:bidi/>
        <w:spacing w:line="360" w:lineRule="auto"/>
        <w:rPr>
          <w:rFonts w:ascii="Bahnschrift" w:hAnsi="Bahnschrift"/>
          <w:b/>
          <w:bCs/>
          <w:sz w:val="14"/>
          <w:szCs w:val="14"/>
          <w:rtl/>
          <w:lang w:bidi="fa-IR"/>
        </w:rPr>
      </w:pPr>
    </w:p>
    <w:p w14:paraId="67B2DCE8" w14:textId="77777777" w:rsidR="001933EE" w:rsidRPr="00F92D5A" w:rsidRDefault="001933EE" w:rsidP="00F92D5A">
      <w:pPr>
        <w:bidi/>
        <w:spacing w:line="360" w:lineRule="auto"/>
        <w:jc w:val="center"/>
        <w:rPr>
          <w:rFonts w:ascii="Bahnschrift" w:hAnsi="Bahnschrift"/>
          <w:b/>
          <w:bCs/>
          <w:sz w:val="32"/>
          <w:szCs w:val="32"/>
          <w:rtl/>
          <w:lang w:bidi="fa-IR"/>
        </w:rPr>
      </w:pPr>
      <w:r w:rsidRPr="00F92D5A">
        <w:rPr>
          <w:rFonts w:ascii="Bahnschrift" w:hAnsi="Bahnschrift" w:hint="cs"/>
          <w:b/>
          <w:bCs/>
          <w:sz w:val="32"/>
          <w:szCs w:val="32"/>
          <w:rtl/>
          <w:lang w:bidi="fa-IR"/>
        </w:rPr>
        <w:t>محمدرضا جفائی</w:t>
      </w:r>
    </w:p>
    <w:p w14:paraId="53D19E46" w14:textId="77777777" w:rsidR="001933EE" w:rsidRPr="00F92D5A" w:rsidRDefault="001933EE" w:rsidP="00F92D5A">
      <w:pPr>
        <w:bidi/>
        <w:spacing w:line="360" w:lineRule="auto"/>
        <w:jc w:val="center"/>
        <w:rPr>
          <w:rFonts w:ascii="Bahnschrift" w:hAnsi="Bahnschrift"/>
          <w:b/>
          <w:bCs/>
          <w:sz w:val="32"/>
          <w:szCs w:val="32"/>
          <w:rtl/>
          <w:lang w:bidi="fa-IR"/>
        </w:rPr>
      </w:pPr>
      <w:r w:rsidRPr="00F92D5A">
        <w:rPr>
          <w:rFonts w:ascii="Bahnschrift" w:hAnsi="Bahnschrift" w:hint="cs"/>
          <w:b/>
          <w:bCs/>
          <w:sz w:val="32"/>
          <w:szCs w:val="32"/>
          <w:rtl/>
          <w:lang w:bidi="fa-IR"/>
        </w:rPr>
        <w:t>400131017</w:t>
      </w:r>
    </w:p>
    <w:p w14:paraId="2BB1D625" w14:textId="77777777" w:rsidR="001933EE" w:rsidRPr="00F92D5A" w:rsidRDefault="001933EE" w:rsidP="00F92D5A">
      <w:pPr>
        <w:bidi/>
        <w:spacing w:line="360" w:lineRule="auto"/>
        <w:rPr>
          <w:rFonts w:ascii="Bahnschrift" w:hAnsi="Bahnschrift"/>
          <w:b/>
          <w:bCs/>
          <w:sz w:val="6"/>
          <w:szCs w:val="6"/>
          <w:lang w:bidi="fa-IR"/>
        </w:rPr>
      </w:pPr>
    </w:p>
    <w:p w14:paraId="607126CD" w14:textId="6F7DC7CB" w:rsidR="001933EE" w:rsidRPr="000D52F9" w:rsidRDefault="001933EE" w:rsidP="00F92D5A">
      <w:pPr>
        <w:bidi/>
        <w:spacing w:line="360" w:lineRule="auto"/>
        <w:rPr>
          <w:rFonts w:ascii="Bahnschrift" w:hAnsi="Bahnschrift"/>
          <w:b/>
          <w:bCs/>
          <w:sz w:val="2"/>
          <w:szCs w:val="2"/>
          <w:lang w:bidi="fa-IR"/>
        </w:rPr>
      </w:pPr>
    </w:p>
    <w:p w14:paraId="07E3E5D7" w14:textId="1948041F" w:rsidR="00E07182" w:rsidRDefault="00E07182" w:rsidP="00F92D5A">
      <w:pPr>
        <w:bidi/>
        <w:spacing w:line="360" w:lineRule="auto"/>
        <w:rPr>
          <w:rFonts w:ascii="Bahnschrift" w:hAnsi="Bahnschrift"/>
          <w:b/>
          <w:bCs/>
          <w:rtl/>
          <w:lang w:bidi="fa-IR"/>
        </w:rPr>
      </w:pPr>
    </w:p>
    <w:p w14:paraId="7AD2E9BB" w14:textId="77777777" w:rsidR="00595BAB" w:rsidRPr="00F92D5A" w:rsidRDefault="00595BAB" w:rsidP="00595BAB">
      <w:pPr>
        <w:bidi/>
        <w:spacing w:line="360" w:lineRule="auto"/>
        <w:rPr>
          <w:rFonts w:ascii="Bahnschrift" w:hAnsi="Bahnschrift"/>
          <w:b/>
          <w:bCs/>
          <w:lang w:bidi="fa-IR"/>
        </w:rPr>
      </w:pPr>
    </w:p>
    <w:p w14:paraId="240EF345" w14:textId="6B427DB5" w:rsidR="00E00864" w:rsidRPr="00595BAB" w:rsidRDefault="0087147B" w:rsidP="00595BAB">
      <w:pPr>
        <w:bidi/>
        <w:spacing w:line="360" w:lineRule="auto"/>
        <w:jc w:val="center"/>
        <w:rPr>
          <w:rFonts w:ascii="Bahnschrift" w:hAnsi="Bahnschrift"/>
          <w:rtl/>
          <w:lang w:bidi="fa-IR"/>
        </w:rPr>
      </w:pPr>
      <w:r w:rsidRPr="00F92D5A">
        <w:rPr>
          <w:rFonts w:ascii="Bahnschrift" w:hAnsi="Bahnschrift" w:hint="cs"/>
          <w:rtl/>
          <w:lang w:bidi="fa-IR"/>
        </w:rPr>
        <w:t>بهار</w:t>
      </w:r>
      <w:r w:rsidR="001933EE" w:rsidRPr="00F92D5A">
        <w:rPr>
          <w:rFonts w:ascii="Bahnschrift" w:hAnsi="Bahnschrift" w:hint="cs"/>
          <w:rtl/>
          <w:lang w:bidi="fa-IR"/>
        </w:rPr>
        <w:t xml:space="preserve"> </w:t>
      </w:r>
      <w:r w:rsidRPr="00F92D5A">
        <w:rPr>
          <w:rFonts w:ascii="Bahnschrift" w:hAnsi="Bahnschrift" w:hint="cs"/>
          <w:rtl/>
          <w:lang w:bidi="fa-IR"/>
        </w:rPr>
        <w:t>1401</w:t>
      </w:r>
    </w:p>
    <w:p w14:paraId="06EF83A3" w14:textId="4E0E997F" w:rsidR="00C34C96" w:rsidRPr="00C34C96" w:rsidRDefault="00C34C96" w:rsidP="00F86E20">
      <w:pPr>
        <w:bidi/>
        <w:spacing w:line="360" w:lineRule="auto"/>
        <w:rPr>
          <w:rFonts w:asciiTheme="majorBidi" w:hAnsiTheme="majorBidi"/>
          <w:b/>
          <w:bCs/>
          <w:rtl/>
          <w:lang w:bidi="fa-IR"/>
        </w:rPr>
      </w:pPr>
      <w:r w:rsidRPr="00C34C96">
        <w:rPr>
          <w:rFonts w:asciiTheme="majorBidi" w:hAnsiTheme="majorBidi" w:hint="cs"/>
          <w:b/>
          <w:bCs/>
          <w:rtl/>
          <w:lang w:bidi="fa-IR"/>
        </w:rPr>
        <w:lastRenderedPageBreak/>
        <w:t>روش پیاده سازی:</w:t>
      </w:r>
    </w:p>
    <w:p w14:paraId="40584239" w14:textId="6395DA95" w:rsidR="006B05D6" w:rsidRPr="006B05D6" w:rsidRDefault="000D52F9" w:rsidP="00F86E20">
      <w:pPr>
        <w:bidi/>
        <w:spacing w:line="360" w:lineRule="auto"/>
        <w:rPr>
          <w:rFonts w:asciiTheme="majorBidi" w:hAnsiTheme="majorBidi"/>
          <w:rtl/>
          <w:lang w:bidi="fa-IR"/>
        </w:rPr>
      </w:pPr>
      <w:r w:rsidRPr="006B05D6">
        <w:rPr>
          <w:rFonts w:asciiTheme="majorBidi" w:hAnsiTheme="majorBidi"/>
          <w:rtl/>
          <w:lang w:bidi="fa-IR"/>
        </w:rPr>
        <w:t xml:space="preserve">برای پیاده سازی این سوال سه تابع اصلی پیاده سازی شده اند. تابع </w:t>
      </w:r>
      <w:proofErr w:type="spellStart"/>
      <w:r w:rsidRPr="006B05D6">
        <w:rPr>
          <w:rFonts w:asciiTheme="majorBidi" w:hAnsiTheme="majorBidi"/>
          <w:sz w:val="22"/>
          <w:szCs w:val="22"/>
          <w:lang w:bidi="fa-IR"/>
        </w:rPr>
        <w:t>none_Parallel_ADMM</w:t>
      </w:r>
      <w:proofErr w:type="spellEnd"/>
      <w:r w:rsidRPr="006B05D6">
        <w:rPr>
          <w:rFonts w:asciiTheme="majorBidi" w:hAnsiTheme="majorBidi"/>
          <w:rtl/>
          <w:lang w:bidi="fa-IR"/>
        </w:rPr>
        <w:t xml:space="preserve"> به صورت غیر موازی مقدار کمینه را حساب میکند و تابع </w:t>
      </w:r>
      <w:proofErr w:type="spellStart"/>
      <w:r w:rsidRPr="006B05D6">
        <w:rPr>
          <w:rFonts w:asciiTheme="majorBidi" w:hAnsiTheme="majorBidi"/>
          <w:sz w:val="22"/>
          <w:szCs w:val="22"/>
          <w:lang w:bidi="fa-IR"/>
        </w:rPr>
        <w:t>Parallel_ADMM</w:t>
      </w:r>
      <w:proofErr w:type="spellEnd"/>
      <w:r w:rsidRPr="006B05D6">
        <w:rPr>
          <w:rFonts w:asciiTheme="majorBidi" w:hAnsiTheme="majorBidi"/>
          <w:rtl/>
          <w:lang w:bidi="fa-IR"/>
        </w:rPr>
        <w:t xml:space="preserve"> مقدار بهینه را به صورت موازی </w:t>
      </w:r>
      <w:r w:rsidR="006B05D6" w:rsidRPr="006B05D6">
        <w:rPr>
          <w:rFonts w:asciiTheme="majorBidi" w:hAnsiTheme="majorBidi"/>
          <w:rtl/>
          <w:lang w:bidi="fa-IR"/>
        </w:rPr>
        <w:t>محاسبه می</w:t>
      </w:r>
      <w:r w:rsidR="006B05D6" w:rsidRPr="006B05D6">
        <w:rPr>
          <w:rFonts w:asciiTheme="majorBidi" w:hAnsiTheme="majorBidi"/>
          <w:rtl/>
          <w:lang w:bidi="fa-IR"/>
        </w:rPr>
        <w:softHyphen/>
        <w:t xml:space="preserve">نماید. همینطور تابع </w:t>
      </w:r>
      <w:proofErr w:type="spellStart"/>
      <w:r w:rsidR="006B05D6" w:rsidRPr="006B05D6">
        <w:rPr>
          <w:rFonts w:asciiTheme="majorBidi" w:hAnsiTheme="majorBidi"/>
          <w:sz w:val="22"/>
          <w:szCs w:val="22"/>
          <w:lang w:bidi="fa-IR"/>
        </w:rPr>
        <w:t>LassoCV_Regresion</w:t>
      </w:r>
      <w:proofErr w:type="spellEnd"/>
      <w:r w:rsidR="006B05D6" w:rsidRPr="006B05D6">
        <w:rPr>
          <w:rFonts w:asciiTheme="majorBidi" w:hAnsiTheme="majorBidi"/>
          <w:sz w:val="22"/>
          <w:szCs w:val="22"/>
          <w:rtl/>
          <w:lang w:bidi="fa-IR"/>
        </w:rPr>
        <w:t xml:space="preserve"> </w:t>
      </w:r>
      <w:r w:rsidR="006B05D6" w:rsidRPr="006B05D6">
        <w:rPr>
          <w:rFonts w:asciiTheme="majorBidi" w:hAnsiTheme="majorBidi"/>
          <w:rtl/>
          <w:lang w:bidi="fa-IR"/>
        </w:rPr>
        <w:t xml:space="preserve">مقدار بهینه را با استفاده از تابع </w:t>
      </w:r>
      <w:proofErr w:type="spellStart"/>
      <w:r w:rsidR="006B05D6" w:rsidRPr="006B05D6">
        <w:rPr>
          <w:rFonts w:asciiTheme="majorBidi" w:hAnsiTheme="majorBidi"/>
          <w:sz w:val="22"/>
          <w:szCs w:val="22"/>
          <w:lang w:bidi="fa-IR"/>
        </w:rPr>
        <w:t>LassoCV</w:t>
      </w:r>
      <w:proofErr w:type="spellEnd"/>
      <w:r w:rsidR="006B05D6" w:rsidRPr="006B05D6">
        <w:rPr>
          <w:rFonts w:asciiTheme="majorBidi" w:hAnsiTheme="majorBidi"/>
          <w:sz w:val="22"/>
          <w:szCs w:val="22"/>
          <w:rtl/>
          <w:lang w:bidi="fa-IR"/>
        </w:rPr>
        <w:t xml:space="preserve"> </w:t>
      </w:r>
      <w:r w:rsidR="006B05D6" w:rsidRPr="006B05D6">
        <w:rPr>
          <w:rFonts w:asciiTheme="majorBidi" w:hAnsiTheme="majorBidi"/>
          <w:rtl/>
          <w:lang w:bidi="fa-IR"/>
        </w:rPr>
        <w:t xml:space="preserve">کتابخانه </w:t>
      </w:r>
      <w:proofErr w:type="spellStart"/>
      <w:r w:rsidR="006B05D6" w:rsidRPr="006B05D6">
        <w:rPr>
          <w:rFonts w:asciiTheme="majorBidi" w:hAnsiTheme="majorBidi"/>
          <w:sz w:val="22"/>
          <w:szCs w:val="22"/>
          <w:lang w:bidi="fa-IR"/>
        </w:rPr>
        <w:t>sklearn</w:t>
      </w:r>
      <w:proofErr w:type="spellEnd"/>
      <w:r w:rsidR="006B05D6" w:rsidRPr="006B05D6">
        <w:rPr>
          <w:rFonts w:asciiTheme="majorBidi" w:hAnsiTheme="majorBidi"/>
          <w:sz w:val="22"/>
          <w:szCs w:val="22"/>
          <w:rtl/>
          <w:lang w:bidi="fa-IR"/>
        </w:rPr>
        <w:t xml:space="preserve"> </w:t>
      </w:r>
      <w:r w:rsidR="006B05D6" w:rsidRPr="006B05D6">
        <w:rPr>
          <w:rFonts w:asciiTheme="majorBidi" w:hAnsiTheme="majorBidi"/>
          <w:rtl/>
          <w:lang w:bidi="fa-IR"/>
        </w:rPr>
        <w:t>بدست می آورد.</w:t>
      </w:r>
    </w:p>
    <w:p w14:paraId="48643570" w14:textId="22DA2E52" w:rsidR="0017790E" w:rsidRPr="006B05D6" w:rsidRDefault="006B05D6" w:rsidP="00F86E20">
      <w:pPr>
        <w:bidi/>
        <w:spacing w:line="360" w:lineRule="auto"/>
        <w:rPr>
          <w:rFonts w:asciiTheme="majorBidi" w:hAnsiTheme="majorBidi"/>
          <w:rtl/>
          <w:lang w:bidi="fa-IR"/>
        </w:rPr>
      </w:pPr>
      <w:r w:rsidRPr="006B05D6">
        <w:rPr>
          <w:rFonts w:asciiTheme="majorBidi" w:hAnsiTheme="majorBidi"/>
          <w:rtl/>
          <w:lang w:bidi="fa-IR"/>
        </w:rPr>
        <w:t xml:space="preserve">داده های ورودی در ابتدا از فایل </w:t>
      </w:r>
      <w:r w:rsidRPr="006B05D6">
        <w:rPr>
          <w:rFonts w:asciiTheme="majorBidi" w:hAnsiTheme="majorBidi"/>
          <w:lang w:bidi="fa-IR"/>
        </w:rPr>
        <w:t>csv</w:t>
      </w:r>
      <w:r w:rsidRPr="006B05D6">
        <w:rPr>
          <w:rFonts w:asciiTheme="majorBidi" w:hAnsiTheme="majorBidi"/>
          <w:rtl/>
          <w:lang w:bidi="fa-IR"/>
        </w:rPr>
        <w:t xml:space="preserve"> خوانده و شافل (برای از بین رفتن ترتیب داده ها) می</w:t>
      </w:r>
      <w:r w:rsidRPr="006B05D6">
        <w:rPr>
          <w:rFonts w:asciiTheme="majorBidi" w:hAnsiTheme="majorBidi"/>
          <w:rtl/>
          <w:lang w:bidi="fa-IR"/>
        </w:rPr>
        <w:softHyphen/>
        <w:t>شوند و پس از آن برای نتیجه بهتر همگی نرمال و بین صفر و یک می</w:t>
      </w:r>
      <w:r w:rsidRPr="006B05D6">
        <w:rPr>
          <w:rFonts w:asciiTheme="majorBidi" w:hAnsiTheme="majorBidi"/>
          <w:rtl/>
          <w:lang w:bidi="fa-IR"/>
        </w:rPr>
        <w:softHyphen/>
        <w:t>شوند. پس از آن بر طبق خواسته سوال 80 درصد داده ها جدا و برای آموزش مدل ها استفاده می</w:t>
      </w:r>
      <w:r w:rsidRPr="006B05D6">
        <w:rPr>
          <w:rFonts w:asciiTheme="majorBidi" w:hAnsiTheme="majorBidi"/>
          <w:rtl/>
          <w:lang w:bidi="fa-IR"/>
        </w:rPr>
        <w:softHyphen/>
        <w:t>شوند و 20 درصد داده ها برای تست مدل استفاده می</w:t>
      </w:r>
      <w:r w:rsidRPr="006B05D6">
        <w:rPr>
          <w:rFonts w:asciiTheme="majorBidi" w:hAnsiTheme="majorBidi"/>
          <w:rtl/>
          <w:lang w:bidi="fa-IR"/>
        </w:rPr>
        <w:softHyphen/>
        <w:t xml:space="preserve">شوند. در بخش زیر به ازای هر یک از دو خروجی  </w:t>
      </w:r>
      <w:r w:rsidRPr="006B05D6">
        <w:rPr>
          <w:rFonts w:asciiTheme="majorBidi" w:hAnsiTheme="majorBidi"/>
          <w:sz w:val="22"/>
          <w:szCs w:val="22"/>
          <w:lang w:bidi="fa-IR"/>
        </w:rPr>
        <w:t>Heating Load</w:t>
      </w:r>
      <w:r w:rsidRPr="006B05D6">
        <w:rPr>
          <w:rFonts w:asciiTheme="majorBidi" w:hAnsiTheme="majorBidi"/>
          <w:rtl/>
          <w:lang w:bidi="fa-IR"/>
        </w:rPr>
        <w:t xml:space="preserve"> و </w:t>
      </w:r>
      <w:r w:rsidRPr="006B05D6">
        <w:rPr>
          <w:rFonts w:asciiTheme="majorBidi" w:hAnsiTheme="majorBidi"/>
          <w:sz w:val="22"/>
          <w:szCs w:val="22"/>
          <w:lang w:bidi="fa-IR"/>
        </w:rPr>
        <w:t>Cooling Load</w:t>
      </w:r>
      <w:r w:rsidRPr="006B05D6">
        <w:rPr>
          <w:rFonts w:asciiTheme="majorBidi" w:hAnsiTheme="majorBidi"/>
          <w:rtl/>
          <w:lang w:bidi="fa-IR"/>
        </w:rPr>
        <w:t xml:space="preserve"> مدل ها آموزش یافته اند و خروجی آورده شده است.</w:t>
      </w:r>
    </w:p>
    <w:p w14:paraId="7986DC39" w14:textId="31ED4B36" w:rsidR="006B05D6" w:rsidRPr="00C34C96" w:rsidRDefault="006B05D6" w:rsidP="00F86E20">
      <w:pPr>
        <w:bidi/>
        <w:spacing w:line="360" w:lineRule="auto"/>
        <w:rPr>
          <w:rFonts w:asciiTheme="majorBidi" w:hAnsiTheme="majorBidi"/>
          <w:b/>
          <w:bCs/>
          <w:lang w:bidi="fa-IR"/>
        </w:rPr>
      </w:pPr>
      <w:r w:rsidRPr="00C34C96">
        <w:rPr>
          <w:rFonts w:asciiTheme="majorBidi" w:hAnsiTheme="majorBidi"/>
          <w:b/>
          <w:bCs/>
          <w:rtl/>
          <w:lang w:bidi="fa-IR"/>
        </w:rPr>
        <w:t xml:space="preserve">خروجی </w:t>
      </w:r>
      <w:r w:rsidRPr="00C34C96">
        <w:rPr>
          <w:rFonts w:asciiTheme="majorBidi" w:hAnsiTheme="majorBidi"/>
          <w:b/>
          <w:bCs/>
          <w:sz w:val="22"/>
          <w:szCs w:val="22"/>
          <w:lang w:bidi="fa-IR"/>
        </w:rPr>
        <w:t>Cooling Load</w:t>
      </w:r>
      <w:r w:rsidRPr="00C34C96">
        <w:rPr>
          <w:rFonts w:asciiTheme="majorBidi" w:hAnsiTheme="majorBidi"/>
          <w:b/>
          <w:bCs/>
          <w:sz w:val="22"/>
          <w:szCs w:val="22"/>
          <w:rtl/>
          <w:lang w:bidi="fa-IR"/>
        </w:rPr>
        <w:t xml:space="preserve"> </w:t>
      </w:r>
      <w:r w:rsidRPr="00C34C96">
        <w:rPr>
          <w:rFonts w:asciiTheme="majorBidi" w:hAnsiTheme="majorBidi"/>
          <w:b/>
          <w:bCs/>
          <w:rtl/>
          <w:lang w:bidi="fa-IR"/>
        </w:rPr>
        <w:t>:</w:t>
      </w:r>
      <w:r w:rsidRPr="00C34C96">
        <w:rPr>
          <w:rFonts w:asciiTheme="majorBidi" w:hAnsiTheme="majorBidi" w:hint="cs"/>
          <w:b/>
          <w:bCs/>
          <w:rtl/>
          <w:lang w:bidi="fa-IR"/>
        </w:rPr>
        <w:t xml:space="preserve"> </w:t>
      </w:r>
    </w:p>
    <w:p w14:paraId="776B23B7" w14:textId="2433314A" w:rsidR="008E5D00" w:rsidRDefault="008E5D00" w:rsidP="00F86E20">
      <w:pPr>
        <w:bidi/>
        <w:spacing w:line="360" w:lineRule="auto"/>
        <w:rPr>
          <w:rFonts w:asciiTheme="majorBidi" w:hAnsiTheme="majorBidi" w:hint="cs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برای آموزش مدل از مقدار </w:t>
      </w:r>
      <w:r>
        <w:rPr>
          <w:rFonts w:ascii="Times New Roman" w:hAnsi="Times New Roman" w:cs="Times New Roman"/>
          <w:rtl/>
          <w:lang w:bidi="fa-IR"/>
        </w:rPr>
        <w:t>ρ</w:t>
      </w:r>
      <w:r>
        <w:rPr>
          <w:rFonts w:asciiTheme="majorBidi" w:hAnsiTheme="majorBidi" w:hint="cs"/>
          <w:rtl/>
          <w:lang w:bidi="fa-IR"/>
        </w:rPr>
        <w:t xml:space="preserve"> برابر 1 و مقدار </w:t>
      </w:r>
      <w:r>
        <w:rPr>
          <w:rFonts w:ascii="Times New Roman" w:hAnsi="Times New Roman" w:cs="Times New Roman"/>
          <w:rtl/>
          <w:lang w:bidi="fa-IR"/>
        </w:rPr>
        <w:t>ƛ</w:t>
      </w:r>
      <w:r>
        <w:rPr>
          <w:rFonts w:asciiTheme="majorBidi" w:hAnsiTheme="majorBidi" w:hint="cs"/>
          <w:rtl/>
          <w:lang w:bidi="fa-IR"/>
        </w:rPr>
        <w:t xml:space="preserve"> برابر 0.01 استفاده شده است.</w:t>
      </w:r>
      <w:r w:rsidR="00C9101C">
        <w:rPr>
          <w:rFonts w:asciiTheme="majorBidi" w:hAnsiTheme="majorBidi" w:hint="cs"/>
          <w:rtl/>
          <w:lang w:bidi="fa-IR"/>
        </w:rPr>
        <w:t xml:space="preserve"> همینطور مدل در 100 تکرار اموزش داده شده است. خروجی مدل ها به شرح زیر است.</w:t>
      </w:r>
    </w:p>
    <w:tbl>
      <w:tblPr>
        <w:tblStyle w:val="GridTable4-Accent2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630"/>
        <w:gridCol w:w="1524"/>
        <w:gridCol w:w="1704"/>
        <w:gridCol w:w="1974"/>
        <w:gridCol w:w="1935"/>
        <w:gridCol w:w="1553"/>
      </w:tblGrid>
      <w:tr w:rsidR="008E5D00" w14:paraId="60CD3759" w14:textId="77777777" w:rsidTr="008E5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209EF13" w14:textId="2194D4CB" w:rsidR="006B05D6" w:rsidRPr="008E5D00" w:rsidRDefault="006B05D6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525" w:type="dxa"/>
          </w:tcPr>
          <w:p w14:paraId="4225715C" w14:textId="04A00B3D" w:rsidR="006B05D6" w:rsidRPr="008E5D00" w:rsidRDefault="006B05D6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روش مورد استفاده</w:t>
            </w:r>
          </w:p>
        </w:tc>
        <w:tc>
          <w:tcPr>
            <w:tcW w:w="1705" w:type="dxa"/>
          </w:tcPr>
          <w:p w14:paraId="317ABEE0" w14:textId="51A227D8" w:rsidR="006B05D6" w:rsidRPr="008E5D00" w:rsidRDefault="006B05D6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نوع پیاده سازی</w:t>
            </w:r>
          </w:p>
        </w:tc>
        <w:tc>
          <w:tcPr>
            <w:tcW w:w="1975" w:type="dxa"/>
          </w:tcPr>
          <w:p w14:paraId="4CF952CB" w14:textId="2BCF5DCD" w:rsidR="006B05D6" w:rsidRPr="008E5D00" w:rsidRDefault="008E5D00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</w:pPr>
            <w:proofErr w:type="spellStart"/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Rmse</w:t>
            </w:r>
            <w:proofErr w:type="spellEnd"/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 xml:space="preserve"> داده های آموزش</w:t>
            </w:r>
          </w:p>
        </w:tc>
        <w:tc>
          <w:tcPr>
            <w:tcW w:w="1936" w:type="dxa"/>
          </w:tcPr>
          <w:p w14:paraId="13EA1129" w14:textId="345F81CA" w:rsidR="006B05D6" w:rsidRPr="008E5D00" w:rsidRDefault="008E5D00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proofErr w:type="spellStart"/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Rmse</w:t>
            </w:r>
            <w:proofErr w:type="spellEnd"/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 xml:space="preserve"> داده های </w:t>
            </w: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تست</w:t>
            </w:r>
          </w:p>
        </w:tc>
        <w:tc>
          <w:tcPr>
            <w:tcW w:w="1554" w:type="dxa"/>
          </w:tcPr>
          <w:p w14:paraId="15A11C73" w14:textId="67983527" w:rsidR="006B05D6" w:rsidRPr="008E5D00" w:rsidRDefault="008E5D00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Value</w:t>
            </w:r>
          </w:p>
        </w:tc>
      </w:tr>
      <w:tr w:rsidR="008E5D00" w14:paraId="13A2C6E8" w14:textId="77777777" w:rsidTr="008E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BD14DCA" w14:textId="2591B78D" w:rsidR="008E5D00" w:rsidRPr="008E5D00" w:rsidRDefault="008E5D00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25" w:type="dxa"/>
          </w:tcPr>
          <w:p w14:paraId="67A20CE8" w14:textId="7454AADE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ADMM</w:t>
            </w:r>
          </w:p>
        </w:tc>
        <w:tc>
          <w:tcPr>
            <w:tcW w:w="1705" w:type="dxa"/>
          </w:tcPr>
          <w:p w14:paraId="4ED607E8" w14:textId="4A904DCF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غیر موازی</w:t>
            </w:r>
          </w:p>
        </w:tc>
        <w:tc>
          <w:tcPr>
            <w:tcW w:w="1975" w:type="dxa"/>
          </w:tcPr>
          <w:p w14:paraId="03FA3124" w14:textId="79AABA7C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6.1758</w:t>
            </w:r>
          </w:p>
        </w:tc>
        <w:tc>
          <w:tcPr>
            <w:tcW w:w="1936" w:type="dxa"/>
          </w:tcPr>
          <w:p w14:paraId="303BEE19" w14:textId="10B150D3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6.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4028</w:t>
            </w:r>
          </w:p>
        </w:tc>
        <w:tc>
          <w:tcPr>
            <w:tcW w:w="1554" w:type="dxa"/>
          </w:tcPr>
          <w:p w14:paraId="0629FB85" w14:textId="78774993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0.02199</w:t>
            </w:r>
          </w:p>
        </w:tc>
      </w:tr>
      <w:tr w:rsidR="008E5D00" w14:paraId="6924C935" w14:textId="77777777" w:rsidTr="008E5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6B55E7D" w14:textId="623B74F0" w:rsidR="008E5D00" w:rsidRPr="008E5D00" w:rsidRDefault="008E5D00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25" w:type="dxa"/>
          </w:tcPr>
          <w:p w14:paraId="56F6C1B1" w14:textId="0CA7D16F" w:rsidR="008E5D00" w:rsidRPr="008E5D00" w:rsidRDefault="008E5D00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ADMM</w:t>
            </w:r>
          </w:p>
        </w:tc>
        <w:tc>
          <w:tcPr>
            <w:tcW w:w="1705" w:type="dxa"/>
          </w:tcPr>
          <w:p w14:paraId="53718CCD" w14:textId="0704B59B" w:rsidR="008E5D00" w:rsidRPr="008E5D00" w:rsidRDefault="008E5D00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موازی</w:t>
            </w:r>
          </w:p>
        </w:tc>
        <w:tc>
          <w:tcPr>
            <w:tcW w:w="1975" w:type="dxa"/>
          </w:tcPr>
          <w:p w14:paraId="463364B9" w14:textId="32A5D48C" w:rsidR="008E5D00" w:rsidRPr="008E5D00" w:rsidRDefault="008E5D00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0.000377</w:t>
            </w:r>
          </w:p>
        </w:tc>
        <w:tc>
          <w:tcPr>
            <w:tcW w:w="1936" w:type="dxa"/>
          </w:tcPr>
          <w:p w14:paraId="3CABD54A" w14:textId="15E0A438" w:rsidR="008E5D00" w:rsidRPr="008E5D00" w:rsidRDefault="008E5D00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0.0003579</w:t>
            </w:r>
          </w:p>
        </w:tc>
        <w:tc>
          <w:tcPr>
            <w:tcW w:w="1554" w:type="dxa"/>
          </w:tcPr>
          <w:p w14:paraId="272247AF" w14:textId="4BAE31AF" w:rsidR="008E5D00" w:rsidRPr="008E5D00" w:rsidRDefault="008E5D00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rtl/>
                <w:lang w:bidi="fa-IR"/>
              </w:rPr>
              <w:t>0.116655</w:t>
            </w:r>
          </w:p>
        </w:tc>
      </w:tr>
      <w:tr w:rsidR="008E5D00" w14:paraId="0F47D8BD" w14:textId="77777777" w:rsidTr="008E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347DEC7" w14:textId="1E01F76D" w:rsidR="008E5D00" w:rsidRPr="008E5D00" w:rsidRDefault="008E5D00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25" w:type="dxa"/>
          </w:tcPr>
          <w:p w14:paraId="373A610B" w14:textId="056719BD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LASSO</w:t>
            </w:r>
          </w:p>
        </w:tc>
        <w:tc>
          <w:tcPr>
            <w:tcW w:w="1705" w:type="dxa"/>
          </w:tcPr>
          <w:p w14:paraId="55A9BA49" w14:textId="5AB7B394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975" w:type="dxa"/>
          </w:tcPr>
          <w:p w14:paraId="6B5C73CF" w14:textId="1184601C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3.1839</w:t>
            </w:r>
          </w:p>
        </w:tc>
        <w:tc>
          <w:tcPr>
            <w:tcW w:w="1936" w:type="dxa"/>
          </w:tcPr>
          <w:p w14:paraId="54D3BE9D" w14:textId="0710A36F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 w:rsidRPr="008E5D00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3.1023</w:t>
            </w:r>
          </w:p>
        </w:tc>
        <w:tc>
          <w:tcPr>
            <w:tcW w:w="1554" w:type="dxa"/>
          </w:tcPr>
          <w:p w14:paraId="5A4474F6" w14:textId="6608C6F1" w:rsidR="008E5D00" w:rsidRPr="008E5D00" w:rsidRDefault="008E5D00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-</w:t>
            </w:r>
          </w:p>
        </w:tc>
      </w:tr>
    </w:tbl>
    <w:p w14:paraId="2A5ED929" w14:textId="77777777" w:rsidR="00064E49" w:rsidRPr="00064E49" w:rsidRDefault="00064E49" w:rsidP="00F86E20">
      <w:pPr>
        <w:bidi/>
        <w:spacing w:line="360" w:lineRule="auto"/>
        <w:rPr>
          <w:rFonts w:asciiTheme="majorBidi" w:hAnsiTheme="majorBidi"/>
          <w:sz w:val="4"/>
          <w:szCs w:val="4"/>
          <w:rtl/>
          <w:lang w:bidi="fa-IR"/>
        </w:rPr>
      </w:pPr>
    </w:p>
    <w:p w14:paraId="1E10459D" w14:textId="42D96E07" w:rsidR="006B05D6" w:rsidRDefault="008E5D00" w:rsidP="00064E49">
      <w:pPr>
        <w:bidi/>
        <w:spacing w:line="360" w:lineRule="auto"/>
        <w:rPr>
          <w:rFonts w:asciiTheme="majorBidi" w:hAnsiTheme="majorBidi"/>
          <w:sz w:val="22"/>
          <w:szCs w:val="22"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خروجی ها به ازای هر تکرار در آدرس </w:t>
      </w:r>
      <w:r w:rsidRPr="008E5D00">
        <w:rPr>
          <w:rFonts w:asciiTheme="majorBidi" w:hAnsiTheme="majorBidi"/>
          <w:sz w:val="22"/>
          <w:szCs w:val="22"/>
          <w:lang w:bidi="fa-IR"/>
        </w:rPr>
        <w:t>O</w:t>
      </w:r>
      <w:r>
        <w:rPr>
          <w:rFonts w:asciiTheme="majorBidi" w:hAnsiTheme="majorBidi"/>
          <w:sz w:val="22"/>
          <w:szCs w:val="22"/>
          <w:lang w:bidi="fa-IR"/>
        </w:rPr>
        <w:t>utputs</w:t>
      </w:r>
      <w:r w:rsidRPr="008E5D00">
        <w:rPr>
          <w:rFonts w:asciiTheme="majorBidi" w:hAnsiTheme="majorBidi"/>
          <w:sz w:val="22"/>
          <w:szCs w:val="22"/>
          <w:lang w:bidi="fa-IR"/>
        </w:rPr>
        <w:t>/C</w:t>
      </w:r>
      <w:r>
        <w:rPr>
          <w:rFonts w:asciiTheme="majorBidi" w:hAnsiTheme="majorBidi"/>
          <w:sz w:val="22"/>
          <w:szCs w:val="22"/>
          <w:lang w:bidi="fa-IR"/>
        </w:rPr>
        <w:t>ooling</w:t>
      </w:r>
      <w:r>
        <w:rPr>
          <w:rFonts w:asciiTheme="majorBidi" w:hAnsiTheme="majorBidi" w:hint="cs"/>
          <w:sz w:val="22"/>
          <w:szCs w:val="22"/>
          <w:rtl/>
          <w:lang w:bidi="fa-IR"/>
        </w:rPr>
        <w:t xml:space="preserve"> قرار گرفته است.</w:t>
      </w:r>
    </w:p>
    <w:p w14:paraId="2A942065" w14:textId="3E451ABE" w:rsidR="00C9101C" w:rsidRPr="00C34C96" w:rsidRDefault="00C9101C" w:rsidP="00F86E20">
      <w:pPr>
        <w:bidi/>
        <w:spacing w:line="360" w:lineRule="auto"/>
        <w:rPr>
          <w:rFonts w:asciiTheme="majorBidi" w:hAnsiTheme="majorBidi"/>
          <w:b/>
          <w:bCs/>
          <w:lang w:bidi="fa-IR"/>
        </w:rPr>
      </w:pPr>
      <w:r w:rsidRPr="00C34C96">
        <w:rPr>
          <w:rFonts w:asciiTheme="majorBidi" w:hAnsiTheme="majorBidi"/>
          <w:b/>
          <w:bCs/>
          <w:rtl/>
          <w:lang w:bidi="fa-IR"/>
        </w:rPr>
        <w:t xml:space="preserve">خروجی </w:t>
      </w:r>
      <w:r w:rsidRPr="00C34C96">
        <w:rPr>
          <w:rFonts w:asciiTheme="majorBidi" w:hAnsiTheme="majorBidi"/>
          <w:b/>
          <w:bCs/>
          <w:sz w:val="22"/>
          <w:szCs w:val="22"/>
          <w:lang w:bidi="fa-IR"/>
        </w:rPr>
        <w:t>Heating Load</w:t>
      </w:r>
      <w:r w:rsidRPr="00C34C96">
        <w:rPr>
          <w:rFonts w:asciiTheme="majorBidi" w:hAnsiTheme="majorBidi"/>
          <w:b/>
          <w:bCs/>
          <w:sz w:val="22"/>
          <w:szCs w:val="22"/>
          <w:rtl/>
          <w:lang w:bidi="fa-IR"/>
        </w:rPr>
        <w:t xml:space="preserve"> </w:t>
      </w:r>
      <w:r w:rsidRPr="00C34C96">
        <w:rPr>
          <w:rFonts w:asciiTheme="majorBidi" w:hAnsiTheme="majorBidi"/>
          <w:b/>
          <w:bCs/>
          <w:rtl/>
          <w:lang w:bidi="fa-IR"/>
        </w:rPr>
        <w:t>:</w:t>
      </w:r>
      <w:r w:rsidRPr="00C34C96">
        <w:rPr>
          <w:rFonts w:asciiTheme="majorBidi" w:hAnsiTheme="majorBidi" w:hint="cs"/>
          <w:b/>
          <w:bCs/>
          <w:rtl/>
          <w:lang w:bidi="fa-IR"/>
        </w:rPr>
        <w:t xml:space="preserve"> </w:t>
      </w:r>
    </w:p>
    <w:p w14:paraId="0FAB9E08" w14:textId="1BA87E99" w:rsidR="00C9101C" w:rsidRDefault="00C9101C" w:rsidP="00F86E20">
      <w:pPr>
        <w:bidi/>
        <w:spacing w:line="360" w:lineRule="auto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برای آموزش مدل از مقدار </w:t>
      </w:r>
      <w:r>
        <w:rPr>
          <w:rFonts w:ascii="Times New Roman" w:hAnsi="Times New Roman" w:cs="Times New Roman"/>
          <w:rtl/>
          <w:lang w:bidi="fa-IR"/>
        </w:rPr>
        <w:t>ρ</w:t>
      </w:r>
      <w:r>
        <w:rPr>
          <w:rFonts w:asciiTheme="majorBidi" w:hAnsiTheme="majorBidi" w:hint="cs"/>
          <w:rtl/>
          <w:lang w:bidi="fa-IR"/>
        </w:rPr>
        <w:t xml:space="preserve"> </w:t>
      </w:r>
      <w:r>
        <w:rPr>
          <w:rFonts w:asciiTheme="majorBidi" w:hAnsiTheme="majorBidi"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 xml:space="preserve">و </w:t>
      </w:r>
      <w:r>
        <w:rPr>
          <w:rFonts w:ascii="Times New Roman" w:hAnsi="Times New Roman" w:cs="Times New Roman"/>
          <w:rtl/>
          <w:lang w:bidi="fa-IR"/>
        </w:rPr>
        <w:t>ƛ</w:t>
      </w:r>
      <w:r>
        <w:rPr>
          <w:rFonts w:asciiTheme="majorBidi" w:hAnsiTheme="majorBidi" w:hint="cs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>مشابه بالا</w:t>
      </w:r>
      <w:r>
        <w:rPr>
          <w:rFonts w:asciiTheme="majorBidi" w:hAnsiTheme="majorBidi" w:hint="cs"/>
          <w:rtl/>
          <w:lang w:bidi="fa-IR"/>
        </w:rPr>
        <w:t xml:space="preserve"> استفاده شده است. همینطور مدل در 100 تکرار اموزش داده شده است. خروجی مدل ها به شرح زیر است.</w:t>
      </w:r>
    </w:p>
    <w:p w14:paraId="2A0D7585" w14:textId="61624329" w:rsidR="00064E49" w:rsidRDefault="00064E49" w:rsidP="00064E49">
      <w:pPr>
        <w:bidi/>
        <w:spacing w:line="360" w:lineRule="auto"/>
        <w:rPr>
          <w:rFonts w:asciiTheme="majorBidi" w:hAnsiTheme="majorBidi"/>
          <w:rtl/>
          <w:lang w:bidi="fa-IR"/>
        </w:rPr>
      </w:pPr>
    </w:p>
    <w:p w14:paraId="11B75F8D" w14:textId="77777777" w:rsidR="00064E49" w:rsidRDefault="00064E49" w:rsidP="00064E49">
      <w:pPr>
        <w:bidi/>
        <w:spacing w:line="360" w:lineRule="auto"/>
        <w:rPr>
          <w:rFonts w:asciiTheme="majorBidi" w:hAnsiTheme="majorBidi" w:hint="cs"/>
          <w:rtl/>
          <w:lang w:bidi="fa-IR"/>
        </w:rPr>
      </w:pPr>
    </w:p>
    <w:tbl>
      <w:tblPr>
        <w:tblStyle w:val="GridTable4-Accent2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630"/>
        <w:gridCol w:w="1524"/>
        <w:gridCol w:w="1704"/>
        <w:gridCol w:w="1974"/>
        <w:gridCol w:w="1935"/>
        <w:gridCol w:w="1553"/>
      </w:tblGrid>
      <w:tr w:rsidR="00C9101C" w14:paraId="018B7F1A" w14:textId="77777777" w:rsidTr="002F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5DA5C7E" w14:textId="77777777" w:rsidR="00C9101C" w:rsidRPr="008E5D00" w:rsidRDefault="00C9101C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lastRenderedPageBreak/>
              <w:t>ردیف</w:t>
            </w:r>
          </w:p>
        </w:tc>
        <w:tc>
          <w:tcPr>
            <w:tcW w:w="1525" w:type="dxa"/>
          </w:tcPr>
          <w:p w14:paraId="651B2177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روش مورد استفاده</w:t>
            </w:r>
          </w:p>
        </w:tc>
        <w:tc>
          <w:tcPr>
            <w:tcW w:w="1705" w:type="dxa"/>
          </w:tcPr>
          <w:p w14:paraId="5CDFCE4F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>نوع پیاده سازی</w:t>
            </w:r>
          </w:p>
        </w:tc>
        <w:tc>
          <w:tcPr>
            <w:tcW w:w="1975" w:type="dxa"/>
          </w:tcPr>
          <w:p w14:paraId="10FAA51D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</w:pPr>
            <w:proofErr w:type="spellStart"/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Rmse</w:t>
            </w:r>
            <w:proofErr w:type="spellEnd"/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 xml:space="preserve"> داده های آموزش</w:t>
            </w:r>
          </w:p>
        </w:tc>
        <w:tc>
          <w:tcPr>
            <w:tcW w:w="1936" w:type="dxa"/>
          </w:tcPr>
          <w:p w14:paraId="7A9CF909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18"/>
                <w:szCs w:val="18"/>
                <w:rtl/>
                <w:lang w:bidi="fa-IR"/>
              </w:rPr>
            </w:pPr>
            <w:proofErr w:type="spellStart"/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Rmse</w:t>
            </w:r>
            <w:proofErr w:type="spellEnd"/>
            <w:r w:rsidRPr="008E5D00"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  <w:t xml:space="preserve"> داده های تست</w:t>
            </w:r>
          </w:p>
        </w:tc>
        <w:tc>
          <w:tcPr>
            <w:tcW w:w="1554" w:type="dxa"/>
          </w:tcPr>
          <w:p w14:paraId="730AD49D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hint="cs"/>
                <w:sz w:val="18"/>
                <w:szCs w:val="18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18"/>
                <w:szCs w:val="18"/>
                <w:lang w:bidi="fa-IR"/>
              </w:rPr>
              <w:t>Value</w:t>
            </w:r>
          </w:p>
        </w:tc>
      </w:tr>
      <w:tr w:rsidR="00C9101C" w14:paraId="5F24767A" w14:textId="77777777" w:rsidTr="002F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F97C9DB" w14:textId="77777777" w:rsidR="00C9101C" w:rsidRPr="008E5D00" w:rsidRDefault="00C9101C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25" w:type="dxa"/>
          </w:tcPr>
          <w:p w14:paraId="5D27C65A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ADMM</w:t>
            </w:r>
          </w:p>
        </w:tc>
        <w:tc>
          <w:tcPr>
            <w:tcW w:w="1705" w:type="dxa"/>
          </w:tcPr>
          <w:p w14:paraId="59F1504C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غیر موازی</w:t>
            </w:r>
          </w:p>
        </w:tc>
        <w:tc>
          <w:tcPr>
            <w:tcW w:w="1975" w:type="dxa"/>
          </w:tcPr>
          <w:p w14:paraId="19A25924" w14:textId="0211DEDB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6.555055</w:t>
            </w:r>
          </w:p>
        </w:tc>
        <w:tc>
          <w:tcPr>
            <w:tcW w:w="1936" w:type="dxa"/>
          </w:tcPr>
          <w:p w14:paraId="04427247" w14:textId="3A512715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5.798838</w:t>
            </w:r>
          </w:p>
        </w:tc>
        <w:tc>
          <w:tcPr>
            <w:tcW w:w="1554" w:type="dxa"/>
          </w:tcPr>
          <w:p w14:paraId="0426CA1D" w14:textId="01CE5B56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0.0229478</w:t>
            </w:r>
          </w:p>
        </w:tc>
      </w:tr>
      <w:tr w:rsidR="00C9101C" w14:paraId="044E54D6" w14:textId="77777777" w:rsidTr="002F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E20C27" w14:textId="77777777" w:rsidR="00C9101C" w:rsidRPr="008E5D00" w:rsidRDefault="00C9101C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25" w:type="dxa"/>
          </w:tcPr>
          <w:p w14:paraId="3EF8E1E0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ADMM</w:t>
            </w:r>
          </w:p>
        </w:tc>
        <w:tc>
          <w:tcPr>
            <w:tcW w:w="1705" w:type="dxa"/>
          </w:tcPr>
          <w:p w14:paraId="6CFE2092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موازی</w:t>
            </w:r>
          </w:p>
        </w:tc>
        <w:tc>
          <w:tcPr>
            <w:tcW w:w="1975" w:type="dxa"/>
          </w:tcPr>
          <w:p w14:paraId="6C3464D7" w14:textId="6F3EEE52" w:rsidR="00C9101C" w:rsidRPr="008E5D00" w:rsidRDefault="00C9101C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0.00036599</w:t>
            </w:r>
          </w:p>
        </w:tc>
        <w:tc>
          <w:tcPr>
            <w:tcW w:w="1936" w:type="dxa"/>
          </w:tcPr>
          <w:p w14:paraId="310D8A36" w14:textId="510D6A6E" w:rsidR="00C9101C" w:rsidRPr="008E5D00" w:rsidRDefault="00C9101C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0.000327584</w:t>
            </w:r>
          </w:p>
        </w:tc>
        <w:tc>
          <w:tcPr>
            <w:tcW w:w="1554" w:type="dxa"/>
          </w:tcPr>
          <w:p w14:paraId="6F7C0811" w14:textId="4AF0CC70" w:rsidR="00C9101C" w:rsidRPr="008E5D00" w:rsidRDefault="00C9101C" w:rsidP="00F86E20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0.113279</w:t>
            </w:r>
          </w:p>
        </w:tc>
      </w:tr>
      <w:tr w:rsidR="00C9101C" w14:paraId="679CC47A" w14:textId="77777777" w:rsidTr="002F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C195581" w14:textId="77777777" w:rsidR="00C9101C" w:rsidRPr="008E5D00" w:rsidRDefault="00C9101C" w:rsidP="00F86E20">
            <w:pPr>
              <w:bidi/>
              <w:spacing w:line="360" w:lineRule="auto"/>
              <w:jc w:val="center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25" w:type="dxa"/>
          </w:tcPr>
          <w:p w14:paraId="02F225CF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8E5D00">
              <w:rPr>
                <w:rFonts w:asciiTheme="majorBidi" w:hAnsiTheme="majorBidi"/>
                <w:sz w:val="20"/>
                <w:szCs w:val="20"/>
                <w:lang w:bidi="fa-IR"/>
              </w:rPr>
              <w:t>LASSO</w:t>
            </w:r>
          </w:p>
        </w:tc>
        <w:tc>
          <w:tcPr>
            <w:tcW w:w="1705" w:type="dxa"/>
          </w:tcPr>
          <w:p w14:paraId="1EA137EA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975" w:type="dxa"/>
          </w:tcPr>
          <w:p w14:paraId="29EACAF4" w14:textId="3943A053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3.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01876</w:t>
            </w:r>
          </w:p>
        </w:tc>
        <w:tc>
          <w:tcPr>
            <w:tcW w:w="1936" w:type="dxa"/>
          </w:tcPr>
          <w:p w14:paraId="2F78ACF0" w14:textId="1A17D49C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5-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E</w:t>
            </w: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  <w:t>×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2.2448</w:t>
            </w:r>
          </w:p>
        </w:tc>
        <w:tc>
          <w:tcPr>
            <w:tcW w:w="1554" w:type="dxa"/>
          </w:tcPr>
          <w:p w14:paraId="438F32CD" w14:textId="77777777" w:rsidR="00C9101C" w:rsidRPr="008E5D00" w:rsidRDefault="00C9101C" w:rsidP="00F86E20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hint="cs"/>
                <w:sz w:val="20"/>
                <w:szCs w:val="20"/>
                <w:rtl/>
                <w:lang w:bidi="fa-IR"/>
              </w:rPr>
              <w:t>-</w:t>
            </w:r>
          </w:p>
        </w:tc>
      </w:tr>
    </w:tbl>
    <w:p w14:paraId="744E2685" w14:textId="77777777" w:rsidR="00064E49" w:rsidRPr="00064E49" w:rsidRDefault="00064E49" w:rsidP="00F86E20">
      <w:pPr>
        <w:bidi/>
        <w:spacing w:line="360" w:lineRule="auto"/>
        <w:rPr>
          <w:rFonts w:asciiTheme="majorBidi" w:hAnsiTheme="majorBidi"/>
          <w:sz w:val="4"/>
          <w:szCs w:val="4"/>
          <w:rtl/>
          <w:lang w:bidi="fa-IR"/>
        </w:rPr>
      </w:pPr>
    </w:p>
    <w:p w14:paraId="042A6CA4" w14:textId="13BDD2D6" w:rsidR="00C9101C" w:rsidRPr="006B05D6" w:rsidRDefault="00C9101C" w:rsidP="00064E49">
      <w:pPr>
        <w:bidi/>
        <w:spacing w:line="360" w:lineRule="auto"/>
        <w:rPr>
          <w:rFonts w:asciiTheme="majorBidi" w:hAnsiTheme="majorBidi"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خروجی ها به ازای هر تکرار در آدرس </w:t>
      </w:r>
      <w:r w:rsidRPr="008E5D00">
        <w:rPr>
          <w:rFonts w:asciiTheme="majorBidi" w:hAnsiTheme="majorBidi"/>
          <w:sz w:val="22"/>
          <w:szCs w:val="22"/>
          <w:lang w:bidi="fa-IR"/>
        </w:rPr>
        <w:t>O</w:t>
      </w:r>
      <w:r>
        <w:rPr>
          <w:rFonts w:asciiTheme="majorBidi" w:hAnsiTheme="majorBidi"/>
          <w:sz w:val="22"/>
          <w:szCs w:val="22"/>
          <w:lang w:bidi="fa-IR"/>
        </w:rPr>
        <w:t>utputs</w:t>
      </w:r>
      <w:r w:rsidRPr="008E5D00">
        <w:rPr>
          <w:rFonts w:asciiTheme="majorBidi" w:hAnsiTheme="majorBidi"/>
          <w:sz w:val="22"/>
          <w:szCs w:val="22"/>
          <w:lang w:bidi="fa-IR"/>
        </w:rPr>
        <w:t>/</w:t>
      </w:r>
      <w:r>
        <w:rPr>
          <w:rFonts w:asciiTheme="majorBidi" w:hAnsiTheme="majorBidi"/>
          <w:sz w:val="22"/>
          <w:szCs w:val="22"/>
          <w:lang w:bidi="fa-IR"/>
        </w:rPr>
        <w:t>Heating</w:t>
      </w:r>
      <w:r>
        <w:rPr>
          <w:rFonts w:asciiTheme="majorBidi" w:hAnsiTheme="majorBidi" w:hint="cs"/>
          <w:sz w:val="22"/>
          <w:szCs w:val="22"/>
          <w:rtl/>
          <w:lang w:bidi="fa-IR"/>
        </w:rPr>
        <w:t xml:space="preserve"> قرار گرفته است.</w:t>
      </w:r>
    </w:p>
    <w:p w14:paraId="5074678F" w14:textId="11951F34" w:rsidR="00C9101C" w:rsidRPr="00C34C96" w:rsidRDefault="00C9101C" w:rsidP="00F86E20">
      <w:pPr>
        <w:bidi/>
        <w:spacing w:line="360" w:lineRule="auto"/>
        <w:rPr>
          <w:rFonts w:asciiTheme="majorBidi" w:hAnsiTheme="majorBidi"/>
          <w:b/>
          <w:bCs/>
          <w:rtl/>
          <w:lang w:bidi="fa-IR"/>
        </w:rPr>
      </w:pPr>
      <w:r w:rsidRPr="00C34C96">
        <w:rPr>
          <w:rFonts w:asciiTheme="majorBidi" w:hAnsiTheme="majorBidi" w:hint="cs"/>
          <w:b/>
          <w:bCs/>
          <w:rtl/>
          <w:lang w:bidi="fa-IR"/>
        </w:rPr>
        <w:t>نتیجه گیری:</w:t>
      </w:r>
    </w:p>
    <w:p w14:paraId="20DAD3CD" w14:textId="4F874F0A" w:rsidR="00C9101C" w:rsidRPr="006B05D6" w:rsidRDefault="00F86E20" w:rsidP="00F86E20">
      <w:pPr>
        <w:bidi/>
        <w:spacing w:line="360" w:lineRule="auto"/>
        <w:rPr>
          <w:rFonts w:asciiTheme="majorBidi" w:hAnsiTheme="majorBidi" w:hint="cs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 xml:space="preserve">همانطور که از نتایج بالا مشخص است بهترین نتیجه را روش </w:t>
      </w:r>
      <w:proofErr w:type="spellStart"/>
      <w:r w:rsidRPr="00F86E20">
        <w:rPr>
          <w:rFonts w:asciiTheme="majorBidi" w:hAnsiTheme="majorBidi"/>
          <w:sz w:val="22"/>
          <w:szCs w:val="22"/>
          <w:lang w:bidi="fa-IR"/>
        </w:rPr>
        <w:t>LassoCV</w:t>
      </w:r>
      <w:proofErr w:type="spellEnd"/>
      <w:r w:rsidRPr="00F86E20">
        <w:rPr>
          <w:rFonts w:asciiTheme="majorBidi" w:hAnsiTheme="majorBidi" w:hint="cs"/>
          <w:sz w:val="22"/>
          <w:szCs w:val="22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 xml:space="preserve">بدست آورده است. پس از آن با فاصله خیلی کمی بین خطای </w:t>
      </w:r>
      <w:r w:rsidRPr="00F86E20">
        <w:rPr>
          <w:rFonts w:asciiTheme="majorBidi" w:hAnsiTheme="majorBidi"/>
          <w:sz w:val="22"/>
          <w:szCs w:val="22"/>
          <w:lang w:bidi="fa-IR"/>
        </w:rPr>
        <w:t>RMSE</w:t>
      </w:r>
      <w:r w:rsidRPr="00F86E20">
        <w:rPr>
          <w:rFonts w:asciiTheme="majorBidi" w:hAnsiTheme="majorBidi" w:hint="cs"/>
          <w:sz w:val="22"/>
          <w:szCs w:val="22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 xml:space="preserve">روش غیر موازی </w:t>
      </w:r>
      <w:r w:rsidRPr="00F86E20">
        <w:rPr>
          <w:rFonts w:asciiTheme="majorBidi" w:hAnsiTheme="majorBidi"/>
          <w:sz w:val="22"/>
          <w:szCs w:val="22"/>
          <w:lang w:bidi="fa-IR"/>
        </w:rPr>
        <w:t>ADMM</w:t>
      </w:r>
      <w:r w:rsidRPr="00F86E20">
        <w:rPr>
          <w:rFonts w:asciiTheme="majorBidi" w:hAnsiTheme="majorBidi" w:hint="cs"/>
          <w:sz w:val="22"/>
          <w:szCs w:val="22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 xml:space="preserve">در جایگاه دوم قرار دارد. اما روش موازی </w:t>
      </w:r>
      <w:r w:rsidRPr="00F86E20">
        <w:rPr>
          <w:rFonts w:asciiTheme="majorBidi" w:hAnsiTheme="majorBidi"/>
          <w:sz w:val="22"/>
          <w:szCs w:val="22"/>
          <w:lang w:bidi="fa-IR"/>
        </w:rPr>
        <w:t>ADMM</w:t>
      </w:r>
      <w:r w:rsidRPr="00F86E20">
        <w:rPr>
          <w:rFonts w:asciiTheme="majorBidi" w:hAnsiTheme="majorBidi" w:hint="cs"/>
          <w:sz w:val="22"/>
          <w:szCs w:val="22"/>
          <w:rtl/>
          <w:lang w:bidi="fa-IR"/>
        </w:rPr>
        <w:t xml:space="preserve"> </w:t>
      </w:r>
      <w:r>
        <w:rPr>
          <w:rFonts w:asciiTheme="majorBidi" w:hAnsiTheme="majorBidi" w:hint="cs"/>
          <w:rtl/>
          <w:lang w:bidi="fa-IR"/>
        </w:rPr>
        <w:t>هر چند توانسته با موازی کردن سرعت محاسیات را افزایش دهد و عملکرد سریعتری نسبت به روش غیر موازی داشته باشد اما این موازی سازی باعث کاهش دقت و عملکرد مدل شده است و نتایج آن حدودا 5 برابر بدتر از روش غیر موازی است. هر چند به طول کلی هر سه روش ذکر شده نتایج خیلی خوبی را در مسئله داده شده بدست آورده اند.</w:t>
      </w:r>
    </w:p>
    <w:sectPr w:rsidR="00C9101C" w:rsidRPr="006B05D6" w:rsidSect="001933E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EA64" w14:textId="77777777" w:rsidR="00AA0C0A" w:rsidRDefault="00AA0C0A" w:rsidP="00C801CE">
      <w:pPr>
        <w:spacing w:after="0" w:line="240" w:lineRule="auto"/>
      </w:pPr>
      <w:r>
        <w:separator/>
      </w:r>
    </w:p>
  </w:endnote>
  <w:endnote w:type="continuationSeparator" w:id="0">
    <w:p w14:paraId="0225C596" w14:textId="77777777" w:rsidR="00AA0C0A" w:rsidRDefault="00AA0C0A" w:rsidP="00C8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EC046" w14:textId="2A3F9B89" w:rsidR="00015D37" w:rsidRDefault="00015D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27671" w14:textId="77777777" w:rsidR="00015D37" w:rsidRDefault="00015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E25D" w14:textId="77777777" w:rsidR="00AA0C0A" w:rsidRDefault="00AA0C0A" w:rsidP="00C801CE">
      <w:pPr>
        <w:spacing w:after="0" w:line="240" w:lineRule="auto"/>
      </w:pPr>
      <w:r>
        <w:separator/>
      </w:r>
    </w:p>
  </w:footnote>
  <w:footnote w:type="continuationSeparator" w:id="0">
    <w:p w14:paraId="30D6D7F3" w14:textId="77777777" w:rsidR="00AA0C0A" w:rsidRDefault="00AA0C0A" w:rsidP="00C8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FFD"/>
    <w:multiLevelType w:val="hybridMultilevel"/>
    <w:tmpl w:val="305EF4B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84D12"/>
    <w:multiLevelType w:val="hybridMultilevel"/>
    <w:tmpl w:val="A03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C5B3B"/>
    <w:multiLevelType w:val="hybridMultilevel"/>
    <w:tmpl w:val="4974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0920"/>
    <w:multiLevelType w:val="hybridMultilevel"/>
    <w:tmpl w:val="A410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2D3A"/>
    <w:multiLevelType w:val="hybridMultilevel"/>
    <w:tmpl w:val="8FCE3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DE0AFD"/>
    <w:multiLevelType w:val="hybridMultilevel"/>
    <w:tmpl w:val="8B326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149E"/>
    <w:multiLevelType w:val="hybridMultilevel"/>
    <w:tmpl w:val="6AACE5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9C300D4"/>
    <w:multiLevelType w:val="hybridMultilevel"/>
    <w:tmpl w:val="0C683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40394E"/>
    <w:multiLevelType w:val="hybridMultilevel"/>
    <w:tmpl w:val="4C86085E"/>
    <w:lvl w:ilvl="0" w:tplc="55E0F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E3B39"/>
    <w:multiLevelType w:val="hybridMultilevel"/>
    <w:tmpl w:val="FE1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B"/>
    <w:rsid w:val="000002C0"/>
    <w:rsid w:val="00013BE9"/>
    <w:rsid w:val="00015D37"/>
    <w:rsid w:val="00026FB9"/>
    <w:rsid w:val="00030003"/>
    <w:rsid w:val="00030724"/>
    <w:rsid w:val="0004026F"/>
    <w:rsid w:val="00061FEF"/>
    <w:rsid w:val="000647F7"/>
    <w:rsid w:val="00064E49"/>
    <w:rsid w:val="000A0939"/>
    <w:rsid w:val="000A29CF"/>
    <w:rsid w:val="000C2CA8"/>
    <w:rsid w:val="000D52F9"/>
    <w:rsid w:val="000E2306"/>
    <w:rsid w:val="000E2333"/>
    <w:rsid w:val="001320EC"/>
    <w:rsid w:val="00132F0B"/>
    <w:rsid w:val="00137784"/>
    <w:rsid w:val="001408A3"/>
    <w:rsid w:val="00144713"/>
    <w:rsid w:val="00173A8F"/>
    <w:rsid w:val="0017790E"/>
    <w:rsid w:val="00180E48"/>
    <w:rsid w:val="001933EE"/>
    <w:rsid w:val="001A1740"/>
    <w:rsid w:val="001A777E"/>
    <w:rsid w:val="001B3142"/>
    <w:rsid w:val="001B61D7"/>
    <w:rsid w:val="001C228A"/>
    <w:rsid w:val="001D7B1D"/>
    <w:rsid w:val="001E44D0"/>
    <w:rsid w:val="001E6CEF"/>
    <w:rsid w:val="001F0719"/>
    <w:rsid w:val="001F2CC4"/>
    <w:rsid w:val="001F7CBC"/>
    <w:rsid w:val="002004C0"/>
    <w:rsid w:val="00201064"/>
    <w:rsid w:val="0020507B"/>
    <w:rsid w:val="002068E8"/>
    <w:rsid w:val="00211E88"/>
    <w:rsid w:val="0023042B"/>
    <w:rsid w:val="00236262"/>
    <w:rsid w:val="002450C1"/>
    <w:rsid w:val="002456EF"/>
    <w:rsid w:val="002477FD"/>
    <w:rsid w:val="00256EEF"/>
    <w:rsid w:val="00261C54"/>
    <w:rsid w:val="00265FEC"/>
    <w:rsid w:val="00271E20"/>
    <w:rsid w:val="002C33A3"/>
    <w:rsid w:val="002D66FD"/>
    <w:rsid w:val="002F278A"/>
    <w:rsid w:val="002F4BAF"/>
    <w:rsid w:val="002F5703"/>
    <w:rsid w:val="002F5909"/>
    <w:rsid w:val="003041D7"/>
    <w:rsid w:val="00332FA0"/>
    <w:rsid w:val="0034196F"/>
    <w:rsid w:val="003432D5"/>
    <w:rsid w:val="003503D9"/>
    <w:rsid w:val="0035381F"/>
    <w:rsid w:val="00357930"/>
    <w:rsid w:val="00360AE9"/>
    <w:rsid w:val="003615D5"/>
    <w:rsid w:val="003742B7"/>
    <w:rsid w:val="0038100E"/>
    <w:rsid w:val="00381F40"/>
    <w:rsid w:val="00392F66"/>
    <w:rsid w:val="00395E63"/>
    <w:rsid w:val="00396336"/>
    <w:rsid w:val="003A35EF"/>
    <w:rsid w:val="003A41B9"/>
    <w:rsid w:val="003A6E86"/>
    <w:rsid w:val="003C0A86"/>
    <w:rsid w:val="003C4738"/>
    <w:rsid w:val="003D0686"/>
    <w:rsid w:val="003D3EC2"/>
    <w:rsid w:val="003F0B58"/>
    <w:rsid w:val="003F260D"/>
    <w:rsid w:val="004003EC"/>
    <w:rsid w:val="00403526"/>
    <w:rsid w:val="00405064"/>
    <w:rsid w:val="00412756"/>
    <w:rsid w:val="004259D3"/>
    <w:rsid w:val="00430E44"/>
    <w:rsid w:val="00434927"/>
    <w:rsid w:val="004403D0"/>
    <w:rsid w:val="0044181E"/>
    <w:rsid w:val="0044351D"/>
    <w:rsid w:val="00457B86"/>
    <w:rsid w:val="00462A6E"/>
    <w:rsid w:val="00465775"/>
    <w:rsid w:val="00470BF9"/>
    <w:rsid w:val="00474253"/>
    <w:rsid w:val="00477B80"/>
    <w:rsid w:val="004839C6"/>
    <w:rsid w:val="004A201E"/>
    <w:rsid w:val="004A7CDE"/>
    <w:rsid w:val="004B323A"/>
    <w:rsid w:val="004B5B84"/>
    <w:rsid w:val="004C0F6B"/>
    <w:rsid w:val="004D32DE"/>
    <w:rsid w:val="004F15F9"/>
    <w:rsid w:val="004F6F65"/>
    <w:rsid w:val="005019A6"/>
    <w:rsid w:val="005023E3"/>
    <w:rsid w:val="0050274D"/>
    <w:rsid w:val="005118E4"/>
    <w:rsid w:val="00514F9C"/>
    <w:rsid w:val="00521528"/>
    <w:rsid w:val="00530D3C"/>
    <w:rsid w:val="005424BC"/>
    <w:rsid w:val="00556BD1"/>
    <w:rsid w:val="005768ED"/>
    <w:rsid w:val="0058445B"/>
    <w:rsid w:val="00592951"/>
    <w:rsid w:val="00595BAB"/>
    <w:rsid w:val="005A79DA"/>
    <w:rsid w:val="005A7F0A"/>
    <w:rsid w:val="005B21E5"/>
    <w:rsid w:val="005E2045"/>
    <w:rsid w:val="005E7453"/>
    <w:rsid w:val="005E7F5B"/>
    <w:rsid w:val="005F4EE4"/>
    <w:rsid w:val="006109D7"/>
    <w:rsid w:val="0061783C"/>
    <w:rsid w:val="00617925"/>
    <w:rsid w:val="00624AB2"/>
    <w:rsid w:val="00632302"/>
    <w:rsid w:val="00635A55"/>
    <w:rsid w:val="00636C11"/>
    <w:rsid w:val="00644C4A"/>
    <w:rsid w:val="006471D3"/>
    <w:rsid w:val="006511D7"/>
    <w:rsid w:val="00652443"/>
    <w:rsid w:val="00653EB9"/>
    <w:rsid w:val="00664D1D"/>
    <w:rsid w:val="00665BFE"/>
    <w:rsid w:val="00670E85"/>
    <w:rsid w:val="00671912"/>
    <w:rsid w:val="0067222D"/>
    <w:rsid w:val="00685643"/>
    <w:rsid w:val="006B05D6"/>
    <w:rsid w:val="006C46AE"/>
    <w:rsid w:val="006C5313"/>
    <w:rsid w:val="006D2F16"/>
    <w:rsid w:val="006E1357"/>
    <w:rsid w:val="006E739F"/>
    <w:rsid w:val="006F4ADD"/>
    <w:rsid w:val="007104F1"/>
    <w:rsid w:val="00715F42"/>
    <w:rsid w:val="007332AB"/>
    <w:rsid w:val="00743704"/>
    <w:rsid w:val="00757070"/>
    <w:rsid w:val="00763515"/>
    <w:rsid w:val="007808F8"/>
    <w:rsid w:val="00781B68"/>
    <w:rsid w:val="007E1B16"/>
    <w:rsid w:val="00804087"/>
    <w:rsid w:val="00823261"/>
    <w:rsid w:val="00831B67"/>
    <w:rsid w:val="00843F49"/>
    <w:rsid w:val="008440E7"/>
    <w:rsid w:val="008477A6"/>
    <w:rsid w:val="00854C1E"/>
    <w:rsid w:val="008557F9"/>
    <w:rsid w:val="00865AB0"/>
    <w:rsid w:val="0087147B"/>
    <w:rsid w:val="00874A6F"/>
    <w:rsid w:val="00881F4A"/>
    <w:rsid w:val="008A71B1"/>
    <w:rsid w:val="008B4938"/>
    <w:rsid w:val="008B4CBC"/>
    <w:rsid w:val="008C1190"/>
    <w:rsid w:val="008C5B93"/>
    <w:rsid w:val="008D0304"/>
    <w:rsid w:val="008D2455"/>
    <w:rsid w:val="008E5967"/>
    <w:rsid w:val="008E5D00"/>
    <w:rsid w:val="008F13D5"/>
    <w:rsid w:val="008F1CC2"/>
    <w:rsid w:val="008F575C"/>
    <w:rsid w:val="008F70F9"/>
    <w:rsid w:val="008F741C"/>
    <w:rsid w:val="009314C0"/>
    <w:rsid w:val="009329B5"/>
    <w:rsid w:val="00952E4A"/>
    <w:rsid w:val="0095407A"/>
    <w:rsid w:val="00972AC4"/>
    <w:rsid w:val="00975944"/>
    <w:rsid w:val="00975B43"/>
    <w:rsid w:val="009836FA"/>
    <w:rsid w:val="00985146"/>
    <w:rsid w:val="0098545B"/>
    <w:rsid w:val="00997DF4"/>
    <w:rsid w:val="009A2795"/>
    <w:rsid w:val="009B09B2"/>
    <w:rsid w:val="009C0989"/>
    <w:rsid w:val="009C5174"/>
    <w:rsid w:val="009C64D1"/>
    <w:rsid w:val="009C64E6"/>
    <w:rsid w:val="009D3A2E"/>
    <w:rsid w:val="009E1BF3"/>
    <w:rsid w:val="009E6463"/>
    <w:rsid w:val="009F2F1B"/>
    <w:rsid w:val="009F63DE"/>
    <w:rsid w:val="00A00253"/>
    <w:rsid w:val="00A0211F"/>
    <w:rsid w:val="00A616C0"/>
    <w:rsid w:val="00A712F9"/>
    <w:rsid w:val="00A76A67"/>
    <w:rsid w:val="00A94C1A"/>
    <w:rsid w:val="00A95FD1"/>
    <w:rsid w:val="00AA0C0A"/>
    <w:rsid w:val="00AC2724"/>
    <w:rsid w:val="00AC6489"/>
    <w:rsid w:val="00AE209E"/>
    <w:rsid w:val="00AF1867"/>
    <w:rsid w:val="00AF2B59"/>
    <w:rsid w:val="00AF3CC2"/>
    <w:rsid w:val="00B0190D"/>
    <w:rsid w:val="00B06A88"/>
    <w:rsid w:val="00B1389E"/>
    <w:rsid w:val="00B13D83"/>
    <w:rsid w:val="00B172AF"/>
    <w:rsid w:val="00B2643D"/>
    <w:rsid w:val="00B26672"/>
    <w:rsid w:val="00B3643B"/>
    <w:rsid w:val="00B477B3"/>
    <w:rsid w:val="00B51025"/>
    <w:rsid w:val="00B6153D"/>
    <w:rsid w:val="00B616EC"/>
    <w:rsid w:val="00B6568A"/>
    <w:rsid w:val="00B70C34"/>
    <w:rsid w:val="00B7672D"/>
    <w:rsid w:val="00B92110"/>
    <w:rsid w:val="00B93E4A"/>
    <w:rsid w:val="00B968CB"/>
    <w:rsid w:val="00BA2483"/>
    <w:rsid w:val="00BA64C5"/>
    <w:rsid w:val="00BA75D3"/>
    <w:rsid w:val="00BA7765"/>
    <w:rsid w:val="00BB3810"/>
    <w:rsid w:val="00BC4223"/>
    <w:rsid w:val="00C10912"/>
    <w:rsid w:val="00C34C96"/>
    <w:rsid w:val="00C35EEB"/>
    <w:rsid w:val="00C4289A"/>
    <w:rsid w:val="00C471AA"/>
    <w:rsid w:val="00C51AD8"/>
    <w:rsid w:val="00C52DB6"/>
    <w:rsid w:val="00C6235E"/>
    <w:rsid w:val="00C708D4"/>
    <w:rsid w:val="00C801CE"/>
    <w:rsid w:val="00C9101C"/>
    <w:rsid w:val="00CA2600"/>
    <w:rsid w:val="00CA2B8E"/>
    <w:rsid w:val="00CB07D5"/>
    <w:rsid w:val="00CB0A48"/>
    <w:rsid w:val="00CB3221"/>
    <w:rsid w:val="00CD760D"/>
    <w:rsid w:val="00D04FD4"/>
    <w:rsid w:val="00D07788"/>
    <w:rsid w:val="00D428BD"/>
    <w:rsid w:val="00D5423D"/>
    <w:rsid w:val="00D60F9D"/>
    <w:rsid w:val="00D62001"/>
    <w:rsid w:val="00D776D4"/>
    <w:rsid w:val="00DA2EEF"/>
    <w:rsid w:val="00DA50A9"/>
    <w:rsid w:val="00DA5ED2"/>
    <w:rsid w:val="00DB7A8A"/>
    <w:rsid w:val="00DF0C89"/>
    <w:rsid w:val="00DF3DE6"/>
    <w:rsid w:val="00E00864"/>
    <w:rsid w:val="00E04687"/>
    <w:rsid w:val="00E07182"/>
    <w:rsid w:val="00E13A73"/>
    <w:rsid w:val="00E27864"/>
    <w:rsid w:val="00E27E86"/>
    <w:rsid w:val="00E31D0C"/>
    <w:rsid w:val="00E367CA"/>
    <w:rsid w:val="00E47AC3"/>
    <w:rsid w:val="00E50CF8"/>
    <w:rsid w:val="00E52D26"/>
    <w:rsid w:val="00E80947"/>
    <w:rsid w:val="00E85233"/>
    <w:rsid w:val="00EB2A61"/>
    <w:rsid w:val="00EC1136"/>
    <w:rsid w:val="00EC19CD"/>
    <w:rsid w:val="00EC39ED"/>
    <w:rsid w:val="00EF1819"/>
    <w:rsid w:val="00EF295A"/>
    <w:rsid w:val="00EF7FAB"/>
    <w:rsid w:val="00F07231"/>
    <w:rsid w:val="00F104CD"/>
    <w:rsid w:val="00F23472"/>
    <w:rsid w:val="00F32B65"/>
    <w:rsid w:val="00F41F40"/>
    <w:rsid w:val="00F42EF4"/>
    <w:rsid w:val="00F4684F"/>
    <w:rsid w:val="00F46B22"/>
    <w:rsid w:val="00F47CD2"/>
    <w:rsid w:val="00F62C37"/>
    <w:rsid w:val="00F77A95"/>
    <w:rsid w:val="00F80064"/>
    <w:rsid w:val="00F8646A"/>
    <w:rsid w:val="00F86E20"/>
    <w:rsid w:val="00F92D5A"/>
    <w:rsid w:val="00F93D4F"/>
    <w:rsid w:val="00FB2034"/>
    <w:rsid w:val="00FB63F1"/>
    <w:rsid w:val="00FC7DB0"/>
    <w:rsid w:val="00FE22A9"/>
    <w:rsid w:val="00FE5AF3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E29"/>
  <w15:docId w15:val="{706372E6-BE4D-4EB3-8CDA-84B8C682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A3"/>
    <w:rPr>
      <w:rFonts w:ascii="B Nazanin" w:eastAsia="B Nazanin" w:hAnsi="B Nazanin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182"/>
    <w:pPr>
      <w:keepNext/>
      <w:keepLines/>
      <w:bidi/>
      <w:spacing w:before="240" w:after="0" w:line="360" w:lineRule="auto"/>
      <w:outlineLvl w:val="0"/>
    </w:pPr>
    <w:rPr>
      <w:rFonts w:ascii="B Titr" w:eastAsia="B Titr" w:hAnsi="B Titr" w:cs="B Titr"/>
      <w:b/>
      <w:bCs/>
      <w:color w:val="000000" w:themeColor="text1"/>
      <w:sz w:val="2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15D5"/>
    <w:pPr>
      <w:keepNext/>
      <w:keepLines/>
      <w:bidi/>
      <w:spacing w:before="40" w:after="0" w:line="360" w:lineRule="auto"/>
      <w:outlineLvl w:val="1"/>
    </w:pPr>
    <w:rPr>
      <w:b/>
      <w:bCs/>
      <w:color w:val="000000" w:themeColor="text1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3A3"/>
    <w:pPr>
      <w:keepNext/>
      <w:keepLines/>
      <w:spacing w:before="40" w:after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82"/>
    <w:rPr>
      <w:rFonts w:ascii="B Titr" w:eastAsia="B Titr" w:hAnsi="B Titr" w:cs="B Titr"/>
      <w:b/>
      <w:bCs/>
      <w:color w:val="000000" w:themeColor="text1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DB7A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5D5"/>
    <w:rPr>
      <w:rFonts w:ascii="B Nazanin" w:eastAsia="B Nazanin" w:hAnsi="B Nazanin" w:cs="B Nazanin"/>
      <w:b/>
      <w:bCs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933EE"/>
    <w:pPr>
      <w:bidi w:val="0"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278A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B80"/>
    <w:pPr>
      <w:tabs>
        <w:tab w:val="right" w:leader="dot" w:pos="9350"/>
      </w:tabs>
      <w:bidi/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1933E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33A3"/>
    <w:rPr>
      <w:rFonts w:ascii="B Nazanin" w:eastAsia="B Nazanin" w:hAnsi="B Nazanin" w:cs="B Nazanin"/>
      <w:b/>
      <w:b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F575C"/>
    <w:pPr>
      <w:spacing w:after="0" w:line="240" w:lineRule="auto"/>
    </w:pPr>
    <w:rPr>
      <w:rFonts w:ascii="B Nazanin" w:eastAsia="B Nazanin" w:hAnsi="B Nazanin" w:cs="B Nazani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01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01CE"/>
    <w:rPr>
      <w:rFonts w:ascii="B Nazanin" w:eastAsia="B Nazanin" w:hAnsi="B Nazani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01C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2F278A"/>
    <w:pPr>
      <w:spacing w:after="100"/>
      <w:ind w:left="480"/>
    </w:pPr>
  </w:style>
  <w:style w:type="table" w:styleId="TableGrid">
    <w:name w:val="Table Grid"/>
    <w:basedOn w:val="TableNormal"/>
    <w:uiPriority w:val="39"/>
    <w:rsid w:val="0098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30E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714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C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5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D37"/>
    <w:rPr>
      <w:rFonts w:ascii="B Nazanin" w:eastAsia="B Nazanin" w:hAnsi="B Nazanin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5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D37"/>
    <w:rPr>
      <w:rFonts w:ascii="B Nazanin" w:eastAsia="B Nazanin" w:hAnsi="B Nazanin" w:cs="B Nazanin"/>
      <w:sz w:val="24"/>
      <w:szCs w:val="24"/>
    </w:rPr>
  </w:style>
  <w:style w:type="table" w:styleId="GridTable4-Accent2">
    <w:name w:val="Grid Table 4 Accent 2"/>
    <w:basedOn w:val="TableNormal"/>
    <w:uiPriority w:val="49"/>
    <w:rsid w:val="008E5D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18FD-D95B-4C78-A638-3BC45B46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jafaei</dc:creator>
  <cp:keywords/>
  <dc:description/>
  <cp:lastModifiedBy>mohamadreza jafaei</cp:lastModifiedBy>
  <cp:revision>49</cp:revision>
  <cp:lastPrinted>2022-06-15T19:44:00Z</cp:lastPrinted>
  <dcterms:created xsi:type="dcterms:W3CDTF">2022-04-11T17:07:00Z</dcterms:created>
  <dcterms:modified xsi:type="dcterms:W3CDTF">2022-07-10T16:05:00Z</dcterms:modified>
</cp:coreProperties>
</file>