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0B2E4F"/>
          <w:sz w:val="44"/>
        </w:rPr>
        <w:t>Mohamed Ghoniem</w:t>
      </w:r>
    </w:p>
    <w:p>
      <w:pPr>
        <w:spacing w:after="40"/>
        <w:jc w:val="center"/>
      </w:pPr>
      <w:r>
        <w:rPr>
          <w:color w:val="555555"/>
          <w:sz w:val="22"/>
        </w:rPr>
        <w:t>Senior Mobile Application Developer (Flutter)</w:t>
      </w:r>
    </w:p>
    <w:p>
      <w:pPr>
        <w:spacing w:after="0"/>
        <w:jc w:val="center"/>
      </w:pPr>
      <w:r>
        <w:rPr>
          <w:color w:val="555555"/>
          <w:sz w:val="19"/>
        </w:rPr>
        <w:t>Maadi, Egypt  •  Mohamed.maher.ghoniem@gmail.com  •  +20 115 948 0900</w:t>
        <w:br/>
        <w:t>linkedin.com/in/mohamed-ghoniem  •  github.com/Ghon4  •  Portfolio</w:t>
      </w:r>
    </w:p>
    <w:p>
      <w:pPr>
        <w:spacing w:before="160" w:after="40"/>
        <w:pBdr>
          <w:bottom w:val="single" w:sz="8" w:space="1" w:color="0B2E4F"/>
        </w:pBdr>
      </w:pPr>
      <w:r>
        <w:rPr>
          <w:rFonts w:ascii="Calibri" w:hAnsi="Calibri"/>
          <w:b/>
          <w:color w:val="0B2E4F"/>
          <w:sz w:val="22"/>
        </w:rPr>
        <w:t>PROFESSIONAL SUMMARY</w:t>
      </w:r>
    </w:p>
    <w:p>
      <w:pPr>
        <w:spacing w:after="80"/>
      </w:pPr>
      <w:r>
        <w:t>Senior Flutter Engineer with 6+ years building and shipping 10+ production iOS and Android applications across fintech, insurance, sports, and e-commerce — collectively serving 600K+ downloads and 20K+ user ratings averaging 4.3+. Specialized in Clean Architecture, BLoC state management, and CI/CD automation (CodeMagic, GitHub Actions, Fastlane). Proven track record of leading mobile teams, mentoring engineers, cutting release cycles, and raising app quality metrics for products used by hundreds of thousands of customers.</w:t>
      </w:r>
    </w:p>
    <w:p>
      <w:pPr>
        <w:spacing w:before="160" w:after="40"/>
        <w:pBdr>
          <w:bottom w:val="single" w:sz="8" w:space="1" w:color="0B2E4F"/>
        </w:pBdr>
      </w:pPr>
      <w:r>
        <w:rPr>
          <w:rFonts w:ascii="Calibri" w:hAnsi="Calibri"/>
          <w:b/>
          <w:color w:val="0B2E4F"/>
          <w:sz w:val="22"/>
        </w:rPr>
        <w:t>PROFESSIONAL EXPERIENCE</w:t>
      </w:r>
    </w:p>
    <w:p>
      <w:pPr>
        <w:spacing w:before="80" w:after="0"/>
      </w:pPr>
      <w:r>
        <w:rPr>
          <w:b/>
          <w:color w:val="222222"/>
          <w:sz w:val="21"/>
        </w:rPr>
        <w:t>Senior Mobile Engineer (Flutter), NTG — Client: Al Rajhi Takaful</w:t>
      </w:r>
      <w:r>
        <w:rPr>
          <w:i/>
          <w:color w:val="555555"/>
          <w:sz w:val="19"/>
        </w:rPr>
        <w:t xml:space="preserve">   |   Riyadh, KSA (Remote)   |   05/2025 – Present</w:t>
      </w:r>
    </w:p>
    <w:p>
      <w:pPr>
        <w:pStyle w:val="ListBullet"/>
        <w:spacing w:after="20"/>
        <w:ind w:left="288"/>
      </w:pPr>
      <w:r>
        <w:t>Developed and enhanced 8+ user-facing modules (policies, claims, digital services) inside Al Rajhi Takaful's flagship insurance app, serving 500K+ downloads and 20K+ rated users on iOS and Android.</w:t>
      </w:r>
    </w:p>
    <w:p>
      <w:pPr>
        <w:pStyle w:val="ListBullet"/>
        <w:spacing w:after="20"/>
        <w:ind w:left="288"/>
      </w:pPr>
      <w:r>
        <w:t>Translated 30+ complex insurance and Sharia-compliance requirements into intuitive Flutter UI flows by partnering daily with product, backend, and QA, reducing requirement-clarification cycles by ~40%.</w:t>
      </w:r>
    </w:p>
    <w:p>
      <w:pPr>
        <w:pStyle w:val="ListBullet"/>
        <w:spacing w:after="20"/>
        <w:ind w:left="288"/>
      </w:pPr>
      <w:r>
        <w:t>Hardened performance, stability, and security of customer-facing financial flows, contributing to a sustained 4.2–4.4 store rating across 20K+ reviews.</w:t>
      </w:r>
    </w:p>
    <w:p>
      <w:pPr>
        <w:pStyle w:val="ListBullet"/>
        <w:spacing w:after="20"/>
        <w:ind w:left="288"/>
      </w:pPr>
      <w:r>
        <w:t>Drove architectural decisions and reviewed 100+ pull requests against Clean Architecture and BLoC standards, eliminating recurring defect categories and shortening QA cycles.</w:t>
      </w:r>
    </w:p>
    <w:p>
      <w:pPr>
        <w:spacing w:before="80" w:after="0"/>
      </w:pPr>
      <w:r>
        <w:rPr>
          <w:b/>
          <w:color w:val="222222"/>
          <w:sz w:val="21"/>
        </w:rPr>
        <w:t>Senior Mobile Engineer (Flutter), Mozare3</w:t>
      </w:r>
      <w:r>
        <w:rPr>
          <w:i/>
          <w:color w:val="555555"/>
          <w:sz w:val="19"/>
        </w:rPr>
        <w:t xml:space="preserve">   |   Cairo, Egypt   |   12/2023 – 05/2025</w:t>
      </w:r>
    </w:p>
    <w:p>
      <w:pPr>
        <w:pStyle w:val="ListBullet"/>
        <w:spacing w:after="20"/>
        <w:ind w:left="288"/>
      </w:pPr>
      <w:r>
        <w:t>Led delivery of core mobile features (e-wallet balance, in-app commerce, analytics) for the Farmer App, supporting 10K+ active farmers across Egypt and increasing field-force task throughput by 25%.</w:t>
      </w:r>
    </w:p>
    <w:p>
      <w:pPr>
        <w:pStyle w:val="ListBullet"/>
        <w:spacing w:after="20"/>
        <w:ind w:left="288"/>
      </w:pPr>
      <w:r>
        <w:t>Re-architected the legacy codebase to Clean Architecture + GetX, cutting average screen load time by ~35% and reducing crash-free-session regressions to &lt;1%.</w:t>
      </w:r>
    </w:p>
    <w:p>
      <w:pPr>
        <w:pStyle w:val="ListBullet"/>
        <w:spacing w:after="20"/>
        <w:ind w:left="288"/>
      </w:pPr>
      <w:r>
        <w:t>Designed and shipped CI/CD pipelines (CodeMagic, Fastlane) that reduced release time from 2 days to under 30 minutes per build.</w:t>
      </w:r>
    </w:p>
    <w:p>
      <w:pPr>
        <w:pStyle w:val="ListBullet"/>
        <w:spacing w:after="20"/>
        <w:ind w:left="288"/>
      </w:pPr>
      <w:r>
        <w:t>Hardened security on user and financial data (token rotation, encrypted local storage, Sentry monitoring), driving production crashes down by 60%.</w:t>
      </w:r>
    </w:p>
    <w:p>
      <w:pPr>
        <w:spacing w:before="80" w:after="0"/>
      </w:pPr>
      <w:r>
        <w:rPr>
          <w:b/>
          <w:color w:val="222222"/>
          <w:sz w:val="21"/>
        </w:rPr>
        <w:t>Senior Mobile Engineer (Flutter), MakanE</w:t>
      </w:r>
      <w:r>
        <w:rPr>
          <w:i/>
          <w:color w:val="555555"/>
          <w:sz w:val="19"/>
        </w:rPr>
        <w:t xml:space="preserve">   |   Riyadh, KSA   |   01/2023 – 12/2023</w:t>
      </w:r>
    </w:p>
    <w:p>
      <w:pPr>
        <w:pStyle w:val="ListBullet"/>
        <w:spacing w:after="20"/>
        <w:ind w:left="288"/>
      </w:pPr>
      <w:r>
        <w:t>Led the revamp of 2 high-traffic mobile apps (Qoodz and Qoodz Manager) from monolithic code to BLoC + Clean Architecture, lifting App Store rating to 4.4 and improving redemption-flow completion by 20%.</w:t>
      </w:r>
    </w:p>
    <w:p>
      <w:pPr>
        <w:pStyle w:val="ListBullet"/>
        <w:spacing w:after="20"/>
        <w:ind w:left="288"/>
      </w:pPr>
      <w:r>
        <w:t>Mentored 4 mid-level Flutter engineers via weekly 1:1s, structured code reviews, and pairing — promoting 2 to senior responsibilities within the year.</w:t>
      </w:r>
    </w:p>
    <w:p>
      <w:pPr>
        <w:pStyle w:val="ListBullet"/>
        <w:spacing w:after="20"/>
        <w:ind w:left="288"/>
      </w:pPr>
      <w:r>
        <w:t>Implemented native iOS/Android integrations (camera, NFC, payment SDKs) to extend app capabilities where Flutter plugins fell short, unblocking 5+ feature releases.</w:t>
      </w:r>
    </w:p>
    <w:p>
      <w:pPr>
        <w:pStyle w:val="ListBullet"/>
        <w:spacing w:after="20"/>
        <w:ind w:left="288"/>
      </w:pPr>
      <w:r>
        <w:t>Established review standards and linting (very_good_analysis) that reduced post-merge bug reports by ~30%.</w:t>
      </w:r>
    </w:p>
    <w:p>
      <w:pPr>
        <w:spacing w:before="80" w:after="0"/>
      </w:pPr>
      <w:r>
        <w:rPr>
          <w:b/>
          <w:color w:val="222222"/>
          <w:sz w:val="21"/>
        </w:rPr>
        <w:t>Software Engineer (Flutter), Openner.vc</w:t>
      </w:r>
      <w:r>
        <w:rPr>
          <w:i/>
          <w:color w:val="555555"/>
          <w:sz w:val="19"/>
        </w:rPr>
        <w:t xml:space="preserve">   |   Remote   |   06/2021 – 01/2023</w:t>
      </w:r>
    </w:p>
    <w:p>
      <w:pPr>
        <w:pStyle w:val="ListBullet"/>
        <w:spacing w:after="20"/>
        <w:ind w:left="288"/>
      </w:pPr>
      <w:r>
        <w:t>Built a high-quality investor-facing mobile app from scratch in Flutter/Dart, shipping MVP to TestFlight and Play Console within 14 weeks.</w:t>
      </w:r>
    </w:p>
    <w:p>
      <w:pPr>
        <w:pStyle w:val="ListBullet"/>
        <w:spacing w:after="20"/>
        <w:ind w:left="288"/>
      </w:pPr>
      <w:r>
        <w:t>Owned project schedules and sprint planning across a 4-engineer team, delivering 100% of releases on time across 12 consecutive sprints.</w:t>
      </w:r>
    </w:p>
    <w:p>
      <w:pPr>
        <w:pStyle w:val="ListBullet"/>
        <w:spacing w:after="20"/>
        <w:ind w:left="288"/>
      </w:pPr>
      <w:r>
        <w:t>Recommended and implemented 10+ usability enhancements based on user feedback, lifting onboarding completion rate by 18%.</w:t>
      </w:r>
    </w:p>
    <w:p>
      <w:pPr>
        <w:spacing w:before="80" w:after="0"/>
      </w:pPr>
      <w:r>
        <w:rPr>
          <w:b/>
          <w:color w:val="222222"/>
          <w:sz w:val="21"/>
        </w:rPr>
        <w:t>Software Engineer (Android, Flutter), Watanya Company for Roads</w:t>
      </w:r>
      <w:r>
        <w:rPr>
          <w:i/>
          <w:color w:val="555555"/>
          <w:sz w:val="19"/>
        </w:rPr>
        <w:t xml:space="preserve">   |   Cairo, Egypt   |   05/2020 – 06/2021</w:t>
      </w:r>
    </w:p>
    <w:p>
      <w:pPr>
        <w:pStyle w:val="ListBullet"/>
        <w:spacing w:after="20"/>
        <w:ind w:left="288"/>
      </w:pPr>
      <w:r>
        <w:t>Developed an industrial Android ticketing application in Java for toll-road operators, processing thousands of daily transactions across multiple stations.</w:t>
      </w:r>
    </w:p>
    <w:p>
      <w:pPr>
        <w:pStyle w:val="ListBullet"/>
        <w:spacing w:after="20"/>
        <w:ind w:left="288"/>
      </w:pPr>
      <w:r>
        <w:t>Benchmarked 3 cross-platform stacks (Flutter, React Native, Xamarin) and led adoption of Flutter, reducing parallel codebase maintenance by ~50%.</w:t>
      </w:r>
    </w:p>
    <w:p>
      <w:pPr>
        <w:spacing w:before="80" w:after="0"/>
      </w:pPr>
      <w:r>
        <w:rPr>
          <w:b/>
          <w:color w:val="222222"/>
          <w:sz w:val="21"/>
        </w:rPr>
        <w:t>Software Engineer (Android, Flutter), Dexef ERP System</w:t>
      </w:r>
      <w:r>
        <w:rPr>
          <w:i/>
          <w:color w:val="555555"/>
          <w:sz w:val="19"/>
        </w:rPr>
        <w:t xml:space="preserve">   |   Cairo, Egypt   |   02/2019 – 05/2020</w:t>
      </w:r>
    </w:p>
    <w:p>
      <w:pPr>
        <w:pStyle w:val="ListBullet"/>
        <w:spacing w:after="20"/>
        <w:ind w:left="288"/>
      </w:pPr>
      <w:r>
        <w:t>Designed 20+ reusable UI components and integrated 30+ REST endpoints, accelerating new-screen delivery time by ~40%.</w:t>
      </w:r>
    </w:p>
    <w:p>
      <w:pPr>
        <w:pStyle w:val="ListBullet"/>
        <w:spacing w:after="20"/>
        <w:ind w:left="288"/>
      </w:pPr>
      <w:r>
        <w:t>Optimized ERP performance (list virtualization, query batching), reducing average request latency by 35%.</w:t>
      </w:r>
    </w:p>
    <w:p>
      <w:pPr>
        <w:pStyle w:val="ListBullet"/>
        <w:spacing w:after="20"/>
        <w:ind w:left="288"/>
      </w:pPr>
      <w:r>
        <w:t>Revamped 2 legacy native Android apps to Flutter, cutting codebase size by ~45% while improving feature parity across iOS and Android.</w:t>
      </w:r>
    </w:p>
    <w:p>
      <w:pPr>
        <w:spacing w:before="160" w:after="40"/>
        <w:pBdr>
          <w:bottom w:val="single" w:sz="8" w:space="1" w:color="0B2E4F"/>
        </w:pBdr>
      </w:pPr>
      <w:r>
        <w:rPr>
          <w:rFonts w:ascii="Calibri" w:hAnsi="Calibri"/>
          <w:b/>
          <w:color w:val="0B2E4F"/>
          <w:sz w:val="22"/>
        </w:rPr>
        <w:t>KEY PROJECTS</w:t>
      </w:r>
    </w:p>
    <w:p>
      <w:pPr>
        <w:spacing w:before="60" w:after="0"/>
      </w:pPr>
      <w:r>
        <w:rPr>
          <w:b/>
          <w:color w:val="222222"/>
          <w:sz w:val="21"/>
        </w:rPr>
        <w:t>Al Rajhi Takaful — Insurance &amp; Digital Services Platform</w:t>
      </w:r>
    </w:p>
    <w:p>
      <w:pPr>
        <w:spacing w:after="20"/>
      </w:pPr>
      <w:r>
        <w:rPr>
          <w:i/>
          <w:color w:val="555555"/>
          <w:sz w:val="19"/>
        </w:rPr>
        <w:t>500K+ downloads | 4.4 App Store (3.4K ratings) | 4.2 Google Play (17K+ reviews)</w:t>
      </w:r>
    </w:p>
    <w:p>
      <w:pPr>
        <w:pStyle w:val="ListBullet"/>
        <w:spacing w:after="20"/>
        <w:ind w:left="288"/>
      </w:pPr>
      <w:r>
        <w:t>Delivered policy-management, digital-services, and claims modules for an insurance platform serving 500K+ downloads on iOS and Android.</w:t>
      </w:r>
    </w:p>
    <w:p>
      <w:pPr>
        <w:pStyle w:val="ListBullet"/>
        <w:spacing w:after="20"/>
        <w:ind w:left="288"/>
      </w:pPr>
      <w:r>
        <w:t>Maintained 4.2–4.4 store ratings across 20K+ user reviews by enforcing performance, stability, and security standards on every release.</w:t>
      </w:r>
    </w:p>
    <w:p>
      <w:pPr>
        <w:spacing w:after="40"/>
      </w:pPr>
      <w:r>
        <w:rPr>
          <w:b/>
          <w:sz w:val="19"/>
        </w:rPr>
        <w:t xml:space="preserve">Tech: </w:t>
      </w:r>
      <w:r>
        <w:rPr>
          <w:color w:val="555555"/>
          <w:sz w:val="19"/>
        </w:rPr>
        <w:t>Flutter, BLoC, RESTful APIs, Clean Architecture | iOS, Android</w:t>
      </w:r>
    </w:p>
    <w:p>
      <w:pPr>
        <w:spacing w:before="60" w:after="0"/>
      </w:pPr>
      <w:r>
        <w:rPr>
          <w:b/>
          <w:color w:val="222222"/>
          <w:sz w:val="21"/>
        </w:rPr>
        <w:t>Digital Hockey — Sports Fan Companion App</w:t>
      </w:r>
    </w:p>
    <w:p>
      <w:pPr>
        <w:spacing w:after="20"/>
      </w:pPr>
      <w:r>
        <w:rPr>
          <w:i/>
          <w:color w:val="555555"/>
          <w:sz w:val="19"/>
        </w:rPr>
        <w:t>Official companion app for HC Ambrì Piotta | Live streaming &amp; monetized fan engagement</w:t>
      </w:r>
    </w:p>
    <w:p>
      <w:pPr>
        <w:pStyle w:val="ListBullet"/>
        <w:spacing w:after="20"/>
        <w:ind w:left="288"/>
      </w:pPr>
      <w:r>
        <w:t>Implemented BLoC state management and Clean Architecture, enabling 10+ feature releases over the season with zero major regressions.</w:t>
      </w:r>
    </w:p>
    <w:p>
      <w:pPr>
        <w:pStyle w:val="ListBullet"/>
        <w:spacing w:after="20"/>
        <w:ind w:left="288"/>
      </w:pPr>
      <w:r>
        <w:t>Integrated RevenueCat and secure payment gateways, unlocking in-app purchases and recurring fan-club subscriptions.</w:t>
      </w:r>
    </w:p>
    <w:p>
      <w:pPr>
        <w:pStyle w:val="ListBullet"/>
        <w:spacing w:after="20"/>
        <w:ind w:left="288"/>
      </w:pPr>
      <w:r>
        <w:t>Shipped real-time chat, live match updates, and dynamic animations via Socket.io, increasing average session length during match days by ~30%.</w:t>
      </w:r>
    </w:p>
    <w:p>
      <w:pPr>
        <w:spacing w:after="40"/>
      </w:pPr>
      <w:r>
        <w:rPr>
          <w:b/>
          <w:sz w:val="19"/>
        </w:rPr>
        <w:t xml:space="preserve">Tech: </w:t>
      </w:r>
      <w:r>
        <w:rPr>
          <w:color w:val="555555"/>
          <w:sz w:val="19"/>
        </w:rPr>
        <w:t>Flutter, BLoC, Socket.io, RevenueCat, Go Router | iOS, Android</w:t>
      </w:r>
    </w:p>
    <w:p>
      <w:pPr>
        <w:spacing w:before="60" w:after="0"/>
      </w:pPr>
      <w:r>
        <w:rPr>
          <w:b/>
          <w:color w:val="222222"/>
          <w:sz w:val="21"/>
        </w:rPr>
        <w:t>Qoodz — Dining Discount &amp; Offer Network (UAE)</w:t>
      </w:r>
    </w:p>
    <w:p>
      <w:pPr>
        <w:spacing w:after="20"/>
      </w:pPr>
      <w:r>
        <w:rPr>
          <w:i/>
          <w:color w:val="555555"/>
          <w:sz w:val="19"/>
        </w:rPr>
        <w:t>4.4 App Store | QR-based discounts across UAE restaurant network</w:t>
      </w:r>
    </w:p>
    <w:p>
      <w:pPr>
        <w:pStyle w:val="ListBullet"/>
        <w:spacing w:after="20"/>
        <w:ind w:left="288"/>
      </w:pPr>
      <w:r>
        <w:t>Revamped the consumer app and shipped new engagement features, improving App Store rating to 4.4 and lifting QR redemption completion by ~20%.</w:t>
      </w:r>
    </w:p>
    <w:p>
      <w:pPr>
        <w:pStyle w:val="ListBullet"/>
        <w:spacing w:after="20"/>
        <w:ind w:left="288"/>
      </w:pPr>
      <w:r>
        <w:t>Optimized cold-start time by ~35% and integrated Sentry monitoring, reducing crash-free-session regressions to under 1%.</w:t>
      </w:r>
    </w:p>
    <w:p>
      <w:pPr>
        <w:spacing w:after="40"/>
      </w:pPr>
      <w:r>
        <w:rPr>
          <w:b/>
          <w:sz w:val="19"/>
        </w:rPr>
        <w:t xml:space="preserve">Tech: </w:t>
      </w:r>
      <w:r>
        <w:rPr>
          <w:color w:val="555555"/>
          <w:sz w:val="19"/>
        </w:rPr>
        <w:t>Flutter, BLoC, Firebase, Payment Gateway, Sentry | iOS, Android</w:t>
      </w:r>
    </w:p>
    <w:p>
      <w:pPr>
        <w:spacing w:before="60" w:after="0"/>
      </w:pPr>
      <w:r>
        <w:rPr>
          <w:b/>
          <w:color w:val="222222"/>
          <w:sz w:val="21"/>
        </w:rPr>
        <w:t>Qoodz Manager — Partner Redemption App (B2B)</w:t>
      </w:r>
    </w:p>
    <w:p>
      <w:pPr>
        <w:spacing w:after="20"/>
      </w:pPr>
      <w:r>
        <w:rPr>
          <w:i/>
          <w:color w:val="555555"/>
          <w:sz w:val="19"/>
        </w:rPr>
        <w:t>B2B companion app powering promo-code redemption for restaurant and café partners</w:t>
      </w:r>
    </w:p>
    <w:p>
      <w:pPr>
        <w:pStyle w:val="ListBullet"/>
        <w:spacing w:after="20"/>
        <w:ind w:left="288"/>
      </w:pPr>
      <w:r>
        <w:t>Led the partner-app revamp, simplifying the redemption flow from 5 steps to 2 and cutting average redemption time by ~40%.</w:t>
      </w:r>
    </w:p>
    <w:p>
      <w:pPr>
        <w:pStyle w:val="ListBullet"/>
        <w:spacing w:after="20"/>
        <w:ind w:left="288"/>
      </w:pPr>
      <w:r>
        <w:t>Shipped 8+ partner-facing features (transaction history, reporting, multi-branch support) used daily by 100+ merchant outlets.</w:t>
      </w:r>
    </w:p>
    <w:p>
      <w:pPr>
        <w:spacing w:after="40"/>
      </w:pPr>
      <w:r>
        <w:rPr>
          <w:b/>
          <w:sz w:val="19"/>
        </w:rPr>
        <w:t xml:space="preserve">Tech: </w:t>
      </w:r>
      <w:r>
        <w:rPr>
          <w:color w:val="555555"/>
          <w:sz w:val="19"/>
        </w:rPr>
        <w:t>Flutter, BLoC, Firebase, Payment Gateway, Dio | iOS, Android</w:t>
      </w:r>
    </w:p>
    <w:p>
      <w:pPr>
        <w:spacing w:before="60" w:after="0"/>
      </w:pPr>
      <w:r>
        <w:rPr>
          <w:b/>
          <w:color w:val="222222"/>
          <w:sz w:val="21"/>
        </w:rPr>
        <w:t>JKS Portal — International School Portal</w:t>
      </w:r>
    </w:p>
    <w:p>
      <w:pPr>
        <w:spacing w:after="20"/>
      </w:pPr>
      <w:r>
        <w:rPr>
          <w:i/>
          <w:color w:val="555555"/>
          <w:sz w:val="19"/>
        </w:rPr>
        <w:t>5.0 Google Play | Jeddah Knowledge International School community</w:t>
      </w:r>
    </w:p>
    <w:p>
      <w:pPr>
        <w:pStyle w:val="ListBullet"/>
        <w:spacing w:after="20"/>
        <w:ind w:left="288"/>
      </w:pPr>
      <w:r>
        <w:t>Delivered an end-to-end portal app for students, parents, and staff, achieving a 5.0 Google Play rating at launch.</w:t>
      </w:r>
    </w:p>
    <w:p>
      <w:pPr>
        <w:pStyle w:val="ListBullet"/>
        <w:spacing w:after="20"/>
        <w:ind w:left="288"/>
      </w:pPr>
      <w:r>
        <w:t>Implemented Clean Architecture and role-based access for 3 user types, supporting secure communication and school-service workflows.</w:t>
      </w:r>
    </w:p>
    <w:p>
      <w:pPr>
        <w:spacing w:after="40"/>
      </w:pPr>
      <w:r>
        <w:rPr>
          <w:b/>
          <w:sz w:val="19"/>
        </w:rPr>
        <w:t xml:space="preserve">Tech: </w:t>
      </w:r>
      <w:r>
        <w:rPr>
          <w:color w:val="555555"/>
          <w:sz w:val="19"/>
        </w:rPr>
        <w:t>Flutter, Clean Architecture | iOS, Android</w:t>
      </w:r>
    </w:p>
    <w:p>
      <w:pPr>
        <w:spacing w:before="60" w:after="0"/>
      </w:pPr>
      <w:r>
        <w:rPr>
          <w:b/>
          <w:color w:val="222222"/>
          <w:sz w:val="21"/>
        </w:rPr>
        <w:t>Farmer App — Contract Farming System (Mozare3)</w:t>
      </w:r>
    </w:p>
    <w:p>
      <w:pPr>
        <w:spacing w:after="20"/>
      </w:pPr>
      <w:r>
        <w:rPr>
          <w:i/>
          <w:color w:val="555555"/>
          <w:sz w:val="19"/>
        </w:rPr>
        <w:t>10K+ downloads | Agri-fintech platform supporting contract farming across Egypt</w:t>
      </w:r>
    </w:p>
    <w:p>
      <w:pPr>
        <w:pStyle w:val="ListBullet"/>
        <w:spacing w:after="20"/>
        <w:ind w:left="288"/>
      </w:pPr>
      <w:r>
        <w:t>Re-architected the codebase to Clean Architecture + DI, raising maintainability and reducing average bug-fix turnaround by ~30%.</w:t>
      </w:r>
    </w:p>
    <w:p>
      <w:pPr>
        <w:pStyle w:val="ListBullet"/>
        <w:spacing w:after="20"/>
        <w:ind w:left="288"/>
      </w:pPr>
      <w:r>
        <w:t>Shipped user balance, e-commerce checkout, analytics, and CI/CD pipelines, supporting 10K+ active farmers nationwide.</w:t>
      </w:r>
    </w:p>
    <w:p>
      <w:pPr>
        <w:spacing w:after="40"/>
      </w:pPr>
      <w:r>
        <w:rPr>
          <w:b/>
          <w:sz w:val="19"/>
        </w:rPr>
        <w:t xml:space="preserve">Tech: </w:t>
      </w:r>
      <w:r>
        <w:rPr>
          <w:color w:val="555555"/>
          <w:sz w:val="19"/>
        </w:rPr>
        <w:t>Flutter, GetX, Dio, Retrofit, Clean Architecture, DI | Android</w:t>
      </w:r>
    </w:p>
    <w:p>
      <w:pPr>
        <w:spacing w:before="60" w:after="0"/>
      </w:pPr>
      <w:r>
        <w:rPr>
          <w:b/>
          <w:color w:val="222222"/>
          <w:sz w:val="21"/>
        </w:rPr>
        <w:t>InGame — Gamified Platform for Football Fans</w:t>
      </w:r>
    </w:p>
    <w:p>
      <w:pPr>
        <w:spacing w:after="20"/>
      </w:pPr>
      <w:r>
        <w:rPr>
          <w:i/>
          <w:color w:val="555555"/>
          <w:sz w:val="19"/>
        </w:rPr>
        <w:t>100K+ downloads | 4.1 Google Play (749 reviews) | Regional football prediction platform</w:t>
      </w:r>
    </w:p>
    <w:p>
      <w:pPr>
        <w:pStyle w:val="ListBullet"/>
        <w:spacing w:after="20"/>
        <w:ind w:left="288"/>
      </w:pPr>
      <w:r>
        <w:t>Designed gameplay mechanics in Flutter (BLoC + MVVM), driving 100K+ downloads and a 4.1 average rating across 749 reviews.</w:t>
      </w:r>
    </w:p>
    <w:p>
      <w:pPr>
        <w:pStyle w:val="ListBullet"/>
        <w:spacing w:after="20"/>
        <w:ind w:left="288"/>
      </w:pPr>
      <w:r>
        <w:t>Led a 3-engineer team through production launch and integrated GraphQL + REST APIs, delivering on schedule with zero P0 incidents in the first month.</w:t>
      </w:r>
    </w:p>
    <w:p>
      <w:pPr>
        <w:spacing w:after="40"/>
      </w:pPr>
      <w:r>
        <w:rPr>
          <w:b/>
          <w:sz w:val="19"/>
        </w:rPr>
        <w:t xml:space="preserve">Tech: </w:t>
      </w:r>
      <w:r>
        <w:rPr>
          <w:color w:val="555555"/>
          <w:sz w:val="19"/>
        </w:rPr>
        <w:t>Flutter, BLoC, MVVM, GraphQL, REST APIs | iOS, Android</w:t>
      </w:r>
    </w:p>
    <w:p>
      <w:pPr>
        <w:spacing w:before="60" w:after="0"/>
      </w:pPr>
      <w:r>
        <w:rPr>
          <w:b/>
          <w:color w:val="222222"/>
          <w:sz w:val="21"/>
        </w:rPr>
        <w:t>Mahallat Jo — Deals &amp; Savings App (Jordan)</w:t>
      </w:r>
    </w:p>
    <w:p>
      <w:pPr>
        <w:spacing w:after="20"/>
      </w:pPr>
      <w:r>
        <w:rPr>
          <w:i/>
          <w:color w:val="555555"/>
          <w:sz w:val="19"/>
        </w:rPr>
        <w:t>Expanded merchant deals network serving users across Jordan</w:t>
      </w:r>
    </w:p>
    <w:p>
      <w:pPr>
        <w:pStyle w:val="ListBullet"/>
        <w:spacing w:after="20"/>
        <w:ind w:left="288"/>
      </w:pPr>
      <w:r>
        <w:t>Optimized rendering and network layers, reducing average screen load time by ~25%.</w:t>
      </w:r>
    </w:p>
    <w:p>
      <w:pPr>
        <w:pStyle w:val="ListBullet"/>
        <w:spacing w:after="20"/>
        <w:ind w:left="288"/>
      </w:pPr>
      <w:r>
        <w:t>Expanded merchant onboarding to support 200+ new partners by abstracting the deals module into a reusable feature package.</w:t>
      </w:r>
    </w:p>
    <w:p>
      <w:pPr>
        <w:spacing w:after="40"/>
      </w:pPr>
      <w:r>
        <w:rPr>
          <w:b/>
          <w:sz w:val="19"/>
        </w:rPr>
        <w:t xml:space="preserve">Tech: </w:t>
      </w:r>
      <w:r>
        <w:rPr>
          <w:color w:val="555555"/>
          <w:sz w:val="19"/>
        </w:rPr>
        <w:t>Flutter, BLoC, Firebase | iOS, Android</w:t>
      </w:r>
    </w:p>
    <w:p>
      <w:pPr>
        <w:spacing w:before="60" w:after="0"/>
      </w:pPr>
      <w:r>
        <w:rPr>
          <w:b/>
          <w:color w:val="222222"/>
          <w:sz w:val="21"/>
        </w:rPr>
        <w:t>Dexef Bills — Cloud-Based Point of Sale System</w:t>
      </w:r>
    </w:p>
    <w:p>
      <w:pPr>
        <w:spacing w:after="20"/>
      </w:pPr>
      <w:r>
        <w:rPr>
          <w:i/>
          <w:color w:val="555555"/>
          <w:sz w:val="19"/>
        </w:rPr>
        <w:t>4.3 Google Play | Cloud POS for inventory and transaction management</w:t>
      </w:r>
    </w:p>
    <w:p>
      <w:pPr>
        <w:pStyle w:val="ListBullet"/>
        <w:spacing w:after="20"/>
        <w:ind w:left="288"/>
      </w:pPr>
      <w:r>
        <w:t>Built a real-time inventory and transaction management module integrated with REST APIs, processing 1K+ daily transactions per merchant.</w:t>
      </w:r>
    </w:p>
    <w:p>
      <w:pPr>
        <w:pStyle w:val="ListBullet"/>
        <w:spacing w:after="20"/>
        <w:ind w:left="288"/>
      </w:pPr>
      <w:r>
        <w:t>Maintained a 4.3 Google Play rating by enforcing offline-first sync and graceful error handling.</w:t>
      </w:r>
    </w:p>
    <w:p>
      <w:pPr>
        <w:spacing w:after="40"/>
      </w:pPr>
      <w:r>
        <w:rPr>
          <w:b/>
          <w:sz w:val="19"/>
        </w:rPr>
        <w:t xml:space="preserve">Tech: </w:t>
      </w:r>
      <w:r>
        <w:rPr>
          <w:color w:val="555555"/>
          <w:sz w:val="19"/>
        </w:rPr>
        <w:t>Flutter, Dart, REST APIs | iOS, Android</w:t>
      </w:r>
    </w:p>
    <w:p>
      <w:pPr>
        <w:spacing w:before="160" w:after="40"/>
        <w:pBdr>
          <w:bottom w:val="single" w:sz="8" w:space="1" w:color="0B2E4F"/>
        </w:pBdr>
      </w:pPr>
      <w:r>
        <w:rPr>
          <w:rFonts w:ascii="Calibri" w:hAnsi="Calibri"/>
          <w:b/>
          <w:color w:val="0B2E4F"/>
          <w:sz w:val="22"/>
        </w:rPr>
        <w:t>TECHNICAL SKILLS</w:t>
      </w:r>
    </w:p>
    <w:p>
      <w:pPr>
        <w:spacing w:after="20"/>
      </w:pPr>
      <w:r>
        <w:rPr>
          <w:b/>
          <w:sz w:val="20"/>
        </w:rPr>
        <w:t xml:space="preserve">Mobile Development: </w:t>
      </w:r>
      <w:r>
        <w:rPr>
          <w:sz w:val="20"/>
        </w:rPr>
        <w:t>Flutter, Dart, Java, Android SDK</w:t>
      </w:r>
    </w:p>
    <w:p>
      <w:pPr>
        <w:spacing w:after="20"/>
      </w:pPr>
      <w:r>
        <w:rPr>
          <w:b/>
          <w:sz w:val="20"/>
        </w:rPr>
        <w:t xml:space="preserve">State Management: </w:t>
      </w:r>
      <w:r>
        <w:rPr>
          <w:sz w:val="20"/>
        </w:rPr>
        <w:t>BLoC, Riverpod, Provider, GetX</w:t>
      </w:r>
    </w:p>
    <w:p>
      <w:pPr>
        <w:spacing w:after="20"/>
      </w:pPr>
      <w:r>
        <w:rPr>
          <w:b/>
          <w:sz w:val="20"/>
        </w:rPr>
        <w:t xml:space="preserve">Architecture: </w:t>
      </w:r>
      <w:r>
        <w:rPr>
          <w:sz w:val="20"/>
        </w:rPr>
        <w:t>Clean Architecture, MVVM, Dependency Injection, SOLID, Design Patterns</w:t>
      </w:r>
    </w:p>
    <w:p>
      <w:pPr>
        <w:spacing w:after="20"/>
      </w:pPr>
      <w:r>
        <w:rPr>
          <w:b/>
          <w:sz w:val="20"/>
        </w:rPr>
        <w:t xml:space="preserve">APIs &amp; Networking: </w:t>
      </w:r>
      <w:r>
        <w:rPr>
          <w:sz w:val="20"/>
        </w:rPr>
        <w:t>RESTful, GraphQL, Dio, Retrofit, Socket.io</w:t>
      </w:r>
    </w:p>
    <w:p>
      <w:pPr>
        <w:spacing w:after="20"/>
      </w:pPr>
      <w:r>
        <w:rPr>
          <w:b/>
          <w:sz w:val="20"/>
        </w:rPr>
        <w:t xml:space="preserve">Testing: </w:t>
      </w:r>
      <w:r>
        <w:rPr>
          <w:sz w:val="20"/>
        </w:rPr>
        <w:t>Unit, Widget, and Integration Testing (flutter_test, mocktail, bloc_test)</w:t>
      </w:r>
    </w:p>
    <w:p>
      <w:pPr>
        <w:spacing w:after="20"/>
      </w:pPr>
      <w:r>
        <w:rPr>
          <w:b/>
          <w:sz w:val="20"/>
        </w:rPr>
        <w:t xml:space="preserve">CI/CD &amp; Release: </w:t>
      </w:r>
      <w:r>
        <w:rPr>
          <w:sz w:val="20"/>
        </w:rPr>
        <w:t>CodeMagic, GitHub Actions, Fastlane, Firebase App Distribution</w:t>
      </w:r>
    </w:p>
    <w:p>
      <w:pPr>
        <w:spacing w:after="20"/>
      </w:pPr>
      <w:r>
        <w:rPr>
          <w:b/>
          <w:sz w:val="20"/>
        </w:rPr>
        <w:t xml:space="preserve">Tooling &amp; Monitoring: </w:t>
      </w:r>
      <w:r>
        <w:rPr>
          <w:sz w:val="20"/>
        </w:rPr>
        <w:t>Firebase, Sentry, RevenueCat, Git, Figma, Adobe XD</w:t>
      </w:r>
    </w:p>
    <w:p>
      <w:pPr>
        <w:spacing w:after="20"/>
      </w:pPr>
      <w:r>
        <w:rPr>
          <w:b/>
          <w:sz w:val="20"/>
        </w:rPr>
        <w:t xml:space="preserve">Methodologies: </w:t>
      </w:r>
      <w:r>
        <w:rPr>
          <w:sz w:val="20"/>
        </w:rPr>
        <w:t>Agile/Scrum, Code Reviews, Mentoring, Technical Leadership</w:t>
      </w:r>
    </w:p>
    <w:p>
      <w:pPr>
        <w:spacing w:before="160" w:after="40"/>
        <w:pBdr>
          <w:bottom w:val="single" w:sz="8" w:space="1" w:color="0B2E4F"/>
        </w:pBdr>
      </w:pPr>
      <w:r>
        <w:rPr>
          <w:rFonts w:ascii="Calibri" w:hAnsi="Calibri"/>
          <w:b/>
          <w:color w:val="0B2E4F"/>
          <w:sz w:val="22"/>
        </w:rPr>
        <w:t>EDUCATION</w:t>
      </w:r>
    </w:p>
    <w:p>
      <w:r>
        <w:rPr>
          <w:b/>
          <w:sz w:val="20"/>
        </w:rPr>
        <w:t>B.Sc. in Computer Science — Minufiya University, Egypt</w:t>
      </w:r>
      <w:r>
        <w:rPr>
          <w:i/>
          <w:color w:val="555555"/>
          <w:sz w:val="19"/>
        </w:rPr>
        <w:t xml:space="preserve">   |   Graduated 2018</w:t>
      </w:r>
    </w:p>
    <w:p>
      <w:pPr>
        <w:spacing w:before="160" w:after="40"/>
        <w:pBdr>
          <w:bottom w:val="single" w:sz="8" w:space="1" w:color="0B2E4F"/>
        </w:pBdr>
      </w:pPr>
      <w:r>
        <w:rPr>
          <w:rFonts w:ascii="Calibri" w:hAnsi="Calibri"/>
          <w:b/>
          <w:color w:val="0B2E4F"/>
          <w:sz w:val="22"/>
        </w:rPr>
        <w:t>CERTIFICATIONS</w:t>
      </w:r>
    </w:p>
    <w:p>
      <w:pPr>
        <w:pStyle w:val="ListBullet"/>
        <w:spacing w:after="20"/>
        <w:ind w:left="288"/>
      </w:pPr>
      <w:r>
        <w:t>Android Developer Nanodegree — Udacity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