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A01" w:rsidRDefault="00A1254E">
      <w:pPr>
        <w:rPr>
          <w:rFonts w:ascii="Book Antiqua" w:hAnsi="Book Antiqua"/>
          <w:color w:val="1F497D"/>
          <w:sz w:val="52"/>
          <w:szCs w:val="52"/>
        </w:rPr>
      </w:pPr>
      <w:r>
        <w:rPr>
          <w:rFonts w:ascii="Book Antiqua" w:hAnsi="Book Antiqua"/>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02" y="701"/>
                <wp:lineTo x="1227" y="6813"/>
                <wp:lineTo x="1227" y="15804"/>
                <wp:lineTo x="4306" y="18826"/>
                <wp:lineTo x="4464" y="18826"/>
                <wp:lineTo x="5910" y="18826"/>
                <wp:lineTo x="19854" y="18826"/>
                <wp:lineTo x="19534" y="16788"/>
                <wp:lineTo x="20201" y="3792"/>
                <wp:lineTo x="5591" y="701"/>
                <wp:lineTo x="4802" y="70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632A01" w:rsidRDefault="00A1254E">
      <w:pPr>
        <w:rPr>
          <w:rFonts w:ascii="Book Antiqua" w:hAnsi="Book Antiqua"/>
        </w:rPr>
      </w:pPr>
      <w:r>
        <w:rPr>
          <w:rFonts w:ascii="Book Antiqua" w:hAnsi="Book Antiqua"/>
        </w:rPr>
        <w:tab/>
      </w:r>
    </w:p>
    <w:p w:rsidR="00632A01" w:rsidRDefault="00632A01">
      <w:pPr>
        <w:jc w:val="center"/>
        <w:rPr>
          <w:rFonts w:ascii="Book Antiqua" w:hAnsi="Book Antiqua"/>
          <w:color w:val="1F497D"/>
          <w:sz w:val="52"/>
          <w:szCs w:val="52"/>
        </w:rPr>
      </w:pPr>
    </w:p>
    <w:p w:rsidR="00632A01" w:rsidRDefault="00A1254E">
      <w:pPr>
        <w:jc w:val="center"/>
        <w:rPr>
          <w:rFonts w:ascii="Book Antiqua" w:hAnsi="Book Antiqua"/>
          <w:color w:val="1F497D"/>
          <w:sz w:val="56"/>
          <w:szCs w:val="56"/>
        </w:rPr>
      </w:pPr>
      <w:r>
        <w:rPr>
          <w:rFonts w:ascii="Book Antiqua" w:hAnsi="Book Antiqua"/>
          <w:color w:val="1F497D"/>
          <w:sz w:val="56"/>
          <w:szCs w:val="56"/>
        </w:rPr>
        <w:t xml:space="preserve">Workflow Management Web Service </w:t>
      </w:r>
    </w:p>
    <w:p w:rsidR="00632A01" w:rsidRDefault="00A1254E">
      <w:pPr>
        <w:jc w:val="center"/>
        <w:rPr>
          <w:rFonts w:ascii="Book Antiqua" w:hAnsi="Book Antiqua"/>
          <w:sz w:val="56"/>
          <w:szCs w:val="56"/>
        </w:rPr>
      </w:pPr>
      <w:r>
        <w:rPr>
          <w:rFonts w:ascii="Book Antiqua" w:hAnsi="Book Antiqua"/>
          <w:color w:val="1F497D"/>
          <w:sz w:val="56"/>
          <w:szCs w:val="56"/>
        </w:rPr>
        <w:t>Specification Document</w:t>
      </w:r>
    </w:p>
    <w:p w:rsidR="00632A01" w:rsidRDefault="00632A01">
      <w:pPr>
        <w:rPr>
          <w:rFonts w:ascii="Book Antiqua" w:hAnsi="Book Antiqua"/>
        </w:rPr>
      </w:pPr>
    </w:p>
    <w:p w:rsidR="00632A01" w:rsidRDefault="00632A01">
      <w:pPr>
        <w:rPr>
          <w:rFonts w:ascii="Book Antiqua" w:hAnsi="Book Antiqua"/>
        </w:rPr>
      </w:pPr>
    </w:p>
    <w:p w:rsidR="00632A01" w:rsidRDefault="00632A01">
      <w:pPr>
        <w:jc w:val="center"/>
        <w:rPr>
          <w:rFonts w:ascii="Book Antiqua" w:hAnsi="Book Antiqua"/>
          <w:color w:val="1F497D"/>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9180"/>
      </w:tblGrid>
      <w:tr w:rsidR="00632A01">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32A01" w:rsidRDefault="00A1254E">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632A01" w:rsidRDefault="00632A01">
      <w:pPr>
        <w:rPr>
          <w:rFonts w:ascii="Book Antiqua" w:hAnsi="Book Antiqua"/>
        </w:rPr>
      </w:pPr>
    </w:p>
    <w:p w:rsidR="00632A01" w:rsidRDefault="00A1254E">
      <w:pPr>
        <w:pBdr>
          <w:bottom w:val="single" w:sz="4" w:space="1" w:color="000001"/>
        </w:pBdr>
        <w:ind w:right="-193"/>
        <w:rPr>
          <w:rFonts w:ascii="Book Antiqua" w:hAnsi="Book Antiqua"/>
          <w:b/>
          <w:bCs/>
        </w:rPr>
      </w:pPr>
      <w:r>
        <w:rPr>
          <w:rFonts w:ascii="Book Antiqua" w:hAnsi="Book Antiqua"/>
          <w:b/>
          <w:bCs/>
        </w:rPr>
        <w:lastRenderedPageBreak/>
        <w:t>Document Control</w:t>
      </w:r>
    </w:p>
    <w:p w:rsidR="00632A01" w:rsidRDefault="00A1254E">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9619" w:type="dxa"/>
        <w:tblInd w:w="2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firstRow="0" w:lastRow="0" w:firstColumn="0" w:lastColumn="0" w:noHBand="0" w:noVBand="0"/>
      </w:tblPr>
      <w:tblGrid>
        <w:gridCol w:w="1419"/>
        <w:gridCol w:w="1263"/>
        <w:gridCol w:w="1266"/>
        <w:gridCol w:w="2112"/>
        <w:gridCol w:w="3559"/>
      </w:tblGrid>
      <w:tr w:rsidR="00632A01" w:rsidTr="000A69EB">
        <w:trPr>
          <w:cantSplit/>
        </w:trPr>
        <w:tc>
          <w:tcPr>
            <w:tcW w:w="1419"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32A01" w:rsidRDefault="00A1254E">
            <w:pPr>
              <w:pStyle w:val="TableText"/>
              <w:jc w:val="center"/>
              <w:rPr>
                <w:rFonts w:ascii="Book Antiqua" w:hAnsi="Book Antiqua"/>
                <w:b/>
                <w:bCs/>
                <w:lang w:bidi="ar-LB"/>
              </w:rPr>
            </w:pPr>
            <w:r>
              <w:rPr>
                <w:rFonts w:ascii="Book Antiqua" w:hAnsi="Book Antiqua"/>
                <w:b/>
                <w:bCs/>
                <w:lang w:bidi="ar-LB"/>
              </w:rPr>
              <w:t>Revised By</w:t>
            </w:r>
          </w:p>
        </w:tc>
        <w:tc>
          <w:tcPr>
            <w:tcW w:w="1263"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32A01" w:rsidRDefault="00A1254E">
            <w:pPr>
              <w:pStyle w:val="TableText"/>
              <w:jc w:val="center"/>
              <w:rPr>
                <w:rFonts w:ascii="Book Antiqua" w:hAnsi="Book Antiqua"/>
                <w:b/>
                <w:bCs/>
                <w:lang w:bidi="ar-LB"/>
              </w:rPr>
            </w:pPr>
            <w:r>
              <w:rPr>
                <w:rFonts w:ascii="Book Antiqua" w:hAnsi="Book Antiqua"/>
                <w:b/>
                <w:bCs/>
                <w:lang w:bidi="ar-LB"/>
              </w:rPr>
              <w:t>Revision</w:t>
            </w:r>
          </w:p>
          <w:p w:rsidR="00632A01" w:rsidRDefault="00A1254E">
            <w:pPr>
              <w:pStyle w:val="TableText"/>
              <w:jc w:val="center"/>
              <w:rPr>
                <w:rFonts w:ascii="Book Antiqua" w:hAnsi="Book Antiqua"/>
                <w:lang w:bidi="ar-LB"/>
              </w:rPr>
            </w:pPr>
            <w:r>
              <w:rPr>
                <w:rFonts w:ascii="Book Antiqua" w:hAnsi="Book Antiqua"/>
                <w:b/>
                <w:bCs/>
                <w:lang w:bidi="ar-LB"/>
              </w:rPr>
              <w:t>Date</w:t>
            </w:r>
          </w:p>
        </w:tc>
        <w:tc>
          <w:tcPr>
            <w:tcW w:w="1266"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32A01" w:rsidRDefault="00A1254E">
            <w:pPr>
              <w:pStyle w:val="TableText"/>
              <w:jc w:val="center"/>
              <w:rPr>
                <w:rFonts w:ascii="Book Antiqua" w:hAnsi="Book Antiqua"/>
                <w:b/>
                <w:bCs/>
                <w:lang w:bidi="ar-LB"/>
              </w:rPr>
            </w:pPr>
            <w:r>
              <w:rPr>
                <w:rFonts w:ascii="Book Antiqua" w:hAnsi="Book Antiqua"/>
                <w:b/>
                <w:bCs/>
                <w:lang w:bidi="ar-LB"/>
              </w:rPr>
              <w:t>Version</w:t>
            </w:r>
          </w:p>
          <w:p w:rsidR="00632A01" w:rsidRDefault="00A1254E">
            <w:pPr>
              <w:pStyle w:val="TableText"/>
              <w:jc w:val="center"/>
              <w:rPr>
                <w:rFonts w:ascii="Book Antiqua" w:hAnsi="Book Antiqua"/>
                <w:lang w:bidi="ar-LB"/>
              </w:rPr>
            </w:pPr>
            <w:r>
              <w:rPr>
                <w:rFonts w:ascii="Book Antiqua" w:hAnsi="Book Antiqua"/>
                <w:b/>
                <w:bCs/>
                <w:lang w:bidi="ar-LB"/>
              </w:rPr>
              <w:t>Number</w:t>
            </w:r>
          </w:p>
        </w:tc>
        <w:tc>
          <w:tcPr>
            <w:tcW w:w="2112"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32A01" w:rsidRDefault="00A1254E">
            <w:pPr>
              <w:pStyle w:val="TableText"/>
              <w:jc w:val="center"/>
              <w:rPr>
                <w:rFonts w:ascii="Book Antiqua" w:hAnsi="Book Antiqua"/>
                <w:lang w:bidi="ar-LB"/>
              </w:rPr>
            </w:pPr>
            <w:r>
              <w:rPr>
                <w:rFonts w:ascii="Book Antiqua" w:hAnsi="Book Antiqua"/>
                <w:b/>
                <w:bCs/>
                <w:lang w:bidi="ar-LB"/>
              </w:rPr>
              <w:t>Summary of Changes</w:t>
            </w:r>
          </w:p>
        </w:tc>
        <w:tc>
          <w:tcPr>
            <w:tcW w:w="3559"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632A01" w:rsidRDefault="00A1254E">
            <w:pPr>
              <w:pStyle w:val="TableText"/>
              <w:jc w:val="center"/>
              <w:rPr>
                <w:rFonts w:ascii="Book Antiqua" w:hAnsi="Book Antiqua"/>
                <w:b/>
                <w:bCs/>
                <w:lang w:bidi="ar-LB"/>
              </w:rPr>
            </w:pPr>
            <w:r>
              <w:rPr>
                <w:rFonts w:ascii="Book Antiqua" w:hAnsi="Book Antiqua"/>
                <w:b/>
                <w:bCs/>
                <w:lang w:bidi="ar-LB"/>
              </w:rPr>
              <w:t>Sections Affected</w:t>
            </w:r>
          </w:p>
        </w:tc>
      </w:tr>
      <w:tr w:rsidR="00632A01" w:rsidTr="000A69EB">
        <w:trPr>
          <w:cantSplit/>
          <w:trHeight w:val="345"/>
        </w:trPr>
        <w:tc>
          <w:tcPr>
            <w:tcW w:w="1419" w:type="dxa"/>
            <w:tcBorders>
              <w:top w:val="single" w:sz="6" w:space="0" w:color="00000A"/>
              <w:left w:val="single" w:sz="6" w:space="0" w:color="00000A"/>
              <w:bottom w:val="single" w:sz="6" w:space="0" w:color="00000A"/>
              <w:right w:val="single" w:sz="6" w:space="0" w:color="00000A"/>
            </w:tcBorders>
            <w:shd w:val="clear" w:color="auto" w:fill="auto"/>
          </w:tcPr>
          <w:p w:rsidR="00632A01" w:rsidRDefault="00A1254E">
            <w:pPr>
              <w:pStyle w:val="TableText"/>
              <w:rPr>
                <w:rFonts w:ascii="Book Antiqua" w:hAnsi="Book Antiqua"/>
                <w:lang w:bidi="ar-LB"/>
              </w:rPr>
            </w:pPr>
            <w:proofErr w:type="spellStart"/>
            <w:r>
              <w:rPr>
                <w:rFonts w:ascii="Book Antiqua" w:hAnsi="Book Antiqua"/>
                <w:lang w:bidi="ar-LB"/>
              </w:rPr>
              <w:t>Muath</w:t>
            </w:r>
            <w:proofErr w:type="spellEnd"/>
            <w:r>
              <w:rPr>
                <w:rFonts w:ascii="Book Antiqua" w:hAnsi="Book Antiqua"/>
                <w:lang w:bidi="ar-LB"/>
              </w:rPr>
              <w:t xml:space="preserve"> </w:t>
            </w:r>
            <w:proofErr w:type="spellStart"/>
            <w:r>
              <w:rPr>
                <w:rFonts w:ascii="Book Antiqua" w:hAnsi="Book Antiqua"/>
                <w:lang w:bidi="ar-LB"/>
              </w:rPr>
              <w:t>Albasheer</w:t>
            </w:r>
            <w:proofErr w:type="spellEnd"/>
          </w:p>
        </w:tc>
        <w:tc>
          <w:tcPr>
            <w:tcW w:w="1263" w:type="dxa"/>
            <w:tcBorders>
              <w:top w:val="single" w:sz="6" w:space="0" w:color="00000A"/>
              <w:left w:val="single" w:sz="6" w:space="0" w:color="00000A"/>
              <w:bottom w:val="single" w:sz="6" w:space="0" w:color="00000A"/>
              <w:right w:val="single" w:sz="6" w:space="0" w:color="00000A"/>
            </w:tcBorders>
            <w:shd w:val="clear" w:color="auto" w:fill="auto"/>
          </w:tcPr>
          <w:p w:rsidR="00632A01" w:rsidRDefault="00A1254E">
            <w:pPr>
              <w:pStyle w:val="TableText"/>
              <w:jc w:val="center"/>
              <w:rPr>
                <w:rFonts w:ascii="Book Antiqua" w:hAnsi="Book Antiqua"/>
                <w:lang w:bidi="ar-LB"/>
              </w:rPr>
            </w:pPr>
            <w:r>
              <w:rPr>
                <w:rFonts w:ascii="Book Antiqua" w:hAnsi="Book Antiqua"/>
                <w:lang w:bidi="ar-LB"/>
              </w:rPr>
              <w:t>30/04/2018</w:t>
            </w:r>
          </w:p>
        </w:tc>
        <w:tc>
          <w:tcPr>
            <w:tcW w:w="1266" w:type="dxa"/>
            <w:tcBorders>
              <w:top w:val="single" w:sz="6" w:space="0" w:color="00000A"/>
              <w:left w:val="single" w:sz="6" w:space="0" w:color="00000A"/>
              <w:bottom w:val="single" w:sz="6" w:space="0" w:color="00000A"/>
              <w:right w:val="single" w:sz="6" w:space="0" w:color="00000A"/>
            </w:tcBorders>
            <w:shd w:val="clear" w:color="auto" w:fill="auto"/>
          </w:tcPr>
          <w:p w:rsidR="00632A01" w:rsidRDefault="00A1254E">
            <w:pPr>
              <w:pStyle w:val="TableText"/>
              <w:jc w:val="center"/>
              <w:rPr>
                <w:rFonts w:ascii="Book Antiqua" w:hAnsi="Book Antiqua"/>
                <w:lang w:bidi="ar-LB"/>
              </w:rPr>
            </w:pPr>
            <w:r>
              <w:rPr>
                <w:rFonts w:ascii="Book Antiqua" w:hAnsi="Book Antiqua"/>
                <w:lang w:bidi="ar-LB"/>
              </w:rPr>
              <w:t>1.0</w:t>
            </w:r>
          </w:p>
        </w:tc>
        <w:tc>
          <w:tcPr>
            <w:tcW w:w="2112" w:type="dxa"/>
            <w:tcBorders>
              <w:top w:val="single" w:sz="6" w:space="0" w:color="00000A"/>
              <w:left w:val="single" w:sz="6" w:space="0" w:color="00000A"/>
              <w:bottom w:val="single" w:sz="6" w:space="0" w:color="00000A"/>
              <w:right w:val="single" w:sz="6" w:space="0" w:color="00000A"/>
            </w:tcBorders>
            <w:shd w:val="clear" w:color="auto" w:fill="auto"/>
          </w:tcPr>
          <w:p w:rsidR="00632A01" w:rsidRDefault="00A1254E">
            <w:pPr>
              <w:pStyle w:val="TableText"/>
              <w:rPr>
                <w:rFonts w:ascii="Book Antiqua" w:hAnsi="Book Antiqua"/>
                <w:lang w:bidi="ar-LB"/>
              </w:rPr>
            </w:pPr>
            <w:r>
              <w:rPr>
                <w:rFonts w:ascii="Book Antiqua" w:hAnsi="Book Antiqua"/>
                <w:lang w:bidi="ar-LB"/>
              </w:rPr>
              <w:t>First draft</w:t>
            </w:r>
          </w:p>
        </w:tc>
        <w:tc>
          <w:tcPr>
            <w:tcW w:w="3559" w:type="dxa"/>
            <w:tcBorders>
              <w:top w:val="single" w:sz="6" w:space="0" w:color="00000A"/>
              <w:left w:val="single" w:sz="6" w:space="0" w:color="00000A"/>
              <w:bottom w:val="single" w:sz="6" w:space="0" w:color="00000A"/>
              <w:right w:val="single" w:sz="6" w:space="0" w:color="00000A"/>
            </w:tcBorders>
            <w:shd w:val="clear" w:color="auto" w:fill="auto"/>
          </w:tcPr>
          <w:p w:rsidR="00632A01" w:rsidRDefault="00632A01">
            <w:pPr>
              <w:pStyle w:val="TableText"/>
              <w:rPr>
                <w:rFonts w:ascii="Book Antiqua" w:hAnsi="Book Antiqua"/>
                <w:lang w:bidi="ar-LB"/>
              </w:rPr>
            </w:pPr>
          </w:p>
        </w:tc>
      </w:tr>
      <w:tr w:rsidR="000A69EB" w:rsidTr="000A69EB">
        <w:trPr>
          <w:cantSplit/>
          <w:trHeight w:val="345"/>
        </w:trPr>
        <w:tc>
          <w:tcPr>
            <w:tcW w:w="1419" w:type="dxa"/>
            <w:tcBorders>
              <w:top w:val="single" w:sz="6" w:space="0" w:color="00000A"/>
              <w:left w:val="single" w:sz="6" w:space="0" w:color="00000A"/>
              <w:bottom w:val="single" w:sz="6" w:space="0" w:color="00000A"/>
              <w:right w:val="single" w:sz="6" w:space="0" w:color="00000A"/>
            </w:tcBorders>
            <w:shd w:val="clear" w:color="auto" w:fill="auto"/>
          </w:tcPr>
          <w:p w:rsidR="000A69EB" w:rsidRDefault="000A69EB" w:rsidP="00216067">
            <w:pPr>
              <w:pStyle w:val="TableText"/>
              <w:rPr>
                <w:rFonts w:ascii="Book Antiqua" w:hAnsi="Book Antiqua"/>
                <w:lang w:bidi="ar-LB"/>
              </w:rPr>
            </w:pPr>
            <w:proofErr w:type="spellStart"/>
            <w:r>
              <w:rPr>
                <w:rFonts w:ascii="Book Antiqua" w:hAnsi="Book Antiqua"/>
                <w:lang w:bidi="ar-LB"/>
              </w:rPr>
              <w:t>Muath</w:t>
            </w:r>
            <w:proofErr w:type="spellEnd"/>
            <w:r>
              <w:rPr>
                <w:rFonts w:ascii="Book Antiqua" w:hAnsi="Book Antiqua"/>
                <w:lang w:bidi="ar-LB"/>
              </w:rPr>
              <w:t xml:space="preserve"> </w:t>
            </w:r>
            <w:proofErr w:type="spellStart"/>
            <w:r>
              <w:rPr>
                <w:rFonts w:ascii="Book Antiqua" w:hAnsi="Book Antiqua"/>
                <w:lang w:bidi="ar-LB"/>
              </w:rPr>
              <w:t>Albasheer</w:t>
            </w:r>
            <w:proofErr w:type="spellEnd"/>
          </w:p>
        </w:tc>
        <w:tc>
          <w:tcPr>
            <w:tcW w:w="1263" w:type="dxa"/>
            <w:tcBorders>
              <w:top w:val="single" w:sz="6" w:space="0" w:color="00000A"/>
              <w:left w:val="single" w:sz="6" w:space="0" w:color="00000A"/>
              <w:bottom w:val="single" w:sz="6" w:space="0" w:color="00000A"/>
              <w:right w:val="single" w:sz="6" w:space="0" w:color="00000A"/>
            </w:tcBorders>
            <w:shd w:val="clear" w:color="auto" w:fill="auto"/>
          </w:tcPr>
          <w:p w:rsidR="000A69EB" w:rsidRDefault="000A69EB">
            <w:pPr>
              <w:pStyle w:val="TableText"/>
              <w:jc w:val="center"/>
              <w:rPr>
                <w:rFonts w:ascii="Book Antiqua" w:hAnsi="Book Antiqua"/>
                <w:lang w:bidi="ar-LB"/>
              </w:rPr>
            </w:pPr>
            <w:r>
              <w:rPr>
                <w:rFonts w:ascii="Book Antiqua" w:hAnsi="Book Antiqua"/>
                <w:lang w:bidi="ar-LB"/>
              </w:rPr>
              <w:t>19/11-2018</w:t>
            </w:r>
          </w:p>
        </w:tc>
        <w:tc>
          <w:tcPr>
            <w:tcW w:w="1266" w:type="dxa"/>
            <w:tcBorders>
              <w:top w:val="single" w:sz="6" w:space="0" w:color="00000A"/>
              <w:left w:val="single" w:sz="6" w:space="0" w:color="00000A"/>
              <w:bottom w:val="single" w:sz="6" w:space="0" w:color="00000A"/>
              <w:right w:val="single" w:sz="6" w:space="0" w:color="00000A"/>
            </w:tcBorders>
            <w:shd w:val="clear" w:color="auto" w:fill="auto"/>
          </w:tcPr>
          <w:p w:rsidR="000A69EB" w:rsidRDefault="000A69EB">
            <w:pPr>
              <w:pStyle w:val="TableText"/>
              <w:jc w:val="center"/>
              <w:rPr>
                <w:rFonts w:ascii="Book Antiqua" w:hAnsi="Book Antiqua"/>
                <w:lang w:bidi="ar-LB"/>
              </w:rPr>
            </w:pPr>
            <w:r>
              <w:rPr>
                <w:rFonts w:ascii="Book Antiqua" w:hAnsi="Book Antiqua"/>
                <w:lang w:bidi="ar-LB"/>
              </w:rPr>
              <w:t>1.01</w:t>
            </w:r>
          </w:p>
        </w:tc>
        <w:tc>
          <w:tcPr>
            <w:tcW w:w="2112" w:type="dxa"/>
            <w:tcBorders>
              <w:top w:val="single" w:sz="6" w:space="0" w:color="00000A"/>
              <w:left w:val="single" w:sz="6" w:space="0" w:color="00000A"/>
              <w:bottom w:val="single" w:sz="6" w:space="0" w:color="00000A"/>
              <w:right w:val="single" w:sz="6" w:space="0" w:color="00000A"/>
            </w:tcBorders>
            <w:shd w:val="clear" w:color="auto" w:fill="auto"/>
          </w:tcPr>
          <w:p w:rsidR="000A69EB" w:rsidRDefault="000A69EB">
            <w:pPr>
              <w:pStyle w:val="TableText"/>
              <w:rPr>
                <w:rFonts w:ascii="Book Antiqua" w:hAnsi="Book Antiqua"/>
                <w:lang w:bidi="ar-LB"/>
              </w:rPr>
            </w:pPr>
            <w:r>
              <w:rPr>
                <w:rFonts w:ascii="Book Antiqua" w:hAnsi="Book Antiqua"/>
                <w:lang w:bidi="ar-LB"/>
              </w:rPr>
              <w:t>Second draft</w:t>
            </w:r>
          </w:p>
        </w:tc>
        <w:tc>
          <w:tcPr>
            <w:tcW w:w="3559" w:type="dxa"/>
            <w:tcBorders>
              <w:top w:val="single" w:sz="6" w:space="0" w:color="00000A"/>
              <w:left w:val="single" w:sz="6" w:space="0" w:color="00000A"/>
              <w:bottom w:val="single" w:sz="6" w:space="0" w:color="00000A"/>
              <w:right w:val="single" w:sz="6" w:space="0" w:color="00000A"/>
            </w:tcBorders>
            <w:shd w:val="clear" w:color="auto" w:fill="auto"/>
          </w:tcPr>
          <w:p w:rsidR="000A69EB" w:rsidRPr="000A69EB" w:rsidRDefault="000A69EB" w:rsidP="000A69EB">
            <w:pPr>
              <w:pStyle w:val="TableText"/>
              <w:rPr>
                <w:rFonts w:ascii="Book Antiqua" w:hAnsi="Book Antiqua"/>
                <w:lang w:bidi="ar-LB"/>
              </w:rPr>
            </w:pPr>
            <w:r w:rsidRPr="000A69EB">
              <w:rPr>
                <w:rFonts w:ascii="Book Antiqua" w:hAnsi="Book Antiqua"/>
                <w:lang w:bidi="ar-LB"/>
              </w:rPr>
              <w:t xml:space="preserve">1. Rename </w:t>
            </w:r>
            <w:proofErr w:type="spellStart"/>
            <w:r w:rsidRPr="000A69EB">
              <w:rPr>
                <w:rFonts w:ascii="Book Antiqua" w:hAnsi="Book Antiqua"/>
                <w:lang w:bidi="ar-LB"/>
              </w:rPr>
              <w:t>createRequestOperation</w:t>
            </w:r>
            <w:proofErr w:type="spellEnd"/>
            <w:r w:rsidRPr="000A69EB">
              <w:rPr>
                <w:rFonts w:ascii="Book Antiqua" w:hAnsi="Book Antiqua"/>
                <w:lang w:bidi="ar-LB"/>
              </w:rPr>
              <w:t xml:space="preserve"> to </w:t>
            </w:r>
            <w:proofErr w:type="spellStart"/>
            <w:r w:rsidRPr="000A69EB">
              <w:rPr>
                <w:rFonts w:ascii="Book Antiqua" w:hAnsi="Book Antiqua"/>
                <w:lang w:bidi="ar-LB"/>
              </w:rPr>
              <w:t>addRequestOperation</w:t>
            </w:r>
            <w:proofErr w:type="spellEnd"/>
          </w:p>
          <w:p w:rsidR="000A69EB" w:rsidRDefault="000A69EB" w:rsidP="000A69EB">
            <w:pPr>
              <w:pStyle w:val="TableText"/>
              <w:rPr>
                <w:rFonts w:ascii="Book Antiqua" w:hAnsi="Book Antiqua"/>
                <w:lang w:bidi="ar-LB"/>
              </w:rPr>
            </w:pPr>
            <w:r w:rsidRPr="000A69EB">
              <w:rPr>
                <w:rFonts w:ascii="Book Antiqua" w:hAnsi="Book Antiqua"/>
                <w:lang w:bidi="ar-LB"/>
              </w:rPr>
              <w:t xml:space="preserve">2. Remove </w:t>
            </w:r>
            <w:proofErr w:type="spellStart"/>
            <w:r w:rsidRPr="000A69EB">
              <w:rPr>
                <w:rFonts w:ascii="Book Antiqua" w:hAnsi="Book Antiqua"/>
                <w:lang w:bidi="ar-LB"/>
              </w:rPr>
              <w:t>approveRequestOperation</w:t>
            </w:r>
            <w:proofErr w:type="spellEnd"/>
          </w:p>
        </w:tc>
      </w:tr>
    </w:tbl>
    <w:p w:rsidR="00632A01" w:rsidRDefault="00632A01">
      <w:pPr>
        <w:rPr>
          <w:rFonts w:ascii="Book Antiqua" w:hAnsi="Book Antiqua"/>
          <w:sz w:val="20"/>
          <w:szCs w:val="20"/>
          <w:lang w:val="en-GB" w:bidi="ar-LB"/>
        </w:rPr>
      </w:pPr>
    </w:p>
    <w:p w:rsidR="00632A01" w:rsidRDefault="00A1254E">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632A01" w:rsidRDefault="00A1254E">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632A01" w:rsidRDefault="00632A01">
      <w:pPr>
        <w:pStyle w:val="DefaultText"/>
        <w:jc w:val="left"/>
        <w:rPr>
          <w:rFonts w:ascii="Book Antiqua" w:hAnsi="Book Antiqua"/>
          <w:lang w:bidi="ar-LB"/>
        </w:rPr>
      </w:pPr>
    </w:p>
    <w:tbl>
      <w:tblPr>
        <w:tblW w:w="8460" w:type="dxa"/>
        <w:tblInd w:w="147"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firstRow="0" w:lastRow="0" w:firstColumn="0" w:lastColumn="0" w:noHBand="0" w:noVBand="0"/>
      </w:tblPr>
      <w:tblGrid>
        <w:gridCol w:w="2412"/>
        <w:gridCol w:w="2269"/>
        <w:gridCol w:w="2549"/>
        <w:gridCol w:w="1230"/>
      </w:tblGrid>
      <w:tr w:rsidR="00632A01">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632A01" w:rsidRDefault="00A1254E">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632A01" w:rsidRDefault="00A1254E">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632A01" w:rsidRDefault="00A1254E">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632A01" w:rsidRDefault="00A1254E">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632A01">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632A01" w:rsidRDefault="00A1254E">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632A01" w:rsidRDefault="00A1254E">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632A01" w:rsidRDefault="00632A01">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632A01" w:rsidRDefault="00A1254E">
            <w:pPr>
              <w:ind w:left="-173" w:right="-139"/>
              <w:rPr>
                <w:rFonts w:ascii="Book Antiqua" w:hAnsi="Book Antiqua"/>
                <w:sz w:val="20"/>
                <w:szCs w:val="20"/>
                <w:lang w:bidi="ar-LB"/>
              </w:rPr>
            </w:pPr>
            <w:r>
              <w:rPr>
                <w:rFonts w:ascii="Book Antiqua" w:hAnsi="Book Antiqua"/>
                <w:sz w:val="20"/>
                <w:szCs w:val="20"/>
                <w:lang w:bidi="ar-LB"/>
              </w:rPr>
              <w:t xml:space="preserve">  30/04/2018</w:t>
            </w:r>
          </w:p>
        </w:tc>
      </w:tr>
    </w:tbl>
    <w:p w:rsidR="00632A01" w:rsidRDefault="00632A01">
      <w:pPr>
        <w:rPr>
          <w:rFonts w:ascii="Book Antiqua" w:hAnsi="Book Antiqua"/>
          <w:sz w:val="20"/>
          <w:szCs w:val="20"/>
          <w:lang w:val="en-GB" w:bidi="ar-LB"/>
        </w:rPr>
      </w:pPr>
    </w:p>
    <w:p w:rsidR="00632A01" w:rsidRDefault="00632A01">
      <w:pPr>
        <w:rPr>
          <w:rFonts w:ascii="Book Antiqua" w:hAnsi="Book Antiqua"/>
          <w:sz w:val="20"/>
          <w:szCs w:val="20"/>
          <w:lang w:val="en-GB" w:bidi="ar-LB"/>
        </w:rPr>
      </w:pPr>
    </w:p>
    <w:p w:rsidR="00632A01" w:rsidRDefault="00632A01">
      <w:pPr>
        <w:rPr>
          <w:rFonts w:ascii="Book Antiqua" w:hAnsi="Book Antiqua"/>
          <w:sz w:val="20"/>
          <w:szCs w:val="20"/>
          <w:lang w:val="en-GB" w:bidi="ar-LB"/>
        </w:rPr>
      </w:pPr>
    </w:p>
    <w:p w:rsidR="00632A01" w:rsidRDefault="00632A01">
      <w:pPr>
        <w:rPr>
          <w:rFonts w:ascii="Book Antiqua" w:hAnsi="Book Antiqua"/>
          <w:sz w:val="20"/>
          <w:szCs w:val="20"/>
          <w:lang w:val="en-GB" w:bidi="ar-LB"/>
        </w:rPr>
      </w:pPr>
    </w:p>
    <w:p w:rsidR="00632A01" w:rsidRDefault="00632A01">
      <w:pPr>
        <w:rPr>
          <w:rFonts w:ascii="Book Antiqua" w:hAnsi="Book Antiqua"/>
          <w:sz w:val="20"/>
          <w:szCs w:val="20"/>
          <w:lang w:val="en-GB" w:bidi="ar-LB"/>
        </w:rPr>
      </w:pPr>
    </w:p>
    <w:p w:rsidR="00632A01" w:rsidRDefault="00632A01">
      <w:pPr>
        <w:rPr>
          <w:rFonts w:ascii="Book Antiqua" w:hAnsi="Book Antiqua"/>
          <w:sz w:val="20"/>
          <w:szCs w:val="20"/>
          <w:lang w:val="en-GB" w:bidi="ar-LB"/>
        </w:rPr>
      </w:pPr>
    </w:p>
    <w:p w:rsidR="00632A01" w:rsidRDefault="00632A01">
      <w:pPr>
        <w:rPr>
          <w:rFonts w:ascii="Book Antiqua" w:hAnsi="Book Antiqua"/>
          <w:sz w:val="20"/>
          <w:szCs w:val="20"/>
          <w:lang w:val="en-GB" w:bidi="ar-LB"/>
        </w:rPr>
      </w:pPr>
    </w:p>
    <w:p w:rsidR="00632A01" w:rsidRDefault="00632A01">
      <w:pPr>
        <w:rPr>
          <w:rFonts w:ascii="Book Antiqua" w:hAnsi="Book Antiqua"/>
          <w:sz w:val="20"/>
          <w:szCs w:val="20"/>
          <w:lang w:val="en-GB" w:bidi="ar-LB"/>
        </w:rPr>
      </w:pPr>
    </w:p>
    <w:p w:rsidR="00632A01" w:rsidRDefault="00632A01">
      <w:pPr>
        <w:rPr>
          <w:rFonts w:ascii="Book Antiqua" w:hAnsi="Book Antiqua"/>
          <w:sz w:val="20"/>
          <w:szCs w:val="20"/>
          <w:lang w:val="en-GB" w:bidi="ar-LB"/>
        </w:rPr>
      </w:pPr>
    </w:p>
    <w:p w:rsidR="00632A01" w:rsidRDefault="00632A01">
      <w:pPr>
        <w:rPr>
          <w:rFonts w:ascii="Book Antiqua" w:hAnsi="Book Antiqua"/>
          <w:sz w:val="20"/>
          <w:szCs w:val="20"/>
          <w:lang w:val="en-GB" w:bidi="ar-LB"/>
        </w:rPr>
      </w:pPr>
    </w:p>
    <w:p w:rsidR="00632A01" w:rsidRDefault="00632A01">
      <w:pPr>
        <w:rPr>
          <w:rFonts w:ascii="Book Antiqua" w:hAnsi="Book Antiqua"/>
          <w:sz w:val="20"/>
          <w:szCs w:val="20"/>
          <w:lang w:val="en-GB" w:bidi="ar-LB"/>
        </w:rPr>
      </w:pPr>
    </w:p>
    <w:p w:rsidR="00632A01" w:rsidRDefault="00632A01">
      <w:pPr>
        <w:rPr>
          <w:rFonts w:ascii="Book Antiqua" w:hAnsi="Book Antiqua"/>
          <w:sz w:val="20"/>
          <w:szCs w:val="20"/>
          <w:lang w:val="en-GB" w:bidi="ar-LB"/>
        </w:rPr>
      </w:pPr>
    </w:p>
    <w:p w:rsidR="00632A01" w:rsidRDefault="00632A01">
      <w:pPr>
        <w:rPr>
          <w:rFonts w:ascii="Book Antiqua" w:hAnsi="Book Antiqua"/>
        </w:rPr>
      </w:pPr>
    </w:p>
    <w:p w:rsidR="00A1254E" w:rsidRDefault="00A1254E">
      <w:pPr>
        <w:rPr>
          <w:rFonts w:ascii="Book Antiqua" w:hAnsi="Book Antiqua"/>
        </w:rPr>
      </w:pPr>
    </w:p>
    <w:p w:rsidR="00632A01" w:rsidRDefault="00A1254E">
      <w:pPr>
        <w:pBdr>
          <w:bottom w:val="single" w:sz="4" w:space="1" w:color="000001"/>
        </w:pBdr>
        <w:ind w:left="-193"/>
      </w:pPr>
      <w:r>
        <w:rPr>
          <w:rFonts w:ascii="Book Antiqua" w:hAnsi="Book Antiqua"/>
        </w:rPr>
        <w:lastRenderedPageBreak/>
        <w:t>Table of Contents</w:t>
      </w:r>
    </w:p>
    <w:p w:rsidR="00B838C1" w:rsidRDefault="00632A01">
      <w:pPr>
        <w:pStyle w:val="TOC1"/>
        <w:tabs>
          <w:tab w:val="right" w:leader="dot" w:pos="9350"/>
        </w:tabs>
        <w:bidi w:val="0"/>
        <w:rPr>
          <w:rFonts w:asciiTheme="minorHAnsi" w:eastAsiaTheme="minorEastAsia" w:hAnsiTheme="minorHAnsi" w:cstheme="minorBidi"/>
          <w:noProof/>
          <w:sz w:val="22"/>
          <w:szCs w:val="22"/>
        </w:rPr>
      </w:pPr>
      <w:r>
        <w:fldChar w:fldCharType="begin"/>
      </w:r>
      <w:r w:rsidR="00A1254E">
        <w:rPr>
          <w:rStyle w:val="IndexLink"/>
          <w:b/>
          <w:bCs/>
          <w:webHidden/>
        </w:rPr>
        <w:instrText>TOC \z \o "1-9" \h</w:instrText>
      </w:r>
      <w:r>
        <w:rPr>
          <w:rStyle w:val="IndexLink"/>
          <w:b/>
          <w:bCs/>
        </w:rPr>
        <w:fldChar w:fldCharType="separate"/>
      </w:r>
      <w:hyperlink w:anchor="_Toc530580515" w:history="1">
        <w:r w:rsidR="00B838C1" w:rsidRPr="009244F2">
          <w:rPr>
            <w:rStyle w:val="Hyperlink"/>
            <w:b/>
            <w:bCs/>
            <w:noProof/>
            <w:lang w:bidi="ar-AE"/>
          </w:rPr>
          <w:t>Introduction</w:t>
        </w:r>
        <w:r w:rsidR="00B838C1">
          <w:rPr>
            <w:noProof/>
            <w:webHidden/>
          </w:rPr>
          <w:tab/>
        </w:r>
        <w:r w:rsidR="00B838C1">
          <w:rPr>
            <w:noProof/>
            <w:webHidden/>
          </w:rPr>
          <w:fldChar w:fldCharType="begin"/>
        </w:r>
        <w:r w:rsidR="00B838C1">
          <w:rPr>
            <w:noProof/>
            <w:webHidden/>
          </w:rPr>
          <w:instrText xml:space="preserve"> PAGEREF _Toc530580515 \h </w:instrText>
        </w:r>
        <w:r w:rsidR="00B838C1">
          <w:rPr>
            <w:noProof/>
            <w:webHidden/>
          </w:rPr>
        </w:r>
        <w:r w:rsidR="00B838C1">
          <w:rPr>
            <w:noProof/>
            <w:webHidden/>
          </w:rPr>
          <w:fldChar w:fldCharType="separate"/>
        </w:r>
        <w:r w:rsidR="00B838C1">
          <w:rPr>
            <w:noProof/>
            <w:webHidden/>
          </w:rPr>
          <w:t>3</w:t>
        </w:r>
        <w:r w:rsidR="00B838C1">
          <w:rPr>
            <w:noProof/>
            <w:webHidden/>
          </w:rPr>
          <w:fldChar w:fldCharType="end"/>
        </w:r>
      </w:hyperlink>
    </w:p>
    <w:p w:rsidR="00B838C1" w:rsidRDefault="00B838C1">
      <w:pPr>
        <w:pStyle w:val="TOC1"/>
        <w:tabs>
          <w:tab w:val="right" w:leader="dot" w:pos="9350"/>
        </w:tabs>
        <w:bidi w:val="0"/>
        <w:rPr>
          <w:rFonts w:asciiTheme="minorHAnsi" w:eastAsiaTheme="minorEastAsia" w:hAnsiTheme="minorHAnsi" w:cstheme="minorBidi"/>
          <w:noProof/>
          <w:sz w:val="22"/>
          <w:szCs w:val="22"/>
        </w:rPr>
      </w:pPr>
      <w:hyperlink w:anchor="_Toc530580516" w:history="1">
        <w:r w:rsidRPr="009244F2">
          <w:rPr>
            <w:rStyle w:val="Hyperlink"/>
            <w:b/>
            <w:bCs/>
            <w:noProof/>
            <w:lang w:bidi="ar-AE"/>
          </w:rPr>
          <w:t>Functional specifications</w:t>
        </w:r>
        <w:r>
          <w:rPr>
            <w:noProof/>
            <w:webHidden/>
          </w:rPr>
          <w:tab/>
        </w:r>
        <w:r>
          <w:rPr>
            <w:noProof/>
            <w:webHidden/>
          </w:rPr>
          <w:fldChar w:fldCharType="begin"/>
        </w:r>
        <w:r>
          <w:rPr>
            <w:noProof/>
            <w:webHidden/>
          </w:rPr>
          <w:instrText xml:space="preserve"> PAGEREF _Toc530580516 \h </w:instrText>
        </w:r>
        <w:r>
          <w:rPr>
            <w:noProof/>
            <w:webHidden/>
          </w:rPr>
        </w:r>
        <w:r>
          <w:rPr>
            <w:noProof/>
            <w:webHidden/>
          </w:rPr>
          <w:fldChar w:fldCharType="separate"/>
        </w:r>
        <w:r>
          <w:rPr>
            <w:noProof/>
            <w:webHidden/>
          </w:rPr>
          <w:t>4</w:t>
        </w:r>
        <w:r>
          <w:rPr>
            <w:noProof/>
            <w:webHidden/>
          </w:rPr>
          <w:fldChar w:fldCharType="end"/>
        </w:r>
      </w:hyperlink>
    </w:p>
    <w:p w:rsidR="00B838C1" w:rsidRDefault="00B838C1">
      <w:pPr>
        <w:pStyle w:val="TOC1"/>
        <w:tabs>
          <w:tab w:val="right" w:leader="dot" w:pos="9350"/>
        </w:tabs>
        <w:bidi w:val="0"/>
        <w:rPr>
          <w:rFonts w:asciiTheme="minorHAnsi" w:eastAsiaTheme="minorEastAsia" w:hAnsiTheme="minorHAnsi" w:cstheme="minorBidi"/>
          <w:noProof/>
          <w:sz w:val="22"/>
          <w:szCs w:val="22"/>
        </w:rPr>
      </w:pPr>
      <w:hyperlink w:anchor="_Toc530580517" w:history="1">
        <w:r w:rsidRPr="009244F2">
          <w:rPr>
            <w:rStyle w:val="Hyperlink"/>
            <w:b/>
            <w:bCs/>
            <w:noProof/>
            <w:lang w:bidi="ar-AE"/>
          </w:rPr>
          <w:t>Service Operations</w:t>
        </w:r>
        <w:r>
          <w:rPr>
            <w:noProof/>
            <w:webHidden/>
          </w:rPr>
          <w:tab/>
        </w:r>
        <w:r>
          <w:rPr>
            <w:noProof/>
            <w:webHidden/>
          </w:rPr>
          <w:fldChar w:fldCharType="begin"/>
        </w:r>
        <w:r>
          <w:rPr>
            <w:noProof/>
            <w:webHidden/>
          </w:rPr>
          <w:instrText xml:space="preserve"> PAGEREF _Toc530580517 \h </w:instrText>
        </w:r>
        <w:r>
          <w:rPr>
            <w:noProof/>
            <w:webHidden/>
          </w:rPr>
        </w:r>
        <w:r>
          <w:rPr>
            <w:noProof/>
            <w:webHidden/>
          </w:rPr>
          <w:fldChar w:fldCharType="separate"/>
        </w:r>
        <w:r>
          <w:rPr>
            <w:noProof/>
            <w:webHidden/>
          </w:rPr>
          <w:t>4</w:t>
        </w:r>
        <w:r>
          <w:rPr>
            <w:noProof/>
            <w:webHidden/>
          </w:rPr>
          <w:fldChar w:fldCharType="end"/>
        </w:r>
      </w:hyperlink>
    </w:p>
    <w:p w:rsidR="00B838C1" w:rsidRDefault="00B838C1">
      <w:pPr>
        <w:pStyle w:val="TOC2"/>
        <w:tabs>
          <w:tab w:val="right" w:leader="dot" w:pos="9350"/>
        </w:tabs>
        <w:bidi w:val="0"/>
        <w:rPr>
          <w:rFonts w:asciiTheme="minorHAnsi" w:eastAsiaTheme="minorEastAsia" w:hAnsiTheme="minorHAnsi" w:cstheme="minorBidi"/>
          <w:noProof/>
          <w:sz w:val="22"/>
          <w:szCs w:val="22"/>
        </w:rPr>
      </w:pPr>
      <w:hyperlink w:anchor="_Toc530580518" w:history="1">
        <w:r w:rsidRPr="009244F2">
          <w:rPr>
            <w:rStyle w:val="Hyperlink"/>
            <w:rFonts w:ascii="Book Antiqua" w:hAnsi="Book Antiqua" w:cs="Book Antiqua"/>
            <w:noProof/>
            <w:lang w:eastAsia="zh-CN" w:bidi="ar-AE"/>
          </w:rPr>
          <w:t>WSDL File</w:t>
        </w:r>
        <w:r>
          <w:rPr>
            <w:noProof/>
            <w:webHidden/>
          </w:rPr>
          <w:tab/>
        </w:r>
        <w:r>
          <w:rPr>
            <w:noProof/>
            <w:webHidden/>
          </w:rPr>
          <w:fldChar w:fldCharType="begin"/>
        </w:r>
        <w:r>
          <w:rPr>
            <w:noProof/>
            <w:webHidden/>
          </w:rPr>
          <w:instrText xml:space="preserve"> PAGEREF _Toc530580518 \h </w:instrText>
        </w:r>
        <w:r>
          <w:rPr>
            <w:noProof/>
            <w:webHidden/>
          </w:rPr>
        </w:r>
        <w:r>
          <w:rPr>
            <w:noProof/>
            <w:webHidden/>
          </w:rPr>
          <w:fldChar w:fldCharType="separate"/>
        </w:r>
        <w:r>
          <w:rPr>
            <w:noProof/>
            <w:webHidden/>
          </w:rPr>
          <w:t>5</w:t>
        </w:r>
        <w:r>
          <w:rPr>
            <w:noProof/>
            <w:webHidden/>
          </w:rPr>
          <w:fldChar w:fldCharType="end"/>
        </w:r>
      </w:hyperlink>
    </w:p>
    <w:p w:rsidR="00B838C1" w:rsidRDefault="00B838C1">
      <w:pPr>
        <w:pStyle w:val="TOC2"/>
        <w:tabs>
          <w:tab w:val="right" w:leader="dot" w:pos="9350"/>
        </w:tabs>
        <w:bidi w:val="0"/>
        <w:rPr>
          <w:rFonts w:asciiTheme="minorHAnsi" w:eastAsiaTheme="minorEastAsia" w:hAnsiTheme="minorHAnsi" w:cstheme="minorBidi"/>
          <w:noProof/>
          <w:sz w:val="22"/>
          <w:szCs w:val="22"/>
        </w:rPr>
      </w:pPr>
      <w:hyperlink w:anchor="_Toc530580519" w:history="1">
        <w:r w:rsidRPr="009244F2">
          <w:rPr>
            <w:rStyle w:val="Hyperlink"/>
            <w:rFonts w:ascii="Book Antiqua" w:hAnsi="Book Antiqua" w:cs="Book Antiqua"/>
            <w:noProof/>
            <w:lang w:eastAsia="zh-CN" w:bidi="ar-AE"/>
          </w:rPr>
          <w:t>Workflow Management Service Operations:</w:t>
        </w:r>
        <w:r>
          <w:rPr>
            <w:noProof/>
            <w:webHidden/>
          </w:rPr>
          <w:tab/>
        </w:r>
        <w:r>
          <w:rPr>
            <w:noProof/>
            <w:webHidden/>
          </w:rPr>
          <w:fldChar w:fldCharType="begin"/>
        </w:r>
        <w:r>
          <w:rPr>
            <w:noProof/>
            <w:webHidden/>
          </w:rPr>
          <w:instrText xml:space="preserve"> PAGEREF _Toc530580519 \h </w:instrText>
        </w:r>
        <w:r>
          <w:rPr>
            <w:noProof/>
            <w:webHidden/>
          </w:rPr>
        </w:r>
        <w:r>
          <w:rPr>
            <w:noProof/>
            <w:webHidden/>
          </w:rPr>
          <w:fldChar w:fldCharType="separate"/>
        </w:r>
        <w:r>
          <w:rPr>
            <w:noProof/>
            <w:webHidden/>
          </w:rPr>
          <w:t>5</w:t>
        </w:r>
        <w:r>
          <w:rPr>
            <w:noProof/>
            <w:webHidden/>
          </w:rPr>
          <w:fldChar w:fldCharType="end"/>
        </w:r>
      </w:hyperlink>
    </w:p>
    <w:p w:rsidR="00B838C1" w:rsidRDefault="00B838C1">
      <w:pPr>
        <w:pStyle w:val="TOC2"/>
        <w:tabs>
          <w:tab w:val="right" w:leader="dot" w:pos="9350"/>
        </w:tabs>
        <w:bidi w:val="0"/>
        <w:rPr>
          <w:rFonts w:asciiTheme="minorHAnsi" w:eastAsiaTheme="minorEastAsia" w:hAnsiTheme="minorHAnsi" w:cstheme="minorBidi"/>
          <w:noProof/>
          <w:sz w:val="22"/>
          <w:szCs w:val="22"/>
        </w:rPr>
      </w:pPr>
      <w:hyperlink w:anchor="_Toc530580520" w:history="1">
        <w:r w:rsidRPr="009244F2">
          <w:rPr>
            <w:rStyle w:val="Hyperlink"/>
            <w:rFonts w:ascii="Book Antiqua" w:hAnsi="Book Antiqua" w:cs="Book Antiqua"/>
            <w:noProof/>
            <w:lang w:eastAsia="zh-CN" w:bidi="ar-AE"/>
          </w:rPr>
          <w:t>Notes and issues:</w:t>
        </w:r>
        <w:r>
          <w:rPr>
            <w:noProof/>
            <w:webHidden/>
          </w:rPr>
          <w:tab/>
        </w:r>
        <w:r>
          <w:rPr>
            <w:noProof/>
            <w:webHidden/>
          </w:rPr>
          <w:fldChar w:fldCharType="begin"/>
        </w:r>
        <w:r>
          <w:rPr>
            <w:noProof/>
            <w:webHidden/>
          </w:rPr>
          <w:instrText xml:space="preserve"> PAGEREF _Toc530580520 \h </w:instrText>
        </w:r>
        <w:r>
          <w:rPr>
            <w:noProof/>
            <w:webHidden/>
          </w:rPr>
        </w:r>
        <w:r>
          <w:rPr>
            <w:noProof/>
            <w:webHidden/>
          </w:rPr>
          <w:fldChar w:fldCharType="separate"/>
        </w:r>
        <w:r>
          <w:rPr>
            <w:noProof/>
            <w:webHidden/>
          </w:rPr>
          <w:t>5</w:t>
        </w:r>
        <w:r>
          <w:rPr>
            <w:noProof/>
            <w:webHidden/>
          </w:rPr>
          <w:fldChar w:fldCharType="end"/>
        </w:r>
      </w:hyperlink>
    </w:p>
    <w:p w:rsidR="00B838C1" w:rsidRDefault="00B838C1">
      <w:pPr>
        <w:pStyle w:val="TOC2"/>
        <w:tabs>
          <w:tab w:val="right" w:leader="dot" w:pos="9350"/>
        </w:tabs>
        <w:bidi w:val="0"/>
        <w:rPr>
          <w:rFonts w:asciiTheme="minorHAnsi" w:eastAsiaTheme="minorEastAsia" w:hAnsiTheme="minorHAnsi" w:cstheme="minorBidi"/>
          <w:noProof/>
          <w:sz w:val="22"/>
          <w:szCs w:val="22"/>
        </w:rPr>
      </w:pPr>
      <w:hyperlink w:anchor="_Toc530580521" w:history="1">
        <w:r w:rsidRPr="009244F2">
          <w:rPr>
            <w:rStyle w:val="Hyperlink"/>
            <w:rFonts w:ascii="Book Antiqua" w:hAnsi="Book Antiqua" w:cs="Book Antiqua"/>
            <w:noProof/>
            <w:lang w:eastAsia="zh-CN" w:bidi="ar-AE"/>
          </w:rPr>
          <w:t>Workflow Management Service</w:t>
        </w:r>
        <w:r>
          <w:rPr>
            <w:noProof/>
            <w:webHidden/>
          </w:rPr>
          <w:tab/>
        </w:r>
        <w:r>
          <w:rPr>
            <w:noProof/>
            <w:webHidden/>
          </w:rPr>
          <w:fldChar w:fldCharType="begin"/>
        </w:r>
        <w:r>
          <w:rPr>
            <w:noProof/>
            <w:webHidden/>
          </w:rPr>
          <w:instrText xml:space="preserve"> PAGEREF _Toc530580521 \h </w:instrText>
        </w:r>
        <w:r>
          <w:rPr>
            <w:noProof/>
            <w:webHidden/>
          </w:rPr>
        </w:r>
        <w:r>
          <w:rPr>
            <w:noProof/>
            <w:webHidden/>
          </w:rPr>
          <w:fldChar w:fldCharType="separate"/>
        </w:r>
        <w:r>
          <w:rPr>
            <w:noProof/>
            <w:webHidden/>
          </w:rPr>
          <w:t>6</w:t>
        </w:r>
        <w:r>
          <w:rPr>
            <w:noProof/>
            <w:webHidden/>
          </w:rPr>
          <w:fldChar w:fldCharType="end"/>
        </w:r>
      </w:hyperlink>
    </w:p>
    <w:p w:rsidR="00B838C1" w:rsidRDefault="00B838C1">
      <w:pPr>
        <w:pStyle w:val="TOC2"/>
        <w:tabs>
          <w:tab w:val="left" w:pos="660"/>
          <w:tab w:val="right" w:leader="dot" w:pos="9350"/>
        </w:tabs>
        <w:bidi w:val="0"/>
        <w:rPr>
          <w:rFonts w:asciiTheme="minorHAnsi" w:eastAsiaTheme="minorEastAsia" w:hAnsiTheme="minorHAnsi" w:cstheme="minorBidi"/>
          <w:noProof/>
          <w:sz w:val="22"/>
          <w:szCs w:val="22"/>
        </w:rPr>
      </w:pPr>
      <w:hyperlink w:anchor="_Toc530580522" w:history="1">
        <w:r w:rsidRPr="009244F2">
          <w:rPr>
            <w:rStyle w:val="Hyperlink"/>
            <w:rFonts w:ascii="Book Antiqua" w:hAnsi="Book Antiqua" w:cs="Book Antiqua"/>
            <w:noProof/>
          </w:rPr>
          <w:t>1.</w:t>
        </w:r>
        <w:r>
          <w:rPr>
            <w:rFonts w:asciiTheme="minorHAnsi" w:eastAsiaTheme="minorEastAsia" w:hAnsiTheme="minorHAnsi" w:cstheme="minorBidi"/>
            <w:noProof/>
            <w:sz w:val="22"/>
            <w:szCs w:val="22"/>
          </w:rPr>
          <w:tab/>
        </w:r>
        <w:r w:rsidRPr="009244F2">
          <w:rPr>
            <w:rStyle w:val="Hyperlink"/>
            <w:rFonts w:ascii="Book Antiqua" w:hAnsi="Book Antiqua" w:cs="Book Antiqua"/>
            <w:noProof/>
          </w:rPr>
          <w:t>Claim Request Operation</w:t>
        </w:r>
        <w:r>
          <w:rPr>
            <w:noProof/>
            <w:webHidden/>
          </w:rPr>
          <w:tab/>
        </w:r>
        <w:r>
          <w:rPr>
            <w:noProof/>
            <w:webHidden/>
          </w:rPr>
          <w:fldChar w:fldCharType="begin"/>
        </w:r>
        <w:r>
          <w:rPr>
            <w:noProof/>
            <w:webHidden/>
          </w:rPr>
          <w:instrText xml:space="preserve"> PAGEREF _Toc530580522 \h </w:instrText>
        </w:r>
        <w:r>
          <w:rPr>
            <w:noProof/>
            <w:webHidden/>
          </w:rPr>
        </w:r>
        <w:r>
          <w:rPr>
            <w:noProof/>
            <w:webHidden/>
          </w:rPr>
          <w:fldChar w:fldCharType="separate"/>
        </w:r>
        <w:r>
          <w:rPr>
            <w:noProof/>
            <w:webHidden/>
          </w:rPr>
          <w:t>6</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23" w:history="1">
        <w:r w:rsidRPr="009244F2">
          <w:rPr>
            <w:rStyle w:val="Hyperlink"/>
            <w:rFonts w:ascii="Book Antiqua" w:hAnsi="Book Antiqua"/>
            <w:noProof/>
          </w:rPr>
          <w:t>Operation Parameters</w:t>
        </w:r>
        <w:r>
          <w:rPr>
            <w:noProof/>
            <w:webHidden/>
          </w:rPr>
          <w:tab/>
        </w:r>
        <w:r>
          <w:rPr>
            <w:noProof/>
            <w:webHidden/>
          </w:rPr>
          <w:fldChar w:fldCharType="begin"/>
        </w:r>
        <w:r>
          <w:rPr>
            <w:noProof/>
            <w:webHidden/>
          </w:rPr>
          <w:instrText xml:space="preserve"> PAGEREF _Toc530580523 \h </w:instrText>
        </w:r>
        <w:r>
          <w:rPr>
            <w:noProof/>
            <w:webHidden/>
          </w:rPr>
        </w:r>
        <w:r>
          <w:rPr>
            <w:noProof/>
            <w:webHidden/>
          </w:rPr>
          <w:fldChar w:fldCharType="separate"/>
        </w:r>
        <w:r>
          <w:rPr>
            <w:noProof/>
            <w:webHidden/>
          </w:rPr>
          <w:t>6</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24" w:history="1">
        <w:r w:rsidRPr="009244F2">
          <w:rPr>
            <w:rStyle w:val="Hyperlink"/>
            <w:rFonts w:ascii="Book Antiqua" w:eastAsia="Book Antiqua" w:hAnsi="Book Antiqua"/>
            <w:iCs/>
            <w:noProof/>
            <w:lang w:eastAsia="zh-CN" w:bidi="ar-AE"/>
          </w:rPr>
          <w:t>Sample SOAP Request:</w:t>
        </w:r>
        <w:r>
          <w:rPr>
            <w:noProof/>
            <w:webHidden/>
          </w:rPr>
          <w:tab/>
        </w:r>
        <w:r>
          <w:rPr>
            <w:noProof/>
            <w:webHidden/>
          </w:rPr>
          <w:fldChar w:fldCharType="begin"/>
        </w:r>
        <w:r>
          <w:rPr>
            <w:noProof/>
            <w:webHidden/>
          </w:rPr>
          <w:instrText xml:space="preserve"> PAGEREF _Toc530580524 \h </w:instrText>
        </w:r>
        <w:r>
          <w:rPr>
            <w:noProof/>
            <w:webHidden/>
          </w:rPr>
        </w:r>
        <w:r>
          <w:rPr>
            <w:noProof/>
            <w:webHidden/>
          </w:rPr>
          <w:fldChar w:fldCharType="separate"/>
        </w:r>
        <w:r>
          <w:rPr>
            <w:noProof/>
            <w:webHidden/>
          </w:rPr>
          <w:t>6</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25" w:history="1">
        <w:r w:rsidRPr="009244F2">
          <w:rPr>
            <w:rStyle w:val="Hyperlink"/>
            <w:rFonts w:ascii="Book Antiqua" w:eastAsia="Book Antiqua" w:hAnsi="Book Antiqua"/>
            <w:iCs/>
            <w:noProof/>
            <w:lang w:eastAsia="zh-CN" w:bidi="ar-AE"/>
          </w:rPr>
          <w:t>Sample SOAP Response:</w:t>
        </w:r>
        <w:r>
          <w:rPr>
            <w:noProof/>
            <w:webHidden/>
          </w:rPr>
          <w:tab/>
        </w:r>
        <w:r>
          <w:rPr>
            <w:noProof/>
            <w:webHidden/>
          </w:rPr>
          <w:fldChar w:fldCharType="begin"/>
        </w:r>
        <w:r>
          <w:rPr>
            <w:noProof/>
            <w:webHidden/>
          </w:rPr>
          <w:instrText xml:space="preserve"> PAGEREF _Toc530580525 \h </w:instrText>
        </w:r>
        <w:r>
          <w:rPr>
            <w:noProof/>
            <w:webHidden/>
          </w:rPr>
        </w:r>
        <w:r>
          <w:rPr>
            <w:noProof/>
            <w:webHidden/>
          </w:rPr>
          <w:fldChar w:fldCharType="separate"/>
        </w:r>
        <w:r>
          <w:rPr>
            <w:noProof/>
            <w:webHidden/>
          </w:rPr>
          <w:t>6</w:t>
        </w:r>
        <w:r>
          <w:rPr>
            <w:noProof/>
            <w:webHidden/>
          </w:rPr>
          <w:fldChar w:fldCharType="end"/>
        </w:r>
      </w:hyperlink>
    </w:p>
    <w:p w:rsidR="00B838C1" w:rsidRDefault="00B838C1">
      <w:pPr>
        <w:pStyle w:val="TOC2"/>
        <w:tabs>
          <w:tab w:val="left" w:pos="660"/>
          <w:tab w:val="right" w:leader="dot" w:pos="9350"/>
        </w:tabs>
        <w:bidi w:val="0"/>
        <w:rPr>
          <w:rFonts w:asciiTheme="minorHAnsi" w:eastAsiaTheme="minorEastAsia" w:hAnsiTheme="minorHAnsi" w:cstheme="minorBidi"/>
          <w:noProof/>
          <w:sz w:val="22"/>
          <w:szCs w:val="22"/>
        </w:rPr>
      </w:pPr>
      <w:hyperlink w:anchor="_Toc530580526" w:history="1">
        <w:r w:rsidRPr="009244F2">
          <w:rPr>
            <w:rStyle w:val="Hyperlink"/>
            <w:rFonts w:ascii="Book Antiqua" w:hAnsi="Book Antiqua" w:cs="Book Antiqua"/>
            <w:noProof/>
          </w:rPr>
          <w:t>2.</w:t>
        </w:r>
        <w:r>
          <w:rPr>
            <w:rFonts w:asciiTheme="minorHAnsi" w:eastAsiaTheme="minorEastAsia" w:hAnsiTheme="minorHAnsi" w:cstheme="minorBidi"/>
            <w:noProof/>
            <w:sz w:val="22"/>
            <w:szCs w:val="22"/>
          </w:rPr>
          <w:tab/>
        </w:r>
        <w:r w:rsidRPr="009244F2">
          <w:rPr>
            <w:rStyle w:val="Hyperlink"/>
            <w:rFonts w:ascii="Book Antiqua" w:hAnsi="Book Antiqua" w:cs="Book Antiqua"/>
            <w:noProof/>
          </w:rPr>
          <w:t>Add Request Operation</w:t>
        </w:r>
        <w:r>
          <w:rPr>
            <w:noProof/>
            <w:webHidden/>
          </w:rPr>
          <w:tab/>
        </w:r>
        <w:r>
          <w:rPr>
            <w:noProof/>
            <w:webHidden/>
          </w:rPr>
          <w:fldChar w:fldCharType="begin"/>
        </w:r>
        <w:r>
          <w:rPr>
            <w:noProof/>
            <w:webHidden/>
          </w:rPr>
          <w:instrText xml:space="preserve"> PAGEREF _Toc530580526 \h </w:instrText>
        </w:r>
        <w:r>
          <w:rPr>
            <w:noProof/>
            <w:webHidden/>
          </w:rPr>
        </w:r>
        <w:r>
          <w:rPr>
            <w:noProof/>
            <w:webHidden/>
          </w:rPr>
          <w:fldChar w:fldCharType="separate"/>
        </w:r>
        <w:r>
          <w:rPr>
            <w:noProof/>
            <w:webHidden/>
          </w:rPr>
          <w:t>7</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27" w:history="1">
        <w:r w:rsidRPr="009244F2">
          <w:rPr>
            <w:rStyle w:val="Hyperlink"/>
            <w:rFonts w:ascii="Book Antiqua" w:hAnsi="Book Antiqua"/>
            <w:noProof/>
          </w:rPr>
          <w:t>Operation Parameters</w:t>
        </w:r>
        <w:r>
          <w:rPr>
            <w:noProof/>
            <w:webHidden/>
          </w:rPr>
          <w:tab/>
        </w:r>
        <w:r>
          <w:rPr>
            <w:noProof/>
            <w:webHidden/>
          </w:rPr>
          <w:fldChar w:fldCharType="begin"/>
        </w:r>
        <w:r>
          <w:rPr>
            <w:noProof/>
            <w:webHidden/>
          </w:rPr>
          <w:instrText xml:space="preserve"> PAGEREF _Toc530580527 \h </w:instrText>
        </w:r>
        <w:r>
          <w:rPr>
            <w:noProof/>
            <w:webHidden/>
          </w:rPr>
        </w:r>
        <w:r>
          <w:rPr>
            <w:noProof/>
            <w:webHidden/>
          </w:rPr>
          <w:fldChar w:fldCharType="separate"/>
        </w:r>
        <w:r>
          <w:rPr>
            <w:noProof/>
            <w:webHidden/>
          </w:rPr>
          <w:t>7</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28" w:history="1">
        <w:r w:rsidRPr="009244F2">
          <w:rPr>
            <w:rStyle w:val="Hyperlink"/>
            <w:rFonts w:ascii="Book Antiqua" w:eastAsia="Book Antiqua" w:hAnsi="Book Antiqua"/>
            <w:iCs/>
            <w:noProof/>
            <w:lang w:eastAsia="zh-CN" w:bidi="ar-AE"/>
          </w:rPr>
          <w:t>Sample SOAP Request:</w:t>
        </w:r>
        <w:r>
          <w:rPr>
            <w:noProof/>
            <w:webHidden/>
          </w:rPr>
          <w:tab/>
        </w:r>
        <w:r>
          <w:rPr>
            <w:noProof/>
            <w:webHidden/>
          </w:rPr>
          <w:fldChar w:fldCharType="begin"/>
        </w:r>
        <w:r>
          <w:rPr>
            <w:noProof/>
            <w:webHidden/>
          </w:rPr>
          <w:instrText xml:space="preserve"> PAGEREF _Toc530580528 \h </w:instrText>
        </w:r>
        <w:r>
          <w:rPr>
            <w:noProof/>
            <w:webHidden/>
          </w:rPr>
        </w:r>
        <w:r>
          <w:rPr>
            <w:noProof/>
            <w:webHidden/>
          </w:rPr>
          <w:fldChar w:fldCharType="separate"/>
        </w:r>
        <w:r>
          <w:rPr>
            <w:noProof/>
            <w:webHidden/>
          </w:rPr>
          <w:t>7</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29" w:history="1">
        <w:r w:rsidRPr="009244F2">
          <w:rPr>
            <w:rStyle w:val="Hyperlink"/>
            <w:rFonts w:ascii="Book Antiqua" w:eastAsia="Book Antiqua" w:hAnsi="Book Antiqua"/>
            <w:iCs/>
            <w:noProof/>
            <w:lang w:eastAsia="zh-CN" w:bidi="ar-AE"/>
          </w:rPr>
          <w:t>Sample SOAP Response:</w:t>
        </w:r>
        <w:r>
          <w:rPr>
            <w:noProof/>
            <w:webHidden/>
          </w:rPr>
          <w:tab/>
        </w:r>
        <w:r>
          <w:rPr>
            <w:noProof/>
            <w:webHidden/>
          </w:rPr>
          <w:fldChar w:fldCharType="begin"/>
        </w:r>
        <w:r>
          <w:rPr>
            <w:noProof/>
            <w:webHidden/>
          </w:rPr>
          <w:instrText xml:space="preserve"> PAGEREF _Toc530580529 \h </w:instrText>
        </w:r>
        <w:r>
          <w:rPr>
            <w:noProof/>
            <w:webHidden/>
          </w:rPr>
        </w:r>
        <w:r>
          <w:rPr>
            <w:noProof/>
            <w:webHidden/>
          </w:rPr>
          <w:fldChar w:fldCharType="separate"/>
        </w:r>
        <w:r>
          <w:rPr>
            <w:noProof/>
            <w:webHidden/>
          </w:rPr>
          <w:t>7</w:t>
        </w:r>
        <w:r>
          <w:rPr>
            <w:noProof/>
            <w:webHidden/>
          </w:rPr>
          <w:fldChar w:fldCharType="end"/>
        </w:r>
      </w:hyperlink>
    </w:p>
    <w:p w:rsidR="00B838C1" w:rsidRDefault="00B838C1">
      <w:pPr>
        <w:pStyle w:val="TOC2"/>
        <w:tabs>
          <w:tab w:val="left" w:pos="660"/>
          <w:tab w:val="right" w:leader="dot" w:pos="9350"/>
        </w:tabs>
        <w:bidi w:val="0"/>
        <w:rPr>
          <w:rFonts w:asciiTheme="minorHAnsi" w:eastAsiaTheme="minorEastAsia" w:hAnsiTheme="minorHAnsi" w:cstheme="minorBidi"/>
          <w:noProof/>
          <w:sz w:val="22"/>
          <w:szCs w:val="22"/>
        </w:rPr>
      </w:pPr>
      <w:hyperlink w:anchor="_Toc530580530" w:history="1">
        <w:r w:rsidRPr="009244F2">
          <w:rPr>
            <w:rStyle w:val="Hyperlink"/>
            <w:rFonts w:ascii="Book Antiqua" w:hAnsi="Book Antiqua" w:cs="Book Antiqua"/>
            <w:noProof/>
          </w:rPr>
          <w:t>3.</w:t>
        </w:r>
        <w:r>
          <w:rPr>
            <w:rFonts w:asciiTheme="minorHAnsi" w:eastAsiaTheme="minorEastAsia" w:hAnsiTheme="minorHAnsi" w:cstheme="minorBidi"/>
            <w:noProof/>
            <w:sz w:val="22"/>
            <w:szCs w:val="22"/>
          </w:rPr>
          <w:tab/>
        </w:r>
        <w:r w:rsidRPr="009244F2">
          <w:rPr>
            <w:rStyle w:val="Hyperlink"/>
            <w:rFonts w:ascii="Book Antiqua" w:hAnsi="Book Antiqua" w:cs="Book Antiqua"/>
            <w:noProof/>
          </w:rPr>
          <w:t>Move Request Operation</w:t>
        </w:r>
        <w:r>
          <w:rPr>
            <w:noProof/>
            <w:webHidden/>
          </w:rPr>
          <w:tab/>
        </w:r>
        <w:r>
          <w:rPr>
            <w:noProof/>
            <w:webHidden/>
          </w:rPr>
          <w:fldChar w:fldCharType="begin"/>
        </w:r>
        <w:r>
          <w:rPr>
            <w:noProof/>
            <w:webHidden/>
          </w:rPr>
          <w:instrText xml:space="preserve"> PAGEREF _Toc530580530 \h </w:instrText>
        </w:r>
        <w:r>
          <w:rPr>
            <w:noProof/>
            <w:webHidden/>
          </w:rPr>
        </w:r>
        <w:r>
          <w:rPr>
            <w:noProof/>
            <w:webHidden/>
          </w:rPr>
          <w:fldChar w:fldCharType="separate"/>
        </w:r>
        <w:r>
          <w:rPr>
            <w:noProof/>
            <w:webHidden/>
          </w:rPr>
          <w:t>8</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31" w:history="1">
        <w:r w:rsidRPr="009244F2">
          <w:rPr>
            <w:rStyle w:val="Hyperlink"/>
            <w:rFonts w:ascii="Book Antiqua" w:hAnsi="Book Antiqua"/>
            <w:noProof/>
          </w:rPr>
          <w:t>Operation Parameters</w:t>
        </w:r>
        <w:r>
          <w:rPr>
            <w:noProof/>
            <w:webHidden/>
          </w:rPr>
          <w:tab/>
        </w:r>
        <w:r>
          <w:rPr>
            <w:noProof/>
            <w:webHidden/>
          </w:rPr>
          <w:fldChar w:fldCharType="begin"/>
        </w:r>
        <w:r>
          <w:rPr>
            <w:noProof/>
            <w:webHidden/>
          </w:rPr>
          <w:instrText xml:space="preserve"> PAGEREF _Toc530580531 \h </w:instrText>
        </w:r>
        <w:r>
          <w:rPr>
            <w:noProof/>
            <w:webHidden/>
          </w:rPr>
        </w:r>
        <w:r>
          <w:rPr>
            <w:noProof/>
            <w:webHidden/>
          </w:rPr>
          <w:fldChar w:fldCharType="separate"/>
        </w:r>
        <w:r>
          <w:rPr>
            <w:noProof/>
            <w:webHidden/>
          </w:rPr>
          <w:t>8</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32" w:history="1">
        <w:r w:rsidRPr="009244F2">
          <w:rPr>
            <w:rStyle w:val="Hyperlink"/>
            <w:rFonts w:ascii="Book Antiqua" w:eastAsia="Book Antiqua" w:hAnsi="Book Antiqua"/>
            <w:iCs/>
            <w:noProof/>
            <w:lang w:eastAsia="zh-CN" w:bidi="ar-AE"/>
          </w:rPr>
          <w:t>Sample SOAP Request:</w:t>
        </w:r>
        <w:r>
          <w:rPr>
            <w:noProof/>
            <w:webHidden/>
          </w:rPr>
          <w:tab/>
        </w:r>
        <w:r>
          <w:rPr>
            <w:noProof/>
            <w:webHidden/>
          </w:rPr>
          <w:fldChar w:fldCharType="begin"/>
        </w:r>
        <w:r>
          <w:rPr>
            <w:noProof/>
            <w:webHidden/>
          </w:rPr>
          <w:instrText xml:space="preserve"> PAGEREF _Toc530580532 \h </w:instrText>
        </w:r>
        <w:r>
          <w:rPr>
            <w:noProof/>
            <w:webHidden/>
          </w:rPr>
        </w:r>
        <w:r>
          <w:rPr>
            <w:noProof/>
            <w:webHidden/>
          </w:rPr>
          <w:fldChar w:fldCharType="separate"/>
        </w:r>
        <w:r>
          <w:rPr>
            <w:noProof/>
            <w:webHidden/>
          </w:rPr>
          <w:t>8</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33" w:history="1">
        <w:r w:rsidRPr="009244F2">
          <w:rPr>
            <w:rStyle w:val="Hyperlink"/>
            <w:rFonts w:ascii="Book Antiqua" w:eastAsia="Book Antiqua" w:hAnsi="Book Antiqua"/>
            <w:iCs/>
            <w:noProof/>
            <w:lang w:eastAsia="zh-CN" w:bidi="ar-AE"/>
          </w:rPr>
          <w:t>Sample SOAP Response:</w:t>
        </w:r>
        <w:r>
          <w:rPr>
            <w:noProof/>
            <w:webHidden/>
          </w:rPr>
          <w:tab/>
        </w:r>
        <w:r>
          <w:rPr>
            <w:noProof/>
            <w:webHidden/>
          </w:rPr>
          <w:fldChar w:fldCharType="begin"/>
        </w:r>
        <w:r>
          <w:rPr>
            <w:noProof/>
            <w:webHidden/>
          </w:rPr>
          <w:instrText xml:space="preserve"> PAGEREF _Toc530580533 \h </w:instrText>
        </w:r>
        <w:r>
          <w:rPr>
            <w:noProof/>
            <w:webHidden/>
          </w:rPr>
        </w:r>
        <w:r>
          <w:rPr>
            <w:noProof/>
            <w:webHidden/>
          </w:rPr>
          <w:fldChar w:fldCharType="separate"/>
        </w:r>
        <w:r>
          <w:rPr>
            <w:noProof/>
            <w:webHidden/>
          </w:rPr>
          <w:t>8</w:t>
        </w:r>
        <w:r>
          <w:rPr>
            <w:noProof/>
            <w:webHidden/>
          </w:rPr>
          <w:fldChar w:fldCharType="end"/>
        </w:r>
      </w:hyperlink>
    </w:p>
    <w:p w:rsidR="00B838C1" w:rsidRDefault="00B838C1">
      <w:pPr>
        <w:pStyle w:val="TOC2"/>
        <w:tabs>
          <w:tab w:val="left" w:pos="660"/>
          <w:tab w:val="right" w:leader="dot" w:pos="9350"/>
        </w:tabs>
        <w:bidi w:val="0"/>
        <w:rPr>
          <w:rFonts w:asciiTheme="minorHAnsi" w:eastAsiaTheme="minorEastAsia" w:hAnsiTheme="minorHAnsi" w:cstheme="minorBidi"/>
          <w:noProof/>
          <w:sz w:val="22"/>
          <w:szCs w:val="22"/>
        </w:rPr>
      </w:pPr>
      <w:hyperlink w:anchor="_Toc530580534" w:history="1">
        <w:r w:rsidRPr="009244F2">
          <w:rPr>
            <w:rStyle w:val="Hyperlink"/>
            <w:rFonts w:ascii="Book Antiqua" w:hAnsi="Book Antiqua" w:cs="Book Antiqua"/>
            <w:noProof/>
          </w:rPr>
          <w:t>4.</w:t>
        </w:r>
        <w:r>
          <w:rPr>
            <w:rFonts w:asciiTheme="minorHAnsi" w:eastAsiaTheme="minorEastAsia" w:hAnsiTheme="minorHAnsi" w:cstheme="minorBidi"/>
            <w:noProof/>
            <w:sz w:val="22"/>
            <w:szCs w:val="22"/>
          </w:rPr>
          <w:tab/>
        </w:r>
        <w:r w:rsidRPr="009244F2">
          <w:rPr>
            <w:rStyle w:val="Hyperlink"/>
            <w:rFonts w:ascii="Book Antiqua" w:hAnsi="Book Antiqua" w:cs="Book Antiqua"/>
            <w:noProof/>
          </w:rPr>
          <w:t>Un Claim Request Operation</w:t>
        </w:r>
        <w:r>
          <w:rPr>
            <w:noProof/>
            <w:webHidden/>
          </w:rPr>
          <w:tab/>
        </w:r>
        <w:r>
          <w:rPr>
            <w:noProof/>
            <w:webHidden/>
          </w:rPr>
          <w:fldChar w:fldCharType="begin"/>
        </w:r>
        <w:r>
          <w:rPr>
            <w:noProof/>
            <w:webHidden/>
          </w:rPr>
          <w:instrText xml:space="preserve"> PAGEREF _Toc530580534 \h </w:instrText>
        </w:r>
        <w:r>
          <w:rPr>
            <w:noProof/>
            <w:webHidden/>
          </w:rPr>
        </w:r>
        <w:r>
          <w:rPr>
            <w:noProof/>
            <w:webHidden/>
          </w:rPr>
          <w:fldChar w:fldCharType="separate"/>
        </w:r>
        <w:r>
          <w:rPr>
            <w:noProof/>
            <w:webHidden/>
          </w:rPr>
          <w:t>9</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35" w:history="1">
        <w:r w:rsidRPr="009244F2">
          <w:rPr>
            <w:rStyle w:val="Hyperlink"/>
            <w:noProof/>
          </w:rPr>
          <w:t>Operation Parameters</w:t>
        </w:r>
        <w:r>
          <w:rPr>
            <w:noProof/>
            <w:webHidden/>
          </w:rPr>
          <w:tab/>
        </w:r>
        <w:r>
          <w:rPr>
            <w:noProof/>
            <w:webHidden/>
          </w:rPr>
          <w:fldChar w:fldCharType="begin"/>
        </w:r>
        <w:r>
          <w:rPr>
            <w:noProof/>
            <w:webHidden/>
          </w:rPr>
          <w:instrText xml:space="preserve"> PAGEREF _Toc530580535 \h </w:instrText>
        </w:r>
        <w:r>
          <w:rPr>
            <w:noProof/>
            <w:webHidden/>
          </w:rPr>
        </w:r>
        <w:r>
          <w:rPr>
            <w:noProof/>
            <w:webHidden/>
          </w:rPr>
          <w:fldChar w:fldCharType="separate"/>
        </w:r>
        <w:r>
          <w:rPr>
            <w:noProof/>
            <w:webHidden/>
          </w:rPr>
          <w:t>9</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36" w:history="1">
        <w:r w:rsidRPr="009244F2">
          <w:rPr>
            <w:rStyle w:val="Hyperlink"/>
            <w:rFonts w:ascii="Book Antiqua" w:eastAsia="Book Antiqua" w:hAnsi="Book Antiqua"/>
            <w:iCs/>
            <w:noProof/>
            <w:lang w:eastAsia="zh-CN" w:bidi="ar-AE"/>
          </w:rPr>
          <w:t>Sample SOAP Request:</w:t>
        </w:r>
        <w:r>
          <w:rPr>
            <w:noProof/>
            <w:webHidden/>
          </w:rPr>
          <w:tab/>
        </w:r>
        <w:r>
          <w:rPr>
            <w:noProof/>
            <w:webHidden/>
          </w:rPr>
          <w:fldChar w:fldCharType="begin"/>
        </w:r>
        <w:r>
          <w:rPr>
            <w:noProof/>
            <w:webHidden/>
          </w:rPr>
          <w:instrText xml:space="preserve"> PAGEREF _Toc530580536 \h </w:instrText>
        </w:r>
        <w:r>
          <w:rPr>
            <w:noProof/>
            <w:webHidden/>
          </w:rPr>
        </w:r>
        <w:r>
          <w:rPr>
            <w:noProof/>
            <w:webHidden/>
          </w:rPr>
          <w:fldChar w:fldCharType="separate"/>
        </w:r>
        <w:r>
          <w:rPr>
            <w:noProof/>
            <w:webHidden/>
          </w:rPr>
          <w:t>9</w:t>
        </w:r>
        <w:r>
          <w:rPr>
            <w:noProof/>
            <w:webHidden/>
          </w:rPr>
          <w:fldChar w:fldCharType="end"/>
        </w:r>
      </w:hyperlink>
    </w:p>
    <w:p w:rsidR="00B838C1" w:rsidRDefault="00B838C1">
      <w:pPr>
        <w:pStyle w:val="TOC3"/>
        <w:tabs>
          <w:tab w:val="right" w:leader="dot" w:pos="9350"/>
        </w:tabs>
        <w:bidi w:val="0"/>
        <w:rPr>
          <w:rFonts w:asciiTheme="minorHAnsi" w:eastAsiaTheme="minorEastAsia" w:hAnsiTheme="minorHAnsi" w:cstheme="minorBidi"/>
          <w:noProof/>
          <w:sz w:val="22"/>
          <w:szCs w:val="22"/>
        </w:rPr>
      </w:pPr>
      <w:hyperlink w:anchor="_Toc530580537" w:history="1">
        <w:r w:rsidRPr="009244F2">
          <w:rPr>
            <w:rStyle w:val="Hyperlink"/>
            <w:rFonts w:ascii="Book Antiqua" w:eastAsia="Book Antiqua" w:hAnsi="Book Antiqua"/>
            <w:iCs/>
            <w:noProof/>
            <w:lang w:eastAsia="zh-CN" w:bidi="ar-AE"/>
          </w:rPr>
          <w:t>Sample SOAP Response:</w:t>
        </w:r>
        <w:r>
          <w:rPr>
            <w:noProof/>
            <w:webHidden/>
          </w:rPr>
          <w:tab/>
        </w:r>
        <w:r>
          <w:rPr>
            <w:noProof/>
            <w:webHidden/>
          </w:rPr>
          <w:fldChar w:fldCharType="begin"/>
        </w:r>
        <w:r>
          <w:rPr>
            <w:noProof/>
            <w:webHidden/>
          </w:rPr>
          <w:instrText xml:space="preserve"> PAGEREF _Toc530580537 \h </w:instrText>
        </w:r>
        <w:r>
          <w:rPr>
            <w:noProof/>
            <w:webHidden/>
          </w:rPr>
        </w:r>
        <w:r>
          <w:rPr>
            <w:noProof/>
            <w:webHidden/>
          </w:rPr>
          <w:fldChar w:fldCharType="separate"/>
        </w:r>
        <w:r>
          <w:rPr>
            <w:noProof/>
            <w:webHidden/>
          </w:rPr>
          <w:t>9</w:t>
        </w:r>
        <w:r>
          <w:rPr>
            <w:noProof/>
            <w:webHidden/>
          </w:rPr>
          <w:fldChar w:fldCharType="end"/>
        </w:r>
      </w:hyperlink>
    </w:p>
    <w:p w:rsidR="00B838C1" w:rsidRDefault="00B838C1">
      <w:pPr>
        <w:pStyle w:val="TOC2"/>
        <w:tabs>
          <w:tab w:val="right" w:leader="dot" w:pos="9350"/>
        </w:tabs>
        <w:bidi w:val="0"/>
        <w:rPr>
          <w:rFonts w:asciiTheme="minorHAnsi" w:eastAsiaTheme="minorEastAsia" w:hAnsiTheme="minorHAnsi" w:cstheme="minorBidi"/>
          <w:noProof/>
          <w:sz w:val="22"/>
          <w:szCs w:val="22"/>
        </w:rPr>
      </w:pPr>
      <w:hyperlink w:anchor="_Toc530580538" w:history="1">
        <w:r w:rsidRPr="009244F2">
          <w:rPr>
            <w:rStyle w:val="Hyperlink"/>
            <w:rFonts w:ascii="Book Antiqua" w:hAnsi="Book Antiqua" w:cs="Book Antiqua"/>
            <w:noProof/>
            <w:lang w:eastAsia="zh-CN" w:bidi="ar-AE"/>
          </w:rPr>
          <w:t>Fault Responses</w:t>
        </w:r>
        <w:r>
          <w:rPr>
            <w:noProof/>
            <w:webHidden/>
          </w:rPr>
          <w:tab/>
        </w:r>
        <w:r>
          <w:rPr>
            <w:noProof/>
            <w:webHidden/>
          </w:rPr>
          <w:fldChar w:fldCharType="begin"/>
        </w:r>
        <w:r>
          <w:rPr>
            <w:noProof/>
            <w:webHidden/>
          </w:rPr>
          <w:instrText xml:space="preserve"> PAGEREF _Toc530580538 \h </w:instrText>
        </w:r>
        <w:r>
          <w:rPr>
            <w:noProof/>
            <w:webHidden/>
          </w:rPr>
        </w:r>
        <w:r>
          <w:rPr>
            <w:noProof/>
            <w:webHidden/>
          </w:rPr>
          <w:fldChar w:fldCharType="separate"/>
        </w:r>
        <w:r>
          <w:rPr>
            <w:noProof/>
            <w:webHidden/>
          </w:rPr>
          <w:t>10</w:t>
        </w:r>
        <w:r>
          <w:rPr>
            <w:noProof/>
            <w:webHidden/>
          </w:rPr>
          <w:fldChar w:fldCharType="end"/>
        </w:r>
      </w:hyperlink>
    </w:p>
    <w:p w:rsidR="00B838C1" w:rsidRDefault="00B838C1">
      <w:pPr>
        <w:pStyle w:val="TOC2"/>
        <w:tabs>
          <w:tab w:val="left" w:pos="660"/>
          <w:tab w:val="right" w:leader="dot" w:pos="9350"/>
        </w:tabs>
        <w:bidi w:val="0"/>
        <w:rPr>
          <w:rFonts w:asciiTheme="minorHAnsi" w:eastAsiaTheme="minorEastAsia" w:hAnsiTheme="minorHAnsi" w:cstheme="minorBidi"/>
          <w:noProof/>
          <w:sz w:val="22"/>
          <w:szCs w:val="22"/>
        </w:rPr>
      </w:pPr>
      <w:hyperlink w:anchor="_Toc530580539" w:history="1">
        <w:r w:rsidRPr="009244F2">
          <w:rPr>
            <w:rStyle w:val="Hyperlink"/>
            <w:rFonts w:ascii="Book Antiqua" w:hAnsi="Book Antiqua"/>
            <w:noProof/>
          </w:rPr>
          <w:t>i.</w:t>
        </w:r>
        <w:r>
          <w:rPr>
            <w:rFonts w:asciiTheme="minorHAnsi" w:eastAsiaTheme="minorEastAsia" w:hAnsiTheme="minorHAnsi" w:cstheme="minorBidi"/>
            <w:noProof/>
            <w:sz w:val="22"/>
            <w:szCs w:val="22"/>
          </w:rPr>
          <w:tab/>
        </w:r>
        <w:r w:rsidRPr="009244F2">
          <w:rPr>
            <w:rStyle w:val="Hyperlink"/>
            <w:rFonts w:ascii="Book Antiqua" w:hAnsi="Book Antiqua"/>
            <w:noProof/>
          </w:rPr>
          <w:t>Create Procedure Operation Result and Faults Error Response Type</w:t>
        </w:r>
        <w:r>
          <w:rPr>
            <w:noProof/>
            <w:webHidden/>
          </w:rPr>
          <w:tab/>
        </w:r>
        <w:r>
          <w:rPr>
            <w:noProof/>
            <w:webHidden/>
          </w:rPr>
          <w:fldChar w:fldCharType="begin"/>
        </w:r>
        <w:r>
          <w:rPr>
            <w:noProof/>
            <w:webHidden/>
          </w:rPr>
          <w:instrText xml:space="preserve"> PAGEREF _Toc530580539 \h </w:instrText>
        </w:r>
        <w:r>
          <w:rPr>
            <w:noProof/>
            <w:webHidden/>
          </w:rPr>
        </w:r>
        <w:r>
          <w:rPr>
            <w:noProof/>
            <w:webHidden/>
          </w:rPr>
          <w:fldChar w:fldCharType="separate"/>
        </w:r>
        <w:r>
          <w:rPr>
            <w:noProof/>
            <w:webHidden/>
          </w:rPr>
          <w:t>10</w:t>
        </w:r>
        <w:r>
          <w:rPr>
            <w:noProof/>
            <w:webHidden/>
          </w:rPr>
          <w:fldChar w:fldCharType="end"/>
        </w:r>
      </w:hyperlink>
    </w:p>
    <w:p w:rsidR="00B838C1" w:rsidRDefault="00B838C1">
      <w:pPr>
        <w:pStyle w:val="TOC3"/>
        <w:tabs>
          <w:tab w:val="left" w:pos="880"/>
          <w:tab w:val="right" w:leader="dot" w:pos="9350"/>
        </w:tabs>
        <w:bidi w:val="0"/>
        <w:rPr>
          <w:rFonts w:asciiTheme="minorHAnsi" w:eastAsiaTheme="minorEastAsia" w:hAnsiTheme="minorHAnsi" w:cstheme="minorBidi"/>
          <w:noProof/>
          <w:sz w:val="22"/>
          <w:szCs w:val="22"/>
        </w:rPr>
      </w:pPr>
      <w:hyperlink w:anchor="_Toc530580540" w:history="1">
        <w:r w:rsidRPr="009244F2">
          <w:rPr>
            <w:rStyle w:val="Hyperlink"/>
            <w:rFonts w:ascii="Symbol" w:hAnsi="Symbol" w:cs="Symbol"/>
            <w:noProof/>
          </w:rPr>
          <w:t></w:t>
        </w:r>
        <w:r>
          <w:rPr>
            <w:rFonts w:asciiTheme="minorHAnsi" w:eastAsiaTheme="minorEastAsia" w:hAnsiTheme="minorHAnsi" w:cstheme="minorBidi"/>
            <w:noProof/>
            <w:sz w:val="22"/>
            <w:szCs w:val="22"/>
          </w:rPr>
          <w:tab/>
        </w:r>
        <w:r w:rsidRPr="009244F2">
          <w:rPr>
            <w:rStyle w:val="Hyperlink"/>
            <w:rFonts w:ascii="Book Antiqua" w:hAnsi="Book Antiqua"/>
            <w:noProof/>
          </w:rPr>
          <w:t>Create Result Type</w:t>
        </w:r>
        <w:r>
          <w:rPr>
            <w:noProof/>
            <w:webHidden/>
          </w:rPr>
          <w:tab/>
        </w:r>
        <w:r>
          <w:rPr>
            <w:noProof/>
            <w:webHidden/>
          </w:rPr>
          <w:fldChar w:fldCharType="begin"/>
        </w:r>
        <w:r>
          <w:rPr>
            <w:noProof/>
            <w:webHidden/>
          </w:rPr>
          <w:instrText xml:space="preserve"> PAGEREF _Toc530580540 \h </w:instrText>
        </w:r>
        <w:r>
          <w:rPr>
            <w:noProof/>
            <w:webHidden/>
          </w:rPr>
        </w:r>
        <w:r>
          <w:rPr>
            <w:noProof/>
            <w:webHidden/>
          </w:rPr>
          <w:fldChar w:fldCharType="separate"/>
        </w:r>
        <w:r>
          <w:rPr>
            <w:noProof/>
            <w:webHidden/>
          </w:rPr>
          <w:t>10</w:t>
        </w:r>
        <w:r>
          <w:rPr>
            <w:noProof/>
            <w:webHidden/>
          </w:rPr>
          <w:fldChar w:fldCharType="end"/>
        </w:r>
      </w:hyperlink>
    </w:p>
    <w:p w:rsidR="00B838C1" w:rsidRDefault="00B838C1">
      <w:pPr>
        <w:pStyle w:val="TOC3"/>
        <w:tabs>
          <w:tab w:val="left" w:pos="880"/>
          <w:tab w:val="right" w:leader="dot" w:pos="9350"/>
        </w:tabs>
        <w:bidi w:val="0"/>
        <w:rPr>
          <w:rFonts w:asciiTheme="minorHAnsi" w:eastAsiaTheme="minorEastAsia" w:hAnsiTheme="minorHAnsi" w:cstheme="minorBidi"/>
          <w:noProof/>
          <w:sz w:val="22"/>
          <w:szCs w:val="22"/>
        </w:rPr>
      </w:pPr>
      <w:hyperlink w:anchor="_Toc530580541" w:history="1">
        <w:r w:rsidRPr="009244F2">
          <w:rPr>
            <w:rStyle w:val="Hyperlink"/>
            <w:rFonts w:ascii="Symbol" w:hAnsi="Symbol" w:cs="Symbol"/>
            <w:noProof/>
          </w:rPr>
          <w:t></w:t>
        </w:r>
        <w:r>
          <w:rPr>
            <w:rFonts w:asciiTheme="minorHAnsi" w:eastAsiaTheme="minorEastAsia" w:hAnsiTheme="minorHAnsi" w:cstheme="minorBidi"/>
            <w:noProof/>
            <w:sz w:val="22"/>
            <w:szCs w:val="22"/>
          </w:rPr>
          <w:tab/>
        </w:r>
        <w:r w:rsidRPr="009244F2">
          <w:rPr>
            <w:rStyle w:val="Hyperlink"/>
            <w:rFonts w:ascii="Book Antiqua" w:hAnsi="Book Antiqua"/>
            <w:noProof/>
          </w:rPr>
          <w:t>Operation Faults</w:t>
        </w:r>
        <w:r>
          <w:rPr>
            <w:noProof/>
            <w:webHidden/>
          </w:rPr>
          <w:tab/>
        </w:r>
        <w:r>
          <w:rPr>
            <w:noProof/>
            <w:webHidden/>
          </w:rPr>
          <w:fldChar w:fldCharType="begin"/>
        </w:r>
        <w:r>
          <w:rPr>
            <w:noProof/>
            <w:webHidden/>
          </w:rPr>
          <w:instrText xml:space="preserve"> PAGEREF _Toc530580541 \h </w:instrText>
        </w:r>
        <w:r>
          <w:rPr>
            <w:noProof/>
            <w:webHidden/>
          </w:rPr>
        </w:r>
        <w:r>
          <w:rPr>
            <w:noProof/>
            <w:webHidden/>
          </w:rPr>
          <w:fldChar w:fldCharType="separate"/>
        </w:r>
        <w:r>
          <w:rPr>
            <w:noProof/>
            <w:webHidden/>
          </w:rPr>
          <w:t>10</w:t>
        </w:r>
        <w:r>
          <w:rPr>
            <w:noProof/>
            <w:webHidden/>
          </w:rPr>
          <w:fldChar w:fldCharType="end"/>
        </w:r>
      </w:hyperlink>
    </w:p>
    <w:p w:rsidR="00B838C1" w:rsidRDefault="00B838C1">
      <w:pPr>
        <w:pStyle w:val="TOC2"/>
        <w:tabs>
          <w:tab w:val="left" w:pos="880"/>
          <w:tab w:val="right" w:leader="dot" w:pos="9350"/>
        </w:tabs>
        <w:bidi w:val="0"/>
        <w:rPr>
          <w:rFonts w:asciiTheme="minorHAnsi" w:eastAsiaTheme="minorEastAsia" w:hAnsiTheme="minorHAnsi" w:cstheme="minorBidi"/>
          <w:noProof/>
          <w:sz w:val="22"/>
          <w:szCs w:val="22"/>
        </w:rPr>
      </w:pPr>
      <w:hyperlink w:anchor="_Toc530580542" w:history="1">
        <w:r w:rsidRPr="009244F2">
          <w:rPr>
            <w:rStyle w:val="Hyperlink"/>
            <w:rFonts w:ascii="Book Antiqua" w:hAnsi="Book Antiqua"/>
            <w:noProof/>
          </w:rPr>
          <w:t>ii.</w:t>
        </w:r>
        <w:r>
          <w:rPr>
            <w:rFonts w:asciiTheme="minorHAnsi" w:eastAsiaTheme="minorEastAsia" w:hAnsiTheme="minorHAnsi" w:cstheme="minorBidi"/>
            <w:noProof/>
            <w:sz w:val="22"/>
            <w:szCs w:val="22"/>
          </w:rPr>
          <w:tab/>
        </w:r>
        <w:r w:rsidRPr="009244F2">
          <w:rPr>
            <w:rStyle w:val="Hyperlink"/>
            <w:rFonts w:ascii="Book Antiqua" w:hAnsi="Book Antiqua"/>
            <w:noProof/>
          </w:rPr>
          <w:t>Other Operations Result and Faults Error Response Type</w:t>
        </w:r>
        <w:r>
          <w:rPr>
            <w:noProof/>
            <w:webHidden/>
          </w:rPr>
          <w:tab/>
        </w:r>
        <w:r>
          <w:rPr>
            <w:noProof/>
            <w:webHidden/>
          </w:rPr>
          <w:fldChar w:fldCharType="begin"/>
        </w:r>
        <w:r>
          <w:rPr>
            <w:noProof/>
            <w:webHidden/>
          </w:rPr>
          <w:instrText xml:space="preserve"> PAGEREF _Toc530580542 \h </w:instrText>
        </w:r>
        <w:r>
          <w:rPr>
            <w:noProof/>
            <w:webHidden/>
          </w:rPr>
        </w:r>
        <w:r>
          <w:rPr>
            <w:noProof/>
            <w:webHidden/>
          </w:rPr>
          <w:fldChar w:fldCharType="separate"/>
        </w:r>
        <w:r>
          <w:rPr>
            <w:noProof/>
            <w:webHidden/>
          </w:rPr>
          <w:t>10</w:t>
        </w:r>
        <w:r>
          <w:rPr>
            <w:noProof/>
            <w:webHidden/>
          </w:rPr>
          <w:fldChar w:fldCharType="end"/>
        </w:r>
      </w:hyperlink>
    </w:p>
    <w:p w:rsidR="00B838C1" w:rsidRDefault="00B838C1">
      <w:pPr>
        <w:pStyle w:val="TOC3"/>
        <w:tabs>
          <w:tab w:val="left" w:pos="880"/>
          <w:tab w:val="right" w:leader="dot" w:pos="9350"/>
        </w:tabs>
        <w:bidi w:val="0"/>
        <w:rPr>
          <w:rFonts w:asciiTheme="minorHAnsi" w:eastAsiaTheme="minorEastAsia" w:hAnsiTheme="minorHAnsi" w:cstheme="minorBidi"/>
          <w:noProof/>
          <w:sz w:val="22"/>
          <w:szCs w:val="22"/>
        </w:rPr>
      </w:pPr>
      <w:hyperlink w:anchor="_Toc530580543" w:history="1">
        <w:r w:rsidRPr="009244F2">
          <w:rPr>
            <w:rStyle w:val="Hyperlink"/>
            <w:rFonts w:ascii="Symbol" w:hAnsi="Symbol" w:cs="Symbol"/>
            <w:noProof/>
          </w:rPr>
          <w:t></w:t>
        </w:r>
        <w:r>
          <w:rPr>
            <w:rFonts w:asciiTheme="minorHAnsi" w:eastAsiaTheme="minorEastAsia" w:hAnsiTheme="minorHAnsi" w:cstheme="minorBidi"/>
            <w:noProof/>
            <w:sz w:val="22"/>
            <w:szCs w:val="22"/>
          </w:rPr>
          <w:tab/>
        </w:r>
        <w:r w:rsidRPr="009244F2">
          <w:rPr>
            <w:rStyle w:val="Hyperlink"/>
            <w:rFonts w:ascii="Book Antiqua" w:hAnsi="Book Antiqua"/>
            <w:noProof/>
          </w:rPr>
          <w:t>Operation Faults</w:t>
        </w:r>
        <w:r>
          <w:rPr>
            <w:noProof/>
            <w:webHidden/>
          </w:rPr>
          <w:tab/>
        </w:r>
        <w:r>
          <w:rPr>
            <w:noProof/>
            <w:webHidden/>
          </w:rPr>
          <w:fldChar w:fldCharType="begin"/>
        </w:r>
        <w:r>
          <w:rPr>
            <w:noProof/>
            <w:webHidden/>
          </w:rPr>
          <w:instrText xml:space="preserve"> PAGEREF _Toc530580543 \h </w:instrText>
        </w:r>
        <w:r>
          <w:rPr>
            <w:noProof/>
            <w:webHidden/>
          </w:rPr>
        </w:r>
        <w:r>
          <w:rPr>
            <w:noProof/>
            <w:webHidden/>
          </w:rPr>
          <w:fldChar w:fldCharType="separate"/>
        </w:r>
        <w:r>
          <w:rPr>
            <w:noProof/>
            <w:webHidden/>
          </w:rPr>
          <w:t>11</w:t>
        </w:r>
        <w:r>
          <w:rPr>
            <w:noProof/>
            <w:webHidden/>
          </w:rPr>
          <w:fldChar w:fldCharType="end"/>
        </w:r>
      </w:hyperlink>
    </w:p>
    <w:p w:rsidR="00632A01" w:rsidRDefault="00632A01">
      <w:pPr>
        <w:rPr>
          <w:rFonts w:ascii="Book Antiqua" w:hAnsi="Book Antiqua"/>
          <w:lang w:bidi="ar-AE"/>
        </w:rPr>
      </w:pPr>
      <w:r>
        <w:rPr>
          <w:rFonts w:ascii="Book Antiqua" w:hAnsi="Book Antiqua"/>
        </w:rPr>
        <w:fldChar w:fldCharType="end"/>
      </w:r>
    </w:p>
    <w:p w:rsidR="00632A01" w:rsidRDefault="00632A01">
      <w:pPr>
        <w:rPr>
          <w:rFonts w:ascii="Book Antiqua" w:hAnsi="Book Antiqua"/>
          <w:lang w:bidi="ar-AE"/>
        </w:rPr>
      </w:pPr>
    </w:p>
    <w:p w:rsidR="00A1254E" w:rsidRDefault="00A1254E">
      <w:pPr>
        <w:rPr>
          <w:rFonts w:ascii="Book Antiqua" w:hAnsi="Book Antiqua"/>
          <w:lang w:bidi="ar-AE"/>
        </w:rPr>
      </w:pPr>
    </w:p>
    <w:p w:rsidR="00A1254E" w:rsidRDefault="00A1254E">
      <w:pPr>
        <w:rPr>
          <w:rFonts w:ascii="Book Antiqua" w:hAnsi="Book Antiqua"/>
          <w:lang w:bidi="ar-AE"/>
        </w:rPr>
      </w:pPr>
    </w:p>
    <w:p w:rsidR="00632A01" w:rsidRDefault="00A1254E">
      <w:pPr>
        <w:pStyle w:val="Heading1"/>
        <w:numPr>
          <w:ilvl w:val="0"/>
          <w:numId w:val="4"/>
        </w:numPr>
        <w:pBdr>
          <w:bottom w:val="single" w:sz="4" w:space="1" w:color="000001"/>
        </w:pBdr>
        <w:shd w:val="clear" w:color="auto" w:fill="auto"/>
        <w:suppressAutoHyphens/>
        <w:ind w:left="809" w:hanging="809"/>
      </w:pPr>
      <w:bookmarkStart w:id="0" w:name="_Toc512430314"/>
      <w:bookmarkStart w:id="1" w:name="_Toc530580515"/>
      <w:bookmarkEnd w:id="0"/>
      <w:r>
        <w:rPr>
          <w:b/>
          <w:bCs/>
          <w:color w:val="000000"/>
          <w:sz w:val="24"/>
          <w:szCs w:val="24"/>
        </w:rPr>
        <w:t>Introduction</w:t>
      </w:r>
      <w:bookmarkEnd w:id="1"/>
    </w:p>
    <w:p w:rsidR="00632A01" w:rsidRDefault="00A1254E" w:rsidP="00423097">
      <w:pPr>
        <w:pStyle w:val="BodyText"/>
        <w:spacing w:after="0"/>
        <w:jc w:val="both"/>
        <w:rPr>
          <w:rFonts w:ascii="Book Antiqua" w:hAnsi="Book Antiqua"/>
          <w:sz w:val="24"/>
          <w:szCs w:val="24"/>
        </w:rPr>
      </w:pPr>
      <w:r>
        <w:rPr>
          <w:rFonts w:ascii="Book Antiqua" w:hAnsi="Book Antiqua"/>
          <w:sz w:val="24"/>
          <w:szCs w:val="24"/>
        </w:rPr>
        <w:t>Workflow</w:t>
      </w:r>
      <w:r w:rsidR="00423097">
        <w:rPr>
          <w:rFonts w:ascii="Book Antiqua" w:hAnsi="Book Antiqua"/>
          <w:sz w:val="24"/>
          <w:szCs w:val="24"/>
        </w:rPr>
        <w:t xml:space="preserve"> </w:t>
      </w:r>
      <w:r>
        <w:rPr>
          <w:rFonts w:ascii="Book Antiqua" w:hAnsi="Book Antiqua"/>
          <w:sz w:val="24"/>
          <w:szCs w:val="24"/>
        </w:rPr>
        <w:t>Management</w:t>
      </w:r>
      <w:r w:rsidR="00423097">
        <w:rPr>
          <w:rFonts w:ascii="Book Antiqua" w:hAnsi="Book Antiqua"/>
          <w:sz w:val="24"/>
          <w:szCs w:val="24"/>
        </w:rPr>
        <w:t xml:space="preserve"> </w:t>
      </w:r>
      <w:r>
        <w:rPr>
          <w:rFonts w:ascii="Book Antiqua" w:hAnsi="Book Antiqua"/>
          <w:sz w:val="24"/>
          <w:szCs w:val="24"/>
        </w:rPr>
        <w:t xml:space="preserve">Service </w:t>
      </w:r>
      <w:r w:rsidR="00423097">
        <w:rPr>
          <w:rFonts w:ascii="Book Antiqua" w:hAnsi="Book Antiqua"/>
          <w:sz w:val="24"/>
          <w:szCs w:val="24"/>
        </w:rPr>
        <w:t xml:space="preserve">is used </w:t>
      </w:r>
      <w:r>
        <w:rPr>
          <w:rFonts w:ascii="Book Antiqua" w:hAnsi="Book Antiqua"/>
          <w:sz w:val="24"/>
          <w:szCs w:val="24"/>
        </w:rPr>
        <w:t xml:space="preserve">for EPS Services (claim, </w:t>
      </w:r>
      <w:proofErr w:type="spellStart"/>
      <w:r>
        <w:rPr>
          <w:rFonts w:ascii="Book Antiqua" w:hAnsi="Book Antiqua"/>
          <w:sz w:val="24"/>
          <w:szCs w:val="24"/>
        </w:rPr>
        <w:t>unClaim</w:t>
      </w:r>
      <w:proofErr w:type="spellEnd"/>
      <w:r>
        <w:rPr>
          <w:rFonts w:ascii="Book Antiqua" w:hAnsi="Book Antiqua"/>
          <w:sz w:val="24"/>
          <w:szCs w:val="24"/>
        </w:rPr>
        <w:t xml:space="preserve"> and create).</w:t>
      </w:r>
    </w:p>
    <w:p w:rsidR="00632A01" w:rsidRDefault="00632A01">
      <w:pPr>
        <w:pStyle w:val="BodyText"/>
        <w:spacing w:after="0"/>
        <w:jc w:val="both"/>
        <w:rPr>
          <w:rFonts w:ascii="Book Antiqua" w:hAnsi="Book Antiqua"/>
          <w:sz w:val="24"/>
          <w:szCs w:val="24"/>
        </w:rPr>
      </w:pPr>
    </w:p>
    <w:p w:rsidR="00632A01" w:rsidRDefault="00A1254E">
      <w:pPr>
        <w:pStyle w:val="BodyText"/>
        <w:spacing w:after="0"/>
        <w:jc w:val="both"/>
        <w:rPr>
          <w:rFonts w:ascii="Book Antiqua" w:hAnsi="Book Antiqua"/>
          <w:sz w:val="24"/>
          <w:szCs w:val="24"/>
        </w:rPr>
      </w:pPr>
      <w:r>
        <w:rPr>
          <w:rFonts w:ascii="Book Antiqua" w:hAnsi="Book Antiqua"/>
          <w:sz w:val="24"/>
          <w:szCs w:val="24"/>
        </w:rPr>
        <w:t>This document describes Workflow</w:t>
      </w:r>
      <w:r w:rsidR="00423097">
        <w:rPr>
          <w:rFonts w:ascii="Book Antiqua" w:hAnsi="Book Antiqua"/>
          <w:sz w:val="24"/>
          <w:szCs w:val="24"/>
        </w:rPr>
        <w:t xml:space="preserve"> </w:t>
      </w:r>
      <w:r>
        <w:rPr>
          <w:rFonts w:ascii="Book Antiqua" w:hAnsi="Book Antiqua"/>
          <w:sz w:val="24"/>
          <w:szCs w:val="24"/>
        </w:rPr>
        <w:t>Management Web Service functional specifications which include the service endpoint, operations, input operation parameters, operation response and applications errors.</w:t>
      </w: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rPr>
      </w:pPr>
    </w:p>
    <w:p w:rsidR="00632A01" w:rsidRDefault="00A1254E">
      <w:pPr>
        <w:pStyle w:val="Heading1"/>
        <w:numPr>
          <w:ilvl w:val="0"/>
          <w:numId w:val="4"/>
        </w:numPr>
        <w:pBdr>
          <w:bottom w:val="single" w:sz="4" w:space="1" w:color="000001"/>
        </w:pBdr>
        <w:shd w:val="clear" w:color="auto" w:fill="auto"/>
        <w:suppressAutoHyphens/>
        <w:ind w:left="809" w:hanging="809"/>
        <w:jc w:val="both"/>
      </w:pPr>
      <w:bookmarkStart w:id="2" w:name="_Toc512430315"/>
      <w:bookmarkStart w:id="3" w:name="_Toc530580516"/>
      <w:bookmarkEnd w:id="2"/>
      <w:r>
        <w:rPr>
          <w:b/>
          <w:bCs/>
          <w:color w:val="000000"/>
          <w:sz w:val="24"/>
          <w:szCs w:val="24"/>
        </w:rPr>
        <w:t>Functional specifications</w:t>
      </w:r>
      <w:bookmarkEnd w:id="3"/>
    </w:p>
    <w:p w:rsidR="00632A01" w:rsidRDefault="00A1254E">
      <w:pPr>
        <w:pStyle w:val="BodyText"/>
        <w:jc w:val="both"/>
        <w:rPr>
          <w:rFonts w:ascii="Book Antiqua" w:hAnsi="Book Antiqua"/>
          <w:sz w:val="24"/>
          <w:szCs w:val="24"/>
        </w:rPr>
      </w:pPr>
      <w:r>
        <w:rPr>
          <w:rFonts w:ascii="Book Antiqua" w:hAnsi="Book Antiqua"/>
          <w:sz w:val="24"/>
          <w:szCs w:val="24"/>
        </w:rPr>
        <w:t>Workflow</w:t>
      </w:r>
      <w:r w:rsidR="00423097">
        <w:rPr>
          <w:rFonts w:ascii="Book Antiqua" w:hAnsi="Book Antiqua"/>
          <w:sz w:val="24"/>
          <w:szCs w:val="24"/>
        </w:rPr>
        <w:t xml:space="preserve"> </w:t>
      </w:r>
      <w:r>
        <w:rPr>
          <w:rFonts w:ascii="Book Antiqua" w:hAnsi="Book Antiqua"/>
          <w:sz w:val="24"/>
          <w:szCs w:val="24"/>
        </w:rPr>
        <w:t>Management</w:t>
      </w:r>
      <w:r w:rsidR="00423097">
        <w:rPr>
          <w:rFonts w:ascii="Book Antiqua" w:hAnsi="Book Antiqua"/>
          <w:sz w:val="24"/>
          <w:szCs w:val="24"/>
        </w:rPr>
        <w:t xml:space="preserve"> </w:t>
      </w:r>
      <w:r>
        <w:rPr>
          <w:rFonts w:ascii="Book Antiqua" w:hAnsi="Book Antiqua"/>
          <w:sz w:val="24"/>
          <w:szCs w:val="24"/>
        </w:rPr>
        <w:t>Web Service will be deployed on E-Traffic system.</w:t>
      </w:r>
    </w:p>
    <w:p w:rsidR="00632A01" w:rsidRDefault="00632A01">
      <w:pPr>
        <w:pStyle w:val="BodyText"/>
        <w:jc w:val="both"/>
        <w:rPr>
          <w:rFonts w:ascii="Book Antiqua" w:hAnsi="Book Antiqua"/>
          <w:bCs/>
          <w:szCs w:val="22"/>
        </w:rPr>
      </w:pPr>
    </w:p>
    <w:p w:rsidR="00632A01" w:rsidRDefault="00632A01">
      <w:pPr>
        <w:pStyle w:val="BodyText"/>
        <w:jc w:val="both"/>
        <w:rPr>
          <w:rFonts w:ascii="Book Antiqua" w:hAnsi="Book Antiqua"/>
          <w:bCs/>
          <w:szCs w:val="22"/>
        </w:rPr>
      </w:pPr>
    </w:p>
    <w:tbl>
      <w:tblPr>
        <w:tblW w:w="10940" w:type="dxa"/>
        <w:tblInd w:w="-78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1436"/>
        <w:gridCol w:w="9504"/>
      </w:tblGrid>
      <w:tr w:rsidR="00632A01">
        <w:trPr>
          <w:trHeight w:val="485"/>
        </w:trPr>
        <w:tc>
          <w:tcPr>
            <w:tcW w:w="143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32A01" w:rsidRDefault="00A1254E">
            <w:pPr>
              <w:pStyle w:val="BodyText"/>
              <w:rPr>
                <w:rFonts w:ascii="Book Antiqua" w:hAnsi="Book Antiqua"/>
                <w:b/>
                <w:bCs/>
                <w:sz w:val="24"/>
                <w:szCs w:val="24"/>
              </w:rPr>
            </w:pPr>
            <w:r>
              <w:rPr>
                <w:rFonts w:ascii="Book Antiqua" w:hAnsi="Book Antiqua"/>
                <w:b/>
                <w:bCs/>
                <w:sz w:val="24"/>
                <w:szCs w:val="24"/>
              </w:rPr>
              <w:t>Service name</w:t>
            </w:r>
          </w:p>
        </w:tc>
        <w:tc>
          <w:tcPr>
            <w:tcW w:w="95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pStyle w:val="BodyText"/>
              <w:rPr>
                <w:rFonts w:ascii="Book Antiqua" w:hAnsi="Book Antiqua"/>
                <w:sz w:val="24"/>
                <w:szCs w:val="24"/>
              </w:rPr>
            </w:pPr>
            <w:proofErr w:type="spellStart"/>
            <w:r>
              <w:rPr>
                <w:rFonts w:ascii="Book Antiqua" w:hAnsi="Book Antiqua"/>
                <w:sz w:val="24"/>
                <w:szCs w:val="24"/>
              </w:rPr>
              <w:t>WorkflowManagementService</w:t>
            </w:r>
            <w:proofErr w:type="spellEnd"/>
          </w:p>
        </w:tc>
      </w:tr>
      <w:tr w:rsidR="00632A01">
        <w:trPr>
          <w:trHeight w:val="710"/>
        </w:trPr>
        <w:tc>
          <w:tcPr>
            <w:tcW w:w="143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32A01" w:rsidRDefault="00A1254E">
            <w:pPr>
              <w:pStyle w:val="BodyText"/>
              <w:rPr>
                <w:rFonts w:ascii="Book Antiqua" w:hAnsi="Book Antiqua"/>
                <w:b/>
                <w:bCs/>
                <w:sz w:val="24"/>
                <w:szCs w:val="24"/>
              </w:rPr>
            </w:pPr>
            <w:r>
              <w:rPr>
                <w:rFonts w:ascii="Book Antiqua" w:hAnsi="Book Antiqua"/>
                <w:b/>
                <w:bCs/>
                <w:sz w:val="24"/>
                <w:szCs w:val="24"/>
              </w:rPr>
              <w:t>Service description</w:t>
            </w:r>
          </w:p>
        </w:tc>
        <w:tc>
          <w:tcPr>
            <w:tcW w:w="95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pStyle w:val="BodyText"/>
              <w:rPr>
                <w:rFonts w:ascii="Book Antiqua" w:hAnsi="Book Antiqua"/>
                <w:sz w:val="24"/>
                <w:szCs w:val="24"/>
              </w:rPr>
            </w:pPr>
            <w:proofErr w:type="spellStart"/>
            <w:r>
              <w:rPr>
                <w:rFonts w:ascii="Book Antiqua" w:hAnsi="Book Antiqua"/>
                <w:sz w:val="24"/>
                <w:szCs w:val="24"/>
              </w:rPr>
              <w:t>WorkflowManagementService</w:t>
            </w:r>
            <w:proofErr w:type="spellEnd"/>
          </w:p>
        </w:tc>
      </w:tr>
      <w:tr w:rsidR="00632A01">
        <w:trPr>
          <w:trHeight w:val="710"/>
        </w:trPr>
        <w:tc>
          <w:tcPr>
            <w:tcW w:w="143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32A01" w:rsidRDefault="00A1254E">
            <w:pPr>
              <w:pStyle w:val="BodyText"/>
              <w:rPr>
                <w:rFonts w:ascii="Book Antiqua" w:hAnsi="Book Antiqua"/>
                <w:b/>
                <w:bCs/>
                <w:sz w:val="24"/>
                <w:szCs w:val="24"/>
              </w:rPr>
            </w:pPr>
            <w:r>
              <w:rPr>
                <w:rFonts w:ascii="Book Antiqua" w:hAnsi="Book Antiqua"/>
                <w:b/>
                <w:bCs/>
                <w:sz w:val="24"/>
                <w:szCs w:val="24"/>
              </w:rPr>
              <w:t>End Point</w:t>
            </w:r>
          </w:p>
        </w:tc>
        <w:tc>
          <w:tcPr>
            <w:tcW w:w="95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pStyle w:val="BodyText"/>
              <w:rPr>
                <w:rFonts w:ascii="Book Antiqua" w:hAnsi="Book Antiqua"/>
                <w:sz w:val="24"/>
                <w:szCs w:val="24"/>
              </w:rPr>
            </w:pPr>
            <w:r>
              <w:rPr>
                <w:rFonts w:ascii="Book Antiqua" w:hAnsi="Book Antiqua"/>
                <w:sz w:val="24"/>
                <w:szCs w:val="24"/>
              </w:rPr>
              <w:t>http://localhost:7101/traffic/ws/resources/soap/WorkflowManagementService</w:t>
            </w:r>
          </w:p>
        </w:tc>
      </w:tr>
      <w:tr w:rsidR="00632A01">
        <w:trPr>
          <w:trHeight w:val="773"/>
        </w:trPr>
        <w:tc>
          <w:tcPr>
            <w:tcW w:w="1436"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32A01" w:rsidRDefault="00A1254E">
            <w:pPr>
              <w:pStyle w:val="BodyText"/>
              <w:rPr>
                <w:rFonts w:ascii="Book Antiqua" w:hAnsi="Book Antiqua"/>
                <w:b/>
                <w:bCs/>
                <w:sz w:val="24"/>
                <w:szCs w:val="24"/>
              </w:rPr>
            </w:pPr>
            <w:r>
              <w:rPr>
                <w:rFonts w:ascii="Book Antiqua" w:hAnsi="Book Antiqua"/>
                <w:b/>
                <w:bCs/>
                <w:sz w:val="24"/>
                <w:szCs w:val="24"/>
              </w:rPr>
              <w:t>WSDL</w:t>
            </w:r>
          </w:p>
        </w:tc>
        <w:tc>
          <w:tcPr>
            <w:tcW w:w="950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pStyle w:val="BodyText"/>
              <w:rPr>
                <w:rFonts w:ascii="Book Antiqua" w:hAnsi="Book Antiqua"/>
                <w:sz w:val="24"/>
                <w:szCs w:val="24"/>
              </w:rPr>
            </w:pPr>
            <w:r>
              <w:rPr>
                <w:rFonts w:ascii="Book Antiqua" w:hAnsi="Book Antiqua"/>
                <w:sz w:val="24"/>
                <w:szCs w:val="24"/>
              </w:rPr>
              <w:t>http://localhost:7101/traffic/ws/resources/soap/WorkflowManagementService?wsdl</w:t>
            </w:r>
          </w:p>
        </w:tc>
      </w:tr>
    </w:tbl>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632A01">
      <w:pPr>
        <w:pStyle w:val="BodyText"/>
        <w:jc w:val="both"/>
        <w:rPr>
          <w:rFonts w:ascii="Book Antiqua" w:hAnsi="Book Antiqua"/>
          <w:sz w:val="20"/>
        </w:rPr>
      </w:pPr>
    </w:p>
    <w:p w:rsidR="00632A01" w:rsidRDefault="00A1254E">
      <w:pPr>
        <w:pStyle w:val="Heading1"/>
        <w:numPr>
          <w:ilvl w:val="0"/>
          <w:numId w:val="4"/>
        </w:numPr>
        <w:pBdr>
          <w:bottom w:val="single" w:sz="4" w:space="1" w:color="000001"/>
        </w:pBdr>
        <w:shd w:val="clear" w:color="auto" w:fill="auto"/>
        <w:suppressAutoHyphens/>
        <w:ind w:left="809" w:right="357" w:hanging="809"/>
        <w:rPr>
          <w:szCs w:val="22"/>
        </w:rPr>
      </w:pPr>
      <w:bookmarkStart w:id="4" w:name="_Toc512430316"/>
      <w:bookmarkStart w:id="5" w:name="_Toc530580517"/>
      <w:bookmarkEnd w:id="4"/>
      <w:r>
        <w:rPr>
          <w:b/>
          <w:bCs/>
          <w:color w:val="000000"/>
          <w:sz w:val="24"/>
          <w:szCs w:val="24"/>
        </w:rPr>
        <w:t>Service Operations</w:t>
      </w:r>
      <w:bookmarkEnd w:id="5"/>
    </w:p>
    <w:p w:rsidR="00632A01" w:rsidRDefault="00A1254E">
      <w:pPr>
        <w:pStyle w:val="BodyText"/>
        <w:ind w:right="357"/>
        <w:rPr>
          <w:rFonts w:ascii="Book Antiqua" w:hAnsi="Book Antiqua"/>
          <w:sz w:val="24"/>
          <w:szCs w:val="24"/>
        </w:rPr>
      </w:pPr>
      <w:r>
        <w:rPr>
          <w:rFonts w:ascii="Book Antiqua" w:hAnsi="Book Antiqua"/>
          <w:sz w:val="24"/>
          <w:szCs w:val="24"/>
        </w:rPr>
        <w:lastRenderedPageBreak/>
        <w:t>This section describes Workflow</w:t>
      </w:r>
      <w:r w:rsidR="00B838C1">
        <w:rPr>
          <w:rFonts w:ascii="Book Antiqua" w:hAnsi="Book Antiqua"/>
          <w:sz w:val="24"/>
          <w:szCs w:val="24"/>
        </w:rPr>
        <w:t xml:space="preserve"> </w:t>
      </w:r>
      <w:r>
        <w:rPr>
          <w:rFonts w:ascii="Book Antiqua" w:hAnsi="Book Antiqua"/>
          <w:sz w:val="24"/>
          <w:szCs w:val="24"/>
        </w:rPr>
        <w:t>Management</w:t>
      </w:r>
      <w:r w:rsidR="00B838C1">
        <w:rPr>
          <w:rFonts w:ascii="Book Antiqua" w:hAnsi="Book Antiqua"/>
          <w:sz w:val="24"/>
          <w:szCs w:val="24"/>
        </w:rPr>
        <w:t xml:space="preserve"> </w:t>
      </w:r>
      <w:r>
        <w:rPr>
          <w:rFonts w:ascii="Book Antiqua" w:hAnsi="Book Antiqua"/>
          <w:sz w:val="24"/>
          <w:szCs w:val="24"/>
        </w:rPr>
        <w:t>Web Service operations, input operation parameters, operation response and applications errors.</w:t>
      </w:r>
    </w:p>
    <w:p w:rsidR="00632A01" w:rsidRDefault="00632A01">
      <w:pPr>
        <w:pStyle w:val="BodyText"/>
        <w:ind w:right="357"/>
        <w:rPr>
          <w:rFonts w:ascii="Book Antiqua" w:hAnsi="Book Antiqua"/>
          <w:sz w:val="24"/>
          <w:szCs w:val="24"/>
        </w:rPr>
      </w:pPr>
    </w:p>
    <w:p w:rsidR="00632A01" w:rsidRDefault="00A1254E">
      <w:pPr>
        <w:pStyle w:val="BodyText"/>
        <w:ind w:right="357"/>
        <w:rPr>
          <w:rFonts w:ascii="Book Antiqua" w:hAnsi="Book Antiqua" w:cs="Book Antiqua"/>
          <w:b/>
          <w:bCs/>
          <w:color w:val="1F497D"/>
          <w:sz w:val="24"/>
          <w:szCs w:val="24"/>
          <w:u w:val="single"/>
          <w:lang w:eastAsia="zh-CN" w:bidi="ar-AE"/>
        </w:rPr>
      </w:pPr>
      <w:bookmarkStart w:id="6" w:name="_Toc512430317"/>
      <w:bookmarkStart w:id="7" w:name="_Toc530580518"/>
      <w:bookmarkEnd w:id="6"/>
      <w:r>
        <w:rPr>
          <w:rStyle w:val="Heading2Char"/>
          <w:rFonts w:ascii="Book Antiqua" w:eastAsia="Times New Roman" w:hAnsi="Book Antiqua" w:cs="Book Antiqua"/>
          <w:color w:val="1F497D"/>
          <w:sz w:val="24"/>
          <w:szCs w:val="24"/>
          <w:u w:val="single"/>
          <w:lang w:eastAsia="zh-CN" w:bidi="ar-AE"/>
        </w:rPr>
        <w:t>WSDL File</w:t>
      </w:r>
      <w:bookmarkEnd w:id="7"/>
    </w:p>
    <w:p w:rsidR="00632A01" w:rsidRDefault="000A69EB" w:rsidP="000A69EB">
      <w:pPr>
        <w:pStyle w:val="Caption"/>
      </w:pPr>
      <w:r w:rsidRPr="000A69EB">
        <w:object w:dxaOrig="349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40.5pt" o:ole="">
            <v:imagedata r:id="rId9" o:title=""/>
          </v:shape>
          <o:OLEObject Type="Embed" ProgID="Package" ShapeID="_x0000_i1025" DrawAspect="Content" ObjectID="_1604322456" r:id="rId10"/>
        </w:object>
      </w:r>
      <w:r w:rsidR="00A1254E">
        <w:br/>
      </w:r>
    </w:p>
    <w:p w:rsidR="00632A01" w:rsidRDefault="00632A01">
      <w:pPr>
        <w:pStyle w:val="BodyText"/>
        <w:ind w:right="357"/>
        <w:rPr>
          <w:rFonts w:ascii="Book Antiqua" w:hAnsi="Book Antiqua"/>
          <w:sz w:val="20"/>
        </w:rPr>
      </w:pPr>
    </w:p>
    <w:p w:rsidR="00632A01" w:rsidRDefault="00A1254E">
      <w:pPr>
        <w:pStyle w:val="BodyText"/>
        <w:ind w:right="357"/>
        <w:rPr>
          <w:rStyle w:val="Heading2Char"/>
          <w:rFonts w:ascii="Book Antiqua" w:eastAsia="Times New Roman" w:hAnsi="Book Antiqua" w:cs="Book Antiqua"/>
          <w:color w:val="1F497D"/>
          <w:sz w:val="24"/>
          <w:szCs w:val="24"/>
          <w:u w:val="single"/>
          <w:lang w:eastAsia="zh-CN" w:bidi="ar-AE"/>
        </w:rPr>
      </w:pPr>
      <w:bookmarkStart w:id="8" w:name="_Toc530580519"/>
      <w:r>
        <w:rPr>
          <w:rStyle w:val="Heading2Char"/>
          <w:rFonts w:ascii="Book Antiqua" w:eastAsia="Times New Roman" w:hAnsi="Book Antiqua" w:cs="Book Antiqua"/>
          <w:color w:val="1F497D"/>
          <w:sz w:val="24"/>
          <w:szCs w:val="24"/>
          <w:u w:val="single"/>
          <w:lang w:eastAsia="zh-CN" w:bidi="ar-AE"/>
        </w:rPr>
        <w:t>Workflow Management Service Operations:</w:t>
      </w:r>
      <w:bookmarkEnd w:id="8"/>
    </w:p>
    <w:p w:rsidR="00632A01" w:rsidRDefault="00A1254E">
      <w:pPr>
        <w:pStyle w:val="ListParagraph"/>
        <w:numPr>
          <w:ilvl w:val="0"/>
          <w:numId w:val="3"/>
        </w:numPr>
        <w:rPr>
          <w:rFonts w:ascii="Book Antiqua" w:hAnsi="Book Antiqua" w:cs="Arial"/>
          <w:b/>
          <w:bCs/>
          <w:color w:val="000000"/>
          <w:sz w:val="24"/>
          <w:szCs w:val="24"/>
          <w:highlight w:val="white"/>
        </w:rPr>
      </w:pPr>
      <w:bookmarkStart w:id="9" w:name="op.d1e108"/>
      <w:bookmarkStart w:id="10" w:name="op.d1e112"/>
      <w:bookmarkEnd w:id="9"/>
      <w:bookmarkEnd w:id="10"/>
      <w:proofErr w:type="spellStart"/>
      <w:r>
        <w:rPr>
          <w:rFonts w:ascii="Book Antiqua" w:hAnsi="Book Antiqua" w:cs="Arial"/>
          <w:b/>
          <w:bCs/>
          <w:color w:val="000000"/>
          <w:sz w:val="24"/>
          <w:szCs w:val="24"/>
          <w:shd w:val="clear" w:color="auto" w:fill="FFFFFF"/>
        </w:rPr>
        <w:t>claimRequestOperation</w:t>
      </w:r>
      <w:proofErr w:type="spellEnd"/>
    </w:p>
    <w:p w:rsidR="00632A01" w:rsidRDefault="000A69EB">
      <w:pPr>
        <w:pStyle w:val="ListParagraph"/>
        <w:numPr>
          <w:ilvl w:val="0"/>
          <w:numId w:val="3"/>
        </w:numPr>
        <w:rPr>
          <w:rFonts w:ascii="Book Antiqua" w:hAnsi="Book Antiqua" w:cs="Arial"/>
          <w:b/>
          <w:bCs/>
          <w:color w:val="000000"/>
          <w:sz w:val="24"/>
          <w:szCs w:val="24"/>
          <w:highlight w:val="white"/>
        </w:rPr>
      </w:pPr>
      <w:proofErr w:type="spellStart"/>
      <w:r>
        <w:rPr>
          <w:rFonts w:ascii="Book Antiqua" w:hAnsi="Book Antiqua" w:cs="Arial"/>
          <w:b/>
          <w:bCs/>
          <w:color w:val="000000"/>
          <w:sz w:val="24"/>
          <w:szCs w:val="24"/>
          <w:shd w:val="clear" w:color="auto" w:fill="FFFFFF"/>
        </w:rPr>
        <w:t>add</w:t>
      </w:r>
      <w:r w:rsidR="00A1254E">
        <w:rPr>
          <w:rFonts w:ascii="Book Antiqua" w:hAnsi="Book Antiqua" w:cs="Arial"/>
          <w:b/>
          <w:bCs/>
          <w:color w:val="000000"/>
          <w:sz w:val="24"/>
          <w:szCs w:val="24"/>
          <w:shd w:val="clear" w:color="auto" w:fill="FFFFFF"/>
        </w:rPr>
        <w:t>RequestOperation</w:t>
      </w:r>
      <w:proofErr w:type="spellEnd"/>
    </w:p>
    <w:p w:rsidR="00632A01" w:rsidRDefault="00A1254E">
      <w:pPr>
        <w:pStyle w:val="ListParagraph"/>
        <w:numPr>
          <w:ilvl w:val="0"/>
          <w:numId w:val="3"/>
        </w:numPr>
        <w:rPr>
          <w:rFonts w:ascii="Book Antiqua" w:hAnsi="Book Antiqua" w:cs="Arial"/>
          <w:b/>
          <w:bCs/>
          <w:color w:val="000000"/>
          <w:sz w:val="24"/>
          <w:szCs w:val="24"/>
          <w:highlight w:val="white"/>
        </w:rPr>
      </w:pPr>
      <w:proofErr w:type="spellStart"/>
      <w:r>
        <w:rPr>
          <w:rFonts w:ascii="Book Antiqua" w:hAnsi="Book Antiqua" w:cs="Arial"/>
          <w:b/>
          <w:bCs/>
          <w:color w:val="000000"/>
          <w:sz w:val="24"/>
          <w:szCs w:val="24"/>
          <w:shd w:val="clear" w:color="auto" w:fill="FFFFFF"/>
        </w:rPr>
        <w:t>moveRequestOperation</w:t>
      </w:r>
      <w:proofErr w:type="spellEnd"/>
    </w:p>
    <w:p w:rsidR="00632A01" w:rsidRDefault="00A1254E">
      <w:pPr>
        <w:pStyle w:val="ListParagraph"/>
        <w:numPr>
          <w:ilvl w:val="0"/>
          <w:numId w:val="3"/>
        </w:numPr>
        <w:rPr>
          <w:rFonts w:ascii="Book Antiqua" w:hAnsi="Book Antiqua" w:cs="Arial"/>
          <w:b/>
          <w:bCs/>
          <w:color w:val="000000"/>
          <w:sz w:val="24"/>
          <w:szCs w:val="24"/>
          <w:highlight w:val="white"/>
        </w:rPr>
      </w:pPr>
      <w:proofErr w:type="spellStart"/>
      <w:r>
        <w:rPr>
          <w:rFonts w:ascii="Book Antiqua" w:hAnsi="Book Antiqua" w:cs="Arial"/>
          <w:b/>
          <w:bCs/>
          <w:color w:val="000000"/>
          <w:sz w:val="24"/>
          <w:szCs w:val="24"/>
          <w:shd w:val="clear" w:color="auto" w:fill="FFFFFF"/>
        </w:rPr>
        <w:t>unClaimRequestOperation</w:t>
      </w:r>
      <w:proofErr w:type="spellEnd"/>
    </w:p>
    <w:p w:rsidR="00632A01" w:rsidRDefault="00A1254E">
      <w:pPr>
        <w:pStyle w:val="Heading2"/>
        <w:numPr>
          <w:ilvl w:val="1"/>
          <w:numId w:val="5"/>
        </w:numPr>
        <w:rPr>
          <w:rFonts w:ascii="Book Antiqua" w:hAnsi="Book Antiqua"/>
          <w:sz w:val="24"/>
          <w:szCs w:val="24"/>
        </w:rPr>
      </w:pPr>
      <w:bookmarkStart w:id="11" w:name="_Toc530580520"/>
      <w:r>
        <w:rPr>
          <w:rStyle w:val="Heading2Char"/>
          <w:rFonts w:ascii="Book Antiqua" w:eastAsia="Times New Roman" w:hAnsi="Book Antiqua" w:cs="Book Antiqua"/>
          <w:color w:val="1F497D"/>
          <w:sz w:val="24"/>
          <w:szCs w:val="24"/>
          <w:u w:val="single"/>
          <w:lang w:eastAsia="zh-CN" w:bidi="ar-AE"/>
        </w:rPr>
        <w:t>Notes and issues:</w:t>
      </w:r>
      <w:bookmarkEnd w:id="11"/>
    </w:p>
    <w:p w:rsidR="00632A01" w:rsidRDefault="00A1254E">
      <w:pPr>
        <w:numPr>
          <w:ilvl w:val="0"/>
          <w:numId w:val="2"/>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632A01" w:rsidRDefault="00632A01">
      <w:pPr>
        <w:spacing w:after="0" w:line="240" w:lineRule="auto"/>
        <w:ind w:left="720"/>
        <w:rPr>
          <w:rFonts w:ascii="Book Antiqua" w:hAnsi="Book Antiqua"/>
          <w:sz w:val="24"/>
          <w:szCs w:val="24"/>
          <w:lang w:bidi="ar-AE"/>
        </w:rPr>
      </w:pPr>
    </w:p>
    <w:p w:rsidR="00632A01" w:rsidRDefault="00A1254E">
      <w:pPr>
        <w:spacing w:after="0" w:line="240" w:lineRule="auto"/>
        <w:ind w:right="-270"/>
        <w:rPr>
          <w:rFonts w:ascii="Book Antiqua" w:hAnsi="Book Antiqua"/>
          <w:sz w:val="24"/>
          <w:szCs w:val="24"/>
          <w:lang w:bidi="ar-AE"/>
        </w:rPr>
      </w:pPr>
      <w:r>
        <w:rPr>
          <w:noProof/>
        </w:rPr>
        <w:drawing>
          <wp:inline distT="0" distB="0" distL="19050" distR="0">
            <wp:extent cx="6172200" cy="3009900"/>
            <wp:effectExtent l="0" t="0" r="0" b="0"/>
            <wp:docPr id="2" name="Picture 52" descr="\\tsclient\muath\Desktop\Rename Service Revamping Sprint 4\ElectronicProcedureServic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2" descr="\\tsclient\muath\Desktop\Rename Service Revamping Sprint 4\ElectronicProcedureService\image2.png"/>
                    <pic:cNvPicPr>
                      <a:picLocks noChangeAspect="1" noChangeArrowheads="1"/>
                    </pic:cNvPicPr>
                  </pic:nvPicPr>
                  <pic:blipFill>
                    <a:blip r:embed="rId11" cstate="print"/>
                    <a:stretch>
                      <a:fillRect/>
                    </a:stretch>
                  </pic:blipFill>
                  <pic:spPr bwMode="auto">
                    <a:xfrm>
                      <a:off x="0" y="0"/>
                      <a:ext cx="6172200" cy="3009900"/>
                    </a:xfrm>
                    <a:prstGeom prst="rect">
                      <a:avLst/>
                    </a:prstGeom>
                  </pic:spPr>
                </pic:pic>
              </a:graphicData>
            </a:graphic>
          </wp:inline>
        </w:drawing>
      </w:r>
    </w:p>
    <w:p w:rsidR="00632A01" w:rsidRDefault="00A1254E" w:rsidP="000A69EB">
      <w:pPr>
        <w:pStyle w:val="Heading2"/>
        <w:keepLines w:val="0"/>
        <w:numPr>
          <w:ilvl w:val="0"/>
          <w:numId w:val="0"/>
        </w:numPr>
        <w:suppressAutoHyphens/>
        <w:spacing w:before="0" w:after="120" w:line="240" w:lineRule="auto"/>
        <w:ind w:left="576" w:right="-51" w:hanging="576"/>
        <w:rPr>
          <w:rFonts w:ascii="Book Antiqua" w:hAnsi="Book Antiqua"/>
          <w:lang w:eastAsia="zh-CN" w:bidi="ar-AE"/>
        </w:rPr>
      </w:pPr>
      <w:bookmarkStart w:id="12" w:name="_Toc530580521"/>
      <w:r>
        <w:rPr>
          <w:rStyle w:val="Heading2Char"/>
          <w:rFonts w:ascii="Book Antiqua" w:eastAsia="Times New Roman" w:hAnsi="Book Antiqua" w:cs="Book Antiqua"/>
          <w:color w:val="1F497D"/>
          <w:sz w:val="24"/>
          <w:szCs w:val="24"/>
          <w:u w:val="single"/>
          <w:lang w:eastAsia="zh-CN" w:bidi="ar-AE"/>
        </w:rPr>
        <w:lastRenderedPageBreak/>
        <w:t>Workflow Management Service</w:t>
      </w:r>
      <w:bookmarkEnd w:id="12"/>
    </w:p>
    <w:p w:rsidR="00632A01" w:rsidRDefault="00A1254E">
      <w:pPr>
        <w:pStyle w:val="Heading2"/>
        <w:keepLines w:val="0"/>
        <w:numPr>
          <w:ilvl w:val="0"/>
          <w:numId w:val="8"/>
        </w:numPr>
        <w:suppressAutoHyphens/>
        <w:spacing w:before="0" w:after="120" w:line="240" w:lineRule="auto"/>
        <w:ind w:left="360" w:right="-51"/>
        <w:rPr>
          <w:rStyle w:val="Heading2Char"/>
          <w:rFonts w:ascii="Book Antiqua" w:eastAsia="Times New Roman" w:hAnsi="Book Antiqua" w:cs="Book Antiqua"/>
          <w:color w:val="1F497D"/>
          <w:sz w:val="24"/>
          <w:szCs w:val="24"/>
        </w:rPr>
      </w:pPr>
      <w:bookmarkStart w:id="13" w:name="_Toc530580522"/>
      <w:r>
        <w:rPr>
          <w:rStyle w:val="Heading2Char"/>
          <w:rFonts w:ascii="Book Antiqua" w:eastAsia="Times New Roman" w:hAnsi="Book Antiqua" w:cs="Book Antiqua"/>
          <w:color w:val="1F497D"/>
          <w:sz w:val="24"/>
          <w:szCs w:val="24"/>
        </w:rPr>
        <w:t>Claim Request Operation</w:t>
      </w:r>
      <w:bookmarkEnd w:id="13"/>
    </w:p>
    <w:p w:rsidR="00632A01" w:rsidRDefault="00A1254E">
      <w:pPr>
        <w:rPr>
          <w:rFonts w:ascii="Book Antiqua" w:hAnsi="Book Antiqua"/>
          <w:sz w:val="24"/>
          <w:szCs w:val="24"/>
        </w:rPr>
      </w:pPr>
      <w:r>
        <w:rPr>
          <w:rFonts w:ascii="Book Antiqua" w:hAnsi="Book Antiqua"/>
          <w:sz w:val="24"/>
          <w:szCs w:val="24"/>
        </w:rPr>
        <w:t>This method is used to lock the procedure workflow by certain user in E-Traffic System.</w:t>
      </w:r>
    </w:p>
    <w:p w:rsidR="00632A01" w:rsidRDefault="00A1254E">
      <w:pPr>
        <w:pStyle w:val="Heading3"/>
        <w:keepLines w:val="0"/>
        <w:numPr>
          <w:ilvl w:val="2"/>
          <w:numId w:val="4"/>
        </w:numPr>
        <w:suppressAutoHyphens/>
        <w:spacing w:before="0" w:after="120" w:line="240" w:lineRule="auto"/>
        <w:ind w:left="360" w:right="360" w:hanging="360"/>
        <w:rPr>
          <w:rFonts w:ascii="Book Antiqua" w:hAnsi="Book Antiqua"/>
        </w:rPr>
      </w:pPr>
      <w:bookmarkStart w:id="14" w:name="_Toc530580523"/>
      <w:r>
        <w:rPr>
          <w:rFonts w:ascii="Book Antiqua" w:hAnsi="Book Antiqua"/>
        </w:rPr>
        <w:t>Operation Parameters</w:t>
      </w:r>
      <w:bookmarkEnd w:id="14"/>
    </w:p>
    <w:tbl>
      <w:tblPr>
        <w:tblW w:w="8905" w:type="dxa"/>
        <w:tblInd w:w="77" w:type="dxa"/>
        <w:tblBorders>
          <w:top w:val="single" w:sz="4" w:space="0" w:color="000001"/>
          <w:left w:val="single" w:sz="4" w:space="0" w:color="000001"/>
          <w:bottom w:val="single" w:sz="4" w:space="0" w:color="000001"/>
          <w:insideH w:val="single" w:sz="4" w:space="0" w:color="000001"/>
        </w:tblBorders>
        <w:tblCellMar>
          <w:left w:w="68" w:type="dxa"/>
        </w:tblCellMar>
        <w:tblLook w:val="0000" w:firstRow="0" w:lastRow="0" w:firstColumn="0" w:lastColumn="0" w:noHBand="0" w:noVBand="0"/>
      </w:tblPr>
      <w:tblGrid>
        <w:gridCol w:w="2634"/>
        <w:gridCol w:w="1261"/>
        <w:gridCol w:w="1057"/>
        <w:gridCol w:w="1183"/>
        <w:gridCol w:w="2770"/>
      </w:tblGrid>
      <w:tr w:rsidR="00632A01">
        <w:tc>
          <w:tcPr>
            <w:tcW w:w="2634"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61"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7"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3"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70"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32A01">
        <w:tc>
          <w:tcPr>
            <w:tcW w:w="2634"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3"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632A01">
        <w:tc>
          <w:tcPr>
            <w:tcW w:w="2634"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transactionId</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632A01">
        <w:tc>
          <w:tcPr>
            <w:tcW w:w="2634"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userId</w:t>
            </w:r>
            <w:proofErr w:type="spellEnd"/>
          </w:p>
        </w:tc>
        <w:tc>
          <w:tcPr>
            <w:tcW w:w="1261"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3"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Id</w:t>
            </w:r>
          </w:p>
        </w:tc>
      </w:tr>
    </w:tbl>
    <w:p w:rsidR="00632A01" w:rsidRDefault="00632A01">
      <w:pPr>
        <w:pStyle w:val="Caption"/>
        <w:rPr>
          <w:rFonts w:ascii="Book Antiqua" w:hAnsi="Book Antiqua"/>
        </w:rPr>
      </w:pPr>
    </w:p>
    <w:p w:rsidR="00632A01" w:rsidRDefault="00632A01">
      <w:pPr>
        <w:rPr>
          <w:rFonts w:ascii="Book Antiqua" w:hAnsi="Book Antiqua"/>
        </w:rPr>
      </w:pPr>
    </w:p>
    <w:p w:rsidR="00632A01" w:rsidRDefault="00A1254E">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15" w:name="_Toc530580524"/>
      <w:r>
        <w:rPr>
          <w:rFonts w:ascii="Book Antiqua" w:eastAsia="Book Antiqua" w:hAnsi="Book Antiqua" w:cs="Times New Roman"/>
          <w:iCs/>
          <w:color w:val="1F497D"/>
          <w:sz w:val="24"/>
          <w:szCs w:val="24"/>
          <w:u w:val="single"/>
          <w:lang w:eastAsia="zh-CN" w:bidi="ar-AE"/>
        </w:rPr>
        <w:t>Sample SOAP Request:</w:t>
      </w:r>
      <w:bookmarkEnd w:id="15"/>
    </w:p>
    <w:p w:rsidR="00632A01" w:rsidRDefault="00632A01">
      <w:pPr>
        <w:pStyle w:val="Caption"/>
        <w:rPr>
          <w:lang w:eastAsia="zh-CN" w:bidi="ar-AE"/>
        </w:rPr>
      </w:pPr>
      <w:r>
        <w:object w:dxaOrig="1344" w:dyaOrig="459">
          <v:shape id="ole_rId10" o:spid="_x0000_i1026" style="width:118.5pt;height:40.5pt" coordsize="" o:spt="100" adj="0,,0" path="" stroked="f">
            <v:stroke joinstyle="miter"/>
            <v:imagedata r:id="rId12" o:title=""/>
            <v:formulas/>
            <v:path o:connecttype="segments"/>
          </v:shape>
          <o:OLEObject Type="Embed" ProgID="Package" ShapeID="ole_rId10" DrawAspect="Content" ObjectID="_1604322457" r:id="rId13"/>
        </w:object>
      </w:r>
    </w:p>
    <w:p w:rsidR="00632A01" w:rsidRDefault="00632A01">
      <w:pPr>
        <w:rPr>
          <w:rFonts w:ascii="Book Antiqua" w:hAnsi="Book Antiqua"/>
          <w:lang w:eastAsia="zh-CN" w:bidi="ar-AE"/>
        </w:rPr>
      </w:pPr>
    </w:p>
    <w:p w:rsidR="00632A01" w:rsidRDefault="00A1254E">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16" w:name="_Toc530580525"/>
      <w:r>
        <w:rPr>
          <w:rFonts w:ascii="Book Antiqua" w:eastAsia="Book Antiqua" w:hAnsi="Book Antiqua" w:cs="Times New Roman"/>
          <w:iCs/>
          <w:color w:val="1F497D"/>
          <w:sz w:val="24"/>
          <w:szCs w:val="24"/>
          <w:u w:val="single"/>
          <w:lang w:eastAsia="zh-CN" w:bidi="ar-AE"/>
        </w:rPr>
        <w:t>Sample SOAP Response:</w:t>
      </w:r>
      <w:bookmarkEnd w:id="16"/>
    </w:p>
    <w:p w:rsidR="00632A01" w:rsidRDefault="00632A01">
      <w:pPr>
        <w:pStyle w:val="Caption"/>
      </w:pPr>
      <w:r>
        <w:object w:dxaOrig="1429" w:dyaOrig="459">
          <v:shape id="ole_rId12" o:spid="_x0000_i1027" style="width:126pt;height:40.5pt" coordsize="" o:spt="100" adj="0,,0" path="" stroked="f">
            <v:stroke joinstyle="miter"/>
            <v:imagedata r:id="rId14" o:title=""/>
            <v:formulas/>
            <v:path o:connecttype="segments"/>
          </v:shape>
          <o:OLEObject Type="Embed" ProgID="Package" ShapeID="ole_rId12" DrawAspect="Content" ObjectID="_1604322458" r:id="rId15"/>
        </w:object>
      </w: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632A01">
      <w:pPr>
        <w:rPr>
          <w:rFonts w:ascii="Book Antiqua" w:hAnsi="Book Antiqua"/>
        </w:rPr>
      </w:pPr>
    </w:p>
    <w:p w:rsidR="00632A01" w:rsidRDefault="000A69EB">
      <w:pPr>
        <w:pStyle w:val="Heading2"/>
        <w:keepLines w:val="0"/>
        <w:numPr>
          <w:ilvl w:val="0"/>
          <w:numId w:val="8"/>
        </w:numPr>
        <w:tabs>
          <w:tab w:val="left" w:pos="630"/>
        </w:tabs>
        <w:suppressAutoHyphens/>
        <w:spacing w:before="0" w:after="120" w:line="240" w:lineRule="auto"/>
        <w:ind w:left="360" w:right="-51"/>
        <w:rPr>
          <w:rStyle w:val="Heading2Char"/>
          <w:rFonts w:ascii="Book Antiqua" w:eastAsia="Times New Roman" w:hAnsi="Book Antiqua" w:cs="Book Antiqua"/>
          <w:color w:val="1F497D"/>
          <w:sz w:val="24"/>
          <w:szCs w:val="24"/>
        </w:rPr>
      </w:pPr>
      <w:bookmarkStart w:id="17" w:name="_Toc530580526"/>
      <w:r>
        <w:rPr>
          <w:rStyle w:val="Heading2Char"/>
          <w:rFonts w:ascii="Book Antiqua" w:eastAsia="Times New Roman" w:hAnsi="Book Antiqua" w:cs="Book Antiqua"/>
          <w:color w:val="1F497D"/>
          <w:sz w:val="24"/>
          <w:szCs w:val="24"/>
        </w:rPr>
        <w:lastRenderedPageBreak/>
        <w:t xml:space="preserve">Add </w:t>
      </w:r>
      <w:r w:rsidR="003B34D4">
        <w:rPr>
          <w:rStyle w:val="Heading2Char"/>
          <w:rFonts w:ascii="Book Antiqua" w:eastAsia="Times New Roman" w:hAnsi="Book Antiqua" w:cs="Book Antiqua"/>
          <w:color w:val="1F497D"/>
          <w:sz w:val="24"/>
          <w:szCs w:val="24"/>
        </w:rPr>
        <w:t>Request Operation</w:t>
      </w:r>
      <w:bookmarkEnd w:id="17"/>
    </w:p>
    <w:p w:rsidR="00632A01" w:rsidRDefault="00A1254E" w:rsidP="000A69EB">
      <w:pPr>
        <w:rPr>
          <w:rFonts w:ascii="Book Antiqua" w:hAnsi="Book Antiqua"/>
          <w:sz w:val="24"/>
          <w:szCs w:val="24"/>
        </w:rPr>
      </w:pPr>
      <w:r>
        <w:rPr>
          <w:rFonts w:ascii="Book Antiqua" w:eastAsia="Times New Roman" w:hAnsi="Book Antiqua" w:cs="Arial"/>
          <w:sz w:val="24"/>
          <w:szCs w:val="24"/>
        </w:rPr>
        <w:t xml:space="preserve">This method is used to </w:t>
      </w:r>
      <w:r w:rsidR="000A69EB">
        <w:rPr>
          <w:rFonts w:ascii="Book Antiqua" w:eastAsia="Times New Roman" w:hAnsi="Book Antiqua" w:cs="Arial"/>
          <w:sz w:val="24"/>
          <w:szCs w:val="24"/>
        </w:rPr>
        <w:t>add</w:t>
      </w:r>
      <w:r>
        <w:rPr>
          <w:rFonts w:ascii="Book Antiqua" w:eastAsia="Times New Roman" w:hAnsi="Book Antiqua" w:cs="Arial"/>
          <w:sz w:val="24"/>
          <w:szCs w:val="24"/>
        </w:rPr>
        <w:t xml:space="preserve"> workflow procedure in E-Traffic System.</w:t>
      </w:r>
    </w:p>
    <w:p w:rsidR="00632A01" w:rsidRDefault="00A1254E">
      <w:pPr>
        <w:pStyle w:val="Heading3"/>
        <w:keepLines w:val="0"/>
        <w:numPr>
          <w:ilvl w:val="2"/>
          <w:numId w:val="4"/>
        </w:numPr>
        <w:suppressAutoHyphens/>
        <w:spacing w:before="0" w:after="120" w:line="240" w:lineRule="auto"/>
        <w:ind w:left="360" w:right="360" w:hanging="360"/>
        <w:rPr>
          <w:rFonts w:ascii="Book Antiqua" w:hAnsi="Book Antiqua"/>
        </w:rPr>
      </w:pPr>
      <w:bookmarkStart w:id="18" w:name="_Toc530580527"/>
      <w:r>
        <w:rPr>
          <w:rFonts w:ascii="Book Antiqua" w:hAnsi="Book Antiqua"/>
        </w:rPr>
        <w:t>Operation Parameters</w:t>
      </w:r>
      <w:bookmarkEnd w:id="18"/>
    </w:p>
    <w:tbl>
      <w:tblPr>
        <w:tblW w:w="9535" w:type="dxa"/>
        <w:tblInd w:w="77" w:type="dxa"/>
        <w:tblBorders>
          <w:top w:val="single" w:sz="4" w:space="0" w:color="000001"/>
          <w:left w:val="single" w:sz="4" w:space="0" w:color="000001"/>
          <w:bottom w:val="single" w:sz="4" w:space="0" w:color="000001"/>
          <w:insideH w:val="single" w:sz="4" w:space="0" w:color="000001"/>
        </w:tblBorders>
        <w:tblCellMar>
          <w:left w:w="68" w:type="dxa"/>
        </w:tblCellMar>
        <w:tblLook w:val="0000" w:firstRow="0" w:lastRow="0" w:firstColumn="0" w:lastColumn="0" w:noHBand="0" w:noVBand="0"/>
      </w:tblPr>
      <w:tblGrid>
        <w:gridCol w:w="2911"/>
        <w:gridCol w:w="1212"/>
        <w:gridCol w:w="1044"/>
        <w:gridCol w:w="1185"/>
        <w:gridCol w:w="3183"/>
      </w:tblGrid>
      <w:tr w:rsidR="00632A01">
        <w:tc>
          <w:tcPr>
            <w:tcW w:w="2911"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12"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44"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5"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83"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32A01">
        <w:tc>
          <w:tcPr>
            <w:tcW w:w="2911"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212"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44"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5"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Template Id</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Template Id</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Id</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Id</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Attachment Ref No</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Attachment Ref Number</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 Id</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 Id</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Center Id</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Field</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Procedure Field Type</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Counter</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Counters No Type</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Working Hour</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Complex Type</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Working Hours Type</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Code</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Code</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Value</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1024</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Value</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Counter Id</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Counter Id</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Number</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Working Hour Id</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Working Hour Id</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Working Hour From</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Working Hour From</w:t>
            </w:r>
          </w:p>
        </w:tc>
      </w:tr>
      <w:tr w:rsidR="00632A01">
        <w:tc>
          <w:tcPr>
            <w:tcW w:w="291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Working Hour To</w:t>
            </w:r>
          </w:p>
        </w:tc>
        <w:tc>
          <w:tcPr>
            <w:tcW w:w="1212"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4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8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Working Hour To</w:t>
            </w:r>
          </w:p>
        </w:tc>
      </w:tr>
    </w:tbl>
    <w:p w:rsidR="00632A01" w:rsidRDefault="00632A01">
      <w:pPr>
        <w:pStyle w:val="Caption"/>
        <w:rPr>
          <w:rFonts w:ascii="Book Antiqua" w:eastAsia="Book Antiqua" w:hAnsi="Book Antiqua"/>
          <w:lang w:eastAsia="zh-CN" w:bidi="ar-AE"/>
        </w:rPr>
      </w:pPr>
    </w:p>
    <w:p w:rsidR="00632A01" w:rsidRDefault="00A1254E">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19" w:name="_Toc530580528"/>
      <w:r>
        <w:rPr>
          <w:rFonts w:ascii="Book Antiqua" w:eastAsia="Book Antiqua" w:hAnsi="Book Antiqua" w:cs="Times New Roman"/>
          <w:iCs/>
          <w:color w:val="1F497D"/>
          <w:sz w:val="24"/>
          <w:szCs w:val="24"/>
          <w:u w:val="single"/>
          <w:lang w:eastAsia="zh-CN" w:bidi="ar-AE"/>
        </w:rPr>
        <w:t>Sample SOAP Request:</w:t>
      </w:r>
      <w:bookmarkEnd w:id="19"/>
    </w:p>
    <w:bookmarkStart w:id="20" w:name="_GoBack"/>
    <w:p w:rsidR="00632A01" w:rsidRDefault="000A69EB" w:rsidP="000A69EB">
      <w:pPr>
        <w:pStyle w:val="Caption"/>
        <w:rPr>
          <w:lang w:eastAsia="zh-CN" w:bidi="ar-AE"/>
        </w:rPr>
      </w:pPr>
      <w:r w:rsidRPr="000A69EB">
        <w:rPr>
          <w:lang w:bidi="ar-AE"/>
        </w:rPr>
        <w:object w:dxaOrig="4065" w:dyaOrig="811">
          <v:shape id="_x0000_i1028" type="#_x0000_t75" style="width:202.5pt;height:40.5pt" o:ole="">
            <v:imagedata r:id="rId16" o:title=""/>
          </v:shape>
          <o:OLEObject Type="Embed" ProgID="Package" ShapeID="_x0000_i1028" DrawAspect="Content" ObjectID="_1604322459" r:id="rId17"/>
        </w:object>
      </w:r>
      <w:bookmarkEnd w:id="20"/>
    </w:p>
    <w:p w:rsidR="00632A01" w:rsidRDefault="00A1254E">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1" w:name="_Toc530580529"/>
      <w:r>
        <w:rPr>
          <w:rFonts w:ascii="Book Antiqua" w:eastAsia="Book Antiqua" w:hAnsi="Book Antiqua" w:cs="Times New Roman"/>
          <w:iCs/>
          <w:color w:val="1F497D"/>
          <w:sz w:val="24"/>
          <w:szCs w:val="24"/>
          <w:u w:val="single"/>
          <w:lang w:eastAsia="zh-CN" w:bidi="ar-AE"/>
        </w:rPr>
        <w:t>Sample SOAP Response:</w:t>
      </w:r>
      <w:bookmarkEnd w:id="21"/>
    </w:p>
    <w:p w:rsidR="00632A01" w:rsidRDefault="000A69EB" w:rsidP="000A69EB">
      <w:pPr>
        <w:pStyle w:val="Caption"/>
        <w:rPr>
          <w:rFonts w:ascii="Book Antiqua" w:hAnsi="Book Antiqua"/>
        </w:rPr>
      </w:pPr>
      <w:r w:rsidRPr="000A69EB">
        <w:rPr>
          <w:lang w:bidi="ar-AE"/>
        </w:rPr>
        <w:object w:dxaOrig="3916" w:dyaOrig="811">
          <v:shape id="_x0000_i1029" type="#_x0000_t75" style="width:195.75pt;height:40.5pt" o:ole="">
            <v:imagedata r:id="rId18" o:title=""/>
          </v:shape>
          <o:OLEObject Type="Embed" ProgID="Package" ShapeID="_x0000_i1029" DrawAspect="Content" ObjectID="_1604322460" r:id="rId19"/>
        </w:object>
      </w: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A1254E">
      <w:pPr>
        <w:pStyle w:val="Heading2"/>
        <w:keepLines w:val="0"/>
        <w:numPr>
          <w:ilvl w:val="0"/>
          <w:numId w:val="8"/>
        </w:numPr>
        <w:suppressAutoHyphens/>
        <w:spacing w:before="0" w:after="120" w:line="240" w:lineRule="auto"/>
        <w:ind w:left="360" w:right="-51"/>
        <w:rPr>
          <w:rStyle w:val="Heading2Char"/>
          <w:rFonts w:ascii="Book Antiqua" w:eastAsia="Times New Roman" w:hAnsi="Book Antiqua" w:cs="Book Antiqua"/>
          <w:color w:val="1F497D"/>
          <w:sz w:val="24"/>
          <w:szCs w:val="24"/>
        </w:rPr>
      </w:pPr>
      <w:bookmarkStart w:id="22" w:name="_Toc530580530"/>
      <w:r>
        <w:rPr>
          <w:rStyle w:val="Heading2Char"/>
          <w:rFonts w:ascii="Book Antiqua" w:eastAsia="Times New Roman" w:hAnsi="Book Antiqua" w:cs="Book Antiqua"/>
          <w:color w:val="1F497D"/>
          <w:sz w:val="24"/>
          <w:szCs w:val="24"/>
        </w:rPr>
        <w:lastRenderedPageBreak/>
        <w:t xml:space="preserve">Move </w:t>
      </w:r>
      <w:r w:rsidR="005C037A">
        <w:rPr>
          <w:rStyle w:val="Heading2Char"/>
          <w:rFonts w:ascii="Book Antiqua" w:eastAsia="Times New Roman" w:hAnsi="Book Antiqua" w:cs="Book Antiqua"/>
          <w:color w:val="1F497D"/>
          <w:sz w:val="24"/>
          <w:szCs w:val="24"/>
        </w:rPr>
        <w:t>Request Operation</w:t>
      </w:r>
      <w:bookmarkEnd w:id="22"/>
    </w:p>
    <w:p w:rsidR="00632A01" w:rsidRDefault="00A1254E">
      <w:pPr>
        <w:pStyle w:val="BodyText"/>
        <w:ind w:right="360"/>
        <w:rPr>
          <w:rFonts w:ascii="Book Antiqua" w:hAnsi="Book Antiqua"/>
        </w:rPr>
      </w:pPr>
      <w:r>
        <w:rPr>
          <w:rFonts w:ascii="Book Antiqua" w:hAnsi="Book Antiqua"/>
          <w:sz w:val="24"/>
          <w:szCs w:val="24"/>
        </w:rPr>
        <w:t xml:space="preserve">This method is used to </w:t>
      </w:r>
      <w:r>
        <w:rPr>
          <w:rFonts w:ascii="Book Antiqua" w:hAnsi="Book Antiqua"/>
          <w:color w:val="000000"/>
          <w:sz w:val="24"/>
          <w:szCs w:val="24"/>
          <w:lang w:bidi="ar-AE"/>
        </w:rPr>
        <w:t xml:space="preserve">move the workflow to the next </w:t>
      </w:r>
      <w:r w:rsidR="005C037A">
        <w:rPr>
          <w:rFonts w:ascii="Book Antiqua" w:hAnsi="Book Antiqua"/>
          <w:color w:val="000000"/>
          <w:sz w:val="24"/>
          <w:szCs w:val="24"/>
          <w:lang w:bidi="ar-AE"/>
        </w:rPr>
        <w:t>step</w:t>
      </w:r>
      <w:r w:rsidR="003B34D4">
        <w:rPr>
          <w:rFonts w:ascii="Book Antiqua" w:hAnsi="Book Antiqua"/>
          <w:color w:val="000000"/>
          <w:sz w:val="24"/>
          <w:szCs w:val="24"/>
          <w:lang w:bidi="ar-AE"/>
        </w:rPr>
        <w:t xml:space="preserve"> (approve, reject)</w:t>
      </w:r>
      <w:r w:rsidR="005C037A">
        <w:rPr>
          <w:rFonts w:ascii="Book Antiqua" w:hAnsi="Book Antiqua"/>
          <w:sz w:val="24"/>
          <w:szCs w:val="24"/>
        </w:rPr>
        <w:t xml:space="preserve"> in</w:t>
      </w:r>
      <w:r>
        <w:rPr>
          <w:rFonts w:ascii="Book Antiqua" w:hAnsi="Book Antiqua"/>
          <w:sz w:val="24"/>
          <w:szCs w:val="24"/>
        </w:rPr>
        <w:t xml:space="preserve"> E-Traffic System.</w:t>
      </w:r>
    </w:p>
    <w:p w:rsidR="00632A01" w:rsidRDefault="00A1254E">
      <w:pPr>
        <w:pStyle w:val="Heading3"/>
        <w:keepLines w:val="0"/>
        <w:numPr>
          <w:ilvl w:val="2"/>
          <w:numId w:val="4"/>
        </w:numPr>
        <w:suppressAutoHyphens/>
        <w:spacing w:before="0" w:after="120" w:line="240" w:lineRule="auto"/>
        <w:ind w:left="360" w:right="360" w:hanging="360"/>
        <w:rPr>
          <w:rFonts w:ascii="Book Antiqua" w:hAnsi="Book Antiqua"/>
        </w:rPr>
      </w:pPr>
      <w:bookmarkStart w:id="23" w:name="_Toc530580531"/>
      <w:r>
        <w:rPr>
          <w:rFonts w:ascii="Book Antiqua" w:hAnsi="Book Antiqua"/>
        </w:rPr>
        <w:t>Operation Parameters</w:t>
      </w:r>
      <w:bookmarkEnd w:id="23"/>
    </w:p>
    <w:tbl>
      <w:tblPr>
        <w:tblW w:w="9535" w:type="dxa"/>
        <w:tblInd w:w="77" w:type="dxa"/>
        <w:tblBorders>
          <w:top w:val="single" w:sz="4" w:space="0" w:color="000001"/>
          <w:left w:val="single" w:sz="4" w:space="0" w:color="000001"/>
          <w:bottom w:val="single" w:sz="4" w:space="0" w:color="000001"/>
          <w:insideH w:val="single" w:sz="4" w:space="0" w:color="000001"/>
        </w:tblBorders>
        <w:tblCellMar>
          <w:left w:w="68" w:type="dxa"/>
        </w:tblCellMar>
        <w:tblLook w:val="0000" w:firstRow="0" w:lastRow="0" w:firstColumn="0" w:lastColumn="0" w:noHBand="0" w:noVBand="0"/>
      </w:tblPr>
      <w:tblGrid>
        <w:gridCol w:w="3055"/>
        <w:gridCol w:w="1350"/>
        <w:gridCol w:w="1080"/>
        <w:gridCol w:w="1261"/>
        <w:gridCol w:w="2789"/>
      </w:tblGrid>
      <w:tr w:rsidR="00632A01">
        <w:tc>
          <w:tcPr>
            <w:tcW w:w="3055"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0"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1"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8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32A01">
        <w:tc>
          <w:tcPr>
            <w:tcW w:w="3055"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1"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632A01">
        <w:tc>
          <w:tcPr>
            <w:tcW w:w="305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transactionId</w:t>
            </w:r>
            <w:proofErr w:type="spellEnd"/>
          </w:p>
        </w:tc>
        <w:tc>
          <w:tcPr>
            <w:tcW w:w="135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8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632A01">
        <w:tc>
          <w:tcPr>
            <w:tcW w:w="305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serviceCode</w:t>
            </w:r>
            <w:proofErr w:type="spellEnd"/>
          </w:p>
        </w:tc>
        <w:tc>
          <w:tcPr>
            <w:tcW w:w="135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8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w:t>
            </w:r>
          </w:p>
        </w:tc>
        <w:tc>
          <w:tcPr>
            <w:tcW w:w="126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Service Code</w:t>
            </w:r>
          </w:p>
        </w:tc>
      </w:tr>
      <w:tr w:rsidR="00632A01">
        <w:tc>
          <w:tcPr>
            <w:tcW w:w="305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approvalStatus</w:t>
            </w:r>
            <w:proofErr w:type="spellEnd"/>
          </w:p>
        </w:tc>
        <w:tc>
          <w:tcPr>
            <w:tcW w:w="135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8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w:t>
            </w:r>
          </w:p>
        </w:tc>
        <w:tc>
          <w:tcPr>
            <w:tcW w:w="126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Approval Status</w:t>
            </w:r>
          </w:p>
        </w:tc>
      </w:tr>
      <w:tr w:rsidR="00632A01">
        <w:tc>
          <w:tcPr>
            <w:tcW w:w="305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stepCode</w:t>
            </w:r>
            <w:proofErr w:type="spellEnd"/>
          </w:p>
        </w:tc>
        <w:tc>
          <w:tcPr>
            <w:tcW w:w="135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8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Step Code</w:t>
            </w:r>
          </w:p>
        </w:tc>
      </w:tr>
      <w:tr w:rsidR="00632A01">
        <w:tc>
          <w:tcPr>
            <w:tcW w:w="305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userName</w:t>
            </w:r>
            <w:proofErr w:type="spellEnd"/>
          </w:p>
        </w:tc>
        <w:tc>
          <w:tcPr>
            <w:tcW w:w="135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Name</w:t>
            </w:r>
          </w:p>
        </w:tc>
      </w:tr>
      <w:tr w:rsidR="00632A01">
        <w:tc>
          <w:tcPr>
            <w:tcW w:w="305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notes</w:t>
            </w:r>
          </w:p>
        </w:tc>
        <w:tc>
          <w:tcPr>
            <w:tcW w:w="135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1024</w:t>
            </w:r>
          </w:p>
        </w:tc>
        <w:tc>
          <w:tcPr>
            <w:tcW w:w="126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Notes</w:t>
            </w:r>
          </w:p>
        </w:tc>
      </w:tr>
    </w:tbl>
    <w:p w:rsidR="00632A01" w:rsidRDefault="00632A01">
      <w:pPr>
        <w:rPr>
          <w:rFonts w:ascii="Book Antiqua" w:hAnsi="Book Antiqua"/>
        </w:rPr>
      </w:pPr>
    </w:p>
    <w:p w:rsidR="00632A01" w:rsidRDefault="00A1254E">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4" w:name="_Toc530580532"/>
      <w:r>
        <w:rPr>
          <w:rFonts w:ascii="Book Antiqua" w:eastAsia="Book Antiqua" w:hAnsi="Book Antiqua" w:cs="Times New Roman"/>
          <w:iCs/>
          <w:color w:val="1F497D"/>
          <w:sz w:val="24"/>
          <w:szCs w:val="24"/>
          <w:u w:val="single"/>
          <w:lang w:eastAsia="zh-CN" w:bidi="ar-AE"/>
        </w:rPr>
        <w:t>Sample SOAP Request:</w:t>
      </w:r>
      <w:bookmarkEnd w:id="24"/>
    </w:p>
    <w:p w:rsidR="00632A01" w:rsidRDefault="00632A01">
      <w:pPr>
        <w:pStyle w:val="Caption"/>
        <w:rPr>
          <w:lang w:eastAsia="zh-CN" w:bidi="ar-AE"/>
        </w:rPr>
      </w:pPr>
      <w:r>
        <w:object w:dxaOrig="1361" w:dyaOrig="459">
          <v:shape id="ole_rId18" o:spid="_x0000_i1030" style="width:120pt;height:40.5pt" coordsize="" o:spt="100" adj="0,,0" path="" stroked="f">
            <v:stroke joinstyle="miter"/>
            <v:imagedata r:id="rId20" o:title=""/>
            <v:formulas/>
            <v:path o:connecttype="segments"/>
          </v:shape>
          <o:OLEObject Type="Embed" ProgID="Package" ShapeID="ole_rId18" DrawAspect="Content" ObjectID="_1604322461" r:id="rId21"/>
        </w:object>
      </w:r>
    </w:p>
    <w:p w:rsidR="00632A01" w:rsidRDefault="00632A01">
      <w:pPr>
        <w:rPr>
          <w:rFonts w:ascii="Book Antiqua" w:hAnsi="Book Antiqua"/>
          <w:lang w:eastAsia="zh-CN" w:bidi="ar-AE"/>
        </w:rPr>
      </w:pPr>
    </w:p>
    <w:p w:rsidR="00632A01" w:rsidRDefault="00A1254E">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5" w:name="_Toc530580533"/>
      <w:r>
        <w:rPr>
          <w:rFonts w:ascii="Book Antiqua" w:eastAsia="Book Antiqua" w:hAnsi="Book Antiqua" w:cs="Times New Roman"/>
          <w:iCs/>
          <w:color w:val="1F497D"/>
          <w:sz w:val="24"/>
          <w:szCs w:val="24"/>
          <w:u w:val="single"/>
          <w:lang w:eastAsia="zh-CN" w:bidi="ar-AE"/>
        </w:rPr>
        <w:t>Sample SOAP Response:</w:t>
      </w:r>
      <w:bookmarkEnd w:id="25"/>
    </w:p>
    <w:p w:rsidR="00632A01" w:rsidRDefault="00632A01">
      <w:pPr>
        <w:pStyle w:val="Caption"/>
      </w:pPr>
      <w:r>
        <w:object w:dxaOrig="1446" w:dyaOrig="459">
          <v:shape id="ole_rId20" o:spid="_x0000_i1031" style="width:127.5pt;height:40.5pt" coordsize="" o:spt="100" adj="0,,0" path="" stroked="f">
            <v:stroke joinstyle="miter"/>
            <v:imagedata r:id="rId22" o:title=""/>
            <v:formulas/>
            <v:path o:connecttype="segments"/>
          </v:shape>
          <o:OLEObject Type="Embed" ProgID="Package" ShapeID="ole_rId20" DrawAspect="Content" ObjectID="_1604322462" r:id="rId23"/>
        </w:object>
      </w: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A1254E" w:rsidRDefault="00A1254E">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A1254E">
      <w:pPr>
        <w:pStyle w:val="Heading2"/>
        <w:keepLines w:val="0"/>
        <w:numPr>
          <w:ilvl w:val="0"/>
          <w:numId w:val="8"/>
        </w:numPr>
        <w:suppressAutoHyphens/>
        <w:spacing w:before="0" w:after="120" w:line="240" w:lineRule="auto"/>
        <w:ind w:left="360" w:right="-51"/>
        <w:rPr>
          <w:rStyle w:val="Heading2Char"/>
          <w:rFonts w:ascii="Book Antiqua" w:eastAsia="Times New Roman" w:hAnsi="Book Antiqua" w:cs="Book Antiqua"/>
          <w:color w:val="1F497D"/>
          <w:sz w:val="24"/>
          <w:szCs w:val="24"/>
        </w:rPr>
      </w:pPr>
      <w:bookmarkStart w:id="26" w:name="_Toc530580534"/>
      <w:r>
        <w:rPr>
          <w:rStyle w:val="Heading2Char"/>
          <w:rFonts w:ascii="Book Antiqua" w:eastAsia="Times New Roman" w:hAnsi="Book Antiqua" w:cs="Book Antiqua"/>
          <w:color w:val="1F497D"/>
          <w:sz w:val="24"/>
          <w:szCs w:val="24"/>
        </w:rPr>
        <w:lastRenderedPageBreak/>
        <w:t>Un</w:t>
      </w:r>
      <w:r w:rsidR="005C037A">
        <w:rPr>
          <w:rStyle w:val="Heading2Char"/>
          <w:rFonts w:ascii="Book Antiqua" w:eastAsia="Times New Roman" w:hAnsi="Book Antiqua" w:cs="Book Antiqua"/>
          <w:color w:val="1F497D"/>
          <w:sz w:val="24"/>
          <w:szCs w:val="24"/>
        </w:rPr>
        <w:t xml:space="preserve"> </w:t>
      </w:r>
      <w:r>
        <w:rPr>
          <w:rStyle w:val="Heading2Char"/>
          <w:rFonts w:ascii="Book Antiqua" w:eastAsia="Times New Roman" w:hAnsi="Book Antiqua" w:cs="Book Antiqua"/>
          <w:color w:val="1F497D"/>
          <w:sz w:val="24"/>
          <w:szCs w:val="24"/>
        </w:rPr>
        <w:t xml:space="preserve">Claim </w:t>
      </w:r>
      <w:r w:rsidR="005C037A">
        <w:rPr>
          <w:rStyle w:val="Heading2Char"/>
          <w:rFonts w:ascii="Book Antiqua" w:eastAsia="Times New Roman" w:hAnsi="Book Antiqua" w:cs="Book Antiqua"/>
          <w:color w:val="1F497D"/>
          <w:sz w:val="24"/>
          <w:szCs w:val="24"/>
        </w:rPr>
        <w:t>Request Operation</w:t>
      </w:r>
      <w:bookmarkEnd w:id="26"/>
    </w:p>
    <w:p w:rsidR="00632A01" w:rsidRDefault="00A1254E">
      <w:pPr>
        <w:rPr>
          <w:rFonts w:ascii="Book Antiqua" w:hAnsi="Book Antiqua"/>
          <w:sz w:val="24"/>
          <w:szCs w:val="24"/>
        </w:rPr>
      </w:pPr>
      <w:r>
        <w:rPr>
          <w:rFonts w:ascii="Book Antiqua" w:hAnsi="Book Antiqua"/>
          <w:sz w:val="24"/>
          <w:szCs w:val="24"/>
        </w:rPr>
        <w:t>This method is used to unlock workflow</w:t>
      </w:r>
      <w:r w:rsidR="005C037A">
        <w:rPr>
          <w:rFonts w:ascii="Book Antiqua" w:hAnsi="Book Antiqua"/>
          <w:sz w:val="24"/>
          <w:szCs w:val="24"/>
        </w:rPr>
        <w:t xml:space="preserve"> </w:t>
      </w:r>
      <w:r>
        <w:rPr>
          <w:rFonts w:ascii="Book Antiqua" w:hAnsi="Book Antiqua"/>
          <w:sz w:val="24"/>
          <w:szCs w:val="24"/>
        </w:rPr>
        <w:t>procedure in E-Traffic System.</w:t>
      </w:r>
    </w:p>
    <w:p w:rsidR="00632A01" w:rsidRDefault="00632A01"/>
    <w:p w:rsidR="00632A01" w:rsidRDefault="00A1254E">
      <w:pPr>
        <w:pStyle w:val="Heading3"/>
        <w:numPr>
          <w:ilvl w:val="2"/>
          <w:numId w:val="5"/>
        </w:numPr>
      </w:pPr>
      <w:bookmarkStart w:id="27" w:name="_Toc530580535"/>
      <w:r>
        <w:t>Operation Parameters</w:t>
      </w:r>
      <w:bookmarkEnd w:id="27"/>
    </w:p>
    <w:tbl>
      <w:tblPr>
        <w:tblW w:w="9535" w:type="dxa"/>
        <w:tblInd w:w="77" w:type="dxa"/>
        <w:tblBorders>
          <w:top w:val="single" w:sz="4" w:space="0" w:color="000001"/>
          <w:left w:val="single" w:sz="4" w:space="0" w:color="000001"/>
          <w:bottom w:val="single" w:sz="4" w:space="0" w:color="000001"/>
          <w:insideH w:val="single" w:sz="4" w:space="0" w:color="000001"/>
        </w:tblBorders>
        <w:tblCellMar>
          <w:left w:w="68" w:type="dxa"/>
        </w:tblCellMar>
        <w:tblLook w:val="0000" w:firstRow="0" w:lastRow="0" w:firstColumn="0" w:lastColumn="0" w:noHBand="0" w:noVBand="0"/>
      </w:tblPr>
      <w:tblGrid>
        <w:gridCol w:w="3055"/>
        <w:gridCol w:w="1350"/>
        <w:gridCol w:w="1080"/>
        <w:gridCol w:w="1261"/>
        <w:gridCol w:w="2789"/>
      </w:tblGrid>
      <w:tr w:rsidR="00632A01">
        <w:tc>
          <w:tcPr>
            <w:tcW w:w="3055"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50"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80"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61"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8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32A01">
        <w:tc>
          <w:tcPr>
            <w:tcW w:w="3055"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80"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61"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632A01">
        <w:tc>
          <w:tcPr>
            <w:tcW w:w="3055"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transactionId</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80"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1"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Transaction Id</w:t>
            </w:r>
          </w:p>
        </w:tc>
      </w:tr>
      <w:tr w:rsidR="00632A01">
        <w:tc>
          <w:tcPr>
            <w:tcW w:w="3055"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userId</w:t>
            </w:r>
            <w:proofErr w:type="spellEnd"/>
          </w:p>
        </w:tc>
        <w:tc>
          <w:tcPr>
            <w:tcW w:w="1350"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80"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15</w:t>
            </w:r>
          </w:p>
        </w:tc>
        <w:tc>
          <w:tcPr>
            <w:tcW w:w="1261"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8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User Id</w:t>
            </w:r>
          </w:p>
        </w:tc>
      </w:tr>
    </w:tbl>
    <w:p w:rsidR="00632A01" w:rsidRDefault="00632A01">
      <w:pPr>
        <w:rPr>
          <w:rFonts w:ascii="Book Antiqua" w:hAnsi="Book Antiqua"/>
        </w:rPr>
      </w:pPr>
    </w:p>
    <w:p w:rsidR="00632A01" w:rsidRDefault="00A1254E">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8" w:name="_Toc530580536"/>
      <w:r>
        <w:rPr>
          <w:rFonts w:ascii="Book Antiqua" w:eastAsia="Book Antiqua" w:hAnsi="Book Antiqua" w:cs="Times New Roman"/>
          <w:iCs/>
          <w:color w:val="1F497D"/>
          <w:sz w:val="24"/>
          <w:szCs w:val="24"/>
          <w:u w:val="single"/>
          <w:lang w:eastAsia="zh-CN" w:bidi="ar-AE"/>
        </w:rPr>
        <w:t>Sample SOAP Request:</w:t>
      </w:r>
      <w:bookmarkEnd w:id="28"/>
    </w:p>
    <w:p w:rsidR="00632A01" w:rsidRDefault="00632A01">
      <w:pPr>
        <w:pStyle w:val="Caption"/>
        <w:rPr>
          <w:lang w:eastAsia="zh-CN" w:bidi="ar-AE"/>
        </w:rPr>
      </w:pPr>
      <w:r>
        <w:object w:dxaOrig="1514" w:dyaOrig="459">
          <v:shape id="ole_rId22" o:spid="_x0000_i1032" style="width:133.5pt;height:40.5pt" coordsize="" o:spt="100" adj="0,,0" path="" stroked="f">
            <v:stroke joinstyle="miter"/>
            <v:imagedata r:id="rId24" o:title=""/>
            <v:formulas/>
            <v:path o:connecttype="segments"/>
          </v:shape>
          <o:OLEObject Type="Embed" ProgID="Package" ShapeID="ole_rId22" DrawAspect="Content" ObjectID="_1604322463" r:id="rId25"/>
        </w:object>
      </w:r>
    </w:p>
    <w:p w:rsidR="00632A01" w:rsidRDefault="00632A01">
      <w:pPr>
        <w:rPr>
          <w:rFonts w:ascii="Book Antiqua" w:hAnsi="Book Antiqua"/>
          <w:lang w:eastAsia="zh-CN" w:bidi="ar-AE"/>
        </w:rPr>
      </w:pPr>
    </w:p>
    <w:p w:rsidR="00632A01" w:rsidRDefault="00A1254E">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9" w:name="_Toc530580537"/>
      <w:r>
        <w:rPr>
          <w:rFonts w:ascii="Book Antiqua" w:eastAsia="Book Antiqua" w:hAnsi="Book Antiqua" w:cs="Times New Roman"/>
          <w:iCs/>
          <w:color w:val="1F497D"/>
          <w:sz w:val="24"/>
          <w:szCs w:val="24"/>
          <w:u w:val="single"/>
          <w:lang w:eastAsia="zh-CN" w:bidi="ar-AE"/>
        </w:rPr>
        <w:t>Sample SOAP Response:</w:t>
      </w:r>
      <w:bookmarkEnd w:id="29"/>
    </w:p>
    <w:p w:rsidR="00632A01" w:rsidRDefault="00632A01">
      <w:pPr>
        <w:pStyle w:val="Caption"/>
      </w:pPr>
      <w:r>
        <w:object w:dxaOrig="1599" w:dyaOrig="459">
          <v:shape id="ole_rId24" o:spid="_x0000_i1033" style="width:141pt;height:40.5pt" coordsize="" o:spt="100" adj="0,,0" path="" stroked="f">
            <v:stroke joinstyle="miter"/>
            <v:imagedata r:id="rId26" o:title=""/>
            <v:formulas/>
            <v:path o:connecttype="segments"/>
          </v:shape>
          <o:OLEObject Type="Embed" ProgID="Package" ShapeID="ole_rId24" DrawAspect="Content" ObjectID="_1604322464" r:id="rId27"/>
        </w:object>
      </w: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632A01">
      <w:pPr>
        <w:pStyle w:val="Caption"/>
        <w:rPr>
          <w:rFonts w:ascii="Book Antiqua" w:hAnsi="Book Antiqua"/>
        </w:rPr>
      </w:pPr>
    </w:p>
    <w:p w:rsidR="00632A01" w:rsidRDefault="00A1254E">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30" w:name="_Toc530580538"/>
      <w:r>
        <w:rPr>
          <w:rStyle w:val="Heading2Char"/>
          <w:rFonts w:ascii="Book Antiqua" w:eastAsia="Times New Roman" w:hAnsi="Book Antiqua" w:cs="Book Antiqua"/>
          <w:color w:val="1F497D"/>
          <w:sz w:val="24"/>
          <w:szCs w:val="24"/>
          <w:u w:val="single"/>
          <w:lang w:eastAsia="zh-CN" w:bidi="ar-AE"/>
        </w:rPr>
        <w:lastRenderedPageBreak/>
        <w:t>Fault Responses</w:t>
      </w:r>
      <w:bookmarkEnd w:id="30"/>
    </w:p>
    <w:p w:rsidR="00632A01" w:rsidRDefault="00632A01">
      <w:pPr>
        <w:rPr>
          <w:lang w:eastAsia="zh-CN" w:bidi="ar-AE"/>
        </w:rPr>
      </w:pPr>
    </w:p>
    <w:p w:rsidR="00632A01" w:rsidRDefault="00A1254E">
      <w:pPr>
        <w:pStyle w:val="Heading2"/>
        <w:keepLines w:val="0"/>
        <w:numPr>
          <w:ilvl w:val="0"/>
          <w:numId w:val="6"/>
        </w:numPr>
        <w:suppressAutoHyphens/>
        <w:spacing w:before="0" w:after="120" w:line="240" w:lineRule="auto"/>
        <w:ind w:right="-51"/>
        <w:rPr>
          <w:rFonts w:ascii="Book Antiqua" w:hAnsi="Book Antiqua"/>
          <w:sz w:val="22"/>
          <w:szCs w:val="22"/>
        </w:rPr>
      </w:pPr>
      <w:bookmarkStart w:id="31" w:name="_Toc530580539"/>
      <w:r>
        <w:rPr>
          <w:rFonts w:ascii="Book Antiqua" w:hAnsi="Book Antiqua"/>
          <w:sz w:val="22"/>
          <w:szCs w:val="22"/>
        </w:rPr>
        <w:t>Create Procedure Operation Result and Faults Error Response Type</w:t>
      </w:r>
      <w:bookmarkEnd w:id="31"/>
    </w:p>
    <w:p w:rsidR="00632A01" w:rsidRDefault="00A1254E">
      <w:pPr>
        <w:pStyle w:val="Heading3"/>
        <w:keepLines w:val="0"/>
        <w:numPr>
          <w:ilvl w:val="0"/>
          <w:numId w:val="7"/>
        </w:numPr>
        <w:suppressAutoHyphens/>
        <w:spacing w:before="0" w:after="120" w:line="240" w:lineRule="auto"/>
        <w:ind w:right="357"/>
        <w:rPr>
          <w:rFonts w:ascii="Book Antiqua" w:eastAsia="Times New Roman" w:hAnsi="Book Antiqua" w:cs="Times New Roman"/>
          <w:color w:val="4F81BD"/>
          <w:sz w:val="20"/>
          <w:szCs w:val="20"/>
        </w:rPr>
      </w:pPr>
      <w:bookmarkStart w:id="32" w:name="_Toc530580540"/>
      <w:r>
        <w:rPr>
          <w:rFonts w:ascii="Book Antiqua" w:eastAsia="Times New Roman" w:hAnsi="Book Antiqua" w:cs="Times New Roman"/>
          <w:color w:val="4F81BD"/>
          <w:sz w:val="20"/>
          <w:szCs w:val="20"/>
        </w:rPr>
        <w:t>Create Result Type</w:t>
      </w:r>
      <w:bookmarkEnd w:id="32"/>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93"/>
        <w:gridCol w:w="1314"/>
        <w:gridCol w:w="1241"/>
        <w:gridCol w:w="1195"/>
        <w:gridCol w:w="3037"/>
      </w:tblGrid>
      <w:tr w:rsidR="00632A01">
        <w:tc>
          <w:tcPr>
            <w:tcW w:w="1593" w:type="dxa"/>
            <w:tcBorders>
              <w:top w:val="single" w:sz="4" w:space="0" w:color="000001"/>
              <w:left w:val="single" w:sz="4" w:space="0" w:color="000001"/>
              <w:bottom w:val="single" w:sz="4" w:space="0" w:color="000001"/>
            </w:tcBorders>
            <w:shd w:val="clear" w:color="auto" w:fill="C6D9F1"/>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314" w:type="dxa"/>
            <w:tcBorders>
              <w:top w:val="single" w:sz="4" w:space="0" w:color="000001"/>
              <w:left w:val="single" w:sz="4" w:space="0" w:color="000001"/>
              <w:bottom w:val="single" w:sz="4" w:space="0" w:color="000001"/>
            </w:tcBorders>
            <w:shd w:val="clear" w:color="auto" w:fill="C6D9F1"/>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241" w:type="dxa"/>
            <w:tcBorders>
              <w:top w:val="single" w:sz="4" w:space="0" w:color="000001"/>
              <w:left w:val="single" w:sz="4" w:space="0" w:color="000001"/>
              <w:bottom w:val="single" w:sz="4" w:space="0" w:color="000001"/>
            </w:tcBorders>
            <w:shd w:val="clear" w:color="auto" w:fill="C6D9F1"/>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95" w:type="dxa"/>
            <w:tcBorders>
              <w:top w:val="single" w:sz="4" w:space="0" w:color="000001"/>
              <w:left w:val="single" w:sz="4" w:space="0" w:color="000001"/>
              <w:bottom w:val="single" w:sz="4" w:space="0" w:color="000001"/>
            </w:tcBorders>
            <w:shd w:val="clear" w:color="auto" w:fill="C6D9F1"/>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37" w:type="dxa"/>
            <w:tcBorders>
              <w:top w:val="single" w:sz="4" w:space="0" w:color="000001"/>
              <w:left w:val="single" w:sz="4" w:space="0" w:color="000001"/>
              <w:bottom w:val="single" w:sz="4" w:space="0" w:color="000001"/>
              <w:right w:val="single" w:sz="4" w:space="0" w:color="000001"/>
            </w:tcBorders>
            <w:shd w:val="clear" w:color="auto" w:fill="C6D9F1"/>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32A01">
        <w:tc>
          <w:tcPr>
            <w:tcW w:w="1593"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w:t>
            </w:r>
          </w:p>
        </w:tc>
        <w:tc>
          <w:tcPr>
            <w:tcW w:w="131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64</w:t>
            </w:r>
          </w:p>
        </w:tc>
        <w:tc>
          <w:tcPr>
            <w:tcW w:w="119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037"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 Success Or Failure</w:t>
            </w:r>
          </w:p>
        </w:tc>
      </w:tr>
      <w:tr w:rsidR="00632A01">
        <w:tc>
          <w:tcPr>
            <w:tcW w:w="1593"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Response</w:t>
            </w:r>
          </w:p>
        </w:tc>
        <w:tc>
          <w:tcPr>
            <w:tcW w:w="131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String </w:t>
            </w:r>
          </w:p>
        </w:tc>
        <w:tc>
          <w:tcPr>
            <w:tcW w:w="124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128</w:t>
            </w:r>
          </w:p>
        </w:tc>
        <w:tc>
          <w:tcPr>
            <w:tcW w:w="119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37"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Error Response</w:t>
            </w:r>
          </w:p>
        </w:tc>
      </w:tr>
      <w:tr w:rsidR="00632A01">
        <w:tc>
          <w:tcPr>
            <w:tcW w:w="1593"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Procedure Id</w:t>
            </w:r>
          </w:p>
        </w:tc>
        <w:tc>
          <w:tcPr>
            <w:tcW w:w="1314"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241"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95"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37"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Procedure Id</w:t>
            </w:r>
          </w:p>
        </w:tc>
      </w:tr>
    </w:tbl>
    <w:p w:rsidR="00632A01" w:rsidRDefault="00632A01">
      <w:pPr>
        <w:pStyle w:val="Caption"/>
        <w:rPr>
          <w:rFonts w:ascii="Book Antiqua" w:eastAsia="Times New Roman" w:hAnsi="Book Antiqua"/>
        </w:rPr>
      </w:pPr>
      <w:bookmarkStart w:id="33" w:name="__RefHeading___Toc353104687"/>
      <w:bookmarkEnd w:id="33"/>
    </w:p>
    <w:p w:rsidR="00632A01" w:rsidRDefault="00A1254E">
      <w:pPr>
        <w:pStyle w:val="Heading3"/>
        <w:keepLines w:val="0"/>
        <w:numPr>
          <w:ilvl w:val="0"/>
          <w:numId w:val="7"/>
        </w:numPr>
        <w:suppressAutoHyphens/>
        <w:spacing w:before="0" w:after="120" w:line="240" w:lineRule="auto"/>
        <w:ind w:right="357"/>
        <w:rPr>
          <w:rFonts w:ascii="Book Antiqua" w:eastAsia="Times New Roman" w:hAnsi="Book Antiqua" w:cs="Times New Roman"/>
          <w:color w:val="4F81BD"/>
          <w:sz w:val="20"/>
          <w:szCs w:val="20"/>
        </w:rPr>
      </w:pPr>
      <w:bookmarkStart w:id="34" w:name="_Toc530580541"/>
      <w:r>
        <w:rPr>
          <w:rFonts w:ascii="Book Antiqua" w:eastAsia="Times New Roman" w:hAnsi="Book Antiqua" w:cs="Times New Roman"/>
          <w:color w:val="4F81BD"/>
          <w:sz w:val="20"/>
          <w:szCs w:val="20"/>
        </w:rPr>
        <w:t>Operation Faults</w:t>
      </w:r>
      <w:bookmarkEnd w:id="34"/>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3688"/>
        <w:gridCol w:w="4692"/>
      </w:tblGrid>
      <w:tr w:rsidR="00632A01">
        <w:tc>
          <w:tcPr>
            <w:tcW w:w="3688" w:type="dxa"/>
            <w:tcBorders>
              <w:top w:val="single" w:sz="4" w:space="0" w:color="000001"/>
              <w:left w:val="single" w:sz="4" w:space="0" w:color="000001"/>
              <w:bottom w:val="single" w:sz="4" w:space="0" w:color="000001"/>
            </w:tcBorders>
            <w:shd w:val="clear" w:color="auto" w:fill="C6D9F1"/>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Message</w:t>
            </w:r>
          </w:p>
        </w:tc>
        <w:tc>
          <w:tcPr>
            <w:tcW w:w="4691" w:type="dxa"/>
            <w:tcBorders>
              <w:top w:val="single" w:sz="4" w:space="0" w:color="000001"/>
              <w:left w:val="single" w:sz="4" w:space="0" w:color="000001"/>
              <w:bottom w:val="single" w:sz="4" w:space="0" w:color="000001"/>
              <w:right w:val="single" w:sz="4" w:space="0" w:color="000001"/>
            </w:tcBorders>
            <w:shd w:val="clear" w:color="auto" w:fill="C6D9F1"/>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32A01">
        <w:tc>
          <w:tcPr>
            <w:tcW w:w="3688"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User Id</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User Id Is Null</w:t>
            </w:r>
          </w:p>
        </w:tc>
      </w:tr>
      <w:tr w:rsidR="00632A01">
        <w:tc>
          <w:tcPr>
            <w:tcW w:w="3688" w:type="dxa"/>
            <w:tcBorders>
              <w:top w:val="single" w:sz="4" w:space="0" w:color="000001"/>
              <w:left w:val="single" w:sz="4" w:space="0" w:color="000001"/>
              <w:bottom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Template Code</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When  Template Code Is Null</w:t>
            </w:r>
          </w:p>
        </w:tc>
      </w:tr>
      <w:tr w:rsidR="00632A01">
        <w:tc>
          <w:tcPr>
            <w:tcW w:w="3688" w:type="dxa"/>
            <w:tcBorders>
              <w:top w:val="single" w:sz="4" w:space="0" w:color="000001"/>
              <w:left w:val="single" w:sz="4" w:space="0" w:color="000001"/>
              <w:bottom w:val="single" w:sz="4" w:space="0" w:color="000001"/>
            </w:tcBorders>
            <w:shd w:val="clear" w:color="auto" w:fill="auto"/>
          </w:tcPr>
          <w:p w:rsidR="00632A01" w:rsidRDefault="00632A01" w:rsidP="003D3CC4">
            <w:pPr>
              <w:pStyle w:val="Heading3"/>
              <w:keepLines w:val="0"/>
              <w:numPr>
                <w:ilvl w:val="0"/>
                <w:numId w:val="0"/>
              </w:numPr>
              <w:suppressAutoHyphens/>
              <w:spacing w:before="0" w:after="120" w:line="240" w:lineRule="auto"/>
              <w:ind w:left="720" w:right="357"/>
              <w:rPr>
                <w:rFonts w:ascii="Book Antiqua" w:eastAsia="Times New Roman" w:hAnsi="Book Antiqua" w:cs="Times New Roman"/>
                <w:color w:val="4F81BD"/>
                <w:sz w:val="20"/>
                <w:szCs w:val="20"/>
              </w:rPr>
            </w:pP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rsidR="00632A01" w:rsidRDefault="00632A01" w:rsidP="003D3CC4">
            <w:pPr>
              <w:pStyle w:val="Heading3"/>
              <w:keepLines w:val="0"/>
              <w:numPr>
                <w:ilvl w:val="0"/>
                <w:numId w:val="0"/>
              </w:numPr>
              <w:suppressAutoHyphens/>
              <w:spacing w:before="0" w:after="120" w:line="240" w:lineRule="auto"/>
              <w:ind w:left="720" w:right="357"/>
              <w:rPr>
                <w:rFonts w:ascii="Book Antiqua" w:eastAsia="Times New Roman" w:hAnsi="Book Antiqua" w:cs="Times New Roman"/>
                <w:color w:val="4F81BD"/>
                <w:sz w:val="20"/>
                <w:szCs w:val="20"/>
              </w:rPr>
            </w:pPr>
          </w:p>
        </w:tc>
      </w:tr>
    </w:tbl>
    <w:p w:rsidR="00632A01" w:rsidRDefault="00632A01">
      <w:pPr>
        <w:rPr>
          <w:rFonts w:ascii="Book Antiqua" w:hAnsi="Book Antiqua"/>
          <w:lang w:eastAsia="zh-CN" w:bidi="ar-AE"/>
        </w:rPr>
      </w:pPr>
    </w:p>
    <w:p w:rsidR="00632A01" w:rsidRDefault="00A1254E">
      <w:pPr>
        <w:pStyle w:val="Heading2"/>
        <w:keepLines w:val="0"/>
        <w:numPr>
          <w:ilvl w:val="0"/>
          <w:numId w:val="6"/>
        </w:numPr>
        <w:suppressAutoHyphens/>
        <w:spacing w:before="0" w:after="120" w:line="240" w:lineRule="auto"/>
        <w:ind w:right="-51"/>
        <w:rPr>
          <w:rFonts w:ascii="Book Antiqua" w:hAnsi="Book Antiqua"/>
          <w:sz w:val="22"/>
          <w:szCs w:val="22"/>
        </w:rPr>
      </w:pPr>
      <w:bookmarkStart w:id="35" w:name="_Toc530580542"/>
      <w:r>
        <w:rPr>
          <w:rFonts w:ascii="Book Antiqua" w:hAnsi="Book Antiqua"/>
          <w:sz w:val="22"/>
          <w:szCs w:val="22"/>
        </w:rPr>
        <w:t>Other Operations Result and Faults Error Response Type</w:t>
      </w:r>
      <w:bookmarkEnd w:id="35"/>
    </w:p>
    <w:tbl>
      <w:tblPr>
        <w:tblW w:w="9468"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82"/>
        <w:gridCol w:w="1550"/>
        <w:gridCol w:w="988"/>
        <w:gridCol w:w="1204"/>
        <w:gridCol w:w="3044"/>
      </w:tblGrid>
      <w:tr w:rsidR="00632A01">
        <w:trPr>
          <w:trHeight w:val="665"/>
        </w:trPr>
        <w:tc>
          <w:tcPr>
            <w:tcW w:w="2682"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50"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8"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44" w:type="dxa"/>
            <w:tcBorders>
              <w:top w:val="single" w:sz="4" w:space="0" w:color="00000A"/>
              <w:left w:val="single" w:sz="4" w:space="0" w:color="00000A"/>
              <w:bottom w:val="single" w:sz="4" w:space="0" w:color="00000A"/>
              <w:right w:val="single" w:sz="4" w:space="0" w:color="00000A"/>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32A01">
        <w:tc>
          <w:tcPr>
            <w:tcW w:w="2682" w:type="dxa"/>
            <w:tcBorders>
              <w:top w:val="single" w:sz="4" w:space="0" w:color="00000A"/>
              <w:left w:val="single" w:sz="4" w:space="0" w:color="00000A"/>
              <w:bottom w:val="single" w:sz="4" w:space="0" w:color="00000A"/>
              <w:right w:val="single" w:sz="4" w:space="0" w:color="00000A"/>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status</w:t>
            </w:r>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Status</w:t>
            </w:r>
          </w:p>
        </w:tc>
      </w:tr>
      <w:tr w:rsidR="00632A01">
        <w:tc>
          <w:tcPr>
            <w:tcW w:w="2682" w:type="dxa"/>
            <w:tcBorders>
              <w:top w:val="single" w:sz="4" w:space="0" w:color="00000A"/>
              <w:left w:val="single" w:sz="4" w:space="0" w:color="00000A"/>
              <w:bottom w:val="single" w:sz="4" w:space="0" w:color="00000A"/>
              <w:right w:val="single" w:sz="4" w:space="0" w:color="00000A"/>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message</w:t>
            </w:r>
          </w:p>
        </w:tc>
        <w:tc>
          <w:tcPr>
            <w:tcW w:w="15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8" w:type="dxa"/>
            <w:tcBorders>
              <w:top w:val="single" w:sz="4" w:space="0" w:color="00000A"/>
              <w:left w:val="single" w:sz="4" w:space="0" w:color="00000A"/>
              <w:bottom w:val="single" w:sz="4" w:space="0" w:color="00000A"/>
              <w:right w:val="single" w:sz="4" w:space="0" w:color="00000A"/>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44" w:type="dxa"/>
            <w:tcBorders>
              <w:top w:val="single" w:sz="4" w:space="0" w:color="00000A"/>
              <w:left w:val="single" w:sz="4" w:space="0" w:color="00000A"/>
              <w:bottom w:val="single" w:sz="4" w:space="0" w:color="00000A"/>
              <w:right w:val="single" w:sz="4" w:space="0" w:color="00000A"/>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Response Message</w:t>
            </w:r>
          </w:p>
        </w:tc>
      </w:tr>
    </w:tbl>
    <w:p w:rsidR="00632A01" w:rsidRDefault="00632A01">
      <w:pPr>
        <w:tabs>
          <w:tab w:val="left" w:pos="900"/>
        </w:tabs>
        <w:rPr>
          <w:rFonts w:ascii="Book Antiqua" w:hAnsi="Book Antiqua"/>
        </w:rPr>
      </w:pPr>
    </w:p>
    <w:p w:rsidR="00632A01" w:rsidRDefault="00A1254E">
      <w:pPr>
        <w:pStyle w:val="Heading3"/>
        <w:keepLines w:val="0"/>
        <w:numPr>
          <w:ilvl w:val="0"/>
          <w:numId w:val="7"/>
        </w:numPr>
        <w:suppressAutoHyphens/>
        <w:spacing w:before="0" w:after="120" w:line="240" w:lineRule="auto"/>
        <w:ind w:right="357"/>
        <w:rPr>
          <w:rFonts w:ascii="Book Antiqua" w:eastAsia="Times New Roman" w:hAnsi="Book Antiqua" w:cs="Times New Roman"/>
          <w:color w:val="4F81BD"/>
        </w:rPr>
      </w:pPr>
      <w:bookmarkStart w:id="36" w:name="_Toc530580543"/>
      <w:r>
        <w:rPr>
          <w:rFonts w:ascii="Book Antiqua" w:eastAsia="Times New Roman" w:hAnsi="Book Antiqua" w:cs="Times New Roman"/>
          <w:color w:val="4F81BD"/>
          <w:sz w:val="20"/>
          <w:szCs w:val="20"/>
        </w:rPr>
        <w:lastRenderedPageBreak/>
        <w:t>Operation</w:t>
      </w:r>
      <w:r>
        <w:rPr>
          <w:rFonts w:ascii="Book Antiqua" w:eastAsia="Times New Roman" w:hAnsi="Book Antiqua" w:cs="Times New Roman"/>
          <w:color w:val="4F81BD"/>
        </w:rPr>
        <w:t xml:space="preserve"> Faults</w:t>
      </w:r>
      <w:bookmarkEnd w:id="36"/>
    </w:p>
    <w:tbl>
      <w:tblPr>
        <w:tblW w:w="9082"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3402"/>
        <w:gridCol w:w="5680"/>
      </w:tblGrid>
      <w:tr w:rsidR="00632A01">
        <w:tc>
          <w:tcPr>
            <w:tcW w:w="3402" w:type="dxa"/>
            <w:tcBorders>
              <w:top w:val="single" w:sz="4" w:space="0" w:color="000001"/>
              <w:left w:val="single" w:sz="4" w:space="0" w:color="000001"/>
              <w:bottom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Message</w:t>
            </w:r>
          </w:p>
        </w:tc>
        <w:tc>
          <w:tcPr>
            <w:tcW w:w="5679"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632A01" w:rsidRDefault="00A1254E">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632A01">
        <w:trPr>
          <w:trHeight w:val="620"/>
        </w:trPr>
        <w:tc>
          <w:tcPr>
            <w:tcW w:w="3402"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Transaction value Object.</w:t>
            </w:r>
          </w:p>
        </w:tc>
        <w:tc>
          <w:tcPr>
            <w:tcW w:w="56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Appear When Transaction Value Object is null.</w:t>
            </w:r>
          </w:p>
        </w:tc>
      </w:tr>
      <w:tr w:rsidR="00632A01">
        <w:tc>
          <w:tcPr>
            <w:tcW w:w="3402"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Delivery Center.</w:t>
            </w:r>
          </w:p>
        </w:tc>
        <w:tc>
          <w:tcPr>
            <w:tcW w:w="56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Appear When Delivery Center info is null.</w:t>
            </w:r>
          </w:p>
        </w:tc>
      </w:tr>
      <w:tr w:rsidR="00632A01">
        <w:tc>
          <w:tcPr>
            <w:tcW w:w="3402"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NULL User value object.</w:t>
            </w:r>
          </w:p>
        </w:tc>
        <w:tc>
          <w:tcPr>
            <w:tcW w:w="56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Appear When user info is null.</w:t>
            </w:r>
          </w:p>
        </w:tc>
      </w:tr>
      <w:tr w:rsidR="00632A01">
        <w:tc>
          <w:tcPr>
            <w:tcW w:w="3402"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Step Code.</w:t>
            </w:r>
          </w:p>
        </w:tc>
        <w:tc>
          <w:tcPr>
            <w:tcW w:w="56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Appear When active step is null or sequence number not equal </w:t>
            </w:r>
          </w:p>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 xml:space="preserve">Step code. </w:t>
            </w:r>
          </w:p>
        </w:tc>
      </w:tr>
      <w:tr w:rsidR="00632A01">
        <w:tc>
          <w:tcPr>
            <w:tcW w:w="3402" w:type="dxa"/>
            <w:tcBorders>
              <w:top w:val="single" w:sz="4" w:space="0" w:color="000001"/>
              <w:left w:val="single" w:sz="4" w:space="0" w:color="000001"/>
              <w:bottom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Invalid Approval Status.</w:t>
            </w:r>
          </w:p>
        </w:tc>
        <w:tc>
          <w:tcPr>
            <w:tcW w:w="5679" w:type="dxa"/>
            <w:tcBorders>
              <w:top w:val="single" w:sz="4" w:space="0" w:color="000001"/>
              <w:left w:val="single" w:sz="4" w:space="0" w:color="000001"/>
              <w:bottom w:val="single" w:sz="4" w:space="0" w:color="000001"/>
              <w:right w:val="single" w:sz="4" w:space="0" w:color="000001"/>
            </w:tcBorders>
            <w:shd w:val="clear" w:color="auto" w:fill="auto"/>
            <w:vAlign w:val="center"/>
          </w:tcPr>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Appear when Approval Status is null or (Approval Status not equal</w:t>
            </w:r>
          </w:p>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APPROVED  which value 1 and Approval Status</w:t>
            </w:r>
          </w:p>
          <w:p w:rsidR="00632A01" w:rsidRDefault="00A1254E">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Not equal REJECTED which value 2)</w:t>
            </w:r>
          </w:p>
        </w:tc>
      </w:tr>
    </w:tbl>
    <w:p w:rsidR="00632A01" w:rsidRDefault="00632A01"/>
    <w:sectPr w:rsidR="00632A01" w:rsidSect="00632A01">
      <w:headerReference w:type="default" r:id="rId28"/>
      <w:footerReference w:type="default" r:id="rId29"/>
      <w:pgSz w:w="12240" w:h="15840"/>
      <w:pgMar w:top="1440" w:right="1440" w:bottom="1440" w:left="1440" w:header="720" w:footer="720" w:gutter="0"/>
      <w:cols w:space="720"/>
      <w:formProt w:val="0"/>
      <w:titlePg/>
      <w:docGrid w:linePitch="360" w:charSpace="573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A01" w:rsidRDefault="00632A01" w:rsidP="00632A01">
      <w:pPr>
        <w:spacing w:after="0" w:line="240" w:lineRule="auto"/>
      </w:pPr>
      <w:r>
        <w:separator/>
      </w:r>
    </w:p>
  </w:endnote>
  <w:endnote w:type="continuationSeparator" w:id="0">
    <w:p w:rsidR="00632A01" w:rsidRDefault="00632A01" w:rsidP="00632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A01" w:rsidRDefault="00A1254E">
    <w:pPr>
      <w:pStyle w:val="Footer"/>
      <w:jc w:val="center"/>
    </w:pPr>
    <w:r>
      <w:rPr>
        <w:rFonts w:ascii="Book Antiqua" w:hAnsi="Book Antiqua"/>
        <w:sz w:val="16"/>
        <w:szCs w:val="16"/>
        <w:lang w:bidi="ar-AE"/>
      </w:rPr>
      <w:t>Copyright 2018I-Soft (Ideal Soft Emirates LLC). All rights reserved</w:t>
    </w:r>
    <w:r>
      <w:rPr>
        <w:sz w:val="16"/>
        <w:szCs w:val="16"/>
      </w:rPr>
      <w:tab/>
    </w:r>
    <w:r w:rsidR="00632A01">
      <w:rPr>
        <w:sz w:val="16"/>
        <w:szCs w:val="16"/>
      </w:rPr>
      <w:fldChar w:fldCharType="begin"/>
    </w:r>
    <w:r>
      <w:rPr>
        <w:sz w:val="16"/>
        <w:szCs w:val="16"/>
      </w:rPr>
      <w:instrText>PAGE</w:instrText>
    </w:r>
    <w:r w:rsidR="00632A01">
      <w:rPr>
        <w:sz w:val="16"/>
        <w:szCs w:val="16"/>
      </w:rPr>
      <w:fldChar w:fldCharType="separate"/>
    </w:r>
    <w:r w:rsidR="00B838C1">
      <w:rPr>
        <w:noProof/>
        <w:sz w:val="16"/>
        <w:szCs w:val="16"/>
      </w:rPr>
      <w:t>8</w:t>
    </w:r>
    <w:r w:rsidR="00632A01">
      <w:rPr>
        <w:sz w:val="16"/>
        <w:szCs w:val="16"/>
      </w:rPr>
      <w:fldChar w:fldCharType="end"/>
    </w:r>
    <w:r>
      <w:rPr>
        <w:rStyle w:val="PageNumber"/>
        <w:sz w:val="16"/>
        <w:szCs w:val="16"/>
      </w:rPr>
      <w:t xml:space="preserve"> of </w:t>
    </w:r>
    <w:r w:rsidR="00632A01">
      <w:rPr>
        <w:rStyle w:val="PageNumber"/>
        <w:sz w:val="16"/>
        <w:szCs w:val="16"/>
      </w:rPr>
      <w:fldChar w:fldCharType="begin"/>
    </w:r>
    <w:r>
      <w:rPr>
        <w:rStyle w:val="PageNumber"/>
        <w:sz w:val="16"/>
        <w:szCs w:val="16"/>
      </w:rPr>
      <w:instrText>NUMPAGES</w:instrText>
    </w:r>
    <w:r w:rsidR="00632A01">
      <w:rPr>
        <w:rStyle w:val="PageNumber"/>
        <w:sz w:val="16"/>
        <w:szCs w:val="16"/>
      </w:rPr>
      <w:fldChar w:fldCharType="separate"/>
    </w:r>
    <w:r w:rsidR="00B838C1">
      <w:rPr>
        <w:rStyle w:val="PageNumber"/>
        <w:noProof/>
        <w:sz w:val="16"/>
        <w:szCs w:val="16"/>
      </w:rPr>
      <w:t>11</w:t>
    </w:r>
    <w:r w:rsidR="00632A01">
      <w:rPr>
        <w:rStyle w:val="PageNumber"/>
        <w:sz w:val="16"/>
        <w:szCs w:val="16"/>
      </w:rPr>
      <w:fldChar w:fldCharType="end"/>
    </w:r>
  </w:p>
  <w:p w:rsidR="00632A01" w:rsidRDefault="00632A01">
    <w:pPr>
      <w:pStyle w:val="Footer"/>
    </w:pPr>
  </w:p>
  <w:p w:rsidR="00632A01" w:rsidRDefault="00632A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A01" w:rsidRDefault="00632A01" w:rsidP="00632A01">
      <w:pPr>
        <w:spacing w:after="0" w:line="240" w:lineRule="auto"/>
      </w:pPr>
      <w:r>
        <w:separator/>
      </w:r>
    </w:p>
  </w:footnote>
  <w:footnote w:type="continuationSeparator" w:id="0">
    <w:p w:rsidR="00632A01" w:rsidRDefault="00632A01" w:rsidP="00632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A01" w:rsidRDefault="00A1254E">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3"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7ED2"/>
    <w:multiLevelType w:val="multilevel"/>
    <w:tmpl w:val="1A20C1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B21F53"/>
    <w:multiLevelType w:val="multilevel"/>
    <w:tmpl w:val="C958E4AC"/>
    <w:lvl w:ilvl="0">
      <w:start w:val="1"/>
      <w:numFmt w:val="decimal"/>
      <w:lvlText w:val="%1-"/>
      <w:lvlJc w:val="left"/>
      <w:pPr>
        <w:ind w:left="720" w:hanging="360"/>
      </w:pPr>
      <w:rPr>
        <w:rFonts w:ascii="Book Antiqua" w:hAnsi="Book Antiqua" w:cs="Arial"/>
        <w:b/>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986410"/>
    <w:multiLevelType w:val="multilevel"/>
    <w:tmpl w:val="F100579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961E56"/>
    <w:multiLevelType w:val="multilevel"/>
    <w:tmpl w:val="EE40B426"/>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4" w15:restartNumberingAfterBreak="0">
    <w:nsid w:val="36602C51"/>
    <w:multiLevelType w:val="multilevel"/>
    <w:tmpl w:val="C17E80C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E56CDC"/>
    <w:multiLevelType w:val="multilevel"/>
    <w:tmpl w:val="2B2464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5632156"/>
    <w:multiLevelType w:val="multilevel"/>
    <w:tmpl w:val="D23A9BD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64661E4"/>
    <w:multiLevelType w:val="multilevel"/>
    <w:tmpl w:val="4EB62D0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2"/>
  </w:num>
  <w:num w:numId="3">
    <w:abstractNumId w:val="1"/>
  </w:num>
  <w:num w:numId="4">
    <w:abstractNumId w:val="3"/>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32A01"/>
    <w:rsid w:val="000A69EB"/>
    <w:rsid w:val="003B34D4"/>
    <w:rsid w:val="003D3CC4"/>
    <w:rsid w:val="00423097"/>
    <w:rsid w:val="005C037A"/>
    <w:rsid w:val="00632A01"/>
    <w:rsid w:val="00A1254E"/>
    <w:rsid w:val="00B838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0F326C81-62AB-4C98-8F52-16DB9011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numPr>
        <w:numId w:val="1"/>
      </w:num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B3C78"/>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020EB8"/>
    <w:rPr>
      <w:rFonts w:ascii="Book Antiqua" w:hAnsi="Book Antiqua" w:cs="Wingdings"/>
      <w:sz w:val="24"/>
    </w:rPr>
  </w:style>
  <w:style w:type="character" w:customStyle="1" w:styleId="ListLabel82">
    <w:name w:val="ListLabel 82"/>
    <w:qFormat/>
    <w:rsid w:val="00020EB8"/>
    <w:rPr>
      <w:rFonts w:cs="Courier New"/>
    </w:rPr>
  </w:style>
  <w:style w:type="character" w:customStyle="1" w:styleId="ListLabel83">
    <w:name w:val="ListLabel 83"/>
    <w:qFormat/>
    <w:rsid w:val="00020EB8"/>
    <w:rPr>
      <w:rFonts w:cs="Wingdings"/>
    </w:rPr>
  </w:style>
  <w:style w:type="character" w:customStyle="1" w:styleId="ListLabel84">
    <w:name w:val="ListLabel 84"/>
    <w:qFormat/>
    <w:rsid w:val="00020EB8"/>
    <w:rPr>
      <w:rFonts w:cs="Symbol"/>
    </w:rPr>
  </w:style>
  <w:style w:type="character" w:customStyle="1" w:styleId="ListLabel85">
    <w:name w:val="ListLabel 85"/>
    <w:qFormat/>
    <w:rsid w:val="00020EB8"/>
    <w:rPr>
      <w:rFonts w:cs="Courier New"/>
    </w:rPr>
  </w:style>
  <w:style w:type="character" w:customStyle="1" w:styleId="ListLabel86">
    <w:name w:val="ListLabel 86"/>
    <w:qFormat/>
    <w:rsid w:val="00020EB8"/>
    <w:rPr>
      <w:rFonts w:cs="Wingdings"/>
    </w:rPr>
  </w:style>
  <w:style w:type="character" w:customStyle="1" w:styleId="ListLabel87">
    <w:name w:val="ListLabel 87"/>
    <w:qFormat/>
    <w:rsid w:val="00020EB8"/>
    <w:rPr>
      <w:rFonts w:cs="Symbol"/>
    </w:rPr>
  </w:style>
  <w:style w:type="character" w:customStyle="1" w:styleId="ListLabel88">
    <w:name w:val="ListLabel 88"/>
    <w:qFormat/>
    <w:rsid w:val="00020EB8"/>
    <w:rPr>
      <w:rFonts w:cs="Courier New"/>
    </w:rPr>
  </w:style>
  <w:style w:type="character" w:customStyle="1" w:styleId="ListLabel89">
    <w:name w:val="ListLabel 89"/>
    <w:qFormat/>
    <w:rsid w:val="00020EB8"/>
    <w:rPr>
      <w:rFonts w:cs="Wingdings"/>
    </w:rPr>
  </w:style>
  <w:style w:type="character" w:customStyle="1" w:styleId="ListLabel90">
    <w:name w:val="ListLabel 90"/>
    <w:qFormat/>
    <w:rsid w:val="00020EB8"/>
    <w:rPr>
      <w:rFonts w:ascii="Book Antiqua" w:hAnsi="Book Antiqua" w:cs="Arial"/>
      <w:b/>
      <w:color w:val="000000"/>
      <w:sz w:val="24"/>
    </w:rPr>
  </w:style>
  <w:style w:type="character" w:customStyle="1" w:styleId="ListLabel91">
    <w:name w:val="ListLabel 91"/>
    <w:qFormat/>
    <w:rsid w:val="00020EB8"/>
    <w:rPr>
      <w:rFonts w:cs="Courier New"/>
    </w:rPr>
  </w:style>
  <w:style w:type="character" w:customStyle="1" w:styleId="ListLabel92">
    <w:name w:val="ListLabel 92"/>
    <w:qFormat/>
    <w:rsid w:val="00020EB8"/>
    <w:rPr>
      <w:rFonts w:cs="Courier New"/>
    </w:rPr>
  </w:style>
  <w:style w:type="character" w:customStyle="1" w:styleId="ListLabel93">
    <w:name w:val="ListLabel 93"/>
    <w:qFormat/>
    <w:rsid w:val="00020EB8"/>
    <w:rPr>
      <w:rFonts w:cs="Courier New"/>
    </w:rPr>
  </w:style>
  <w:style w:type="character" w:customStyle="1" w:styleId="ListLabel94">
    <w:name w:val="ListLabel 94"/>
    <w:qFormat/>
    <w:rsid w:val="00020EB8"/>
    <w:rPr>
      <w:rFonts w:cs="Courier New"/>
    </w:rPr>
  </w:style>
  <w:style w:type="character" w:customStyle="1" w:styleId="ListLabel95">
    <w:name w:val="ListLabel 95"/>
    <w:qFormat/>
    <w:rsid w:val="00020EB8"/>
    <w:rPr>
      <w:rFonts w:cs="Courier New"/>
    </w:rPr>
  </w:style>
  <w:style w:type="character" w:customStyle="1" w:styleId="ListLabel96">
    <w:name w:val="ListLabel 96"/>
    <w:qFormat/>
    <w:rsid w:val="00020EB8"/>
    <w:rPr>
      <w:rFonts w:cs="Courier New"/>
    </w:rPr>
  </w:style>
  <w:style w:type="character" w:customStyle="1" w:styleId="ListLabel97">
    <w:name w:val="ListLabel 97"/>
    <w:qFormat/>
    <w:rsid w:val="00655292"/>
    <w:rPr>
      <w:rFonts w:ascii="Book Antiqua" w:hAnsi="Book Antiqua" w:cs="Wingdings"/>
      <w:sz w:val="24"/>
    </w:rPr>
  </w:style>
  <w:style w:type="character" w:customStyle="1" w:styleId="ListLabel98">
    <w:name w:val="ListLabel 98"/>
    <w:qFormat/>
    <w:rsid w:val="00655292"/>
    <w:rPr>
      <w:rFonts w:cs="Courier New"/>
    </w:rPr>
  </w:style>
  <w:style w:type="character" w:customStyle="1" w:styleId="ListLabel99">
    <w:name w:val="ListLabel 99"/>
    <w:qFormat/>
    <w:rsid w:val="00655292"/>
    <w:rPr>
      <w:rFonts w:cs="Wingdings"/>
    </w:rPr>
  </w:style>
  <w:style w:type="character" w:customStyle="1" w:styleId="ListLabel100">
    <w:name w:val="ListLabel 100"/>
    <w:qFormat/>
    <w:rsid w:val="00655292"/>
    <w:rPr>
      <w:rFonts w:cs="Symbol"/>
    </w:rPr>
  </w:style>
  <w:style w:type="character" w:customStyle="1" w:styleId="ListLabel101">
    <w:name w:val="ListLabel 101"/>
    <w:qFormat/>
    <w:rsid w:val="00655292"/>
    <w:rPr>
      <w:rFonts w:cs="Courier New"/>
    </w:rPr>
  </w:style>
  <w:style w:type="character" w:customStyle="1" w:styleId="ListLabel102">
    <w:name w:val="ListLabel 102"/>
    <w:qFormat/>
    <w:rsid w:val="00655292"/>
    <w:rPr>
      <w:rFonts w:cs="Wingdings"/>
    </w:rPr>
  </w:style>
  <w:style w:type="character" w:customStyle="1" w:styleId="ListLabel103">
    <w:name w:val="ListLabel 103"/>
    <w:qFormat/>
    <w:rsid w:val="00655292"/>
    <w:rPr>
      <w:rFonts w:cs="Symbol"/>
    </w:rPr>
  </w:style>
  <w:style w:type="character" w:customStyle="1" w:styleId="ListLabel104">
    <w:name w:val="ListLabel 104"/>
    <w:qFormat/>
    <w:rsid w:val="00655292"/>
    <w:rPr>
      <w:rFonts w:cs="Courier New"/>
    </w:rPr>
  </w:style>
  <w:style w:type="character" w:customStyle="1" w:styleId="ListLabel105">
    <w:name w:val="ListLabel 105"/>
    <w:qFormat/>
    <w:rsid w:val="00655292"/>
    <w:rPr>
      <w:rFonts w:cs="Wingdings"/>
    </w:rPr>
  </w:style>
  <w:style w:type="character" w:customStyle="1" w:styleId="ListLabel106">
    <w:name w:val="ListLabel 106"/>
    <w:qFormat/>
    <w:rsid w:val="00655292"/>
    <w:rPr>
      <w:rFonts w:ascii="Book Antiqua" w:hAnsi="Book Antiqua" w:cs="Arial"/>
      <w:b/>
      <w:color w:val="000000"/>
      <w:sz w:val="24"/>
    </w:rPr>
  </w:style>
  <w:style w:type="character" w:customStyle="1" w:styleId="ListLabel107">
    <w:name w:val="ListLabel 107"/>
    <w:qFormat/>
    <w:rsid w:val="00655292"/>
    <w:rPr>
      <w:rFonts w:cs="Symbol"/>
    </w:rPr>
  </w:style>
  <w:style w:type="character" w:customStyle="1" w:styleId="ListLabel108">
    <w:name w:val="ListLabel 108"/>
    <w:qFormat/>
    <w:rsid w:val="00655292"/>
    <w:rPr>
      <w:rFonts w:cs="Courier New"/>
    </w:rPr>
  </w:style>
  <w:style w:type="character" w:customStyle="1" w:styleId="ListLabel109">
    <w:name w:val="ListLabel 109"/>
    <w:qFormat/>
    <w:rsid w:val="00655292"/>
    <w:rPr>
      <w:rFonts w:cs="Wingdings"/>
    </w:rPr>
  </w:style>
  <w:style w:type="character" w:customStyle="1" w:styleId="ListLabel110">
    <w:name w:val="ListLabel 110"/>
    <w:qFormat/>
    <w:rsid w:val="00655292"/>
    <w:rPr>
      <w:rFonts w:cs="Symbol"/>
    </w:rPr>
  </w:style>
  <w:style w:type="character" w:customStyle="1" w:styleId="ListLabel111">
    <w:name w:val="ListLabel 111"/>
    <w:qFormat/>
    <w:rsid w:val="00655292"/>
    <w:rPr>
      <w:rFonts w:cs="Courier New"/>
    </w:rPr>
  </w:style>
  <w:style w:type="character" w:customStyle="1" w:styleId="ListLabel112">
    <w:name w:val="ListLabel 112"/>
    <w:qFormat/>
    <w:rsid w:val="00655292"/>
    <w:rPr>
      <w:rFonts w:cs="Wingdings"/>
    </w:rPr>
  </w:style>
  <w:style w:type="character" w:customStyle="1" w:styleId="ListLabel113">
    <w:name w:val="ListLabel 113"/>
    <w:qFormat/>
    <w:rsid w:val="00655292"/>
    <w:rPr>
      <w:rFonts w:cs="Symbol"/>
    </w:rPr>
  </w:style>
  <w:style w:type="character" w:customStyle="1" w:styleId="ListLabel114">
    <w:name w:val="ListLabel 114"/>
    <w:qFormat/>
    <w:rsid w:val="00655292"/>
    <w:rPr>
      <w:rFonts w:cs="Courier New"/>
    </w:rPr>
  </w:style>
  <w:style w:type="character" w:customStyle="1" w:styleId="ListLabel115">
    <w:name w:val="ListLabel 115"/>
    <w:qFormat/>
    <w:rsid w:val="00655292"/>
    <w:rPr>
      <w:rFonts w:cs="Wingdings"/>
    </w:rPr>
  </w:style>
  <w:style w:type="character" w:customStyle="1" w:styleId="ListLabel116">
    <w:name w:val="ListLabel 116"/>
    <w:qFormat/>
    <w:rsid w:val="00021F39"/>
    <w:rPr>
      <w:rFonts w:ascii="Book Antiqua" w:hAnsi="Book Antiqua" w:cs="Wingdings"/>
      <w:sz w:val="24"/>
    </w:rPr>
  </w:style>
  <w:style w:type="character" w:customStyle="1" w:styleId="ListLabel117">
    <w:name w:val="ListLabel 117"/>
    <w:qFormat/>
    <w:rsid w:val="00021F39"/>
    <w:rPr>
      <w:rFonts w:cs="Courier New"/>
    </w:rPr>
  </w:style>
  <w:style w:type="character" w:customStyle="1" w:styleId="ListLabel118">
    <w:name w:val="ListLabel 118"/>
    <w:qFormat/>
    <w:rsid w:val="00021F39"/>
    <w:rPr>
      <w:rFonts w:cs="Wingdings"/>
    </w:rPr>
  </w:style>
  <w:style w:type="character" w:customStyle="1" w:styleId="ListLabel119">
    <w:name w:val="ListLabel 119"/>
    <w:qFormat/>
    <w:rsid w:val="00021F39"/>
    <w:rPr>
      <w:rFonts w:cs="Symbol"/>
    </w:rPr>
  </w:style>
  <w:style w:type="character" w:customStyle="1" w:styleId="ListLabel120">
    <w:name w:val="ListLabel 120"/>
    <w:qFormat/>
    <w:rsid w:val="00021F39"/>
    <w:rPr>
      <w:rFonts w:cs="Courier New"/>
    </w:rPr>
  </w:style>
  <w:style w:type="character" w:customStyle="1" w:styleId="ListLabel121">
    <w:name w:val="ListLabel 121"/>
    <w:qFormat/>
    <w:rsid w:val="00021F39"/>
    <w:rPr>
      <w:rFonts w:cs="Wingdings"/>
    </w:rPr>
  </w:style>
  <w:style w:type="character" w:customStyle="1" w:styleId="ListLabel122">
    <w:name w:val="ListLabel 122"/>
    <w:qFormat/>
    <w:rsid w:val="00021F39"/>
    <w:rPr>
      <w:rFonts w:cs="Symbol"/>
    </w:rPr>
  </w:style>
  <w:style w:type="character" w:customStyle="1" w:styleId="ListLabel123">
    <w:name w:val="ListLabel 123"/>
    <w:qFormat/>
    <w:rsid w:val="00021F39"/>
    <w:rPr>
      <w:rFonts w:cs="Courier New"/>
    </w:rPr>
  </w:style>
  <w:style w:type="character" w:customStyle="1" w:styleId="ListLabel124">
    <w:name w:val="ListLabel 124"/>
    <w:qFormat/>
    <w:rsid w:val="00021F39"/>
    <w:rPr>
      <w:rFonts w:cs="Wingdings"/>
    </w:rPr>
  </w:style>
  <w:style w:type="character" w:customStyle="1" w:styleId="ListLabel125">
    <w:name w:val="ListLabel 125"/>
    <w:qFormat/>
    <w:rsid w:val="00021F39"/>
    <w:rPr>
      <w:rFonts w:ascii="Book Antiqua" w:hAnsi="Book Antiqua" w:cs="Arial"/>
      <w:b/>
      <w:color w:val="000000"/>
      <w:sz w:val="24"/>
    </w:rPr>
  </w:style>
  <w:style w:type="character" w:customStyle="1" w:styleId="ListLabel126">
    <w:name w:val="ListLabel 126"/>
    <w:qFormat/>
    <w:rsid w:val="00021F39"/>
    <w:rPr>
      <w:rFonts w:cs="Symbol"/>
    </w:rPr>
  </w:style>
  <w:style w:type="character" w:customStyle="1" w:styleId="ListLabel127">
    <w:name w:val="ListLabel 127"/>
    <w:qFormat/>
    <w:rsid w:val="00021F39"/>
    <w:rPr>
      <w:rFonts w:cs="Courier New"/>
    </w:rPr>
  </w:style>
  <w:style w:type="character" w:customStyle="1" w:styleId="ListLabel128">
    <w:name w:val="ListLabel 128"/>
    <w:qFormat/>
    <w:rsid w:val="00021F39"/>
    <w:rPr>
      <w:rFonts w:cs="Wingdings"/>
    </w:rPr>
  </w:style>
  <w:style w:type="character" w:customStyle="1" w:styleId="ListLabel129">
    <w:name w:val="ListLabel 129"/>
    <w:qFormat/>
    <w:rsid w:val="00021F39"/>
    <w:rPr>
      <w:rFonts w:cs="Symbol"/>
    </w:rPr>
  </w:style>
  <w:style w:type="character" w:customStyle="1" w:styleId="ListLabel130">
    <w:name w:val="ListLabel 130"/>
    <w:qFormat/>
    <w:rsid w:val="00021F39"/>
    <w:rPr>
      <w:rFonts w:cs="Courier New"/>
    </w:rPr>
  </w:style>
  <w:style w:type="character" w:customStyle="1" w:styleId="ListLabel131">
    <w:name w:val="ListLabel 131"/>
    <w:qFormat/>
    <w:rsid w:val="00021F39"/>
    <w:rPr>
      <w:rFonts w:cs="Wingdings"/>
    </w:rPr>
  </w:style>
  <w:style w:type="character" w:customStyle="1" w:styleId="ListLabel132">
    <w:name w:val="ListLabel 132"/>
    <w:qFormat/>
    <w:rsid w:val="00021F39"/>
    <w:rPr>
      <w:rFonts w:cs="Symbol"/>
    </w:rPr>
  </w:style>
  <w:style w:type="character" w:customStyle="1" w:styleId="ListLabel133">
    <w:name w:val="ListLabel 133"/>
    <w:qFormat/>
    <w:rsid w:val="00021F39"/>
    <w:rPr>
      <w:rFonts w:cs="Courier New"/>
    </w:rPr>
  </w:style>
  <w:style w:type="character" w:customStyle="1" w:styleId="ListLabel134">
    <w:name w:val="ListLabel 134"/>
    <w:qFormat/>
    <w:rsid w:val="00021F39"/>
    <w:rPr>
      <w:rFonts w:cs="Wingdings"/>
    </w:rPr>
  </w:style>
  <w:style w:type="character" w:customStyle="1" w:styleId="ListLabel135">
    <w:name w:val="ListLabel 135"/>
    <w:qFormat/>
    <w:rsid w:val="00FD3CB9"/>
    <w:rPr>
      <w:rFonts w:ascii="Book Antiqua" w:hAnsi="Book Antiqua" w:cs="Wingdings"/>
      <w:sz w:val="24"/>
    </w:rPr>
  </w:style>
  <w:style w:type="character" w:customStyle="1" w:styleId="ListLabel136">
    <w:name w:val="ListLabel 136"/>
    <w:qFormat/>
    <w:rsid w:val="00FD3CB9"/>
    <w:rPr>
      <w:rFonts w:cs="Courier New"/>
    </w:rPr>
  </w:style>
  <w:style w:type="character" w:customStyle="1" w:styleId="ListLabel137">
    <w:name w:val="ListLabel 137"/>
    <w:qFormat/>
    <w:rsid w:val="00FD3CB9"/>
    <w:rPr>
      <w:rFonts w:cs="Wingdings"/>
    </w:rPr>
  </w:style>
  <w:style w:type="character" w:customStyle="1" w:styleId="ListLabel138">
    <w:name w:val="ListLabel 138"/>
    <w:qFormat/>
    <w:rsid w:val="00FD3CB9"/>
    <w:rPr>
      <w:rFonts w:cs="Symbol"/>
    </w:rPr>
  </w:style>
  <w:style w:type="character" w:customStyle="1" w:styleId="ListLabel139">
    <w:name w:val="ListLabel 139"/>
    <w:qFormat/>
    <w:rsid w:val="00FD3CB9"/>
    <w:rPr>
      <w:rFonts w:cs="Courier New"/>
    </w:rPr>
  </w:style>
  <w:style w:type="character" w:customStyle="1" w:styleId="ListLabel140">
    <w:name w:val="ListLabel 140"/>
    <w:qFormat/>
    <w:rsid w:val="00FD3CB9"/>
    <w:rPr>
      <w:rFonts w:cs="Wingdings"/>
    </w:rPr>
  </w:style>
  <w:style w:type="character" w:customStyle="1" w:styleId="ListLabel141">
    <w:name w:val="ListLabel 141"/>
    <w:qFormat/>
    <w:rsid w:val="00FD3CB9"/>
    <w:rPr>
      <w:rFonts w:cs="Symbol"/>
    </w:rPr>
  </w:style>
  <w:style w:type="character" w:customStyle="1" w:styleId="ListLabel142">
    <w:name w:val="ListLabel 142"/>
    <w:qFormat/>
    <w:rsid w:val="00FD3CB9"/>
    <w:rPr>
      <w:rFonts w:cs="Courier New"/>
    </w:rPr>
  </w:style>
  <w:style w:type="character" w:customStyle="1" w:styleId="ListLabel143">
    <w:name w:val="ListLabel 143"/>
    <w:qFormat/>
    <w:rsid w:val="00FD3CB9"/>
    <w:rPr>
      <w:rFonts w:cs="Wingdings"/>
    </w:rPr>
  </w:style>
  <w:style w:type="character" w:customStyle="1" w:styleId="ListLabel144">
    <w:name w:val="ListLabel 144"/>
    <w:qFormat/>
    <w:rsid w:val="00FD3CB9"/>
    <w:rPr>
      <w:rFonts w:ascii="Book Antiqua" w:hAnsi="Book Antiqua" w:cs="Arial"/>
      <w:b/>
      <w:color w:val="000000"/>
      <w:sz w:val="24"/>
    </w:rPr>
  </w:style>
  <w:style w:type="character" w:customStyle="1" w:styleId="ListLabel145">
    <w:name w:val="ListLabel 145"/>
    <w:qFormat/>
    <w:rsid w:val="00FD3CB9"/>
    <w:rPr>
      <w:rFonts w:cs="Symbol"/>
    </w:rPr>
  </w:style>
  <w:style w:type="character" w:customStyle="1" w:styleId="ListLabel146">
    <w:name w:val="ListLabel 146"/>
    <w:qFormat/>
    <w:rsid w:val="00FD3CB9"/>
    <w:rPr>
      <w:rFonts w:cs="Courier New"/>
    </w:rPr>
  </w:style>
  <w:style w:type="character" w:customStyle="1" w:styleId="ListLabel147">
    <w:name w:val="ListLabel 147"/>
    <w:qFormat/>
    <w:rsid w:val="00FD3CB9"/>
    <w:rPr>
      <w:rFonts w:cs="Wingdings"/>
    </w:rPr>
  </w:style>
  <w:style w:type="character" w:customStyle="1" w:styleId="ListLabel148">
    <w:name w:val="ListLabel 148"/>
    <w:qFormat/>
    <w:rsid w:val="00FD3CB9"/>
    <w:rPr>
      <w:rFonts w:cs="Symbol"/>
    </w:rPr>
  </w:style>
  <w:style w:type="character" w:customStyle="1" w:styleId="ListLabel149">
    <w:name w:val="ListLabel 149"/>
    <w:qFormat/>
    <w:rsid w:val="00FD3CB9"/>
    <w:rPr>
      <w:rFonts w:cs="Courier New"/>
    </w:rPr>
  </w:style>
  <w:style w:type="character" w:customStyle="1" w:styleId="ListLabel150">
    <w:name w:val="ListLabel 150"/>
    <w:qFormat/>
    <w:rsid w:val="00FD3CB9"/>
    <w:rPr>
      <w:rFonts w:cs="Wingdings"/>
    </w:rPr>
  </w:style>
  <w:style w:type="character" w:customStyle="1" w:styleId="ListLabel151">
    <w:name w:val="ListLabel 151"/>
    <w:qFormat/>
    <w:rsid w:val="00FD3CB9"/>
    <w:rPr>
      <w:rFonts w:cs="Symbol"/>
    </w:rPr>
  </w:style>
  <w:style w:type="character" w:customStyle="1" w:styleId="ListLabel152">
    <w:name w:val="ListLabel 152"/>
    <w:qFormat/>
    <w:rsid w:val="00FD3CB9"/>
    <w:rPr>
      <w:rFonts w:cs="Courier New"/>
    </w:rPr>
  </w:style>
  <w:style w:type="character" w:customStyle="1" w:styleId="ListLabel153">
    <w:name w:val="ListLabel 153"/>
    <w:qFormat/>
    <w:rsid w:val="00FD3CB9"/>
    <w:rPr>
      <w:rFonts w:cs="Wingdings"/>
    </w:rPr>
  </w:style>
  <w:style w:type="character" w:customStyle="1" w:styleId="ListLabel154">
    <w:name w:val="ListLabel 154"/>
    <w:qFormat/>
    <w:rsid w:val="00632A01"/>
    <w:rPr>
      <w:rFonts w:ascii="Book Antiqua" w:hAnsi="Book Antiqua" w:cs="Wingdings"/>
      <w:sz w:val="24"/>
    </w:rPr>
  </w:style>
  <w:style w:type="character" w:customStyle="1" w:styleId="ListLabel155">
    <w:name w:val="ListLabel 155"/>
    <w:qFormat/>
    <w:rsid w:val="00632A01"/>
    <w:rPr>
      <w:rFonts w:cs="Courier New"/>
    </w:rPr>
  </w:style>
  <w:style w:type="character" w:customStyle="1" w:styleId="ListLabel156">
    <w:name w:val="ListLabel 156"/>
    <w:qFormat/>
    <w:rsid w:val="00632A01"/>
    <w:rPr>
      <w:rFonts w:cs="Wingdings"/>
    </w:rPr>
  </w:style>
  <w:style w:type="character" w:customStyle="1" w:styleId="ListLabel157">
    <w:name w:val="ListLabel 157"/>
    <w:qFormat/>
    <w:rsid w:val="00632A01"/>
    <w:rPr>
      <w:rFonts w:cs="Symbol"/>
    </w:rPr>
  </w:style>
  <w:style w:type="character" w:customStyle="1" w:styleId="ListLabel158">
    <w:name w:val="ListLabel 158"/>
    <w:qFormat/>
    <w:rsid w:val="00632A01"/>
    <w:rPr>
      <w:rFonts w:cs="Courier New"/>
    </w:rPr>
  </w:style>
  <w:style w:type="character" w:customStyle="1" w:styleId="ListLabel159">
    <w:name w:val="ListLabel 159"/>
    <w:qFormat/>
    <w:rsid w:val="00632A01"/>
    <w:rPr>
      <w:rFonts w:cs="Wingdings"/>
    </w:rPr>
  </w:style>
  <w:style w:type="character" w:customStyle="1" w:styleId="ListLabel160">
    <w:name w:val="ListLabel 160"/>
    <w:qFormat/>
    <w:rsid w:val="00632A01"/>
    <w:rPr>
      <w:rFonts w:cs="Symbol"/>
    </w:rPr>
  </w:style>
  <w:style w:type="character" w:customStyle="1" w:styleId="ListLabel161">
    <w:name w:val="ListLabel 161"/>
    <w:qFormat/>
    <w:rsid w:val="00632A01"/>
    <w:rPr>
      <w:rFonts w:cs="Courier New"/>
    </w:rPr>
  </w:style>
  <w:style w:type="character" w:customStyle="1" w:styleId="ListLabel162">
    <w:name w:val="ListLabel 162"/>
    <w:qFormat/>
    <w:rsid w:val="00632A01"/>
    <w:rPr>
      <w:rFonts w:cs="Wingdings"/>
    </w:rPr>
  </w:style>
  <w:style w:type="character" w:customStyle="1" w:styleId="ListLabel163">
    <w:name w:val="ListLabel 163"/>
    <w:qFormat/>
    <w:rsid w:val="00632A01"/>
    <w:rPr>
      <w:rFonts w:ascii="Book Antiqua" w:hAnsi="Book Antiqua" w:cs="Arial"/>
      <w:b/>
      <w:color w:val="000000"/>
      <w:sz w:val="24"/>
    </w:rPr>
  </w:style>
  <w:style w:type="character" w:customStyle="1" w:styleId="ListLabel164">
    <w:name w:val="ListLabel 164"/>
    <w:qFormat/>
    <w:rsid w:val="00632A01"/>
    <w:rPr>
      <w:rFonts w:cs="Symbol"/>
    </w:rPr>
  </w:style>
  <w:style w:type="character" w:customStyle="1" w:styleId="ListLabel165">
    <w:name w:val="ListLabel 165"/>
    <w:qFormat/>
    <w:rsid w:val="00632A01"/>
    <w:rPr>
      <w:rFonts w:cs="Courier New"/>
    </w:rPr>
  </w:style>
  <w:style w:type="character" w:customStyle="1" w:styleId="ListLabel166">
    <w:name w:val="ListLabel 166"/>
    <w:qFormat/>
    <w:rsid w:val="00632A01"/>
    <w:rPr>
      <w:rFonts w:cs="Wingdings"/>
    </w:rPr>
  </w:style>
  <w:style w:type="character" w:customStyle="1" w:styleId="ListLabel167">
    <w:name w:val="ListLabel 167"/>
    <w:qFormat/>
    <w:rsid w:val="00632A01"/>
    <w:rPr>
      <w:rFonts w:cs="Symbol"/>
    </w:rPr>
  </w:style>
  <w:style w:type="character" w:customStyle="1" w:styleId="ListLabel168">
    <w:name w:val="ListLabel 168"/>
    <w:qFormat/>
    <w:rsid w:val="00632A01"/>
    <w:rPr>
      <w:rFonts w:cs="Courier New"/>
    </w:rPr>
  </w:style>
  <w:style w:type="character" w:customStyle="1" w:styleId="ListLabel169">
    <w:name w:val="ListLabel 169"/>
    <w:qFormat/>
    <w:rsid w:val="00632A01"/>
    <w:rPr>
      <w:rFonts w:cs="Wingdings"/>
    </w:rPr>
  </w:style>
  <w:style w:type="character" w:customStyle="1" w:styleId="ListLabel170">
    <w:name w:val="ListLabel 170"/>
    <w:qFormat/>
    <w:rsid w:val="00632A01"/>
    <w:rPr>
      <w:rFonts w:cs="Symbol"/>
    </w:rPr>
  </w:style>
  <w:style w:type="character" w:customStyle="1" w:styleId="ListLabel171">
    <w:name w:val="ListLabel 171"/>
    <w:qFormat/>
    <w:rsid w:val="00632A01"/>
    <w:rPr>
      <w:rFonts w:cs="Courier New"/>
    </w:rPr>
  </w:style>
  <w:style w:type="character" w:customStyle="1" w:styleId="ListLabel172">
    <w:name w:val="ListLabel 172"/>
    <w:qFormat/>
    <w:rsid w:val="00632A01"/>
    <w:rPr>
      <w:rFonts w:cs="Wingdings"/>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125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0024A-BFF9-4364-89CA-28FDC32B1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11</Pages>
  <Words>1190</Words>
  <Characters>6783</Characters>
  <Application>Microsoft Office Word</Application>
  <DocSecurity>0</DocSecurity>
  <Lines>56</Lines>
  <Paragraphs>15</Paragraphs>
  <ScaleCrop>false</ScaleCrop>
  <Company>isoft</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waseem zawaideh</cp:lastModifiedBy>
  <cp:revision>162</cp:revision>
  <dcterms:created xsi:type="dcterms:W3CDTF">2016-01-28T07:49:00Z</dcterms:created>
  <dcterms:modified xsi:type="dcterms:W3CDTF">2018-11-21T14:20:00Z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