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B1D94" w14:textId="71088A59" w:rsidR="00A24160" w:rsidRDefault="00A65859">
      <w:r>
        <w:t>High Temperature Steels</w:t>
      </w:r>
    </w:p>
    <w:p w14:paraId="26CD2AD9" w14:textId="77777777" w:rsidR="00A65859" w:rsidRDefault="00A65859" w:rsidP="00A65859"/>
    <w:p w14:paraId="27F18973" w14:textId="77777777" w:rsidR="00A65859" w:rsidRDefault="00A65859" w:rsidP="00A65859">
      <w:r>
        <w:t>### Austenitic Stainless Steels:</w:t>
      </w:r>
    </w:p>
    <w:p w14:paraId="7832B73F" w14:textId="7AF79C49" w:rsidR="00A65859" w:rsidRDefault="00A65859" w:rsidP="00A65859">
      <w:pPr>
        <w:pStyle w:val="ListParagraph"/>
        <w:numPr>
          <w:ilvl w:val="0"/>
          <w:numId w:val="2"/>
        </w:numPr>
      </w:pPr>
      <w:r>
        <w:t>**310 (UNS S</w:t>
      </w:r>
      <w:proofErr w:type="gramStart"/>
      <w:r>
        <w:t>31000)*</w:t>
      </w:r>
      <w:proofErr w:type="gramEnd"/>
      <w:r>
        <w:t>* - High-chromium nickel alloy with good oxidation resistance up to 1100°C.</w:t>
      </w:r>
    </w:p>
    <w:p w14:paraId="26C8517A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24-26%</w:t>
      </w:r>
    </w:p>
    <w:p w14:paraId="6DEA82DF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Nickel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(Ni)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19-22%</w:t>
      </w:r>
    </w:p>
    <w:p w14:paraId="58AB95C7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(Mn)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≤2%</w:t>
      </w:r>
    </w:p>
    <w:p w14:paraId="499DDB5E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(Si)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≤1.5%</w:t>
      </w:r>
    </w:p>
    <w:p w14:paraId="47F58A74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≤0.25%</w:t>
      </w:r>
    </w:p>
    <w:p w14:paraId="31CD4DCC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Phosphorus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≤0.045%</w:t>
      </w:r>
    </w:p>
    <w:p w14:paraId="71B9AB90" w14:textId="2C2E53CB" w:rsidR="00A65859" w:rsidRPr="00A65859" w:rsidRDefault="00A65859" w:rsidP="00A65859">
      <w:pPr>
        <w:pStyle w:val="ListParagraph"/>
        <w:numPr>
          <w:ilvl w:val="0"/>
          <w:numId w:val="3"/>
        </w:num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Sulfur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≤0.03%</w:t>
      </w:r>
    </w:p>
    <w:p w14:paraId="3A60AA0E" w14:textId="77777777" w:rsidR="00A65859" w:rsidRDefault="00A65859" w:rsidP="00A65859"/>
    <w:p w14:paraId="4CACEE1D" w14:textId="20B6A8A8" w:rsidR="00A65859" w:rsidRDefault="00A65859" w:rsidP="00A65859">
      <w:pPr>
        <w:pStyle w:val="ListParagraph"/>
        <w:numPr>
          <w:ilvl w:val="0"/>
          <w:numId w:val="3"/>
        </w:numPr>
      </w:pPr>
      <w:r>
        <w:t>**316H (UNS S</w:t>
      </w:r>
      <w:proofErr w:type="gramStart"/>
      <w:r>
        <w:t>31609)*</w:t>
      </w:r>
      <w:proofErr w:type="gramEnd"/>
      <w:r>
        <w:t>* - High-carbon version of 316 stainless steel, offering enhanced high-temperature strength.</w:t>
      </w:r>
    </w:p>
    <w:p w14:paraId="143E1826" w14:textId="77777777" w:rsidR="00A65859" w:rsidRPr="00A65859" w:rsidRDefault="00A65859" w:rsidP="00A6585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16-18%</w:t>
      </w:r>
    </w:p>
    <w:p w14:paraId="2D3133AF" w14:textId="77777777" w:rsidR="00A65859" w:rsidRPr="00A65859" w:rsidRDefault="00A65859" w:rsidP="00A6585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Nickel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(Ni)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10-14%</w:t>
      </w:r>
    </w:p>
    <w:p w14:paraId="53989E29" w14:textId="77777777" w:rsidR="00A65859" w:rsidRPr="00A65859" w:rsidRDefault="00A65859" w:rsidP="00A6585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Molybdenum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2-3%</w:t>
      </w:r>
    </w:p>
    <w:p w14:paraId="20F85FB7" w14:textId="77777777" w:rsidR="00A65859" w:rsidRPr="00A65859" w:rsidRDefault="00A65859" w:rsidP="00A6585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(Mn)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≤2%</w:t>
      </w:r>
    </w:p>
    <w:p w14:paraId="737CBAA1" w14:textId="77777777" w:rsidR="00A65859" w:rsidRPr="00A65859" w:rsidRDefault="00A65859" w:rsidP="00A6585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(Si)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≤1%</w:t>
      </w:r>
    </w:p>
    <w:p w14:paraId="1310B9D0" w14:textId="77777777" w:rsidR="00A65859" w:rsidRPr="00A65859" w:rsidRDefault="00A65859" w:rsidP="00A6585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≤0.08%</w:t>
      </w:r>
    </w:p>
    <w:p w14:paraId="03B515D7" w14:textId="77777777" w:rsidR="00A65859" w:rsidRPr="00A65859" w:rsidRDefault="00A65859" w:rsidP="00A6585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Phosphorus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≤0.045%</w:t>
      </w:r>
    </w:p>
    <w:p w14:paraId="27F297CF" w14:textId="55139233" w:rsidR="00A65859" w:rsidRDefault="00A65859" w:rsidP="00A65859">
      <w:pPr>
        <w:pStyle w:val="ListParagraph"/>
        <w:numPr>
          <w:ilvl w:val="0"/>
          <w:numId w:val="3"/>
        </w:num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Sulfur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≤0.03%</w:t>
      </w:r>
    </w:p>
    <w:p w14:paraId="56777C00" w14:textId="77777777" w:rsidR="00A65859" w:rsidRPr="00A65859" w:rsidRDefault="00A65859" w:rsidP="00A65859">
      <w:pPr>
        <w:pStyle w:val="NormalWeb"/>
      </w:pPr>
      <w:r>
        <w:t xml:space="preserve">3. </w:t>
      </w:r>
      <w:r w:rsidRPr="00A65859">
        <w:t xml:space="preserve">304 stainless </w:t>
      </w:r>
      <w:proofErr w:type="gramStart"/>
      <w:r w:rsidRPr="00A65859">
        <w:t>steel</w:t>
      </w:r>
      <w:proofErr w:type="gramEnd"/>
      <w:r w:rsidRPr="00A65859">
        <w:t>, also known as UNS S30400, is a popular austenitic stainless steel grade. Its composition typically includes the following elements:</w:t>
      </w:r>
    </w:p>
    <w:p w14:paraId="40DCE9F6" w14:textId="77777777" w:rsidR="00A65859" w:rsidRPr="00A65859" w:rsidRDefault="00A65859" w:rsidP="00A65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 (Cr)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18-20%</w:t>
      </w:r>
    </w:p>
    <w:p w14:paraId="760853A9" w14:textId="77777777" w:rsidR="00A65859" w:rsidRPr="00A65859" w:rsidRDefault="00A65859" w:rsidP="00A65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Nickel (Ni)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8-10.5%</w:t>
      </w:r>
    </w:p>
    <w:p w14:paraId="387E7DAB" w14:textId="77777777" w:rsidR="00A65859" w:rsidRPr="00A65859" w:rsidRDefault="00A65859" w:rsidP="00A65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 (Mn)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≤2%</w:t>
      </w:r>
    </w:p>
    <w:p w14:paraId="67A7EBF3" w14:textId="77777777" w:rsidR="00A65859" w:rsidRPr="00A65859" w:rsidRDefault="00A65859" w:rsidP="00A65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 (Si)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≤1%</w:t>
      </w:r>
    </w:p>
    <w:p w14:paraId="3013B985" w14:textId="77777777" w:rsidR="00A65859" w:rsidRPr="00A65859" w:rsidRDefault="00A65859" w:rsidP="00A65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 (C)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≤0.08%</w:t>
      </w:r>
    </w:p>
    <w:p w14:paraId="7FC100E6" w14:textId="77777777" w:rsidR="00A65859" w:rsidRPr="00A65859" w:rsidRDefault="00A65859" w:rsidP="00A65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Phosphorus (P)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≤0.045%</w:t>
      </w:r>
    </w:p>
    <w:p w14:paraId="2A4C72BD" w14:textId="77777777" w:rsidR="00A65859" w:rsidRPr="00A65859" w:rsidRDefault="00A65859" w:rsidP="00A65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Sulfur (S)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≤0.03%</w:t>
      </w:r>
    </w:p>
    <w:p w14:paraId="0E938A83" w14:textId="51DA87D0" w:rsidR="00A65859" w:rsidRDefault="00A65859" w:rsidP="00A65859"/>
    <w:p w14:paraId="21379CB0" w14:textId="77777777" w:rsidR="00A65859" w:rsidRDefault="00A65859" w:rsidP="00A65859"/>
    <w:p w14:paraId="6D82D0B8" w14:textId="77777777" w:rsidR="00A65859" w:rsidRDefault="00A65859" w:rsidP="00A65859">
      <w:r>
        <w:t>### Ferritic Stainless Steels:</w:t>
      </w:r>
    </w:p>
    <w:p w14:paraId="4E8E194E" w14:textId="165B4EC9" w:rsidR="00A65859" w:rsidRDefault="00A65859" w:rsidP="00A65859">
      <w:pPr>
        <w:pStyle w:val="ListParagraph"/>
        <w:numPr>
          <w:ilvl w:val="1"/>
          <w:numId w:val="1"/>
        </w:numPr>
      </w:pPr>
      <w:r>
        <w:lastRenderedPageBreak/>
        <w:t>**Alloy 800 (UNS N</w:t>
      </w:r>
      <w:proofErr w:type="gramStart"/>
      <w:r>
        <w:t>08800)*</w:t>
      </w:r>
      <w:proofErr w:type="gramEnd"/>
      <w:r>
        <w:t>* - Iron-nickel-chromium alloy with good strength and oxidation resistance up to 1100°C.</w:t>
      </w:r>
    </w:p>
    <w:p w14:paraId="1489BB34" w14:textId="77777777" w:rsidR="00A65859" w:rsidRPr="00A65859" w:rsidRDefault="00A65859" w:rsidP="00A65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Nickel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(Ni):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30.0 to 35.0%</w:t>
      </w:r>
    </w:p>
    <w:p w14:paraId="02DF7BAF" w14:textId="77777777" w:rsidR="00A65859" w:rsidRPr="00A65859" w:rsidRDefault="00A65859" w:rsidP="00A65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19.0 to 23.0%</w:t>
      </w:r>
    </w:p>
    <w:p w14:paraId="5298881E" w14:textId="77777777" w:rsidR="00A65859" w:rsidRPr="00A65859" w:rsidRDefault="00A65859" w:rsidP="00A65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Iron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(Fe):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 (typically 39.5% or more)</w:t>
      </w:r>
    </w:p>
    <w:p w14:paraId="40AAD2CC" w14:textId="77777777" w:rsidR="00A65859" w:rsidRPr="00A65859" w:rsidRDefault="00A65859" w:rsidP="00A65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(Mn):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to 1.5%</w:t>
      </w:r>
    </w:p>
    <w:p w14:paraId="7465BC2A" w14:textId="77777777" w:rsidR="00A65859" w:rsidRPr="00A65859" w:rsidRDefault="00A65859" w:rsidP="00A65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0.1% maximum</w:t>
      </w:r>
    </w:p>
    <w:p w14:paraId="7DF09236" w14:textId="77777777" w:rsidR="00A65859" w:rsidRPr="00A65859" w:rsidRDefault="00A65859" w:rsidP="00A65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(Si):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to 1.0%</w:t>
      </w:r>
    </w:p>
    <w:p w14:paraId="112624AC" w14:textId="77777777" w:rsidR="00A65859" w:rsidRPr="00A65859" w:rsidRDefault="00A65859" w:rsidP="00A65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Aluminum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(Al):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0.15 to 0.60%</w:t>
      </w:r>
    </w:p>
    <w:p w14:paraId="7F59821E" w14:textId="77777777" w:rsidR="00A65859" w:rsidRPr="00A65859" w:rsidRDefault="00A65859" w:rsidP="00A65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Titanium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(Ti):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0.15 to 0.60%</w:t>
      </w:r>
    </w:p>
    <w:p w14:paraId="27E1BC79" w14:textId="77777777" w:rsidR="00A65859" w:rsidRPr="00A65859" w:rsidRDefault="00A65859" w:rsidP="00A658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Sulfur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0.015% maximum</w:t>
      </w:r>
    </w:p>
    <w:p w14:paraId="233DD684" w14:textId="1A08464D" w:rsidR="00A65859" w:rsidRDefault="00A65859" w:rsidP="00A65859">
      <w:pPr>
        <w:pStyle w:val="ListParagraph"/>
        <w:numPr>
          <w:ilvl w:val="0"/>
          <w:numId w:val="1"/>
        </w:num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Copper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(Cu):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0.75% maximum</w:t>
      </w:r>
    </w:p>
    <w:p w14:paraId="7F89DFAF" w14:textId="77777777" w:rsidR="00A65859" w:rsidRDefault="00A65859" w:rsidP="00A65859"/>
    <w:p w14:paraId="3C6DA5EB" w14:textId="77777777" w:rsidR="00A65859" w:rsidRDefault="00A65859" w:rsidP="00A65859">
      <w:r>
        <w:t>2. **Alloy 800H (UNS N</w:t>
      </w:r>
      <w:proofErr w:type="gramStart"/>
      <w:r>
        <w:t>08810)*</w:t>
      </w:r>
      <w:proofErr w:type="gramEnd"/>
      <w:r>
        <w:t>* - High-carbon version of Alloy 800 with improved high-temperature properties.</w:t>
      </w:r>
    </w:p>
    <w:p w14:paraId="1DE37FE6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Nickel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(Ni):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30.0 to 35.0%</w:t>
      </w:r>
    </w:p>
    <w:p w14:paraId="3BAE6256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19.0 to 23.0%</w:t>
      </w:r>
    </w:p>
    <w:p w14:paraId="2BFF5788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Iron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(Fe):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</w:t>
      </w:r>
    </w:p>
    <w:p w14:paraId="7DCDD185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(Mn):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to 1.5%</w:t>
      </w:r>
    </w:p>
    <w:p w14:paraId="5BEBE8B4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0.05 to 0.10% (higher than in Alloy 800)</w:t>
      </w:r>
    </w:p>
    <w:p w14:paraId="044B384E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(Si):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 to 1.0%</w:t>
      </w:r>
    </w:p>
    <w:p w14:paraId="54BBC5ED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Aluminum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(Al):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0.15 to 0.60%</w:t>
      </w:r>
    </w:p>
    <w:p w14:paraId="42A4FAC7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Titanium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(Ti):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0.15 to 0.60%</w:t>
      </w:r>
    </w:p>
    <w:p w14:paraId="4E356A6D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Sulfur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0.015% maximum</w:t>
      </w:r>
    </w:p>
    <w:p w14:paraId="55830761" w14:textId="7240B209" w:rsidR="00A65859" w:rsidRDefault="00A65859" w:rsidP="00A65859"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Copper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(Cu):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0.75% maximum</w:t>
      </w:r>
    </w:p>
    <w:p w14:paraId="2CE3B22B" w14:textId="77777777" w:rsidR="00A65859" w:rsidRDefault="00A65859" w:rsidP="00A65859"/>
    <w:p w14:paraId="1EBEFA5E" w14:textId="77777777" w:rsidR="00A65859" w:rsidRDefault="00A65859" w:rsidP="00A65859">
      <w:r>
        <w:t>### Martensitic Stainless Steels:</w:t>
      </w:r>
    </w:p>
    <w:p w14:paraId="1F97B1BB" w14:textId="5853C3AF" w:rsidR="00A65859" w:rsidRDefault="00A65859" w:rsidP="00A65859">
      <w:pPr>
        <w:pStyle w:val="ListParagraph"/>
        <w:numPr>
          <w:ilvl w:val="1"/>
          <w:numId w:val="1"/>
        </w:numPr>
      </w:pPr>
      <w:r>
        <w:t xml:space="preserve">**9Cr-1Mo (ASTM A387 Grade 9 Class </w:t>
      </w:r>
      <w:proofErr w:type="gramStart"/>
      <w:r>
        <w:t>1)*</w:t>
      </w:r>
      <w:proofErr w:type="gramEnd"/>
      <w:r>
        <w:t>* - Chromium-molybdenum alloy steel used in elevated temperature applications such as pressure vessels and boilers.</w:t>
      </w:r>
    </w:p>
    <w:p w14:paraId="36117F77" w14:textId="77777777" w:rsidR="00A65859" w:rsidRDefault="00A65859" w:rsidP="00A65859"/>
    <w:p w14:paraId="75579D3B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8.0 to 10.0%</w:t>
      </w:r>
    </w:p>
    <w:p w14:paraId="3D37DCD1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Molybdenum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0.90 to 1.10%</w:t>
      </w:r>
    </w:p>
    <w:p w14:paraId="231F057C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0.15% maximum</w:t>
      </w:r>
    </w:p>
    <w:p w14:paraId="78222B6D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(Mn):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0.30 to 0.60%</w:t>
      </w:r>
    </w:p>
    <w:p w14:paraId="51E8FC71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(Si):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0.50% maximum</w:t>
      </w:r>
    </w:p>
    <w:p w14:paraId="72296107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Phosphorus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0.030% maximum</w:t>
      </w:r>
    </w:p>
    <w:p w14:paraId="387C2B8D" w14:textId="77777777" w:rsidR="00A65859" w:rsidRPr="00A65859" w:rsidRDefault="00A65859" w:rsidP="00A65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Sulfur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0.030% maximum</w:t>
      </w:r>
    </w:p>
    <w:p w14:paraId="6B7AD9FB" w14:textId="0E9F8A2E" w:rsidR="00A65859" w:rsidRDefault="00A65859" w:rsidP="00A6585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585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Iron</w:t>
      </w:r>
      <w:proofErr w:type="gramEnd"/>
      <w:r w:rsidRPr="00A65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(Fe):</w:t>
      </w:r>
      <w:r w:rsidRPr="00A658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</w:t>
      </w:r>
    </w:p>
    <w:p w14:paraId="5BC5D8A5" w14:textId="77777777" w:rsidR="00A65859" w:rsidRDefault="00A65859" w:rsidP="00A65859"/>
    <w:p w14:paraId="198A14A6" w14:textId="77777777" w:rsidR="00A65859" w:rsidRDefault="00A65859" w:rsidP="00A65859">
      <w:r>
        <w:lastRenderedPageBreak/>
        <w:t>2. **410S (UNS S</w:t>
      </w:r>
      <w:proofErr w:type="gramStart"/>
      <w:r>
        <w:t>41008)*</w:t>
      </w:r>
      <w:proofErr w:type="gramEnd"/>
      <w:r>
        <w:t>* - Low-carbon martensitic stainless steel with improved high-temperature oxidation resistance compared to standard 410 stainless steel.</w:t>
      </w:r>
    </w:p>
    <w:p w14:paraId="3DFD199C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11.5 to 13.5%</w:t>
      </w:r>
    </w:p>
    <w:p w14:paraId="31CC57FB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Nickel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0.6% maximum</w:t>
      </w:r>
    </w:p>
    <w:p w14:paraId="0757F7A7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0.08% maximum</w:t>
      </w:r>
    </w:p>
    <w:p w14:paraId="54C46F60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(Mn):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1.0% maximum</w:t>
      </w:r>
    </w:p>
    <w:p w14:paraId="0EF18813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1.0% maximum</w:t>
      </w:r>
    </w:p>
    <w:p w14:paraId="62FDFE57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Phosphorus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0.04% maximum</w:t>
      </w:r>
    </w:p>
    <w:p w14:paraId="45134DB6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Sulfur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0.03% maximum</w:t>
      </w:r>
    </w:p>
    <w:p w14:paraId="6146E33E" w14:textId="10990D7F" w:rsidR="00A65859" w:rsidRDefault="00297178" w:rsidP="0029717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Iron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(Fe):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</w:t>
      </w:r>
    </w:p>
    <w:p w14:paraId="4E75DE9A" w14:textId="77777777" w:rsidR="00297178" w:rsidRDefault="00297178" w:rsidP="0029717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22682E" w14:textId="7D307781" w:rsidR="00A65859" w:rsidRDefault="00297178" w:rsidP="00297178">
      <w:pPr>
        <w:pStyle w:val="ListParagraph"/>
        <w:numPr>
          <w:ilvl w:val="1"/>
          <w:numId w:val="1"/>
        </w:numPr>
      </w:pPr>
      <w:r>
        <w:t>HT-9</w:t>
      </w:r>
    </w:p>
    <w:p w14:paraId="0220375A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12.0% - 12.5%</w:t>
      </w:r>
    </w:p>
    <w:p w14:paraId="28F831B1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Molybdenum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0.8% - 1.0%</w:t>
      </w:r>
    </w:p>
    <w:p w14:paraId="54971D68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0.2% - 0.25%</w:t>
      </w:r>
    </w:p>
    <w:p w14:paraId="445001E9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Vanadium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0.25% - 0.35%</w:t>
      </w:r>
    </w:p>
    <w:p w14:paraId="4C662D66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(Mn):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0.3% - 0.6%</w:t>
      </w:r>
    </w:p>
    <w:p w14:paraId="06E86F29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0.2% - 0.5%</w:t>
      </w:r>
    </w:p>
    <w:p w14:paraId="1DFD27DA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Nickel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0.3% maximum</w:t>
      </w:r>
    </w:p>
    <w:p w14:paraId="13EE9344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Phosphorus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0.02% maximum</w:t>
      </w:r>
    </w:p>
    <w:p w14:paraId="42944C9A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Sulfur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0.01% maximum</w:t>
      </w:r>
    </w:p>
    <w:p w14:paraId="1BB6EC22" w14:textId="4E4B92ED" w:rsidR="00297178" w:rsidRPr="00297178" w:rsidRDefault="00297178" w:rsidP="00297178">
      <w:pPr>
        <w:pStyle w:val="ListParagraph"/>
        <w:numPr>
          <w:ilvl w:val="0"/>
          <w:numId w:val="1"/>
        </w:num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Iron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(Fe):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</w:t>
      </w:r>
    </w:p>
    <w:p w14:paraId="7F589930" w14:textId="77777777" w:rsidR="00297178" w:rsidRDefault="00297178" w:rsidP="00297178"/>
    <w:p w14:paraId="060369A2" w14:textId="77777777" w:rsidR="00A65859" w:rsidRDefault="00A65859" w:rsidP="00A65859">
      <w:r>
        <w:t>### Oxide Dispersion Strengthened (ODS) Steels:</w:t>
      </w:r>
    </w:p>
    <w:p w14:paraId="4BF812D0" w14:textId="77777777" w:rsidR="00A65859" w:rsidRDefault="00A65859" w:rsidP="00A65859">
      <w:r>
        <w:t>1. **MA956 (</w:t>
      </w:r>
      <w:proofErr w:type="spellStart"/>
      <w:r>
        <w:t>FeCrAlY</w:t>
      </w:r>
      <w:proofErr w:type="spellEnd"/>
      <w:r>
        <w:t>)** - Iron-chromium-aluminum-yttrium alloy known for its high-temperature oxidation resistance and strength.</w:t>
      </w:r>
    </w:p>
    <w:p w14:paraId="48A99EF3" w14:textId="77777777" w:rsidR="00297178" w:rsidRPr="00297178" w:rsidRDefault="00A65859" w:rsidP="0029717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  </w:t>
      </w:r>
      <w:proofErr w:type="gramStart"/>
      <w:r w:rsidR="00297178"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="00297178"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297178"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Iron</w:t>
      </w:r>
      <w:proofErr w:type="gramEnd"/>
      <w:r w:rsidR="00297178"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(Fe):</w:t>
      </w:r>
      <w:r w:rsidR="00297178"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</w:t>
      </w:r>
    </w:p>
    <w:p w14:paraId="2E43BC66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Approximately 20%</w:t>
      </w:r>
    </w:p>
    <w:p w14:paraId="779F7303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Aluminum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(Al):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Approximately 4.5%</w:t>
      </w:r>
    </w:p>
    <w:p w14:paraId="3B0C31C0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Titanium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Approximately 1%</w:t>
      </w:r>
    </w:p>
    <w:p w14:paraId="06F6A0CA" w14:textId="5DDD6FBC" w:rsidR="00A65859" w:rsidRDefault="00297178" w:rsidP="00297178"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Yttrium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oxide (Y2O3):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Approximately 0.5% (dispersed phase)</w:t>
      </w:r>
    </w:p>
    <w:p w14:paraId="3D345024" w14:textId="77777777" w:rsidR="00297178" w:rsidRDefault="00297178" w:rsidP="00A65859"/>
    <w:p w14:paraId="03C29810" w14:textId="77777777" w:rsidR="00297178" w:rsidRDefault="00297178" w:rsidP="00A65859"/>
    <w:p w14:paraId="3E831616" w14:textId="77777777" w:rsidR="00A65859" w:rsidRDefault="00A65859" w:rsidP="00A65859">
      <w:r>
        <w:t>### Creep-Resistant Steels:</w:t>
      </w:r>
    </w:p>
    <w:p w14:paraId="45F32661" w14:textId="7D57807F" w:rsidR="00A65859" w:rsidRDefault="00A65859" w:rsidP="00297178">
      <w:pPr>
        <w:pStyle w:val="ListParagraph"/>
        <w:numPr>
          <w:ilvl w:val="1"/>
          <w:numId w:val="1"/>
        </w:numPr>
      </w:pPr>
      <w:r>
        <w:t>**ASTM A335 Grade P91** - Chromium-molybdenum alloy steel suitable for high-temperature service up to 600°C.</w:t>
      </w:r>
    </w:p>
    <w:p w14:paraId="3E5CDF08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8.0 to 9.5%</w:t>
      </w:r>
    </w:p>
    <w:p w14:paraId="0BE51585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Molybdenum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0.85 to 1.05%</w:t>
      </w:r>
    </w:p>
    <w:p w14:paraId="6E773A19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0.08 to 0.12%</w:t>
      </w:r>
    </w:p>
    <w:p w14:paraId="6EFCC66B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(Mn):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0.30 to 0.60%</w:t>
      </w:r>
    </w:p>
    <w:p w14:paraId="7254E217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0.20 to 0.50%</w:t>
      </w:r>
    </w:p>
    <w:p w14:paraId="3D7289DC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Vanadium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0.18 to 0.25%</w:t>
      </w:r>
    </w:p>
    <w:p w14:paraId="6E1FA059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Niobium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(Nb):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0.06 to 0.10%</w:t>
      </w:r>
    </w:p>
    <w:p w14:paraId="4E5777F5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Nitrogen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0.030 to 0.070%</w:t>
      </w:r>
    </w:p>
    <w:p w14:paraId="0CA1D523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Aluminum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(Al):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0.02 maximum</w:t>
      </w:r>
    </w:p>
    <w:p w14:paraId="377A5F1B" w14:textId="77777777" w:rsidR="00297178" w:rsidRPr="00297178" w:rsidRDefault="00297178" w:rsidP="002971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Copper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(Cu):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0.40 maximum</w:t>
      </w:r>
    </w:p>
    <w:p w14:paraId="1623FAC1" w14:textId="6C9F5BE8" w:rsidR="00297178" w:rsidRPr="00297178" w:rsidRDefault="00297178" w:rsidP="00297178">
      <w:pPr>
        <w:pStyle w:val="ListParagraph"/>
        <w:numPr>
          <w:ilvl w:val="0"/>
          <w:numId w:val="1"/>
        </w:num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Nickel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0.40 maximum</w:t>
      </w:r>
    </w:p>
    <w:p w14:paraId="2E4C7585" w14:textId="77777777" w:rsidR="00297178" w:rsidRDefault="00297178" w:rsidP="00297178">
      <w:pPr>
        <w:pStyle w:val="ListParagraph"/>
        <w:numPr>
          <w:ilvl w:val="0"/>
          <w:numId w:val="1"/>
        </w:numPr>
      </w:pPr>
    </w:p>
    <w:p w14:paraId="1C142FA8" w14:textId="1DC201CC" w:rsidR="00A65859" w:rsidRDefault="00A65859" w:rsidP="00297178">
      <w:pPr>
        <w:pStyle w:val="ListParagraph"/>
        <w:numPr>
          <w:ilvl w:val="0"/>
          <w:numId w:val="2"/>
        </w:numPr>
      </w:pPr>
      <w:r>
        <w:t>**ASTM A387 Grade 91 Class 2** - Chromium-molybdenum alloy steel with enhanced high-temperature properties for pressure vessel applications.</w:t>
      </w:r>
    </w:p>
    <w:p w14:paraId="3BB3D570" w14:textId="77777777" w:rsidR="00297178" w:rsidRPr="00297178" w:rsidRDefault="00297178" w:rsidP="00297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(Cr):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8.0% to 9.5%</w:t>
      </w:r>
    </w:p>
    <w:p w14:paraId="7D100D6A" w14:textId="77777777" w:rsidR="00297178" w:rsidRPr="00297178" w:rsidRDefault="00297178" w:rsidP="00297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Molybdenum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0.85% to 1.05%</w:t>
      </w:r>
    </w:p>
    <w:p w14:paraId="6BDF92A4" w14:textId="77777777" w:rsidR="00297178" w:rsidRPr="00297178" w:rsidRDefault="00297178" w:rsidP="00297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0.08% to 0.12%</w:t>
      </w:r>
    </w:p>
    <w:p w14:paraId="7B099696" w14:textId="77777777" w:rsidR="00297178" w:rsidRPr="00297178" w:rsidRDefault="00297178" w:rsidP="00297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Manganese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(Mn):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0.30% to 0.60%</w:t>
      </w:r>
    </w:p>
    <w:p w14:paraId="39E2DFD2" w14:textId="77777777" w:rsidR="00297178" w:rsidRPr="00297178" w:rsidRDefault="00297178" w:rsidP="00297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Silicon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0.20% to 0.50%</w:t>
      </w:r>
    </w:p>
    <w:p w14:paraId="4FB14159" w14:textId="77777777" w:rsidR="00297178" w:rsidRPr="00297178" w:rsidRDefault="00297178" w:rsidP="00297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Vanadium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0.18% to 0.25%</w:t>
      </w:r>
    </w:p>
    <w:p w14:paraId="5E24C6CD" w14:textId="77777777" w:rsidR="00297178" w:rsidRPr="00297178" w:rsidRDefault="00297178" w:rsidP="00297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Nickel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0.40% maximum</w:t>
      </w:r>
    </w:p>
    <w:p w14:paraId="43EB8DA6" w14:textId="77777777" w:rsidR="00297178" w:rsidRPr="00297178" w:rsidRDefault="00297178" w:rsidP="00297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Niobium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(Nb):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0.06% to 0.10%</w:t>
      </w:r>
    </w:p>
    <w:p w14:paraId="3EA5F7B7" w14:textId="77777777" w:rsidR="00297178" w:rsidRPr="00297178" w:rsidRDefault="00297178" w:rsidP="00297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Nitrogen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(N):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0.030% to 0.070%</w:t>
      </w:r>
    </w:p>
    <w:p w14:paraId="001CFC3B" w14:textId="77777777" w:rsidR="00297178" w:rsidRPr="00297178" w:rsidRDefault="00297178" w:rsidP="00297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Aluminum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(Al):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0.02% maximum</w:t>
      </w:r>
    </w:p>
    <w:p w14:paraId="73050141" w14:textId="77777777" w:rsidR="00297178" w:rsidRPr="00297178" w:rsidRDefault="00297178" w:rsidP="00297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Copper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(Cu):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0.20% maximum</w:t>
      </w:r>
    </w:p>
    <w:p w14:paraId="220DFFB2" w14:textId="77777777" w:rsidR="00297178" w:rsidRPr="00297178" w:rsidRDefault="00297178" w:rsidP="00297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Phosphorus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0.020% maximum</w:t>
      </w:r>
    </w:p>
    <w:p w14:paraId="0E1712E1" w14:textId="77777777" w:rsidR="00297178" w:rsidRPr="00297178" w:rsidRDefault="00297178" w:rsidP="00297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Sulfur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0.010% maximum</w:t>
      </w:r>
    </w:p>
    <w:p w14:paraId="263BF298" w14:textId="77777777" w:rsidR="00297178" w:rsidRPr="00297178" w:rsidRDefault="00297178" w:rsidP="00297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Boron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(B):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0.001% to 0.006%</w:t>
      </w:r>
    </w:p>
    <w:p w14:paraId="64D6752D" w14:textId="77777777" w:rsidR="00297178" w:rsidRPr="00297178" w:rsidRDefault="00297178" w:rsidP="00297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Titanium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(Ti):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0.01% maximum</w:t>
      </w:r>
    </w:p>
    <w:p w14:paraId="125A35E3" w14:textId="77777777" w:rsidR="00297178" w:rsidRPr="00297178" w:rsidRDefault="00297178" w:rsidP="00297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Zirconium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(Zr):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0.01% maximum</w:t>
      </w:r>
    </w:p>
    <w:p w14:paraId="6AD2382D" w14:textId="29D20694" w:rsidR="00297178" w:rsidRDefault="00297178" w:rsidP="00297178">
      <w:pPr>
        <w:pStyle w:val="ListParagraph"/>
        <w:numPr>
          <w:ilvl w:val="0"/>
          <w:numId w:val="2"/>
        </w:numPr>
      </w:pPr>
      <w:proofErr w:type="gramStart"/>
      <w:r w:rsidRPr="00297178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Iron</w:t>
      </w:r>
      <w:proofErr w:type="gramEnd"/>
      <w:r w:rsidRPr="002971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(Fe):</w:t>
      </w:r>
      <w:r w:rsidRPr="002971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</w:t>
      </w:r>
    </w:p>
    <w:p w14:paraId="4D750065" w14:textId="77777777" w:rsidR="00A65859" w:rsidRDefault="00A65859" w:rsidP="00A65859"/>
    <w:p w14:paraId="5C382587" w14:textId="4DBBDD23" w:rsidR="00A65859" w:rsidRDefault="00A65859" w:rsidP="00A65859"/>
    <w:sectPr w:rsidR="00A65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1224"/>
    <w:multiLevelType w:val="hybridMultilevel"/>
    <w:tmpl w:val="0810C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C6221"/>
    <w:multiLevelType w:val="multilevel"/>
    <w:tmpl w:val="E0CC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E2B15"/>
    <w:multiLevelType w:val="hybridMultilevel"/>
    <w:tmpl w:val="0810C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843854">
    <w:abstractNumId w:val="1"/>
  </w:num>
  <w:num w:numId="2" w16cid:durableId="623275475">
    <w:abstractNumId w:val="2"/>
  </w:num>
  <w:num w:numId="3" w16cid:durableId="84386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59"/>
    <w:rsid w:val="00297178"/>
    <w:rsid w:val="00865EB4"/>
    <w:rsid w:val="00A24160"/>
    <w:rsid w:val="00A65859"/>
    <w:rsid w:val="00D9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9ABFE"/>
  <w15:chartTrackingRefBased/>
  <w15:docId w15:val="{C2DF7401-F157-402F-B379-17CFC909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8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5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65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656</Words>
  <Characters>3824</Characters>
  <Application>Microsoft Office Word</Application>
  <DocSecurity>0</DocSecurity>
  <Lines>147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 Ghoniem</dc:creator>
  <cp:keywords/>
  <dc:description/>
  <cp:lastModifiedBy>Nasr Ghoniem</cp:lastModifiedBy>
  <cp:revision>1</cp:revision>
  <dcterms:created xsi:type="dcterms:W3CDTF">2024-06-25T22:17:00Z</dcterms:created>
  <dcterms:modified xsi:type="dcterms:W3CDTF">2024-06-25T22:33:00Z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3cbcf445-8b24-4292-8414-22397ed9f932</vt:lpwstr>
  </property>
</Properties>
</file>