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EF" w:rsidRPr="00D210EF" w:rsidRDefault="00D210EF" w:rsidP="009E688D">
      <w:pPr>
        <w:pStyle w:val="21"/>
        <w:numPr>
          <w:ilvl w:val="0"/>
          <w:numId w:val="0"/>
        </w:numPr>
        <w:spacing w:line="360" w:lineRule="auto"/>
        <w:jc w:val="center"/>
      </w:pPr>
      <w:r w:rsidRPr="008C2B15">
        <w:rPr>
          <w:sz w:val="32"/>
          <w:szCs w:val="32"/>
        </w:rPr>
        <w:t>Инструкция к смешанной виртуальной машине, с адресными регистрами.</w:t>
      </w:r>
    </w:p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 w:rsidRPr="008C2B15">
        <w:t>Описание</w:t>
      </w:r>
    </w:p>
    <w:p w:rsidR="00820800" w:rsidRPr="00820800" w:rsidRDefault="00820800" w:rsidP="00331BC2">
      <w:pPr>
        <w:pStyle w:val="21"/>
        <w:numPr>
          <w:ilvl w:val="0"/>
          <w:numId w:val="0"/>
        </w:numPr>
        <w:spacing w:line="360" w:lineRule="auto"/>
        <w:ind w:firstLine="709"/>
        <w:rPr>
          <w:b w:val="0"/>
        </w:rPr>
      </w:pPr>
      <w:r>
        <w:rPr>
          <w:b w:val="0"/>
          <w:bCs w:val="0"/>
        </w:rPr>
        <w:t>Смешанная виртуальная машина</w:t>
      </w:r>
      <w:r w:rsidRPr="00A438CE">
        <w:rPr>
          <w:b w:val="0"/>
          <w:bCs w:val="0"/>
        </w:rPr>
        <w:t xml:space="preserve">, с </w:t>
      </w:r>
      <w:r>
        <w:rPr>
          <w:b w:val="0"/>
          <w:bCs w:val="0"/>
        </w:rPr>
        <w:t>адресными регистрами. Выполнил: Исмаилов С.Р. Вариант № 9.</w:t>
      </w:r>
    </w:p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 w:rsidRPr="008C2B15">
        <w:t>Формат программы</w:t>
      </w:r>
    </w:p>
    <w:p w:rsidR="00820800" w:rsidRDefault="00820800" w:rsidP="00331BC2">
      <w:pPr>
        <w:pStyle w:val="21"/>
        <w:numPr>
          <w:ilvl w:val="0"/>
          <w:numId w:val="0"/>
        </w:numPr>
        <w:spacing w:line="360" w:lineRule="auto"/>
        <w:ind w:firstLine="709"/>
        <w:rPr>
          <w:b w:val="0"/>
        </w:rPr>
      </w:pPr>
      <w:r w:rsidRPr="00820800">
        <w:rPr>
          <w:b w:val="0"/>
        </w:rPr>
        <w:t xml:space="preserve">Программы для виртуальной машины </w:t>
      </w:r>
      <w:r>
        <w:rPr>
          <w:b w:val="0"/>
        </w:rPr>
        <w:t>составляются</w:t>
      </w:r>
      <w:r w:rsidRPr="00820800">
        <w:rPr>
          <w:b w:val="0"/>
        </w:rPr>
        <w:t xml:space="preserve"> в текстовом файле</w:t>
      </w:r>
      <w:r>
        <w:rPr>
          <w:b w:val="0"/>
        </w:rPr>
        <w:t xml:space="preserve">. </w:t>
      </w:r>
      <w:r w:rsidRPr="00820800">
        <w:rPr>
          <w:b w:val="0"/>
        </w:rPr>
        <w:t xml:space="preserve">Опкоды и адреса задаются в числовом виде в </w:t>
      </w:r>
      <w:r w:rsidR="00331BC2" w:rsidRPr="00820800">
        <w:rPr>
          <w:b w:val="0"/>
        </w:rPr>
        <w:t>шестнадцатеричной</w:t>
      </w:r>
      <w:r w:rsidRPr="00820800">
        <w:rPr>
          <w:b w:val="0"/>
        </w:rPr>
        <w:t xml:space="preserve"> системе счисления в формате Big-Endian. Программа должна начинаться с двухбайтного числа – адреса загрузки программы. В каждой программы должна стоять команда остановки ВМ. Схема программы:</w:t>
      </w:r>
    </w:p>
    <w:tbl>
      <w:tblPr>
        <w:tblStyle w:val="a4"/>
        <w:tblW w:w="0" w:type="auto"/>
        <w:tblLook w:val="04A0"/>
      </w:tblPr>
      <w:tblGrid>
        <w:gridCol w:w="10137"/>
      </w:tblGrid>
      <w:tr w:rsidR="00331BC2" w:rsidTr="00AD0A4B">
        <w:trPr>
          <w:trHeight w:val="1938"/>
        </w:trPr>
        <w:tc>
          <w:tcPr>
            <w:tcW w:w="10137" w:type="dxa"/>
          </w:tcPr>
          <w:p w:rsidR="00331BC2" w:rsidRPr="00331BC2" w:rsidRDefault="00331BC2" w:rsidP="00F600D3">
            <w:pPr>
              <w:pStyle w:val="21"/>
              <w:numPr>
                <w:ilvl w:val="0"/>
                <w:numId w:val="0"/>
              </w:numPr>
              <w:spacing w:line="480" w:lineRule="auto"/>
              <w:rPr>
                <w:b w:val="0"/>
              </w:rPr>
            </w:pPr>
            <w:r>
              <w:rPr>
                <w:b w:val="0"/>
              </w:rPr>
              <w:t xml:space="preserve">0001 </w:t>
            </w:r>
            <w:r w:rsidRPr="00331BC2">
              <w:rPr>
                <w:b w:val="0"/>
              </w:rPr>
              <w:t>//</w:t>
            </w:r>
            <w:r>
              <w:rPr>
                <w:b w:val="0"/>
              </w:rPr>
              <w:t>адрес старта программы</w:t>
            </w:r>
            <w:r w:rsidRPr="00331BC2">
              <w:rPr>
                <w:b w:val="0"/>
              </w:rPr>
              <w:t xml:space="preserve"> </w:t>
            </w:r>
          </w:p>
          <w:p w:rsidR="00331BC2" w:rsidRPr="00331BC2" w:rsidRDefault="00331BC2" w:rsidP="00F600D3">
            <w:pPr>
              <w:pStyle w:val="21"/>
              <w:numPr>
                <w:ilvl w:val="0"/>
                <w:numId w:val="0"/>
              </w:numPr>
              <w:spacing w:line="480" w:lineRule="auto"/>
              <w:rPr>
                <w:b w:val="0"/>
              </w:rPr>
            </w:pPr>
            <w:r>
              <w:rPr>
                <w:b w:val="0"/>
              </w:rPr>
              <w:t>FF 00 FF FF</w:t>
            </w:r>
            <w:r w:rsidRPr="00331BC2">
              <w:rPr>
                <w:b w:val="0"/>
              </w:rPr>
              <w:t xml:space="preserve"> // значение </w:t>
            </w:r>
            <w:r>
              <w:rPr>
                <w:b w:val="0"/>
              </w:rPr>
              <w:t xml:space="preserve"> </w:t>
            </w:r>
          </w:p>
          <w:p w:rsidR="00331BC2" w:rsidRPr="00331BC2" w:rsidRDefault="00331BC2" w:rsidP="00F600D3">
            <w:pPr>
              <w:pStyle w:val="21"/>
              <w:numPr>
                <w:ilvl w:val="0"/>
                <w:numId w:val="0"/>
              </w:numPr>
              <w:spacing w:line="480" w:lineRule="auto"/>
              <w:rPr>
                <w:b w:val="0"/>
              </w:rPr>
            </w:pPr>
            <w:r>
              <w:rPr>
                <w:b w:val="0"/>
              </w:rPr>
              <w:t>20 00 0</w:t>
            </w:r>
            <w:r w:rsidRPr="00331BC2">
              <w:rPr>
                <w:b w:val="0"/>
              </w:rPr>
              <w:t>3 00</w:t>
            </w:r>
            <w:r>
              <w:rPr>
                <w:b w:val="0"/>
              </w:rPr>
              <w:t xml:space="preserve"> </w:t>
            </w:r>
            <w:r w:rsidR="00DB5310">
              <w:rPr>
                <w:b w:val="0"/>
              </w:rPr>
              <w:t>// команда входа в подпрограмму</w:t>
            </w:r>
          </w:p>
          <w:p w:rsidR="00331BC2" w:rsidRPr="00331BC2" w:rsidRDefault="00331BC2" w:rsidP="00F600D3">
            <w:pPr>
              <w:pStyle w:val="21"/>
              <w:numPr>
                <w:ilvl w:val="0"/>
                <w:numId w:val="0"/>
              </w:numPr>
              <w:spacing w:line="480" w:lineRule="auto"/>
              <w:rPr>
                <w:b w:val="0"/>
              </w:rPr>
            </w:pPr>
            <w:r w:rsidRPr="00331BC2">
              <w:rPr>
                <w:b w:val="0"/>
              </w:rPr>
              <w:t xml:space="preserve">00 </w:t>
            </w:r>
            <w:r>
              <w:rPr>
                <w:b w:val="0"/>
              </w:rPr>
              <w:t>//завершающая команда STOP</w:t>
            </w:r>
          </w:p>
          <w:p w:rsidR="00331BC2" w:rsidRPr="00331BC2" w:rsidRDefault="00331BC2" w:rsidP="00F600D3">
            <w:pPr>
              <w:pStyle w:val="21"/>
              <w:numPr>
                <w:ilvl w:val="0"/>
                <w:numId w:val="0"/>
              </w:numPr>
              <w:spacing w:line="480" w:lineRule="auto"/>
              <w:rPr>
                <w:b w:val="0"/>
              </w:rPr>
            </w:pPr>
            <w:r w:rsidRPr="00331BC2">
              <w:rPr>
                <w:b w:val="0"/>
              </w:rPr>
              <w:t>01 00 00 00 //команда загрузки адреса</w:t>
            </w:r>
            <w:r>
              <w:rPr>
                <w:b w:val="0"/>
              </w:rPr>
              <w:t xml:space="preserve"> в указанный регистр</w:t>
            </w:r>
            <w:r w:rsidRPr="00331BC2">
              <w:rPr>
                <w:b w:val="0"/>
              </w:rPr>
              <w:t xml:space="preserve"> </w:t>
            </w:r>
          </w:p>
          <w:p w:rsidR="00331BC2" w:rsidRPr="00331BC2" w:rsidRDefault="00331BC2" w:rsidP="00F600D3">
            <w:pPr>
              <w:pStyle w:val="21"/>
              <w:numPr>
                <w:ilvl w:val="0"/>
                <w:numId w:val="0"/>
              </w:numPr>
              <w:spacing w:line="480" w:lineRule="auto"/>
              <w:rPr>
                <w:b w:val="0"/>
              </w:rPr>
            </w:pPr>
            <w:r w:rsidRPr="00331BC2">
              <w:rPr>
                <w:b w:val="0"/>
              </w:rPr>
              <w:t>46 00</w:t>
            </w:r>
            <w:r>
              <w:rPr>
                <w:b w:val="0"/>
              </w:rPr>
              <w:t xml:space="preserve"> //</w:t>
            </w:r>
            <w:r w:rsidR="00DB5310">
              <w:rPr>
                <w:b w:val="0"/>
              </w:rPr>
              <w:t xml:space="preserve"> операция инкремента для указанного регистра</w:t>
            </w:r>
            <w:r>
              <w:rPr>
                <w:b w:val="0"/>
              </w:rPr>
              <w:t xml:space="preserve"> </w:t>
            </w:r>
          </w:p>
          <w:p w:rsidR="00331BC2" w:rsidRPr="00DB5310" w:rsidRDefault="00331BC2" w:rsidP="00F600D3">
            <w:pPr>
              <w:pStyle w:val="21"/>
              <w:numPr>
                <w:ilvl w:val="0"/>
                <w:numId w:val="0"/>
              </w:numPr>
              <w:spacing w:line="480" w:lineRule="auto"/>
              <w:rPr>
                <w:b w:val="0"/>
              </w:rPr>
            </w:pPr>
            <w:r w:rsidRPr="00331BC2">
              <w:rPr>
                <w:b w:val="0"/>
              </w:rPr>
              <w:t>21</w:t>
            </w:r>
            <w:r w:rsidR="00DB5310">
              <w:rPr>
                <w:b w:val="0"/>
              </w:rPr>
              <w:t xml:space="preserve"> // команда возврата из подпрограммы</w:t>
            </w:r>
          </w:p>
        </w:tc>
      </w:tr>
    </w:tbl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t>Формат команд</w:t>
      </w:r>
    </w:p>
    <w:p w:rsidR="00B01C31" w:rsidRDefault="00B01C31" w:rsidP="00503E97">
      <w:pPr>
        <w:pStyle w:val="21"/>
        <w:numPr>
          <w:ilvl w:val="0"/>
          <w:numId w:val="0"/>
        </w:numPr>
        <w:spacing w:line="360" w:lineRule="auto"/>
        <w:ind w:firstLine="709"/>
        <w:rPr>
          <w:b w:val="0"/>
        </w:rPr>
      </w:pPr>
      <w:r w:rsidRPr="00B01C31">
        <w:rPr>
          <w:b w:val="0"/>
        </w:rPr>
        <w:t>Так как в данной ВМ память состоит из слов по 4 байта,  то любая команда состоит из 4-х байт.</w:t>
      </w:r>
      <w:r>
        <w:rPr>
          <w:b w:val="0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0137"/>
      </w:tblGrid>
      <w:tr w:rsidR="00B01C31" w:rsidTr="00B01C31">
        <w:tc>
          <w:tcPr>
            <w:tcW w:w="10137" w:type="dxa"/>
          </w:tcPr>
          <w:p w:rsidR="00B01C31" w:rsidRDefault="00B01C31" w:rsidP="00F600D3">
            <w:pPr>
              <w:pStyle w:val="21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46 01 00 00</w:t>
            </w:r>
          </w:p>
        </w:tc>
      </w:tr>
    </w:tbl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lastRenderedPageBreak/>
        <w:t>Числа</w:t>
      </w:r>
    </w:p>
    <w:p w:rsidR="00B01C31" w:rsidRDefault="00B01C31" w:rsidP="00503E97">
      <w:pPr>
        <w:pStyle w:val="21"/>
        <w:numPr>
          <w:ilvl w:val="0"/>
          <w:numId w:val="0"/>
        </w:numPr>
        <w:spacing w:line="360" w:lineRule="auto"/>
        <w:ind w:firstLine="709"/>
        <w:rPr>
          <w:b w:val="0"/>
        </w:rPr>
      </w:pPr>
      <w:r>
        <w:rPr>
          <w:b w:val="0"/>
        </w:rPr>
        <w:t xml:space="preserve">В программе также могут быть </w:t>
      </w:r>
      <w:r w:rsidR="00D210EF">
        <w:rPr>
          <w:b w:val="0"/>
        </w:rPr>
        <w:t xml:space="preserve">размещены целые знаковые, целые беззнаковые и </w:t>
      </w:r>
      <w:r w:rsidR="007A5159">
        <w:rPr>
          <w:b w:val="0"/>
        </w:rPr>
        <w:t>вещественные 4-байтные числа:</w:t>
      </w:r>
    </w:p>
    <w:tbl>
      <w:tblPr>
        <w:tblStyle w:val="a4"/>
        <w:tblW w:w="0" w:type="auto"/>
        <w:tblLook w:val="04A0"/>
      </w:tblPr>
      <w:tblGrid>
        <w:gridCol w:w="10137"/>
      </w:tblGrid>
      <w:tr w:rsidR="00D210EF" w:rsidTr="00D210EF">
        <w:tc>
          <w:tcPr>
            <w:tcW w:w="10137" w:type="dxa"/>
          </w:tcPr>
          <w:p w:rsidR="00D210EF" w:rsidRPr="00D210EF" w:rsidRDefault="00D210EF" w:rsidP="00AD0A4B">
            <w:pPr>
              <w:pStyle w:val="21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FF 00 FF 01</w:t>
            </w:r>
          </w:p>
        </w:tc>
      </w:tr>
    </w:tbl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t>Ошибки</w:t>
      </w:r>
    </w:p>
    <w:p w:rsidR="007A5159" w:rsidRDefault="007A5159" w:rsidP="005D5170">
      <w:pPr>
        <w:pStyle w:val="21"/>
        <w:numPr>
          <w:ilvl w:val="2"/>
          <w:numId w:val="2"/>
        </w:numPr>
        <w:spacing w:line="360" w:lineRule="auto"/>
        <w:ind w:left="0" w:firstLine="426"/>
      </w:pPr>
      <w:r>
        <w:t>Unk</w:t>
      </w:r>
      <w:r>
        <w:rPr>
          <w:lang w:val="en-US"/>
        </w:rPr>
        <w:t>nown commmand code: 0xXX</w:t>
      </w:r>
    </w:p>
    <w:p w:rsidR="0075527B" w:rsidRPr="0075527B" w:rsidRDefault="0075527B" w:rsidP="0075527B">
      <w:pPr>
        <w:pStyle w:val="21"/>
        <w:numPr>
          <w:ilvl w:val="0"/>
          <w:numId w:val="0"/>
        </w:numPr>
        <w:spacing w:line="360" w:lineRule="auto"/>
        <w:ind w:left="142" w:firstLine="709"/>
        <w:rPr>
          <w:b w:val="0"/>
        </w:rPr>
      </w:pPr>
      <w:r w:rsidRPr="0075527B">
        <w:rPr>
          <w:b w:val="0"/>
        </w:rPr>
        <w:t>В программе не найден опкод, отсутствующий в системе команд. X</w:t>
      </w:r>
      <w:r w:rsidRPr="0075527B">
        <w:rPr>
          <w:b w:val="0"/>
          <w:lang w:val="en-US"/>
        </w:rPr>
        <w:t>X</w:t>
      </w:r>
      <w:r>
        <w:rPr>
          <w:b w:val="0"/>
        </w:rPr>
        <w:t xml:space="preserve"> −</w:t>
      </w:r>
      <w:r w:rsidRPr="0075527B">
        <w:rPr>
          <w:b w:val="0"/>
          <w:lang w:val="en-US"/>
        </w:rPr>
        <w:t xml:space="preserve"> код </w:t>
      </w:r>
      <w:r w:rsidRPr="0075527B">
        <w:rPr>
          <w:b w:val="0"/>
        </w:rPr>
        <w:t>отсутствующего опкода.</w:t>
      </w:r>
    </w:p>
    <w:p w:rsidR="007A5159" w:rsidRPr="007A5159" w:rsidRDefault="007A5159" w:rsidP="005D5170">
      <w:pPr>
        <w:pStyle w:val="21"/>
        <w:numPr>
          <w:ilvl w:val="2"/>
          <w:numId w:val="2"/>
        </w:numPr>
        <w:spacing w:line="360" w:lineRule="auto"/>
        <w:ind w:left="0" w:firstLine="426"/>
      </w:pPr>
      <w:r>
        <w:rPr>
          <w:lang w:val="en-US"/>
        </w:rPr>
        <w:t>I</w:t>
      </w:r>
      <w:r w:rsidRPr="007A5159">
        <w:t>nput</w:t>
      </w:r>
      <w:r>
        <w:rPr>
          <w:lang w:val="en-US"/>
        </w:rPr>
        <w:t xml:space="preserve"> error</w:t>
      </w:r>
    </w:p>
    <w:p w:rsidR="004850C4" w:rsidRPr="004850C4" w:rsidRDefault="007A5159" w:rsidP="004850C4">
      <w:pPr>
        <w:pStyle w:val="21"/>
        <w:numPr>
          <w:ilvl w:val="0"/>
          <w:numId w:val="0"/>
        </w:numPr>
        <w:spacing w:line="360" w:lineRule="auto"/>
        <w:ind w:firstLine="851"/>
        <w:rPr>
          <w:b w:val="0"/>
        </w:rPr>
      </w:pPr>
      <w:r>
        <w:rPr>
          <w:b w:val="0"/>
        </w:rPr>
        <w:t xml:space="preserve">Введено некорректное значение при выполнении команды ввода. </w:t>
      </w:r>
    </w:p>
    <w:p w:rsidR="008C2B15" w:rsidRPr="004850C4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t>Арифметика</w:t>
      </w:r>
    </w:p>
    <w:p w:rsidR="004850C4" w:rsidRPr="004850C4" w:rsidRDefault="004850C4" w:rsidP="00503E97">
      <w:pPr>
        <w:pStyle w:val="21"/>
        <w:numPr>
          <w:ilvl w:val="0"/>
          <w:numId w:val="0"/>
        </w:numPr>
        <w:spacing w:line="360" w:lineRule="auto"/>
        <w:ind w:firstLine="709"/>
        <w:rPr>
          <w:b w:val="0"/>
        </w:rPr>
      </w:pPr>
      <w:r w:rsidRPr="004850C4">
        <w:rPr>
          <w:b w:val="0"/>
        </w:rPr>
        <w:t>В машине реализована целая</w:t>
      </w:r>
      <w:r>
        <w:rPr>
          <w:b w:val="0"/>
        </w:rPr>
        <w:t xml:space="preserve"> знак</w:t>
      </w:r>
      <w:r w:rsidRPr="004850C4">
        <w:rPr>
          <w:b w:val="0"/>
        </w:rPr>
        <w:t>овая, беззнаковая и дробная арифметика</w:t>
      </w:r>
      <w:r>
        <w:rPr>
          <w:b w:val="0"/>
        </w:rPr>
        <w:t>.</w:t>
      </w:r>
    </w:p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t>Переходы</w:t>
      </w:r>
    </w:p>
    <w:p w:rsidR="004850C4" w:rsidRPr="00503E97" w:rsidRDefault="00503E97" w:rsidP="00503E97">
      <w:pPr>
        <w:pStyle w:val="21"/>
        <w:numPr>
          <w:ilvl w:val="0"/>
          <w:numId w:val="0"/>
        </w:numPr>
        <w:spacing w:line="360" w:lineRule="auto"/>
        <w:ind w:firstLine="709"/>
        <w:rPr>
          <w:b w:val="0"/>
        </w:rPr>
      </w:pPr>
      <w:r w:rsidRPr="00503E97">
        <w:rPr>
          <w:b w:val="0"/>
        </w:rPr>
        <w:t>В машине реализован безусловный и условный переходы</w:t>
      </w:r>
      <w:r>
        <w:rPr>
          <w:b w:val="0"/>
        </w:rPr>
        <w:t>.</w:t>
      </w:r>
    </w:p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t>Подпрограммы</w:t>
      </w:r>
    </w:p>
    <w:p w:rsidR="00503E97" w:rsidRPr="00503E97" w:rsidRDefault="00503E97" w:rsidP="00503E97">
      <w:pPr>
        <w:pStyle w:val="21"/>
        <w:numPr>
          <w:ilvl w:val="0"/>
          <w:numId w:val="0"/>
        </w:numPr>
        <w:spacing w:line="360" w:lineRule="auto"/>
        <w:ind w:firstLine="709"/>
        <w:rPr>
          <w:b w:val="0"/>
        </w:rPr>
      </w:pPr>
      <w:r w:rsidRPr="00503E97">
        <w:rPr>
          <w:b w:val="0"/>
        </w:rPr>
        <w:t>В машине существует возможность использования подпрограмм с возвратом из них</w:t>
      </w:r>
      <w:r>
        <w:rPr>
          <w:b w:val="0"/>
        </w:rPr>
        <w:t>.</w:t>
      </w:r>
    </w:p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t>Ввод-вывод</w:t>
      </w:r>
    </w:p>
    <w:p w:rsidR="00503E97" w:rsidRPr="00503E97" w:rsidRDefault="00503E97" w:rsidP="00503E97">
      <w:pPr>
        <w:pStyle w:val="21"/>
        <w:numPr>
          <w:ilvl w:val="0"/>
          <w:numId w:val="0"/>
        </w:numPr>
        <w:spacing w:line="360" w:lineRule="auto"/>
        <w:ind w:firstLine="709"/>
        <w:rPr>
          <w:b w:val="0"/>
        </w:rPr>
      </w:pPr>
      <w:r w:rsidRPr="00503E97">
        <w:rPr>
          <w:b w:val="0"/>
        </w:rPr>
        <w:t>В данной ВМ команды ввода-вывода данных разделены для целых</w:t>
      </w:r>
      <w:r>
        <w:rPr>
          <w:b w:val="0"/>
        </w:rPr>
        <w:t xml:space="preserve"> знаковых, беззнаковых</w:t>
      </w:r>
      <w:r w:rsidRPr="00503E97">
        <w:rPr>
          <w:b w:val="0"/>
        </w:rPr>
        <w:t xml:space="preserve"> и дробных чисел.</w:t>
      </w:r>
    </w:p>
    <w:p w:rsidR="008C2B15" w:rsidRDefault="008C2B15" w:rsidP="005D5170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t>Регистры</w:t>
      </w:r>
    </w:p>
    <w:p w:rsidR="008C2B15" w:rsidRDefault="008C2B15" w:rsidP="00331BC2">
      <w:pPr>
        <w:pStyle w:val="21"/>
        <w:numPr>
          <w:ilvl w:val="2"/>
          <w:numId w:val="2"/>
        </w:numPr>
        <w:spacing w:line="360" w:lineRule="auto"/>
        <w:ind w:left="0" w:firstLine="425"/>
      </w:pPr>
      <w:r>
        <w:t>Адресный регистр</w:t>
      </w:r>
    </w:p>
    <w:p w:rsidR="00503E97" w:rsidRPr="00503E97" w:rsidRDefault="00E66BDC" w:rsidP="00503E97">
      <w:pPr>
        <w:pStyle w:val="21"/>
        <w:numPr>
          <w:ilvl w:val="0"/>
          <w:numId w:val="0"/>
        </w:numPr>
        <w:tabs>
          <w:tab w:val="clear" w:pos="540"/>
          <w:tab w:val="left" w:pos="0"/>
        </w:tabs>
        <w:spacing w:line="360" w:lineRule="auto"/>
        <w:ind w:firstLine="851"/>
        <w:rPr>
          <w:b w:val="0"/>
        </w:rPr>
      </w:pPr>
      <w:r>
        <w:rPr>
          <w:b w:val="0"/>
        </w:rPr>
        <w:t>В ВМ существует адресные регисты, предназначенные</w:t>
      </w:r>
      <w:r w:rsidR="00503E97" w:rsidRPr="00503E97">
        <w:rPr>
          <w:b w:val="0"/>
        </w:rPr>
        <w:t xml:space="preserve"> для реализации косвенной (базисной) адресации</w:t>
      </w:r>
      <w:r w:rsidR="00503E97">
        <w:rPr>
          <w:b w:val="0"/>
        </w:rPr>
        <w:t>.</w:t>
      </w:r>
    </w:p>
    <w:p w:rsidR="00F600D3" w:rsidRPr="00F600D3" w:rsidRDefault="008C2B15" w:rsidP="00F600D3">
      <w:pPr>
        <w:pStyle w:val="21"/>
        <w:numPr>
          <w:ilvl w:val="2"/>
          <w:numId w:val="2"/>
        </w:numPr>
        <w:tabs>
          <w:tab w:val="clear" w:pos="540"/>
        </w:tabs>
        <w:spacing w:line="360" w:lineRule="auto"/>
        <w:ind w:left="0" w:firstLine="425"/>
      </w:pPr>
      <w:r>
        <w:rPr>
          <w:lang w:val="en-US"/>
        </w:rPr>
        <w:lastRenderedPageBreak/>
        <w:t>PSW</w:t>
      </w:r>
    </w:p>
    <w:tbl>
      <w:tblPr>
        <w:tblStyle w:val="a4"/>
        <w:tblW w:w="0" w:type="auto"/>
        <w:tblLook w:val="04A0"/>
      </w:tblPr>
      <w:tblGrid>
        <w:gridCol w:w="1384"/>
        <w:gridCol w:w="1418"/>
        <w:gridCol w:w="7335"/>
      </w:tblGrid>
      <w:tr w:rsidR="00AD0A4B" w:rsidTr="00AD0A4B">
        <w:tc>
          <w:tcPr>
            <w:tcW w:w="1384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line="360" w:lineRule="auto"/>
              <w:jc w:val="center"/>
            </w:pPr>
            <w:r w:rsidRPr="00AD0A4B">
              <w:t>Флаг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line="360" w:lineRule="auto"/>
              <w:jc w:val="center"/>
            </w:pPr>
            <w:r w:rsidRPr="00AD0A4B">
              <w:t>Кол-во бит</w:t>
            </w:r>
          </w:p>
        </w:tc>
        <w:tc>
          <w:tcPr>
            <w:tcW w:w="7335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line="360" w:lineRule="auto"/>
              <w:jc w:val="center"/>
            </w:pPr>
            <w:r w:rsidRPr="00AD0A4B">
              <w:t>Назначение</w:t>
            </w:r>
          </w:p>
        </w:tc>
      </w:tr>
      <w:tr w:rsidR="00AD0A4B" w:rsidTr="00AD0A4B">
        <w:tc>
          <w:tcPr>
            <w:tcW w:w="1384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</w:rPr>
              <w:t>CF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335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 w:rsidRPr="00AD0A4B">
              <w:rPr>
                <w:b w:val="0"/>
              </w:rPr>
              <w:t>переполнение беззнаковое целое</w:t>
            </w:r>
          </w:p>
        </w:tc>
      </w:tr>
      <w:tr w:rsidR="00AD0A4B" w:rsidTr="00AD0A4B">
        <w:tc>
          <w:tcPr>
            <w:tcW w:w="1384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OF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335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 w:rsidRPr="00AD0A4B">
              <w:rPr>
                <w:b w:val="0"/>
              </w:rPr>
              <w:t>переполнение знаковое целое</w:t>
            </w:r>
          </w:p>
        </w:tc>
      </w:tr>
      <w:tr w:rsidR="00AD0A4B" w:rsidTr="00AD0A4B">
        <w:tc>
          <w:tcPr>
            <w:tcW w:w="1384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OV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335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 w:rsidRPr="00AD0A4B">
              <w:rPr>
                <w:b w:val="0"/>
              </w:rPr>
              <w:t>переполнение плавающей арифметики</w:t>
            </w:r>
          </w:p>
        </w:tc>
      </w:tr>
      <w:tr w:rsidR="00AD0A4B" w:rsidTr="00AD0A4B">
        <w:tc>
          <w:tcPr>
            <w:tcW w:w="1384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TF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335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 w:rsidRPr="00AD0A4B">
              <w:rPr>
                <w:b w:val="0"/>
              </w:rPr>
              <w:t>трассировк</w:t>
            </w:r>
            <w:r>
              <w:rPr>
                <w:b w:val="0"/>
              </w:rPr>
              <w:t>а</w:t>
            </w:r>
          </w:p>
        </w:tc>
      </w:tr>
      <w:tr w:rsidR="00AD0A4B" w:rsidTr="00AD0A4B">
        <w:tc>
          <w:tcPr>
            <w:tcW w:w="1384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AF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335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 w:rsidRPr="00AD0A4B">
              <w:rPr>
                <w:b w:val="0"/>
              </w:rPr>
              <w:t>больше</w:t>
            </w:r>
          </w:p>
        </w:tc>
      </w:tr>
      <w:tr w:rsidR="00AD0A4B" w:rsidTr="00AD0A4B">
        <w:tc>
          <w:tcPr>
            <w:tcW w:w="1384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BF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335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>
              <w:rPr>
                <w:b w:val="0"/>
              </w:rPr>
              <w:t>меньше</w:t>
            </w:r>
          </w:p>
        </w:tc>
      </w:tr>
      <w:tr w:rsidR="00AD0A4B" w:rsidTr="00AD0A4B">
        <w:tc>
          <w:tcPr>
            <w:tcW w:w="1384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EF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335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>
              <w:rPr>
                <w:b w:val="0"/>
              </w:rPr>
              <w:t>равно</w:t>
            </w:r>
          </w:p>
        </w:tc>
      </w:tr>
      <w:tr w:rsidR="00AD0A4B" w:rsidTr="00AD0A4B">
        <w:tc>
          <w:tcPr>
            <w:tcW w:w="1384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ZF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335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>
              <w:rPr>
                <w:b w:val="0"/>
              </w:rPr>
              <w:t>ноль</w:t>
            </w:r>
          </w:p>
        </w:tc>
      </w:tr>
      <w:tr w:rsidR="00AD0A4B" w:rsidTr="00AD0A4B">
        <w:tc>
          <w:tcPr>
            <w:tcW w:w="1384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IP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</w:t>
            </w:r>
          </w:p>
        </w:tc>
        <w:tc>
          <w:tcPr>
            <w:tcW w:w="7335" w:type="dxa"/>
          </w:tcPr>
          <w:p w:rsidR="00AD0A4B" w:rsidRDefault="00ED1948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>
              <w:rPr>
                <w:b w:val="0"/>
              </w:rPr>
              <w:t>с</w:t>
            </w:r>
            <w:r w:rsidR="00AD0A4B">
              <w:rPr>
                <w:b w:val="0"/>
              </w:rPr>
              <w:t xml:space="preserve">четчик </w:t>
            </w:r>
            <w:r>
              <w:rPr>
                <w:b w:val="0"/>
              </w:rPr>
              <w:t>команд</w:t>
            </w:r>
          </w:p>
        </w:tc>
      </w:tr>
      <w:tr w:rsidR="00AD0A4B" w:rsidTr="00AD0A4B">
        <w:tc>
          <w:tcPr>
            <w:tcW w:w="1384" w:type="dxa"/>
          </w:tcPr>
          <w:p w:rsid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RR</w:t>
            </w:r>
          </w:p>
        </w:tc>
        <w:tc>
          <w:tcPr>
            <w:tcW w:w="1418" w:type="dxa"/>
          </w:tcPr>
          <w:p w:rsidR="00AD0A4B" w:rsidRPr="00AD0A4B" w:rsidRDefault="00AD0A4B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7335" w:type="dxa"/>
          </w:tcPr>
          <w:p w:rsidR="00AD0A4B" w:rsidRDefault="00ED1948" w:rsidP="0048502C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 w:line="360" w:lineRule="auto"/>
              <w:rPr>
                <w:b w:val="0"/>
              </w:rPr>
            </w:pPr>
            <w:r>
              <w:rPr>
                <w:b w:val="0"/>
              </w:rPr>
              <w:t>индекс регистра возврата</w:t>
            </w:r>
          </w:p>
        </w:tc>
      </w:tr>
    </w:tbl>
    <w:p w:rsidR="00503E97" w:rsidRPr="00503E97" w:rsidRDefault="00503E97" w:rsidP="0048502C">
      <w:pPr>
        <w:pStyle w:val="21"/>
        <w:numPr>
          <w:ilvl w:val="0"/>
          <w:numId w:val="0"/>
        </w:numPr>
        <w:tabs>
          <w:tab w:val="clear" w:pos="540"/>
        </w:tabs>
        <w:spacing w:before="0" w:after="0" w:line="360" w:lineRule="auto"/>
        <w:ind w:firstLine="851"/>
        <w:rPr>
          <w:b w:val="0"/>
        </w:rPr>
      </w:pPr>
    </w:p>
    <w:p w:rsidR="008C2B15" w:rsidRPr="00601EAF" w:rsidRDefault="00820800" w:rsidP="00F600D3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t>Справочник команд</w:t>
      </w:r>
    </w:p>
    <w:p w:rsidR="00601EAF" w:rsidRPr="00601EAF" w:rsidRDefault="00601EAF" w:rsidP="00601EAF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line="360" w:lineRule="auto"/>
        <w:ind w:firstLine="709"/>
        <w:rPr>
          <w:b w:val="0"/>
        </w:rPr>
      </w:pPr>
      <w:r w:rsidRPr="00601EAF">
        <w:rPr>
          <w:b w:val="0"/>
          <w:lang w:val="en-US"/>
        </w:rPr>
        <w:t>C</w:t>
      </w:r>
      <w:r w:rsidRPr="00601EAF">
        <w:rPr>
          <w:b w:val="0"/>
        </w:rPr>
        <w:t xml:space="preserve"> - коп, </w:t>
      </w:r>
      <w:r w:rsidRPr="00601EAF">
        <w:rPr>
          <w:b w:val="0"/>
          <w:lang w:val="en-US"/>
        </w:rPr>
        <w:t>R</w:t>
      </w:r>
      <w:r w:rsidRPr="00601EAF">
        <w:rPr>
          <w:b w:val="0"/>
        </w:rPr>
        <w:t xml:space="preserve"> - регистр, </w:t>
      </w:r>
      <w:r w:rsidRPr="00601EAF">
        <w:rPr>
          <w:b w:val="0"/>
          <w:lang w:val="en-US"/>
        </w:rPr>
        <w:t>aC</w:t>
      </w:r>
      <w:r w:rsidRPr="00601EAF">
        <w:rPr>
          <w:b w:val="0"/>
        </w:rPr>
        <w:t xml:space="preserve"> -</w:t>
      </w:r>
      <w:r>
        <w:rPr>
          <w:b w:val="0"/>
        </w:rPr>
        <w:t xml:space="preserve"> адрес.</w:t>
      </w:r>
      <w:r w:rsidRPr="00601EAF">
        <w:rPr>
          <w:b w:val="0"/>
        </w:rPr>
        <w:t xml:space="preserve">  </w:t>
      </w:r>
    </w:p>
    <w:p w:rsidR="000C44C3" w:rsidRDefault="00333419" w:rsidP="00E66BDC">
      <w:pPr>
        <w:pStyle w:val="21"/>
        <w:numPr>
          <w:ilvl w:val="2"/>
          <w:numId w:val="2"/>
        </w:numPr>
        <w:tabs>
          <w:tab w:val="clear" w:pos="540"/>
          <w:tab w:val="left" w:pos="993"/>
        </w:tabs>
        <w:spacing w:line="360" w:lineRule="auto"/>
        <w:ind w:left="0" w:firstLine="426"/>
      </w:pPr>
      <w:r>
        <w:t>Команды общего назначения</w:t>
      </w:r>
    </w:p>
    <w:tbl>
      <w:tblPr>
        <w:tblStyle w:val="a4"/>
        <w:tblW w:w="0" w:type="auto"/>
        <w:tblInd w:w="284" w:type="dxa"/>
        <w:tblLook w:val="04A0"/>
      </w:tblPr>
      <w:tblGrid>
        <w:gridCol w:w="1733"/>
        <w:gridCol w:w="1689"/>
        <w:gridCol w:w="1505"/>
        <w:gridCol w:w="4926"/>
      </w:tblGrid>
      <w:tr w:rsidR="00D82CAB" w:rsidTr="00D82CAB">
        <w:tc>
          <w:tcPr>
            <w:tcW w:w="1733" w:type="dxa"/>
          </w:tcPr>
          <w:p w:rsidR="00D82CAB" w:rsidRDefault="00D82CAB" w:rsidP="0048502C">
            <w:pPr>
              <w:pStyle w:val="31"/>
              <w:spacing w:before="0"/>
              <w:ind w:firstLine="0"/>
            </w:pPr>
            <w:r>
              <w:t>Мнемоника</w:t>
            </w:r>
          </w:p>
        </w:tc>
        <w:tc>
          <w:tcPr>
            <w:tcW w:w="1689" w:type="dxa"/>
          </w:tcPr>
          <w:p w:rsidR="00D82CAB" w:rsidRDefault="00D82CAB" w:rsidP="0048502C">
            <w:pPr>
              <w:pStyle w:val="31"/>
              <w:spacing w:before="0"/>
              <w:ind w:firstLine="0"/>
            </w:pPr>
            <w:r>
              <w:t>Опкод</w:t>
            </w:r>
          </w:p>
        </w:tc>
        <w:tc>
          <w:tcPr>
            <w:tcW w:w="1505" w:type="dxa"/>
          </w:tcPr>
          <w:p w:rsidR="00D82CAB" w:rsidRPr="00D82CAB" w:rsidRDefault="00D82CAB" w:rsidP="0048502C">
            <w:pPr>
              <w:pStyle w:val="31"/>
              <w:spacing w:before="0"/>
              <w:ind w:firstLine="0"/>
            </w:pPr>
            <w:r>
              <w:rPr>
                <w:lang w:val="en-US"/>
              </w:rPr>
              <w:t>Структура</w:t>
            </w:r>
          </w:p>
        </w:tc>
        <w:tc>
          <w:tcPr>
            <w:tcW w:w="4926" w:type="dxa"/>
          </w:tcPr>
          <w:p w:rsidR="00D82CAB" w:rsidRDefault="00D82CAB" w:rsidP="0048502C">
            <w:pPr>
              <w:pStyle w:val="31"/>
              <w:spacing w:before="0"/>
              <w:ind w:firstLine="0"/>
            </w:pPr>
            <w:r>
              <w:t>Описание</w:t>
            </w:r>
          </w:p>
        </w:tc>
      </w:tr>
      <w:tr w:rsidR="00D82CAB" w:rsidTr="00D82CAB">
        <w:tc>
          <w:tcPr>
            <w:tcW w:w="1733" w:type="dxa"/>
          </w:tcPr>
          <w:p w:rsidR="00D82CAB" w:rsidRPr="006B268F" w:rsidRDefault="00D82CAB" w:rsidP="0048502C">
            <w:pPr>
              <w:pStyle w:val="31"/>
              <w:spacing w:before="0"/>
              <w:ind w:firstLine="0"/>
              <w:rPr>
                <w:b w:val="0"/>
              </w:rPr>
            </w:pPr>
            <w:r w:rsidRPr="006B268F">
              <w:rPr>
                <w:b w:val="0"/>
                <w:highlight w:val="white"/>
                <w:lang w:val="en-US"/>
              </w:rPr>
              <w:t>STOP</w:t>
            </w:r>
          </w:p>
        </w:tc>
        <w:tc>
          <w:tcPr>
            <w:tcW w:w="1689" w:type="dxa"/>
          </w:tcPr>
          <w:p w:rsidR="00D82CAB" w:rsidRPr="006B268F" w:rsidRDefault="00D82CAB" w:rsidP="0048502C">
            <w:pPr>
              <w:pStyle w:val="31"/>
              <w:spacing w:before="0"/>
              <w:ind w:firstLine="0"/>
              <w:rPr>
                <w:b w:val="0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highlight w:val="white"/>
              </w:rPr>
              <w:t>0</w:t>
            </w:r>
            <w:r>
              <w:rPr>
                <w:b w:val="0"/>
              </w:rPr>
              <w:t>0</w:t>
            </w:r>
          </w:p>
        </w:tc>
        <w:tc>
          <w:tcPr>
            <w:tcW w:w="1505" w:type="dxa"/>
          </w:tcPr>
          <w:p w:rsidR="00D82CAB" w:rsidRPr="00D82CAB" w:rsidRDefault="00D82CAB" w:rsidP="0048502C">
            <w:pPr>
              <w:pStyle w:val="31"/>
              <w:spacing w:before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</w:t>
            </w:r>
          </w:p>
        </w:tc>
        <w:tc>
          <w:tcPr>
            <w:tcW w:w="4926" w:type="dxa"/>
          </w:tcPr>
          <w:p w:rsidR="00D82CAB" w:rsidRPr="006B268F" w:rsidRDefault="00D82CAB" w:rsidP="0048502C">
            <w:pPr>
              <w:pStyle w:val="31"/>
              <w:spacing w:before="0"/>
              <w:ind w:firstLine="0"/>
              <w:rPr>
                <w:b w:val="0"/>
              </w:rPr>
            </w:pPr>
            <w:r w:rsidRPr="006B268F">
              <w:rPr>
                <w:b w:val="0"/>
              </w:rPr>
              <w:t>Остановка работы ВМ</w:t>
            </w:r>
          </w:p>
        </w:tc>
      </w:tr>
      <w:tr w:rsidR="00D82CAB" w:rsidTr="00D82CAB">
        <w:tc>
          <w:tcPr>
            <w:tcW w:w="1733" w:type="dxa"/>
          </w:tcPr>
          <w:p w:rsidR="00D82CAB" w:rsidRPr="00333419" w:rsidRDefault="00D82CAB" w:rsidP="0048502C">
            <w:pPr>
              <w:pStyle w:val="31"/>
              <w:spacing w:before="0"/>
              <w:ind w:firstLine="0"/>
              <w:rPr>
                <w:b w:val="0"/>
                <w:highlight w:val="white"/>
                <w:lang w:val="en-US"/>
              </w:rPr>
            </w:pPr>
            <w:r>
              <w:rPr>
                <w:b w:val="0"/>
                <w:highlight w:val="white"/>
              </w:rPr>
              <w:t>LDC</w:t>
            </w:r>
          </w:p>
        </w:tc>
        <w:tc>
          <w:tcPr>
            <w:tcW w:w="1689" w:type="dxa"/>
          </w:tcPr>
          <w:p w:rsidR="00D82CAB" w:rsidRPr="00333419" w:rsidRDefault="00D82CAB" w:rsidP="0048502C">
            <w:pPr>
              <w:pStyle w:val="31"/>
              <w:spacing w:before="0"/>
              <w:ind w:firstLine="0"/>
              <w:rPr>
                <w:b w:val="0"/>
                <w:highlight w:val="white"/>
                <w:lang w:val="en-US"/>
              </w:rPr>
            </w:pPr>
            <w:r>
              <w:rPr>
                <w:b w:val="0"/>
                <w:highlight w:val="white"/>
                <w:lang w:val="en-US"/>
              </w:rPr>
              <w:t>0x01</w:t>
            </w:r>
          </w:p>
        </w:tc>
        <w:tc>
          <w:tcPr>
            <w:tcW w:w="1505" w:type="dxa"/>
          </w:tcPr>
          <w:p w:rsidR="00D82CAB" w:rsidRPr="00D82CAB" w:rsidRDefault="00D82CAB" w:rsidP="0048502C">
            <w:pPr>
              <w:pStyle w:val="31"/>
              <w:spacing w:before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CRaC</w:t>
            </w:r>
          </w:p>
        </w:tc>
        <w:tc>
          <w:tcPr>
            <w:tcW w:w="4926" w:type="dxa"/>
          </w:tcPr>
          <w:p w:rsidR="00D82CAB" w:rsidRPr="006B268F" w:rsidRDefault="00D82CAB" w:rsidP="0048502C">
            <w:pPr>
              <w:pStyle w:val="31"/>
              <w:spacing w:before="0"/>
              <w:ind w:firstLine="0"/>
              <w:rPr>
                <w:b w:val="0"/>
              </w:rPr>
            </w:pPr>
            <w:r>
              <w:rPr>
                <w:b w:val="0"/>
              </w:rPr>
              <w:t>Загрузка консанты в адресный регистр</w:t>
            </w:r>
          </w:p>
        </w:tc>
      </w:tr>
    </w:tbl>
    <w:p w:rsidR="00333419" w:rsidRDefault="00333419" w:rsidP="0048502C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before="0" w:line="360" w:lineRule="auto"/>
        <w:ind w:left="720"/>
      </w:pPr>
    </w:p>
    <w:p w:rsidR="000C44C3" w:rsidRPr="00333419" w:rsidRDefault="00333419" w:rsidP="00E66BDC">
      <w:pPr>
        <w:pStyle w:val="21"/>
        <w:numPr>
          <w:ilvl w:val="2"/>
          <w:numId w:val="2"/>
        </w:numPr>
        <w:tabs>
          <w:tab w:val="clear" w:pos="540"/>
          <w:tab w:val="left" w:pos="993"/>
        </w:tabs>
        <w:spacing w:line="360" w:lineRule="auto"/>
        <w:ind w:left="0" w:firstLine="426"/>
      </w:pPr>
      <w:r>
        <w:t>Команды цел</w:t>
      </w:r>
      <w:r>
        <w:rPr>
          <w:lang w:val="en-US"/>
        </w:rPr>
        <w:t>ых знаковых чисел</w:t>
      </w:r>
    </w:p>
    <w:tbl>
      <w:tblPr>
        <w:tblStyle w:val="a4"/>
        <w:tblW w:w="0" w:type="auto"/>
        <w:tblInd w:w="284" w:type="dxa"/>
        <w:tblLook w:val="04A0"/>
      </w:tblPr>
      <w:tblGrid>
        <w:gridCol w:w="1733"/>
        <w:gridCol w:w="1689"/>
        <w:gridCol w:w="2958"/>
        <w:gridCol w:w="3473"/>
      </w:tblGrid>
      <w:tr w:rsidR="00D82CAB" w:rsidTr="00D82CAB">
        <w:tc>
          <w:tcPr>
            <w:tcW w:w="1733" w:type="dxa"/>
          </w:tcPr>
          <w:p w:rsidR="00D82CAB" w:rsidRDefault="00D82CAB" w:rsidP="0048502C">
            <w:pPr>
              <w:pStyle w:val="31"/>
              <w:spacing w:before="0" w:after="0"/>
              <w:ind w:firstLine="0"/>
            </w:pPr>
            <w:r>
              <w:t>Мнемоника</w:t>
            </w:r>
          </w:p>
        </w:tc>
        <w:tc>
          <w:tcPr>
            <w:tcW w:w="1689" w:type="dxa"/>
          </w:tcPr>
          <w:p w:rsidR="00D82CAB" w:rsidRDefault="00D82CAB" w:rsidP="0048502C">
            <w:pPr>
              <w:pStyle w:val="31"/>
              <w:spacing w:before="0" w:after="0"/>
              <w:ind w:firstLine="0"/>
            </w:pPr>
            <w:r>
              <w:t>Опкод</w:t>
            </w:r>
          </w:p>
        </w:tc>
        <w:tc>
          <w:tcPr>
            <w:tcW w:w="2958" w:type="dxa"/>
          </w:tcPr>
          <w:p w:rsidR="00D82CAB" w:rsidRPr="00D82CAB" w:rsidRDefault="00D82CAB" w:rsidP="0048502C">
            <w:pPr>
              <w:pStyle w:val="31"/>
              <w:spacing w:before="0" w:after="0"/>
              <w:ind w:firstLine="0"/>
            </w:pPr>
            <w:r>
              <w:rPr>
                <w:lang w:val="en-US"/>
              </w:rPr>
              <w:t>Структура</w:t>
            </w:r>
          </w:p>
        </w:tc>
        <w:tc>
          <w:tcPr>
            <w:tcW w:w="3473" w:type="dxa"/>
          </w:tcPr>
          <w:p w:rsidR="00D82CAB" w:rsidRDefault="00D82CAB" w:rsidP="0048502C">
            <w:pPr>
              <w:pStyle w:val="31"/>
              <w:spacing w:before="0" w:after="0"/>
              <w:ind w:firstLine="0"/>
            </w:pPr>
            <w:r>
              <w:t>Описание</w:t>
            </w:r>
          </w:p>
        </w:tc>
      </w:tr>
      <w:tr w:rsidR="00D82CAB" w:rsidRPr="006B268F" w:rsidTr="00D82CAB">
        <w:tc>
          <w:tcPr>
            <w:tcW w:w="1733" w:type="dxa"/>
          </w:tcPr>
          <w:p w:rsidR="00D82CAB" w:rsidRPr="00333419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ADD</w:t>
            </w:r>
          </w:p>
        </w:tc>
        <w:tc>
          <w:tcPr>
            <w:tcW w:w="1689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4</w:t>
            </w:r>
            <w:r>
              <w:rPr>
                <w:b w:val="0"/>
              </w:rPr>
              <w:t>0</w:t>
            </w:r>
          </w:p>
        </w:tc>
        <w:tc>
          <w:tcPr>
            <w:tcW w:w="2958" w:type="dxa"/>
          </w:tcPr>
          <w:p w:rsidR="00D82CAB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D82CAB" w:rsidRPr="00D82CAB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 = R2 + R3</w:t>
            </w:r>
          </w:p>
        </w:tc>
      </w:tr>
      <w:tr w:rsidR="00D82CAB" w:rsidRPr="006B268F" w:rsidTr="00D82CAB">
        <w:tc>
          <w:tcPr>
            <w:tcW w:w="1733" w:type="dxa"/>
          </w:tcPr>
          <w:p w:rsidR="00D82CAB" w:rsidRPr="00333419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</w:t>
            </w:r>
          </w:p>
        </w:tc>
        <w:tc>
          <w:tcPr>
            <w:tcW w:w="1689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41</w:t>
            </w:r>
          </w:p>
        </w:tc>
        <w:tc>
          <w:tcPr>
            <w:tcW w:w="2958" w:type="dxa"/>
          </w:tcPr>
          <w:p w:rsidR="00D82CAB" w:rsidRPr="00D82CAB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R2 - R3</w:t>
            </w:r>
          </w:p>
        </w:tc>
      </w:tr>
      <w:tr w:rsidR="00D82CAB" w:rsidRPr="006B268F" w:rsidTr="00D82CAB">
        <w:tc>
          <w:tcPr>
            <w:tcW w:w="1733" w:type="dxa"/>
          </w:tcPr>
          <w:p w:rsidR="00D82CAB" w:rsidRPr="00333419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MUL</w:t>
            </w:r>
          </w:p>
        </w:tc>
        <w:tc>
          <w:tcPr>
            <w:tcW w:w="1689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42</w:t>
            </w:r>
          </w:p>
        </w:tc>
        <w:tc>
          <w:tcPr>
            <w:tcW w:w="2958" w:type="dxa"/>
          </w:tcPr>
          <w:p w:rsidR="00D82CAB" w:rsidRPr="00D82CAB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* R3</w:t>
            </w:r>
          </w:p>
        </w:tc>
      </w:tr>
      <w:tr w:rsidR="00D82CAB" w:rsidRPr="006B268F" w:rsidTr="00D82CAB">
        <w:tc>
          <w:tcPr>
            <w:tcW w:w="1733" w:type="dxa"/>
          </w:tcPr>
          <w:p w:rsidR="00D82CAB" w:rsidRPr="00333419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DIV</w:t>
            </w:r>
          </w:p>
        </w:tc>
        <w:tc>
          <w:tcPr>
            <w:tcW w:w="1689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43</w:t>
            </w:r>
          </w:p>
        </w:tc>
        <w:tc>
          <w:tcPr>
            <w:tcW w:w="2958" w:type="dxa"/>
          </w:tcPr>
          <w:p w:rsidR="00D82CAB" w:rsidRPr="00D82CAB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/ R3</w:t>
            </w:r>
          </w:p>
        </w:tc>
      </w:tr>
      <w:tr w:rsidR="00D82CAB" w:rsidRPr="006B268F" w:rsidTr="00D82CAB">
        <w:tc>
          <w:tcPr>
            <w:tcW w:w="1733" w:type="dxa"/>
          </w:tcPr>
          <w:p w:rsidR="00D82CAB" w:rsidRPr="00333419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MOD</w:t>
            </w:r>
          </w:p>
        </w:tc>
        <w:tc>
          <w:tcPr>
            <w:tcW w:w="1689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44</w:t>
            </w:r>
          </w:p>
        </w:tc>
        <w:tc>
          <w:tcPr>
            <w:tcW w:w="2958" w:type="dxa"/>
          </w:tcPr>
          <w:p w:rsidR="00D82CAB" w:rsidRPr="00D82CAB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R2 % R3</w:t>
            </w:r>
          </w:p>
        </w:tc>
      </w:tr>
      <w:tr w:rsidR="00D82CAB" w:rsidRPr="006438BA" w:rsidTr="00D82CAB">
        <w:tc>
          <w:tcPr>
            <w:tcW w:w="1733" w:type="dxa"/>
          </w:tcPr>
          <w:p w:rsidR="00D82CAB" w:rsidRPr="00333419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1689" w:type="dxa"/>
          </w:tcPr>
          <w:p w:rsidR="00D82CAB" w:rsidRPr="006B268F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45</w:t>
            </w:r>
          </w:p>
        </w:tc>
        <w:tc>
          <w:tcPr>
            <w:tcW w:w="2958" w:type="dxa"/>
          </w:tcPr>
          <w:p w:rsidR="00D82CAB" w:rsidRPr="00D82CAB" w:rsidRDefault="00D82CAB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</w:t>
            </w:r>
          </w:p>
        </w:tc>
        <w:tc>
          <w:tcPr>
            <w:tcW w:w="3473" w:type="dxa"/>
          </w:tcPr>
          <w:p w:rsidR="00D82CAB" w:rsidRPr="006438BA" w:rsidRDefault="006438BA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Сравнение</w:t>
            </w:r>
          </w:p>
        </w:tc>
      </w:tr>
      <w:tr w:rsidR="00D82CAB" w:rsidRPr="006438BA" w:rsidTr="00D82CAB">
        <w:tc>
          <w:tcPr>
            <w:tcW w:w="1733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INC</w:t>
            </w:r>
          </w:p>
        </w:tc>
        <w:tc>
          <w:tcPr>
            <w:tcW w:w="1689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438BA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 w:rsidRPr="006438BA">
              <w:rPr>
                <w:b w:val="0"/>
              </w:rPr>
              <w:t>46</w:t>
            </w:r>
          </w:p>
        </w:tc>
        <w:tc>
          <w:tcPr>
            <w:tcW w:w="2958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CR</w:t>
            </w:r>
          </w:p>
        </w:tc>
        <w:tc>
          <w:tcPr>
            <w:tcW w:w="3473" w:type="dxa"/>
          </w:tcPr>
          <w:p w:rsidR="00D82CAB" w:rsidRPr="006438BA" w:rsidRDefault="006438BA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Инкремент</w:t>
            </w:r>
          </w:p>
        </w:tc>
      </w:tr>
      <w:tr w:rsidR="00D82CAB" w:rsidRPr="006438BA" w:rsidTr="00D82CAB">
        <w:tc>
          <w:tcPr>
            <w:tcW w:w="1733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DEC</w:t>
            </w:r>
          </w:p>
        </w:tc>
        <w:tc>
          <w:tcPr>
            <w:tcW w:w="1689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438BA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 w:rsidRPr="006438BA">
              <w:rPr>
                <w:b w:val="0"/>
              </w:rPr>
              <w:t>47</w:t>
            </w:r>
          </w:p>
        </w:tc>
        <w:tc>
          <w:tcPr>
            <w:tcW w:w="2958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CR</w:t>
            </w:r>
          </w:p>
        </w:tc>
        <w:tc>
          <w:tcPr>
            <w:tcW w:w="3473" w:type="dxa"/>
          </w:tcPr>
          <w:p w:rsidR="00D82CAB" w:rsidRPr="006438BA" w:rsidRDefault="006438BA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Декремент</w:t>
            </w:r>
          </w:p>
        </w:tc>
      </w:tr>
      <w:tr w:rsidR="00D82CAB" w:rsidRPr="006438BA" w:rsidTr="00D82CAB">
        <w:tc>
          <w:tcPr>
            <w:tcW w:w="1733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ABS</w:t>
            </w:r>
          </w:p>
        </w:tc>
        <w:tc>
          <w:tcPr>
            <w:tcW w:w="1689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438BA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 w:rsidRPr="006438BA">
              <w:rPr>
                <w:b w:val="0"/>
              </w:rPr>
              <w:t>48</w:t>
            </w:r>
          </w:p>
        </w:tc>
        <w:tc>
          <w:tcPr>
            <w:tcW w:w="2958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CR</w:t>
            </w:r>
          </w:p>
        </w:tc>
        <w:tc>
          <w:tcPr>
            <w:tcW w:w="3473" w:type="dxa"/>
          </w:tcPr>
          <w:p w:rsidR="00D82CAB" w:rsidRPr="006438BA" w:rsidRDefault="006438BA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Абсолютное значение</w:t>
            </w:r>
          </w:p>
        </w:tc>
      </w:tr>
      <w:tr w:rsidR="00D82CAB" w:rsidRPr="006438BA" w:rsidTr="00D82CAB">
        <w:tc>
          <w:tcPr>
            <w:tcW w:w="1733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NEG</w:t>
            </w:r>
          </w:p>
        </w:tc>
        <w:tc>
          <w:tcPr>
            <w:tcW w:w="1689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438BA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 w:rsidRPr="006438BA">
              <w:rPr>
                <w:b w:val="0"/>
              </w:rPr>
              <w:t>49</w:t>
            </w:r>
          </w:p>
        </w:tc>
        <w:tc>
          <w:tcPr>
            <w:tcW w:w="2958" w:type="dxa"/>
          </w:tcPr>
          <w:p w:rsidR="00D82CAB" w:rsidRPr="006438BA" w:rsidRDefault="00D82CAB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CR</w:t>
            </w:r>
          </w:p>
        </w:tc>
        <w:tc>
          <w:tcPr>
            <w:tcW w:w="3473" w:type="dxa"/>
          </w:tcPr>
          <w:p w:rsidR="00D82CAB" w:rsidRPr="006438BA" w:rsidRDefault="006438BA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Отрицательное значение</w:t>
            </w:r>
          </w:p>
        </w:tc>
      </w:tr>
    </w:tbl>
    <w:p w:rsidR="00333419" w:rsidRPr="006438BA" w:rsidRDefault="00333419" w:rsidP="0048502C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before="0" w:after="0" w:line="360" w:lineRule="auto"/>
        <w:ind w:left="720"/>
      </w:pPr>
    </w:p>
    <w:p w:rsidR="000C44C3" w:rsidRDefault="000C44C3" w:rsidP="00E66BDC">
      <w:pPr>
        <w:pStyle w:val="21"/>
        <w:numPr>
          <w:ilvl w:val="2"/>
          <w:numId w:val="2"/>
        </w:numPr>
        <w:tabs>
          <w:tab w:val="clear" w:pos="540"/>
          <w:tab w:val="left" w:pos="993"/>
        </w:tabs>
        <w:spacing w:line="360" w:lineRule="auto"/>
        <w:ind w:left="0" w:firstLine="426"/>
      </w:pPr>
      <w:r>
        <w:lastRenderedPageBreak/>
        <w:t>Команды</w:t>
      </w:r>
      <w:r w:rsidRPr="006438BA">
        <w:t xml:space="preserve"> </w:t>
      </w:r>
      <w:r>
        <w:t>целой</w:t>
      </w:r>
      <w:r w:rsidRPr="006438BA">
        <w:t xml:space="preserve"> </w:t>
      </w:r>
      <w:r>
        <w:t>беззнаковой</w:t>
      </w:r>
      <w:r w:rsidRPr="006438BA">
        <w:t xml:space="preserve"> </w:t>
      </w:r>
      <w:r>
        <w:t>арифметики</w:t>
      </w:r>
    </w:p>
    <w:tbl>
      <w:tblPr>
        <w:tblStyle w:val="a4"/>
        <w:tblW w:w="0" w:type="auto"/>
        <w:tblInd w:w="284" w:type="dxa"/>
        <w:tblLook w:val="04A0"/>
      </w:tblPr>
      <w:tblGrid>
        <w:gridCol w:w="1733"/>
        <w:gridCol w:w="1689"/>
        <w:gridCol w:w="2958"/>
        <w:gridCol w:w="3473"/>
      </w:tblGrid>
      <w:tr w:rsidR="00727E18" w:rsidTr="00F51F06">
        <w:tc>
          <w:tcPr>
            <w:tcW w:w="1733" w:type="dxa"/>
          </w:tcPr>
          <w:p w:rsidR="00727E18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t>Мнемоника</w:t>
            </w:r>
          </w:p>
        </w:tc>
        <w:tc>
          <w:tcPr>
            <w:tcW w:w="1689" w:type="dxa"/>
          </w:tcPr>
          <w:p w:rsidR="00727E18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t>Опкод</w:t>
            </w:r>
          </w:p>
        </w:tc>
        <w:tc>
          <w:tcPr>
            <w:tcW w:w="2958" w:type="dxa"/>
          </w:tcPr>
          <w:p w:rsidR="00727E18" w:rsidRPr="00D82CAB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rPr>
                <w:lang w:val="en-US"/>
              </w:rPr>
              <w:t>Структура</w:t>
            </w:r>
          </w:p>
        </w:tc>
        <w:tc>
          <w:tcPr>
            <w:tcW w:w="3473" w:type="dxa"/>
          </w:tcPr>
          <w:p w:rsidR="00727E18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t>Описание</w:t>
            </w:r>
          </w:p>
        </w:tc>
      </w:tr>
      <w:tr w:rsidR="00727E18" w:rsidRPr="00D82CAB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UADD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3</w:t>
            </w:r>
            <w:r>
              <w:rPr>
                <w:b w:val="0"/>
              </w:rPr>
              <w:t>0</w:t>
            </w:r>
          </w:p>
        </w:tc>
        <w:tc>
          <w:tcPr>
            <w:tcW w:w="2958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 = R2 + R3</w:t>
            </w:r>
          </w:p>
        </w:tc>
      </w:tr>
      <w:tr w:rsidR="00727E18" w:rsidRPr="006B268F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USUB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31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R2 - R3</w:t>
            </w:r>
          </w:p>
        </w:tc>
      </w:tr>
      <w:tr w:rsidR="00727E18" w:rsidRPr="006B268F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UMUL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32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* R3</w:t>
            </w:r>
          </w:p>
        </w:tc>
      </w:tr>
      <w:tr w:rsidR="00727E18" w:rsidRPr="006B268F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UDIV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33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/ R3</w:t>
            </w:r>
          </w:p>
        </w:tc>
      </w:tr>
      <w:tr w:rsidR="00727E18" w:rsidRPr="006B268F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UMOD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34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R2 % R3</w:t>
            </w:r>
          </w:p>
        </w:tc>
      </w:tr>
      <w:tr w:rsidR="00727E18" w:rsidRPr="006438BA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</w:t>
            </w:r>
            <w:r>
              <w:rPr>
                <w:b w:val="0"/>
              </w:rPr>
              <w:t>CMP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35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</w:t>
            </w:r>
          </w:p>
        </w:tc>
        <w:tc>
          <w:tcPr>
            <w:tcW w:w="347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Сравнение</w:t>
            </w:r>
          </w:p>
        </w:tc>
      </w:tr>
      <w:tr w:rsidR="00727E18" w:rsidRPr="006438BA" w:rsidTr="00F51F06">
        <w:tc>
          <w:tcPr>
            <w:tcW w:w="173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UINC</w:t>
            </w:r>
          </w:p>
        </w:tc>
        <w:tc>
          <w:tcPr>
            <w:tcW w:w="1689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438BA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3</w:t>
            </w:r>
            <w:r w:rsidRPr="006438BA">
              <w:rPr>
                <w:b w:val="0"/>
              </w:rPr>
              <w:t>6</w:t>
            </w:r>
          </w:p>
        </w:tc>
        <w:tc>
          <w:tcPr>
            <w:tcW w:w="2958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CR</w:t>
            </w:r>
          </w:p>
        </w:tc>
        <w:tc>
          <w:tcPr>
            <w:tcW w:w="347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Инкремент</w:t>
            </w:r>
          </w:p>
        </w:tc>
      </w:tr>
      <w:tr w:rsidR="00727E18" w:rsidRPr="006438BA" w:rsidTr="00F51F06">
        <w:tc>
          <w:tcPr>
            <w:tcW w:w="173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UDEC</w:t>
            </w:r>
          </w:p>
        </w:tc>
        <w:tc>
          <w:tcPr>
            <w:tcW w:w="1689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438BA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3</w:t>
            </w:r>
            <w:r w:rsidRPr="006438BA">
              <w:rPr>
                <w:b w:val="0"/>
              </w:rPr>
              <w:t>7</w:t>
            </w:r>
          </w:p>
        </w:tc>
        <w:tc>
          <w:tcPr>
            <w:tcW w:w="2958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CR</w:t>
            </w:r>
          </w:p>
        </w:tc>
        <w:tc>
          <w:tcPr>
            <w:tcW w:w="347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Декремент</w:t>
            </w:r>
          </w:p>
        </w:tc>
      </w:tr>
    </w:tbl>
    <w:p w:rsidR="00727E18" w:rsidRPr="006438BA" w:rsidRDefault="00727E18" w:rsidP="0048502C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before="0" w:after="0" w:line="360" w:lineRule="auto"/>
        <w:ind w:left="720"/>
      </w:pPr>
    </w:p>
    <w:p w:rsidR="000C44C3" w:rsidRPr="00727E18" w:rsidRDefault="000C44C3" w:rsidP="00E66BDC">
      <w:pPr>
        <w:pStyle w:val="21"/>
        <w:numPr>
          <w:ilvl w:val="2"/>
          <w:numId w:val="2"/>
        </w:numPr>
        <w:tabs>
          <w:tab w:val="clear" w:pos="540"/>
          <w:tab w:val="left" w:pos="993"/>
        </w:tabs>
        <w:spacing w:line="360" w:lineRule="auto"/>
        <w:ind w:left="0" w:firstLine="426"/>
      </w:pPr>
      <w:r>
        <w:t>Команды</w:t>
      </w:r>
      <w:r w:rsidRPr="006438BA">
        <w:t xml:space="preserve"> </w:t>
      </w:r>
      <w:r>
        <w:t>дробной</w:t>
      </w:r>
      <w:r w:rsidRPr="006438BA">
        <w:t xml:space="preserve"> </w:t>
      </w:r>
      <w:r>
        <w:t>арифметики</w:t>
      </w:r>
    </w:p>
    <w:tbl>
      <w:tblPr>
        <w:tblStyle w:val="a4"/>
        <w:tblW w:w="0" w:type="auto"/>
        <w:tblInd w:w="284" w:type="dxa"/>
        <w:tblLook w:val="04A0"/>
      </w:tblPr>
      <w:tblGrid>
        <w:gridCol w:w="1733"/>
        <w:gridCol w:w="1689"/>
        <w:gridCol w:w="2958"/>
        <w:gridCol w:w="3473"/>
      </w:tblGrid>
      <w:tr w:rsidR="00727E18" w:rsidTr="00F51F06">
        <w:tc>
          <w:tcPr>
            <w:tcW w:w="1733" w:type="dxa"/>
          </w:tcPr>
          <w:p w:rsidR="00727E18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t>Мнемоника</w:t>
            </w:r>
          </w:p>
        </w:tc>
        <w:tc>
          <w:tcPr>
            <w:tcW w:w="1689" w:type="dxa"/>
          </w:tcPr>
          <w:p w:rsidR="00727E18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t>Опкод</w:t>
            </w:r>
          </w:p>
        </w:tc>
        <w:tc>
          <w:tcPr>
            <w:tcW w:w="2958" w:type="dxa"/>
          </w:tcPr>
          <w:p w:rsidR="00727E18" w:rsidRPr="00D82CAB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rPr>
                <w:lang w:val="en-US"/>
              </w:rPr>
              <w:t>Структура</w:t>
            </w:r>
          </w:p>
        </w:tc>
        <w:tc>
          <w:tcPr>
            <w:tcW w:w="3473" w:type="dxa"/>
          </w:tcPr>
          <w:p w:rsidR="00727E18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t>Описание</w:t>
            </w:r>
          </w:p>
        </w:tc>
      </w:tr>
      <w:tr w:rsidR="00727E18" w:rsidRPr="00D82CAB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>
              <w:rPr>
                <w:b w:val="0"/>
              </w:rPr>
              <w:t>ADD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2958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 = R2 + R3</w:t>
            </w:r>
          </w:p>
        </w:tc>
      </w:tr>
      <w:tr w:rsidR="00727E18" w:rsidRPr="006B268F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FSUB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51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R2 - R3</w:t>
            </w:r>
          </w:p>
        </w:tc>
      </w:tr>
      <w:tr w:rsidR="00727E18" w:rsidRPr="006B268F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FMUL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52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* R3</w:t>
            </w:r>
          </w:p>
        </w:tc>
      </w:tr>
      <w:tr w:rsidR="00727E18" w:rsidRPr="006B268F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FDIV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53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CRRR</w:t>
            </w:r>
          </w:p>
        </w:tc>
        <w:tc>
          <w:tcPr>
            <w:tcW w:w="3473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R1 = R2 / R3</w:t>
            </w:r>
          </w:p>
        </w:tc>
      </w:tr>
      <w:tr w:rsidR="00727E18" w:rsidRPr="006438BA" w:rsidTr="00F51F06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FCMP</w:t>
            </w:r>
          </w:p>
        </w:tc>
        <w:tc>
          <w:tcPr>
            <w:tcW w:w="1689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54</w:t>
            </w:r>
          </w:p>
        </w:tc>
        <w:tc>
          <w:tcPr>
            <w:tcW w:w="2958" w:type="dxa"/>
          </w:tcPr>
          <w:p w:rsidR="00727E18" w:rsidRPr="00D82CAB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CRR</w:t>
            </w:r>
          </w:p>
        </w:tc>
        <w:tc>
          <w:tcPr>
            <w:tcW w:w="347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Сравнение</w:t>
            </w:r>
          </w:p>
        </w:tc>
      </w:tr>
      <w:tr w:rsidR="00727E18" w:rsidRPr="006438BA" w:rsidTr="00F51F06">
        <w:tc>
          <w:tcPr>
            <w:tcW w:w="173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FABS</w:t>
            </w:r>
          </w:p>
        </w:tc>
        <w:tc>
          <w:tcPr>
            <w:tcW w:w="1689" w:type="dxa"/>
          </w:tcPr>
          <w:p w:rsidR="00727E18" w:rsidRP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  <w:lang w:val="en-US"/>
              </w:rPr>
            </w:pPr>
            <w:r w:rsidRPr="006438BA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55</w:t>
            </w:r>
          </w:p>
        </w:tc>
        <w:tc>
          <w:tcPr>
            <w:tcW w:w="2958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CR</w:t>
            </w:r>
          </w:p>
        </w:tc>
        <w:tc>
          <w:tcPr>
            <w:tcW w:w="347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Абсолютное значение</w:t>
            </w:r>
          </w:p>
        </w:tc>
      </w:tr>
      <w:tr w:rsidR="00727E18" w:rsidRPr="006438BA" w:rsidTr="00F51F06">
        <w:tc>
          <w:tcPr>
            <w:tcW w:w="173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FNEG</w:t>
            </w:r>
          </w:p>
        </w:tc>
        <w:tc>
          <w:tcPr>
            <w:tcW w:w="1689" w:type="dxa"/>
          </w:tcPr>
          <w:p w:rsidR="00727E18" w:rsidRP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  <w:lang w:val="en-US"/>
              </w:rPr>
            </w:pPr>
            <w:r w:rsidRPr="006438BA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56</w:t>
            </w:r>
          </w:p>
        </w:tc>
        <w:tc>
          <w:tcPr>
            <w:tcW w:w="2958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CR</w:t>
            </w:r>
          </w:p>
        </w:tc>
        <w:tc>
          <w:tcPr>
            <w:tcW w:w="3473" w:type="dxa"/>
          </w:tcPr>
          <w:p w:rsidR="00727E18" w:rsidRPr="006438BA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Отрицательное значение</w:t>
            </w:r>
          </w:p>
        </w:tc>
      </w:tr>
    </w:tbl>
    <w:p w:rsidR="00727E18" w:rsidRPr="006438BA" w:rsidRDefault="00727E18" w:rsidP="0048502C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before="0" w:after="0" w:line="360" w:lineRule="auto"/>
        <w:ind w:left="720"/>
      </w:pPr>
    </w:p>
    <w:p w:rsidR="000C44C3" w:rsidRDefault="000C44C3" w:rsidP="00E66BDC">
      <w:pPr>
        <w:pStyle w:val="21"/>
        <w:numPr>
          <w:ilvl w:val="2"/>
          <w:numId w:val="2"/>
        </w:numPr>
        <w:tabs>
          <w:tab w:val="clear" w:pos="540"/>
          <w:tab w:val="left" w:pos="993"/>
        </w:tabs>
        <w:spacing w:line="360" w:lineRule="auto"/>
        <w:ind w:left="0" w:firstLine="426"/>
      </w:pPr>
      <w:r>
        <w:t>Команды сра</w:t>
      </w:r>
      <w:r w:rsidR="00333419">
        <w:t>внения, условного и безусловного перехода</w:t>
      </w:r>
    </w:p>
    <w:tbl>
      <w:tblPr>
        <w:tblStyle w:val="a4"/>
        <w:tblW w:w="9889" w:type="dxa"/>
        <w:tblInd w:w="284" w:type="dxa"/>
        <w:tblLook w:val="04A0"/>
      </w:tblPr>
      <w:tblGrid>
        <w:gridCol w:w="1733"/>
        <w:gridCol w:w="1068"/>
        <w:gridCol w:w="7088"/>
      </w:tblGrid>
      <w:tr w:rsidR="00727E18" w:rsidTr="0048502C">
        <w:tc>
          <w:tcPr>
            <w:tcW w:w="1733" w:type="dxa"/>
          </w:tcPr>
          <w:p w:rsidR="00727E18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t>Мнемоника</w:t>
            </w:r>
          </w:p>
        </w:tc>
        <w:tc>
          <w:tcPr>
            <w:tcW w:w="1068" w:type="dxa"/>
          </w:tcPr>
          <w:p w:rsidR="00727E18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t>Опкод</w:t>
            </w:r>
          </w:p>
        </w:tc>
        <w:tc>
          <w:tcPr>
            <w:tcW w:w="7088" w:type="dxa"/>
          </w:tcPr>
          <w:p w:rsidR="00727E18" w:rsidRPr="001F7892" w:rsidRDefault="00727E18" w:rsidP="00E66BDC">
            <w:pPr>
              <w:pStyle w:val="31"/>
              <w:spacing w:before="0" w:after="0" w:line="360" w:lineRule="auto"/>
              <w:ind w:firstLine="0"/>
            </w:pPr>
            <w:r>
              <w:rPr>
                <w:lang w:val="en-US"/>
              </w:rPr>
              <w:t>Условие перехода</w:t>
            </w:r>
          </w:p>
        </w:tc>
      </w:tr>
      <w:tr w:rsidR="00727E18" w:rsidTr="0048502C">
        <w:tc>
          <w:tcPr>
            <w:tcW w:w="1733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 w:rsidRPr="00333419">
              <w:rPr>
                <w:b w:val="0"/>
                <w:lang w:val="en-US"/>
              </w:rPr>
              <w:t>JZ</w:t>
            </w:r>
          </w:p>
        </w:tc>
        <w:tc>
          <w:tcPr>
            <w:tcW w:w="1068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highlight w:val="white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ZF = 1</w:t>
            </w:r>
          </w:p>
        </w:tc>
      </w:tr>
      <w:tr w:rsidR="00727E18" w:rsidTr="0048502C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 w:rsidRPr="00333419">
              <w:rPr>
                <w:b w:val="0"/>
                <w:lang w:val="en-US"/>
              </w:rPr>
              <w:t>JNZ</w:t>
            </w:r>
          </w:p>
        </w:tc>
        <w:tc>
          <w:tcPr>
            <w:tcW w:w="1068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  <w:lang w:val="en-US"/>
              </w:rPr>
            </w:pPr>
            <w:r>
              <w:rPr>
                <w:b w:val="0"/>
                <w:highlight w:val="white"/>
                <w:lang w:val="en-US"/>
              </w:rPr>
              <w:t>0x11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ZF = 0</w:t>
            </w:r>
          </w:p>
        </w:tc>
      </w:tr>
      <w:tr w:rsidR="00727E18" w:rsidTr="0048502C">
        <w:tc>
          <w:tcPr>
            <w:tcW w:w="1733" w:type="dxa"/>
          </w:tcPr>
          <w:p w:rsidR="00727E18" w:rsidRPr="00333419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JE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0x12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EF = 1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JNE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0x13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EF = 0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JA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0x14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AF = 1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JNA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0x14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AF = 0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JAE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0x15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AF = 1 или EF = 1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JNAE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0x16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AF = 0</w:t>
            </w:r>
            <w:r>
              <w:rPr>
                <w:b w:val="0"/>
              </w:rPr>
              <w:t xml:space="preserve"> и</w:t>
            </w:r>
            <w:r>
              <w:rPr>
                <w:b w:val="0"/>
                <w:lang w:val="en-US"/>
              </w:rPr>
              <w:t xml:space="preserve"> EF =0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JB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0x17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BF = 1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JNB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0x18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BF = 0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JBE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0x19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BF = 1 или EF 1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JNBE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0x1a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 xml:space="preserve">BF = </w:t>
            </w:r>
            <w:r>
              <w:rPr>
                <w:b w:val="0"/>
              </w:rPr>
              <w:t>0</w:t>
            </w:r>
            <w:r>
              <w:rPr>
                <w:b w:val="0"/>
                <w:lang w:val="en-US"/>
              </w:rPr>
              <w:t xml:space="preserve"> и EF</w:t>
            </w:r>
            <w:r>
              <w:rPr>
                <w:b w:val="0"/>
              </w:rPr>
              <w:t>0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JMPC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0x1b</w:t>
            </w:r>
          </w:p>
        </w:tc>
        <w:tc>
          <w:tcPr>
            <w:tcW w:w="708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Безусловный переход по адресу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JMPR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0x1c</w:t>
            </w:r>
          </w:p>
        </w:tc>
        <w:tc>
          <w:tcPr>
            <w:tcW w:w="708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Безусловный переход по адресному регистру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JMPRR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0x1d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Безусловный переход по двум адресным регистрам (R1 + R2)</w:t>
            </w:r>
          </w:p>
        </w:tc>
      </w:tr>
      <w:tr w:rsidR="00727E18" w:rsidTr="0048502C">
        <w:tc>
          <w:tcPr>
            <w:tcW w:w="1733" w:type="dxa"/>
          </w:tcPr>
          <w:p w:rsidR="00727E18" w:rsidRDefault="00727E18" w:rsidP="0048502C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JMPO</w:t>
            </w:r>
          </w:p>
        </w:tc>
        <w:tc>
          <w:tcPr>
            <w:tcW w:w="1068" w:type="dxa"/>
          </w:tcPr>
          <w:p w:rsidR="00727E18" w:rsidRPr="006B268F" w:rsidRDefault="00727E18" w:rsidP="0048502C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  <w:lang w:val="en-US"/>
              </w:rPr>
              <w:t>0x1e</w:t>
            </w:r>
          </w:p>
        </w:tc>
        <w:tc>
          <w:tcPr>
            <w:tcW w:w="7088" w:type="dxa"/>
          </w:tcPr>
          <w:p w:rsidR="00727E18" w:rsidRPr="001F7892" w:rsidRDefault="00727E18" w:rsidP="0048502C">
            <w:pPr>
              <w:pStyle w:val="31"/>
              <w:spacing w:before="0" w:after="0"/>
              <w:ind w:firstLine="0"/>
              <w:rPr>
                <w:b w:val="0"/>
              </w:rPr>
            </w:pPr>
            <w:r w:rsidRPr="001F7892">
              <w:rPr>
                <w:b w:val="0"/>
              </w:rPr>
              <w:t xml:space="preserve">Безусловный переход по </w:t>
            </w:r>
            <w:r>
              <w:rPr>
                <w:b w:val="0"/>
              </w:rPr>
              <w:t>адресу смещения (</w:t>
            </w:r>
            <w:r>
              <w:rPr>
                <w:b w:val="0"/>
                <w:lang w:val="en-US"/>
              </w:rPr>
              <w:t>IP</w:t>
            </w:r>
            <w:r>
              <w:rPr>
                <w:b w:val="0"/>
              </w:rPr>
              <w:t xml:space="preserve"> </w:t>
            </w:r>
            <w:r w:rsidRPr="00727E18">
              <w:rPr>
                <w:b w:val="0"/>
              </w:rPr>
              <w:t xml:space="preserve">±= </w:t>
            </w:r>
            <w:r>
              <w:rPr>
                <w:b w:val="0"/>
                <w:lang w:val="en-US"/>
              </w:rPr>
              <w:t>aC</w:t>
            </w:r>
            <w:r w:rsidRPr="00727E18">
              <w:rPr>
                <w:b w:val="0"/>
              </w:rPr>
              <w:t>)</w:t>
            </w:r>
            <w:r w:rsidRPr="001F7892">
              <w:rPr>
                <w:b w:val="0"/>
              </w:rPr>
              <w:t xml:space="preserve">. </w:t>
            </w:r>
            <w:r>
              <w:rPr>
                <w:b w:val="0"/>
              </w:rPr>
              <w:t xml:space="preserve">Если R &gt; 0, то положительное смещение. Иначе отрицательное. </w:t>
            </w:r>
          </w:p>
        </w:tc>
      </w:tr>
    </w:tbl>
    <w:p w:rsidR="00333419" w:rsidRDefault="00333419" w:rsidP="0048502C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before="0" w:after="0" w:line="360" w:lineRule="auto"/>
        <w:ind w:left="720"/>
      </w:pPr>
    </w:p>
    <w:p w:rsidR="003E30F0" w:rsidRDefault="00333419" w:rsidP="00E66BDC">
      <w:pPr>
        <w:pStyle w:val="21"/>
        <w:numPr>
          <w:ilvl w:val="2"/>
          <w:numId w:val="2"/>
        </w:numPr>
        <w:tabs>
          <w:tab w:val="clear" w:pos="540"/>
          <w:tab w:val="left" w:pos="993"/>
        </w:tabs>
        <w:spacing w:line="360" w:lineRule="auto"/>
        <w:ind w:left="0" w:firstLine="426"/>
      </w:pPr>
      <w:r>
        <w:lastRenderedPageBreak/>
        <w:t>Команды перехода и выхода из подпрограммы</w:t>
      </w:r>
    </w:p>
    <w:tbl>
      <w:tblPr>
        <w:tblStyle w:val="a4"/>
        <w:tblW w:w="9889" w:type="dxa"/>
        <w:tblInd w:w="284" w:type="dxa"/>
        <w:tblLook w:val="04A0"/>
      </w:tblPr>
      <w:tblGrid>
        <w:gridCol w:w="1733"/>
        <w:gridCol w:w="1068"/>
        <w:gridCol w:w="1985"/>
        <w:gridCol w:w="5103"/>
      </w:tblGrid>
      <w:tr w:rsidR="00EC4052" w:rsidRPr="001F7892" w:rsidTr="00F51F06">
        <w:tc>
          <w:tcPr>
            <w:tcW w:w="1733" w:type="dxa"/>
          </w:tcPr>
          <w:p w:rsidR="00EC4052" w:rsidRDefault="00EC4052" w:rsidP="00F51F06">
            <w:pPr>
              <w:pStyle w:val="31"/>
              <w:spacing w:before="0" w:after="0"/>
              <w:ind w:firstLine="0"/>
            </w:pPr>
            <w:r>
              <w:t>Мнемоника</w:t>
            </w:r>
          </w:p>
        </w:tc>
        <w:tc>
          <w:tcPr>
            <w:tcW w:w="1068" w:type="dxa"/>
          </w:tcPr>
          <w:p w:rsidR="00EC4052" w:rsidRDefault="00EC4052" w:rsidP="00F51F06">
            <w:pPr>
              <w:pStyle w:val="31"/>
              <w:spacing w:before="0" w:after="0"/>
              <w:ind w:firstLine="0"/>
            </w:pPr>
            <w:r>
              <w:t>Опкод</w:t>
            </w:r>
          </w:p>
        </w:tc>
        <w:tc>
          <w:tcPr>
            <w:tcW w:w="1985" w:type="dxa"/>
          </w:tcPr>
          <w:p w:rsidR="00EC4052" w:rsidRPr="00CC2C34" w:rsidRDefault="00EC4052" w:rsidP="00F51F06">
            <w:pPr>
              <w:pStyle w:val="31"/>
              <w:spacing w:before="0" w:after="0"/>
              <w:ind w:firstLine="0"/>
            </w:pPr>
            <w:r>
              <w:rPr>
                <w:lang w:val="en-US"/>
              </w:rPr>
              <w:t>Структура</w:t>
            </w:r>
          </w:p>
        </w:tc>
        <w:tc>
          <w:tcPr>
            <w:tcW w:w="5103" w:type="dxa"/>
          </w:tcPr>
          <w:p w:rsidR="00EC4052" w:rsidRPr="001F7892" w:rsidRDefault="00EC4052" w:rsidP="00F51F06">
            <w:pPr>
              <w:pStyle w:val="31"/>
              <w:spacing w:before="0" w:after="0"/>
              <w:ind w:firstLine="0"/>
            </w:pPr>
            <w:r>
              <w:t>Описание</w:t>
            </w:r>
          </w:p>
        </w:tc>
      </w:tr>
      <w:tr w:rsidR="00EC4052" w:rsidRPr="001F7892" w:rsidTr="00F51F06">
        <w:tc>
          <w:tcPr>
            <w:tcW w:w="1733" w:type="dxa"/>
          </w:tcPr>
          <w:p w:rsidR="00EC4052" w:rsidRPr="006B268F" w:rsidRDefault="00EC4052" w:rsidP="00F51F06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CALL</w:t>
            </w:r>
          </w:p>
        </w:tc>
        <w:tc>
          <w:tcPr>
            <w:tcW w:w="1068" w:type="dxa"/>
          </w:tcPr>
          <w:p w:rsidR="00EC4052" w:rsidRPr="00333419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20</w:t>
            </w:r>
          </w:p>
        </w:tc>
        <w:tc>
          <w:tcPr>
            <w:tcW w:w="1985" w:type="dxa"/>
          </w:tcPr>
          <w:p w:rsidR="00EC4052" w:rsidRPr="00CC2C34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CRaC</w:t>
            </w:r>
          </w:p>
        </w:tc>
        <w:tc>
          <w:tcPr>
            <w:tcW w:w="5103" w:type="dxa"/>
          </w:tcPr>
          <w:p w:rsidR="00EC4052" w:rsidRPr="00CC2C34" w:rsidRDefault="00EC4052" w:rsidP="00F51F06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Переход к подпрограмме</w:t>
            </w:r>
            <w:r w:rsidR="00655782">
              <w:rPr>
                <w:b w:val="0"/>
              </w:rPr>
              <w:t xml:space="preserve"> по указанному адресу</w:t>
            </w:r>
          </w:p>
        </w:tc>
      </w:tr>
      <w:tr w:rsidR="00EC4052" w:rsidRPr="001F7892" w:rsidTr="00F51F06">
        <w:tc>
          <w:tcPr>
            <w:tcW w:w="1733" w:type="dxa"/>
          </w:tcPr>
          <w:p w:rsid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RETURN</w:t>
            </w:r>
          </w:p>
        </w:tc>
        <w:tc>
          <w:tcPr>
            <w:tcW w:w="1068" w:type="dxa"/>
          </w:tcPr>
          <w:p w:rsidR="00EC4052" w:rsidRPr="00CC2C34" w:rsidRDefault="00EC4052" w:rsidP="00F51F06">
            <w:pPr>
              <w:pStyle w:val="31"/>
              <w:spacing w:before="0" w:after="0"/>
              <w:ind w:firstLine="0"/>
              <w:rPr>
                <w:b w:val="0"/>
                <w:highlight w:val="white"/>
                <w:lang w:val="en-US"/>
              </w:rPr>
            </w:pPr>
            <w:r>
              <w:rPr>
                <w:b w:val="0"/>
                <w:highlight w:val="white"/>
                <w:lang w:val="en-US"/>
              </w:rPr>
              <w:t>0x21</w:t>
            </w:r>
          </w:p>
        </w:tc>
        <w:tc>
          <w:tcPr>
            <w:tcW w:w="1985" w:type="dxa"/>
          </w:tcPr>
          <w:p w:rsid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</w:t>
            </w:r>
          </w:p>
        </w:tc>
        <w:tc>
          <w:tcPr>
            <w:tcW w:w="5103" w:type="dxa"/>
          </w:tcPr>
          <w:p w:rsidR="00EC4052" w:rsidRPr="00CC2C34" w:rsidRDefault="00655782" w:rsidP="00F51F06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Возврат из подпрограммы</w:t>
            </w:r>
          </w:p>
        </w:tc>
      </w:tr>
    </w:tbl>
    <w:p w:rsidR="00EC4052" w:rsidRPr="0048502C" w:rsidRDefault="00EC4052" w:rsidP="00EC4052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line="360" w:lineRule="auto"/>
        <w:ind w:left="720"/>
      </w:pPr>
    </w:p>
    <w:p w:rsidR="0048502C" w:rsidRDefault="00EC4052" w:rsidP="00E66BDC">
      <w:pPr>
        <w:pStyle w:val="21"/>
        <w:numPr>
          <w:ilvl w:val="2"/>
          <w:numId w:val="2"/>
        </w:numPr>
        <w:tabs>
          <w:tab w:val="clear" w:pos="540"/>
          <w:tab w:val="left" w:pos="993"/>
        </w:tabs>
        <w:spacing w:line="360" w:lineRule="auto"/>
        <w:ind w:left="0" w:firstLine="426"/>
      </w:pPr>
      <w:r>
        <w:t>Команды ввода и вывода</w:t>
      </w:r>
    </w:p>
    <w:tbl>
      <w:tblPr>
        <w:tblStyle w:val="a4"/>
        <w:tblW w:w="9889" w:type="dxa"/>
        <w:tblInd w:w="284" w:type="dxa"/>
        <w:tblLook w:val="04A0"/>
      </w:tblPr>
      <w:tblGrid>
        <w:gridCol w:w="1733"/>
        <w:gridCol w:w="1068"/>
        <w:gridCol w:w="7088"/>
      </w:tblGrid>
      <w:tr w:rsidR="00EC4052" w:rsidRPr="001F7892" w:rsidTr="00EC4052">
        <w:tc>
          <w:tcPr>
            <w:tcW w:w="1733" w:type="dxa"/>
          </w:tcPr>
          <w:p w:rsidR="00EC4052" w:rsidRDefault="00EC4052" w:rsidP="00F51F06">
            <w:pPr>
              <w:pStyle w:val="31"/>
              <w:spacing w:before="0" w:after="0"/>
              <w:ind w:firstLine="0"/>
            </w:pPr>
            <w:r>
              <w:t>Мнемоника</w:t>
            </w:r>
          </w:p>
        </w:tc>
        <w:tc>
          <w:tcPr>
            <w:tcW w:w="1068" w:type="dxa"/>
          </w:tcPr>
          <w:p w:rsidR="00EC4052" w:rsidRDefault="00EC4052" w:rsidP="00F51F06">
            <w:pPr>
              <w:pStyle w:val="31"/>
              <w:spacing w:before="0" w:after="0"/>
              <w:ind w:firstLine="0"/>
            </w:pPr>
            <w:r>
              <w:t>Опкод</w:t>
            </w:r>
          </w:p>
        </w:tc>
        <w:tc>
          <w:tcPr>
            <w:tcW w:w="7088" w:type="dxa"/>
          </w:tcPr>
          <w:p w:rsidR="00EC4052" w:rsidRPr="001F7892" w:rsidRDefault="00EC4052" w:rsidP="00F51F06">
            <w:pPr>
              <w:pStyle w:val="31"/>
              <w:spacing w:before="0" w:after="0"/>
              <w:ind w:firstLine="0"/>
            </w:pPr>
            <w:r>
              <w:t>Описание</w:t>
            </w:r>
          </w:p>
        </w:tc>
      </w:tr>
      <w:tr w:rsidR="00EC4052" w:rsidRPr="001F7892" w:rsidTr="00EC4052">
        <w:tc>
          <w:tcPr>
            <w:tcW w:w="1733" w:type="dxa"/>
          </w:tcPr>
          <w:p w:rsidR="00EC4052" w:rsidRP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IIN</w:t>
            </w:r>
          </w:p>
        </w:tc>
        <w:tc>
          <w:tcPr>
            <w:tcW w:w="1068" w:type="dxa"/>
          </w:tcPr>
          <w:p w:rsidR="00EC4052" w:rsidRPr="00333419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7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7088" w:type="dxa"/>
          </w:tcPr>
          <w:p w:rsidR="00EC4052" w:rsidRPr="00CC2C34" w:rsidRDefault="00EC4052" w:rsidP="00F51F06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Ввод целевого знакового числа</w:t>
            </w:r>
          </w:p>
        </w:tc>
      </w:tr>
      <w:tr w:rsidR="00EC4052" w:rsidRPr="001F7892" w:rsidTr="00EC4052">
        <w:tc>
          <w:tcPr>
            <w:tcW w:w="1733" w:type="dxa"/>
          </w:tcPr>
          <w:p w:rsidR="00EC4052" w:rsidRP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IOUT</w:t>
            </w:r>
          </w:p>
        </w:tc>
        <w:tc>
          <w:tcPr>
            <w:tcW w:w="1068" w:type="dxa"/>
          </w:tcPr>
          <w:p w:rsidR="00EC4052" w:rsidRPr="006B268F" w:rsidRDefault="00EC4052" w:rsidP="00F51F06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71</w:t>
            </w:r>
          </w:p>
        </w:tc>
        <w:tc>
          <w:tcPr>
            <w:tcW w:w="7088" w:type="dxa"/>
          </w:tcPr>
          <w:p w:rsidR="00EC4052" w:rsidRDefault="00EC4052" w:rsidP="00F51F06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Вывод целового знакового числа</w:t>
            </w:r>
          </w:p>
        </w:tc>
      </w:tr>
      <w:tr w:rsidR="00EC4052" w:rsidRPr="001F7892" w:rsidTr="00EC4052">
        <w:tc>
          <w:tcPr>
            <w:tcW w:w="1733" w:type="dxa"/>
          </w:tcPr>
          <w:p w:rsid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UIN</w:t>
            </w:r>
          </w:p>
        </w:tc>
        <w:tc>
          <w:tcPr>
            <w:tcW w:w="1068" w:type="dxa"/>
          </w:tcPr>
          <w:p w:rsidR="00EC4052" w:rsidRPr="006B268F" w:rsidRDefault="00EC4052" w:rsidP="00F51F06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72</w:t>
            </w:r>
          </w:p>
        </w:tc>
        <w:tc>
          <w:tcPr>
            <w:tcW w:w="7088" w:type="dxa"/>
          </w:tcPr>
          <w:p w:rsidR="00EC4052" w:rsidRDefault="00EC4052" w:rsidP="00F51F06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Ввод целого беззнакового числа</w:t>
            </w:r>
          </w:p>
        </w:tc>
      </w:tr>
      <w:tr w:rsidR="00EC4052" w:rsidRPr="001F7892" w:rsidTr="00EC4052">
        <w:tc>
          <w:tcPr>
            <w:tcW w:w="1733" w:type="dxa"/>
          </w:tcPr>
          <w:p w:rsid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UOUT</w:t>
            </w:r>
          </w:p>
        </w:tc>
        <w:tc>
          <w:tcPr>
            <w:tcW w:w="1068" w:type="dxa"/>
          </w:tcPr>
          <w:p w:rsidR="00EC4052" w:rsidRPr="006B268F" w:rsidRDefault="00EC4052" w:rsidP="00F51F06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73</w:t>
            </w:r>
          </w:p>
        </w:tc>
        <w:tc>
          <w:tcPr>
            <w:tcW w:w="7088" w:type="dxa"/>
          </w:tcPr>
          <w:p w:rsidR="00EC4052" w:rsidRPr="00EC4052" w:rsidRDefault="00EC4052" w:rsidP="00EC4052">
            <w:pPr>
              <w:pStyle w:val="31"/>
              <w:spacing w:before="0" w:after="0"/>
              <w:ind w:firstLine="0"/>
              <w:rPr>
                <w:b w:val="0"/>
              </w:rPr>
            </w:pPr>
            <w:r>
              <w:rPr>
                <w:b w:val="0"/>
              </w:rPr>
              <w:t>Вывод целового беззнакового числа</w:t>
            </w:r>
          </w:p>
        </w:tc>
      </w:tr>
      <w:tr w:rsidR="00EC4052" w:rsidRPr="001F7892" w:rsidTr="00EC4052">
        <w:tc>
          <w:tcPr>
            <w:tcW w:w="1733" w:type="dxa"/>
          </w:tcPr>
          <w:p w:rsid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</w:t>
            </w:r>
          </w:p>
        </w:tc>
        <w:tc>
          <w:tcPr>
            <w:tcW w:w="1068" w:type="dxa"/>
          </w:tcPr>
          <w:p w:rsidR="00EC4052" w:rsidRPr="006B268F" w:rsidRDefault="00EC4052" w:rsidP="00F51F06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74</w:t>
            </w:r>
          </w:p>
        </w:tc>
        <w:tc>
          <w:tcPr>
            <w:tcW w:w="7088" w:type="dxa"/>
          </w:tcPr>
          <w:p w:rsidR="00EC4052" w:rsidRP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Ввод вещественного числа</w:t>
            </w:r>
          </w:p>
        </w:tc>
      </w:tr>
      <w:tr w:rsidR="00EC4052" w:rsidRPr="001F7892" w:rsidTr="00EC4052">
        <w:tc>
          <w:tcPr>
            <w:tcW w:w="1733" w:type="dxa"/>
          </w:tcPr>
          <w:p w:rsidR="00EC4052" w:rsidRDefault="00EC4052" w:rsidP="00F51F06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FOUT</w:t>
            </w:r>
          </w:p>
        </w:tc>
        <w:tc>
          <w:tcPr>
            <w:tcW w:w="1068" w:type="dxa"/>
          </w:tcPr>
          <w:p w:rsidR="00EC4052" w:rsidRPr="006B268F" w:rsidRDefault="00EC4052" w:rsidP="00F51F06">
            <w:pPr>
              <w:pStyle w:val="31"/>
              <w:spacing w:before="0" w:after="0"/>
              <w:ind w:firstLine="0"/>
              <w:rPr>
                <w:b w:val="0"/>
                <w:highlight w:val="white"/>
              </w:rPr>
            </w:pPr>
            <w:r w:rsidRPr="006B268F">
              <w:rPr>
                <w:b w:val="0"/>
                <w:highlight w:val="white"/>
              </w:rPr>
              <w:t>0</w:t>
            </w:r>
            <w:r w:rsidRPr="006B268F">
              <w:rPr>
                <w:b w:val="0"/>
                <w:highlight w:val="white"/>
                <w:lang w:val="en-US"/>
              </w:rPr>
              <w:t>x</w:t>
            </w:r>
            <w:r>
              <w:rPr>
                <w:b w:val="0"/>
                <w:lang w:val="en-US"/>
              </w:rPr>
              <w:t>75</w:t>
            </w:r>
          </w:p>
        </w:tc>
        <w:tc>
          <w:tcPr>
            <w:tcW w:w="7088" w:type="dxa"/>
          </w:tcPr>
          <w:p w:rsidR="00EC4052" w:rsidRPr="00EC4052" w:rsidRDefault="00EC4052" w:rsidP="00EC4052">
            <w:pPr>
              <w:pStyle w:val="31"/>
              <w:spacing w:before="0" w:after="0"/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Вывод вещественного числа</w:t>
            </w:r>
          </w:p>
        </w:tc>
      </w:tr>
    </w:tbl>
    <w:p w:rsidR="00EC4052" w:rsidRDefault="00EC4052" w:rsidP="00EC4052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line="360" w:lineRule="auto"/>
        <w:ind w:left="720"/>
      </w:pPr>
    </w:p>
    <w:p w:rsidR="00EC4052" w:rsidRDefault="005F49DB" w:rsidP="005F49DB">
      <w:pPr>
        <w:pStyle w:val="21"/>
        <w:tabs>
          <w:tab w:val="clear" w:pos="540"/>
          <w:tab w:val="left" w:pos="993"/>
        </w:tabs>
        <w:spacing w:line="360" w:lineRule="auto"/>
        <w:ind w:left="0" w:firstLine="284"/>
      </w:pPr>
      <w:r>
        <w:rPr>
          <w:lang w:val="en-US"/>
        </w:rPr>
        <w:t>Примеры</w:t>
      </w:r>
      <w:r>
        <w:t xml:space="preserve"> программ</w:t>
      </w:r>
    </w:p>
    <w:tbl>
      <w:tblPr>
        <w:tblStyle w:val="a4"/>
        <w:tblW w:w="0" w:type="auto"/>
        <w:tblInd w:w="284" w:type="dxa"/>
        <w:tblLook w:val="04A0"/>
      </w:tblPr>
      <w:tblGrid>
        <w:gridCol w:w="9853"/>
      </w:tblGrid>
      <w:tr w:rsidR="00655782" w:rsidTr="00655782">
        <w:tc>
          <w:tcPr>
            <w:tcW w:w="10137" w:type="dxa"/>
          </w:tcPr>
          <w:p w:rsidR="00A820F9" w:rsidRPr="00A820F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clear" w:pos="540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0003</w:t>
            </w:r>
            <w:r>
              <w:rPr>
                <w:b w:val="0"/>
              </w:rPr>
              <w:t xml:space="preserve">  // индекс стартового адреса</w:t>
            </w:r>
          </w:p>
          <w:p w:rsidR="00A820F9" w:rsidRPr="00A820F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00 00 00 00</w:t>
            </w:r>
            <w:r>
              <w:rPr>
                <w:b w:val="0"/>
              </w:rPr>
              <w:t xml:space="preserve"> // адрес возврата из подпрограммы</w:t>
            </w:r>
          </w:p>
          <w:p w:rsidR="00A820F9" w:rsidRPr="00A820F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00 00 00 00</w:t>
            </w:r>
            <w:r>
              <w:rPr>
                <w:b w:val="0"/>
              </w:rPr>
              <w:t xml:space="preserve"> // x</w:t>
            </w:r>
          </w:p>
          <w:p w:rsidR="00A820F9" w:rsidRPr="00A820F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00 00 00 00</w:t>
            </w:r>
            <w:r>
              <w:rPr>
                <w:b w:val="0"/>
              </w:rPr>
              <w:t xml:space="preserve"> // y</w:t>
            </w:r>
          </w:p>
          <w:p w:rsidR="00A820F9" w:rsidRPr="00A820F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01 00 00 00 // загрузка адреса</w:t>
            </w:r>
            <w:r>
              <w:rPr>
                <w:b w:val="0"/>
              </w:rPr>
              <w:t xml:space="preserve"> возврата из подпрограммы</w:t>
            </w:r>
            <w:r w:rsidRPr="00A820F9">
              <w:rPr>
                <w:b w:val="0"/>
              </w:rPr>
              <w:t xml:space="preserve">  в регистр </w:t>
            </w:r>
            <w:r>
              <w:rPr>
                <w:b w:val="0"/>
                <w:lang w:val="en-US"/>
              </w:rPr>
              <w:t>R</w:t>
            </w:r>
            <w:r w:rsidRPr="00A820F9">
              <w:rPr>
                <w:b w:val="0"/>
              </w:rPr>
              <w:t>0</w:t>
            </w:r>
          </w:p>
          <w:p w:rsidR="00A820F9" w:rsidRPr="00A820F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 xml:space="preserve">01 01 01 00 // загрузка адреса </w:t>
            </w:r>
            <w:r>
              <w:rPr>
                <w:b w:val="0"/>
                <w:lang w:val="en-US"/>
              </w:rPr>
              <w:t>x</w:t>
            </w:r>
            <w:r w:rsidRPr="00A820F9">
              <w:rPr>
                <w:b w:val="0"/>
              </w:rPr>
              <w:t xml:space="preserve"> в регистр </w:t>
            </w:r>
            <w:r>
              <w:rPr>
                <w:b w:val="0"/>
                <w:lang w:val="en-US"/>
              </w:rPr>
              <w:t>R</w:t>
            </w:r>
            <w:r w:rsidRPr="00A820F9">
              <w:rPr>
                <w:b w:val="0"/>
              </w:rPr>
              <w:t>1</w:t>
            </w:r>
          </w:p>
          <w:p w:rsidR="00A820F9" w:rsidRPr="00A820F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 xml:space="preserve">01 02 02 00 // загрузка адреса </w:t>
            </w:r>
            <w:r>
              <w:rPr>
                <w:b w:val="0"/>
                <w:lang w:val="en-US"/>
              </w:rPr>
              <w:t>y</w:t>
            </w:r>
            <w:r w:rsidRPr="00A820F9">
              <w:rPr>
                <w:b w:val="0"/>
              </w:rPr>
              <w:t xml:space="preserve"> в регистр </w:t>
            </w:r>
            <w:r>
              <w:rPr>
                <w:b w:val="0"/>
                <w:lang w:val="en-US"/>
              </w:rPr>
              <w:t>R</w:t>
            </w:r>
            <w:r w:rsidRPr="00A820F9">
              <w:rPr>
                <w:b w:val="0"/>
              </w:rPr>
              <w:t>2</w:t>
            </w:r>
          </w:p>
          <w:p w:rsidR="00E26679" w:rsidRDefault="00A820F9" w:rsidP="00E2667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  <w:lang w:val="en-US"/>
              </w:rPr>
            </w:pPr>
            <w:r w:rsidRPr="00A820F9">
              <w:rPr>
                <w:b w:val="0"/>
              </w:rPr>
              <w:t>20 00 08 00</w:t>
            </w:r>
            <w:r>
              <w:rPr>
                <w:b w:val="0"/>
              </w:rPr>
              <w:t xml:space="preserve"> //</w:t>
            </w:r>
            <w:r w:rsidR="00E26679" w:rsidRPr="00E26679">
              <w:rPr>
                <w:b w:val="0"/>
              </w:rPr>
              <w:t xml:space="preserve"> </w:t>
            </w:r>
            <w:r>
              <w:rPr>
                <w:b w:val="0"/>
              </w:rPr>
              <w:t>записав текущий адрес в R0,</w:t>
            </w:r>
            <w:r w:rsidR="00E26679">
              <w:rPr>
                <w:b w:val="0"/>
              </w:rPr>
              <w:t xml:space="preserve"> </w:t>
            </w:r>
            <w:r>
              <w:rPr>
                <w:b w:val="0"/>
              </w:rPr>
              <w:t>осуществляется переход к подпрограмме</w:t>
            </w:r>
            <w:r w:rsidR="00E26679">
              <w:rPr>
                <w:b w:val="0"/>
              </w:rPr>
              <w:t xml:space="preserve"> </w:t>
            </w:r>
          </w:p>
          <w:p w:rsidR="00A820F9" w:rsidRPr="00A820F9" w:rsidRDefault="00E26679" w:rsidP="00E2667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>
              <w:rPr>
                <w:b w:val="0"/>
                <w:lang w:val="en-US"/>
              </w:rPr>
              <w:t xml:space="preserve">                    // </w:t>
            </w:r>
            <w:r>
              <w:rPr>
                <w:b w:val="0"/>
              </w:rPr>
              <w:t xml:space="preserve">с </w:t>
            </w:r>
            <w:r w:rsidR="00A820F9">
              <w:rPr>
                <w:b w:val="0"/>
              </w:rPr>
              <w:t>адресом</w:t>
            </w:r>
            <w:r>
              <w:rPr>
                <w:b w:val="0"/>
              </w:rPr>
              <w:t xml:space="preserve"> </w:t>
            </w:r>
            <w:r w:rsidR="00A820F9">
              <w:rPr>
                <w:b w:val="0"/>
              </w:rPr>
              <w:t>8</w:t>
            </w:r>
          </w:p>
          <w:p w:rsidR="00A820F9" w:rsidRPr="00E2667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00</w:t>
            </w:r>
            <w:r w:rsidR="00E26679">
              <w:rPr>
                <w:b w:val="0"/>
              </w:rPr>
              <w:t xml:space="preserve"> 00 00 00 // выход из программы</w:t>
            </w:r>
          </w:p>
          <w:p w:rsidR="00A820F9" w:rsidRPr="00E2667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70 01</w:t>
            </w:r>
            <w:r w:rsidR="00E26679">
              <w:rPr>
                <w:b w:val="0"/>
              </w:rPr>
              <w:t xml:space="preserve"> </w:t>
            </w:r>
            <w:r w:rsidR="00E26679" w:rsidRPr="00E26679">
              <w:rPr>
                <w:b w:val="0"/>
              </w:rPr>
              <w:t>00 00</w:t>
            </w:r>
            <w:r w:rsidR="00E26679">
              <w:rPr>
                <w:b w:val="0"/>
              </w:rPr>
              <w:t>// ввод целового числа (x)</w:t>
            </w:r>
          </w:p>
          <w:p w:rsidR="00A820F9" w:rsidRPr="00E2667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70 02</w:t>
            </w:r>
            <w:r w:rsidR="00E26679" w:rsidRPr="00E26679">
              <w:rPr>
                <w:b w:val="0"/>
              </w:rPr>
              <w:t xml:space="preserve"> 00 00// ввод целового числа (</w:t>
            </w:r>
            <w:r w:rsidR="00E26679">
              <w:rPr>
                <w:b w:val="0"/>
                <w:lang w:val="en-US"/>
              </w:rPr>
              <w:t>y</w:t>
            </w:r>
            <w:r w:rsidR="00E26679" w:rsidRPr="00E26679">
              <w:rPr>
                <w:b w:val="0"/>
              </w:rPr>
              <w:t>)</w:t>
            </w:r>
          </w:p>
          <w:p w:rsidR="00A820F9" w:rsidRPr="00E2667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42 01 01 02</w:t>
            </w:r>
            <w:r w:rsidR="00E26679" w:rsidRPr="00E26679">
              <w:rPr>
                <w:b w:val="0"/>
              </w:rPr>
              <w:t xml:space="preserve"> // умножение (</w:t>
            </w:r>
            <w:r w:rsidR="00E26679">
              <w:rPr>
                <w:b w:val="0"/>
                <w:lang w:val="en-US"/>
              </w:rPr>
              <w:t>x</w:t>
            </w:r>
            <w:r w:rsidR="00E26679" w:rsidRPr="00E26679">
              <w:rPr>
                <w:b w:val="0"/>
              </w:rPr>
              <w:t xml:space="preserve"> = </w:t>
            </w:r>
            <w:r w:rsidR="00E26679">
              <w:rPr>
                <w:b w:val="0"/>
                <w:lang w:val="en-US"/>
              </w:rPr>
              <w:t>x</w:t>
            </w:r>
            <w:r w:rsidR="00E26679" w:rsidRPr="00E26679">
              <w:rPr>
                <w:b w:val="0"/>
              </w:rPr>
              <w:t>*</w:t>
            </w:r>
            <w:r w:rsidR="00E26679">
              <w:rPr>
                <w:b w:val="0"/>
                <w:lang w:val="en-US"/>
              </w:rPr>
              <w:t>y</w:t>
            </w:r>
            <w:r w:rsidR="00E26679" w:rsidRPr="00E26679">
              <w:rPr>
                <w:b w:val="0"/>
              </w:rPr>
              <w:t>)</w:t>
            </w:r>
          </w:p>
          <w:p w:rsidR="00A820F9" w:rsidRPr="00E26679" w:rsidRDefault="00A820F9" w:rsidP="00A820F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71 01</w:t>
            </w:r>
            <w:r w:rsidR="00E26679" w:rsidRPr="00E26679">
              <w:rPr>
                <w:b w:val="0"/>
              </w:rPr>
              <w:t xml:space="preserve"> 00 00 // вывод числа (</w:t>
            </w:r>
            <w:r w:rsidR="00E26679">
              <w:rPr>
                <w:b w:val="0"/>
                <w:lang w:val="en-US"/>
              </w:rPr>
              <w:t>x</w:t>
            </w:r>
            <w:r w:rsidR="00E26679" w:rsidRPr="00E26679">
              <w:rPr>
                <w:b w:val="0"/>
              </w:rPr>
              <w:t>)</w:t>
            </w:r>
          </w:p>
          <w:p w:rsidR="00A820F9" w:rsidRPr="00E26679" w:rsidRDefault="00A820F9" w:rsidP="00E26679">
            <w:pPr>
              <w:pStyle w:val="21"/>
              <w:numPr>
                <w:ilvl w:val="0"/>
                <w:numId w:val="0"/>
              </w:numPr>
              <w:tabs>
                <w:tab w:val="left" w:pos="993"/>
              </w:tabs>
              <w:spacing w:before="0" w:after="0"/>
              <w:rPr>
                <w:b w:val="0"/>
              </w:rPr>
            </w:pPr>
            <w:r w:rsidRPr="00A820F9">
              <w:rPr>
                <w:b w:val="0"/>
              </w:rPr>
              <w:t>21 00 00 00</w:t>
            </w:r>
            <w:r w:rsidR="00E26679" w:rsidRPr="00E26679">
              <w:rPr>
                <w:b w:val="0"/>
              </w:rPr>
              <w:t xml:space="preserve"> // выход из подпрограммы</w:t>
            </w:r>
          </w:p>
        </w:tc>
      </w:tr>
    </w:tbl>
    <w:p w:rsidR="00655782" w:rsidRDefault="00655782" w:rsidP="00655782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line="360" w:lineRule="auto"/>
        <w:ind w:left="284"/>
      </w:pPr>
    </w:p>
    <w:p w:rsidR="000C44C3" w:rsidRPr="008C2B15" w:rsidRDefault="000C44C3" w:rsidP="000C44C3">
      <w:pPr>
        <w:pStyle w:val="21"/>
        <w:numPr>
          <w:ilvl w:val="0"/>
          <w:numId w:val="0"/>
        </w:numPr>
        <w:tabs>
          <w:tab w:val="clear" w:pos="540"/>
          <w:tab w:val="left" w:pos="993"/>
        </w:tabs>
        <w:spacing w:line="360" w:lineRule="auto"/>
        <w:ind w:left="284"/>
      </w:pPr>
    </w:p>
    <w:sectPr w:rsidR="000C44C3" w:rsidRPr="008C2B15" w:rsidSect="00820800">
      <w:pgSz w:w="11906" w:h="16838"/>
      <w:pgMar w:top="1418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47603"/>
    <w:multiLevelType w:val="hybridMultilevel"/>
    <w:tmpl w:val="41EEA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622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66E3C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A642803"/>
    <w:multiLevelType w:val="multilevel"/>
    <w:tmpl w:val="40CA0D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8C2B15"/>
    <w:rsid w:val="000C44C3"/>
    <w:rsid w:val="001F7892"/>
    <w:rsid w:val="00331BC2"/>
    <w:rsid w:val="00333419"/>
    <w:rsid w:val="003E30F0"/>
    <w:rsid w:val="0048502C"/>
    <w:rsid w:val="004850C4"/>
    <w:rsid w:val="00503E97"/>
    <w:rsid w:val="005D5170"/>
    <w:rsid w:val="005F49DB"/>
    <w:rsid w:val="00601EAF"/>
    <w:rsid w:val="006438BA"/>
    <w:rsid w:val="00655782"/>
    <w:rsid w:val="00727E18"/>
    <w:rsid w:val="0075527B"/>
    <w:rsid w:val="007A5159"/>
    <w:rsid w:val="00820800"/>
    <w:rsid w:val="008C2B15"/>
    <w:rsid w:val="009E688D"/>
    <w:rsid w:val="00A820F9"/>
    <w:rsid w:val="00AD0A4B"/>
    <w:rsid w:val="00B01C31"/>
    <w:rsid w:val="00C47F56"/>
    <w:rsid w:val="00CC2C34"/>
    <w:rsid w:val="00D210EF"/>
    <w:rsid w:val="00D82CAB"/>
    <w:rsid w:val="00DB5310"/>
    <w:rsid w:val="00E26679"/>
    <w:rsid w:val="00E66BDC"/>
    <w:rsid w:val="00EC4052"/>
    <w:rsid w:val="00ED1948"/>
    <w:rsid w:val="00F6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F56"/>
  </w:style>
  <w:style w:type="paragraph" w:styleId="1">
    <w:name w:val="heading 1"/>
    <w:basedOn w:val="a"/>
    <w:next w:val="a"/>
    <w:link w:val="10"/>
    <w:qFormat/>
    <w:rsid w:val="000C44C3"/>
    <w:pPr>
      <w:keepNext/>
      <w:widowControl w:val="0"/>
      <w:spacing w:before="240" w:after="60" w:line="360" w:lineRule="auto"/>
      <w:ind w:left="432" w:hanging="432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8C2B1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0C44C3"/>
    <w:pPr>
      <w:keepNext/>
      <w:widowControl w:val="0"/>
      <w:spacing w:before="240" w:after="60" w:line="360" w:lineRule="auto"/>
      <w:ind w:left="720" w:hanging="720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31"/>
    <w:next w:val="a"/>
    <w:link w:val="40"/>
    <w:qFormat/>
    <w:rsid w:val="000C44C3"/>
    <w:pPr>
      <w:ind w:firstLine="567"/>
      <w:jc w:val="left"/>
      <w:outlineLvl w:val="3"/>
    </w:pPr>
    <w:rPr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4C3"/>
    <w:pPr>
      <w:widowControl w:val="0"/>
      <w:spacing w:before="240" w:after="60" w:line="360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4C3"/>
    <w:pPr>
      <w:widowControl w:val="0"/>
      <w:spacing w:before="240" w:after="60" w:line="360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4C3"/>
    <w:pPr>
      <w:widowControl w:val="0"/>
      <w:spacing w:before="240" w:after="60" w:line="360" w:lineRule="auto"/>
      <w:ind w:left="1296" w:hanging="1296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4C3"/>
    <w:pPr>
      <w:widowControl w:val="0"/>
      <w:spacing w:before="240" w:after="60" w:line="360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4C3"/>
    <w:pPr>
      <w:widowControl w:val="0"/>
      <w:spacing w:before="240" w:after="60" w:line="360" w:lineRule="auto"/>
      <w:ind w:left="1584" w:hanging="1584"/>
      <w:jc w:val="both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15"/>
    <w:pPr>
      <w:ind w:left="720"/>
      <w:contextualSpacing/>
    </w:pPr>
  </w:style>
  <w:style w:type="paragraph" w:customStyle="1" w:styleId="21">
    <w:name w:val="ЗАГ_2"/>
    <w:basedOn w:val="2"/>
    <w:qFormat/>
    <w:rsid w:val="008C2B15"/>
    <w:pPr>
      <w:keepLines w:val="0"/>
      <w:widowControl w:val="0"/>
      <w:tabs>
        <w:tab w:val="left" w:pos="540"/>
      </w:tabs>
      <w:spacing w:before="240" w:after="240" w:line="240" w:lineRule="auto"/>
      <w:jc w:val="both"/>
    </w:pPr>
    <w:rPr>
      <w:rFonts w:ascii="Times New Roman" w:eastAsia="Times New Roman" w:hAnsi="Times New Roman" w:cs="Times New Roman"/>
      <w:iCs/>
      <w:color w:val="auto"/>
      <w:kern w:val="24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C2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331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C44C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C44C3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0C44C3"/>
    <w:rPr>
      <w:rFonts w:ascii="Times New Roman" w:eastAsia="Times New Roman" w:hAnsi="Times New Roman" w:cs="Times New Roman"/>
      <w:b/>
      <w:bCs/>
      <w:kern w:val="24"/>
      <w:sz w:val="24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44C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C44C3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C44C3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C44C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C44C3"/>
    <w:rPr>
      <w:rFonts w:ascii="Cambria" w:eastAsia="Times New Roman" w:hAnsi="Cambria" w:cs="Times New Roman"/>
    </w:rPr>
  </w:style>
  <w:style w:type="paragraph" w:customStyle="1" w:styleId="31">
    <w:name w:val="ЗАГ_3"/>
    <w:basedOn w:val="3"/>
    <w:link w:val="32"/>
    <w:qFormat/>
    <w:rsid w:val="000C44C3"/>
    <w:pPr>
      <w:spacing w:before="120" w:after="120" w:line="240" w:lineRule="auto"/>
      <w:ind w:left="0" w:firstLine="425"/>
    </w:pPr>
    <w:rPr>
      <w:rFonts w:ascii="Times New Roman" w:hAnsi="Times New Roman" w:cs="Times New Roman"/>
      <w:kern w:val="24"/>
      <w:sz w:val="24"/>
      <w:szCs w:val="24"/>
    </w:rPr>
  </w:style>
  <w:style w:type="character" w:customStyle="1" w:styleId="32">
    <w:name w:val="ЗАГ_3 Знак"/>
    <w:basedOn w:val="30"/>
    <w:link w:val="31"/>
    <w:rsid w:val="000C44C3"/>
    <w:rPr>
      <w:rFonts w:ascii="Times New Roman" w:hAnsi="Times New Roman" w:cs="Times New Roman"/>
      <w:kern w:val="24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GhosTeN</dc:creator>
  <cp:keywords/>
  <dc:description/>
  <cp:lastModifiedBy>GhosTeN</cp:lastModifiedBy>
  <cp:revision>19</cp:revision>
  <dcterms:created xsi:type="dcterms:W3CDTF">2014-09-28T13:12:00Z</dcterms:created>
  <dcterms:modified xsi:type="dcterms:W3CDTF">2014-09-28T16:35:00Z</dcterms:modified>
</cp:coreProperties>
</file>