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BD6D" w14:textId="4C629FC2" w:rsidR="000E7CE0" w:rsidRDefault="00DA05B8" w:rsidP="00DA05B8">
      <w:pPr>
        <w:jc w:val="center"/>
        <w:rPr>
          <w:rFonts w:ascii="Times New Roman" w:hAnsi="Times New Roman" w:cs="Times New Roman"/>
          <w:b/>
          <w:bCs/>
          <w:sz w:val="32"/>
          <w:szCs w:val="32"/>
        </w:rPr>
      </w:pPr>
      <w:r w:rsidRPr="00DA05B8">
        <w:rPr>
          <w:rFonts w:ascii="Times New Roman" w:hAnsi="Times New Roman" w:cs="Times New Roman"/>
          <w:b/>
          <w:bCs/>
          <w:sz w:val="32"/>
          <w:szCs w:val="32"/>
        </w:rPr>
        <w:t xml:space="preserve">WEEK </w:t>
      </w:r>
      <w:r w:rsidR="00195C53">
        <w:rPr>
          <w:rFonts w:ascii="Times New Roman" w:hAnsi="Times New Roman" w:cs="Times New Roman"/>
          <w:b/>
          <w:bCs/>
          <w:sz w:val="32"/>
          <w:szCs w:val="32"/>
        </w:rPr>
        <w:t>1</w:t>
      </w:r>
      <w:r w:rsidR="00640865">
        <w:rPr>
          <w:rFonts w:ascii="Times New Roman" w:hAnsi="Times New Roman" w:cs="Times New Roman"/>
          <w:b/>
          <w:bCs/>
          <w:sz w:val="32"/>
          <w:szCs w:val="32"/>
        </w:rPr>
        <w:t>1</w:t>
      </w:r>
      <w:r w:rsidRPr="00DA05B8">
        <w:rPr>
          <w:rFonts w:ascii="Times New Roman" w:hAnsi="Times New Roman" w:cs="Times New Roman"/>
          <w:b/>
          <w:bCs/>
          <w:sz w:val="32"/>
          <w:szCs w:val="32"/>
        </w:rPr>
        <w:t xml:space="preserve"> REPORT</w:t>
      </w:r>
    </w:p>
    <w:p w14:paraId="34C27185" w14:textId="77777777" w:rsidR="00DA05B8" w:rsidRDefault="00DA05B8" w:rsidP="00DA05B8">
      <w:pPr>
        <w:jc w:val="center"/>
        <w:rPr>
          <w:rFonts w:ascii="Times New Roman" w:hAnsi="Times New Roman" w:cs="Times New Roman"/>
          <w:b/>
          <w:bCs/>
          <w:sz w:val="32"/>
          <w:szCs w:val="32"/>
        </w:rPr>
      </w:pPr>
    </w:p>
    <w:p w14:paraId="3AF91269" w14:textId="77777777" w:rsidR="00DA05B8" w:rsidRDefault="00DA05B8" w:rsidP="00DA05B8">
      <w:pPr>
        <w:rPr>
          <w:rFonts w:ascii="Times New Roman" w:hAnsi="Times New Roman" w:cs="Times New Roman"/>
          <w:sz w:val="24"/>
          <w:szCs w:val="24"/>
        </w:rPr>
      </w:pPr>
      <w:r w:rsidRPr="00DA05B8">
        <w:rPr>
          <w:rFonts w:ascii="Times New Roman" w:hAnsi="Times New Roman" w:cs="Times New Roman"/>
          <w:b/>
          <w:bCs/>
          <w:sz w:val="24"/>
          <w:szCs w:val="24"/>
        </w:rPr>
        <w:t>Name</w:t>
      </w:r>
      <w:r w:rsidRPr="00DA05B8">
        <w:rPr>
          <w:rFonts w:ascii="Times New Roman" w:hAnsi="Times New Roman" w:cs="Times New Roman"/>
          <w:sz w:val="24"/>
          <w:szCs w:val="24"/>
        </w:rPr>
        <w:t xml:space="preserve">: Parth Deshmukh </w:t>
      </w:r>
    </w:p>
    <w:p w14:paraId="4FBFC166" w14:textId="77777777" w:rsidR="00DA05B8" w:rsidRDefault="00DA05B8" w:rsidP="00DA05B8">
      <w:pPr>
        <w:rPr>
          <w:rFonts w:ascii="Times New Roman" w:hAnsi="Times New Roman" w:cs="Times New Roman"/>
          <w:sz w:val="24"/>
          <w:szCs w:val="24"/>
        </w:rPr>
      </w:pPr>
      <w:r w:rsidRPr="00DA05B8">
        <w:rPr>
          <w:rFonts w:ascii="Times New Roman" w:hAnsi="Times New Roman" w:cs="Times New Roman"/>
          <w:b/>
          <w:bCs/>
          <w:sz w:val="24"/>
          <w:szCs w:val="24"/>
        </w:rPr>
        <w:t>Student ID:</w:t>
      </w:r>
      <w:r w:rsidRPr="00DA05B8">
        <w:rPr>
          <w:rFonts w:ascii="Times New Roman" w:hAnsi="Times New Roman" w:cs="Times New Roman"/>
          <w:sz w:val="24"/>
          <w:szCs w:val="24"/>
        </w:rPr>
        <w:t xml:space="preserve"> 25342469 </w:t>
      </w:r>
    </w:p>
    <w:p w14:paraId="53088B83" w14:textId="77777777" w:rsidR="00DA05B8" w:rsidRDefault="00DA05B8" w:rsidP="00DA05B8">
      <w:pPr>
        <w:rPr>
          <w:rFonts w:ascii="Times New Roman" w:hAnsi="Times New Roman" w:cs="Times New Roman"/>
          <w:sz w:val="24"/>
          <w:szCs w:val="24"/>
        </w:rPr>
      </w:pPr>
      <w:r w:rsidRPr="00DA05B8">
        <w:rPr>
          <w:rFonts w:ascii="Times New Roman" w:hAnsi="Times New Roman" w:cs="Times New Roman"/>
          <w:b/>
          <w:bCs/>
          <w:sz w:val="24"/>
          <w:szCs w:val="24"/>
        </w:rPr>
        <w:t>Role:</w:t>
      </w:r>
      <w:r w:rsidRPr="00DA05B8">
        <w:rPr>
          <w:rFonts w:ascii="Times New Roman" w:hAnsi="Times New Roman" w:cs="Times New Roman"/>
          <w:sz w:val="24"/>
          <w:szCs w:val="24"/>
        </w:rPr>
        <w:t xml:space="preserve"> Accountant </w:t>
      </w:r>
    </w:p>
    <w:p w14:paraId="7DA57DF3" w14:textId="7B262684" w:rsidR="00DA05B8" w:rsidRDefault="00DA05B8" w:rsidP="00DA05B8">
      <w:pPr>
        <w:rPr>
          <w:rFonts w:ascii="Times New Roman" w:hAnsi="Times New Roman" w:cs="Times New Roman"/>
          <w:sz w:val="24"/>
          <w:szCs w:val="24"/>
        </w:rPr>
      </w:pPr>
      <w:r w:rsidRPr="00DA05B8">
        <w:rPr>
          <w:rFonts w:ascii="Times New Roman" w:hAnsi="Times New Roman" w:cs="Times New Roman"/>
          <w:b/>
          <w:bCs/>
          <w:sz w:val="24"/>
          <w:szCs w:val="24"/>
        </w:rPr>
        <w:t>Group No.</w:t>
      </w:r>
      <w:r w:rsidRPr="00DA05B8">
        <w:rPr>
          <w:rFonts w:ascii="Times New Roman" w:hAnsi="Times New Roman" w:cs="Times New Roman"/>
          <w:sz w:val="24"/>
          <w:szCs w:val="24"/>
        </w:rPr>
        <w:t xml:space="preserve"> 02</w:t>
      </w:r>
    </w:p>
    <w:p w14:paraId="70C30AF7" w14:textId="199407B2" w:rsidR="00DA05B8" w:rsidRDefault="00DA05B8" w:rsidP="008C62CA">
      <w:pPr>
        <w:jc w:val="both"/>
        <w:rPr>
          <w:rFonts w:ascii="Times New Roman" w:hAnsi="Times New Roman" w:cs="Times New Roman"/>
          <w:sz w:val="24"/>
          <w:szCs w:val="24"/>
        </w:rPr>
      </w:pPr>
      <w:r>
        <w:rPr>
          <w:rFonts w:ascii="Times New Roman" w:hAnsi="Times New Roman" w:cs="Times New Roman"/>
          <w:sz w:val="24"/>
          <w:szCs w:val="24"/>
        </w:rPr>
        <w:t xml:space="preserve">This report consists of each group member’s contribution and time allocated for </w:t>
      </w:r>
      <w:r w:rsidR="00E408E0">
        <w:rPr>
          <w:rFonts w:ascii="Times New Roman" w:hAnsi="Times New Roman" w:cs="Times New Roman"/>
          <w:sz w:val="24"/>
          <w:szCs w:val="24"/>
        </w:rPr>
        <w:t>th</w:t>
      </w:r>
      <w:r w:rsidR="00EF72E3">
        <w:rPr>
          <w:rFonts w:ascii="Times New Roman" w:hAnsi="Times New Roman" w:cs="Times New Roman"/>
          <w:sz w:val="24"/>
          <w:szCs w:val="24"/>
        </w:rPr>
        <w:t>e</w:t>
      </w:r>
      <w:r w:rsidR="00E408E0">
        <w:rPr>
          <w:rFonts w:ascii="Times New Roman" w:hAnsi="Times New Roman" w:cs="Times New Roman"/>
          <w:sz w:val="24"/>
          <w:szCs w:val="24"/>
        </w:rPr>
        <w:t xml:space="preserve"> week</w:t>
      </w:r>
      <w:r w:rsidR="00EF72E3">
        <w:rPr>
          <w:rFonts w:ascii="Times New Roman" w:hAnsi="Times New Roman" w:cs="Times New Roman"/>
          <w:sz w:val="24"/>
          <w:szCs w:val="24"/>
        </w:rPr>
        <w:t xml:space="preserve"> </w:t>
      </w:r>
      <w:r w:rsidR="00DB612D">
        <w:rPr>
          <w:rFonts w:ascii="Times New Roman" w:hAnsi="Times New Roman" w:cs="Times New Roman"/>
          <w:sz w:val="24"/>
          <w:szCs w:val="24"/>
        </w:rPr>
        <w:t>1</w:t>
      </w:r>
      <w:r w:rsidR="00640865">
        <w:rPr>
          <w:rFonts w:ascii="Times New Roman" w:hAnsi="Times New Roman" w:cs="Times New Roman"/>
          <w:sz w:val="24"/>
          <w:szCs w:val="24"/>
        </w:rPr>
        <w:t>1</w:t>
      </w:r>
      <w:r>
        <w:rPr>
          <w:rFonts w:ascii="Times New Roman" w:hAnsi="Times New Roman" w:cs="Times New Roman"/>
          <w:sz w:val="24"/>
          <w:szCs w:val="24"/>
        </w:rPr>
        <w:t>.</w:t>
      </w:r>
    </w:p>
    <w:p w14:paraId="643ECB92" w14:textId="01471915" w:rsidR="00DA05B8" w:rsidRPr="00810BCE" w:rsidRDefault="12284A4D" w:rsidP="008C62CA">
      <w:pPr>
        <w:jc w:val="both"/>
        <w:rPr>
          <w:rFonts w:ascii="Times New Roman" w:hAnsi="Times New Roman" w:cs="Times New Roman"/>
          <w:sz w:val="24"/>
          <w:szCs w:val="24"/>
        </w:rPr>
      </w:pPr>
      <w:r w:rsidRPr="376C12A8">
        <w:rPr>
          <w:rFonts w:ascii="Times New Roman" w:hAnsi="Times New Roman" w:cs="Times New Roman"/>
          <w:b/>
          <w:bCs/>
          <w:sz w:val="24"/>
          <w:szCs w:val="24"/>
        </w:rPr>
        <w:t xml:space="preserve">Drishya Dinesh: </w:t>
      </w:r>
      <w:r w:rsidR="00810BCE" w:rsidRPr="00810BCE">
        <w:rPr>
          <w:rFonts w:ascii="Times New Roman" w:hAnsi="Times New Roman" w:cs="Times New Roman"/>
          <w:sz w:val="24"/>
          <w:szCs w:val="24"/>
        </w:rPr>
        <w:t xml:space="preserve">She spent time this week on her weekly reading and summary (2 hours) and reviewing the results obtained in preparation for writing the results section (1 hour). Total time put into project-related activities this week came to </w:t>
      </w:r>
      <w:r w:rsidR="00810BCE">
        <w:rPr>
          <w:rFonts w:ascii="Times New Roman" w:hAnsi="Times New Roman" w:cs="Times New Roman"/>
          <w:sz w:val="24"/>
          <w:szCs w:val="24"/>
        </w:rPr>
        <w:t>a total of</w:t>
      </w:r>
      <w:r w:rsidR="00810BCE" w:rsidRPr="00810BCE">
        <w:rPr>
          <w:rFonts w:ascii="Times New Roman" w:hAnsi="Times New Roman" w:cs="Times New Roman"/>
          <w:sz w:val="24"/>
          <w:szCs w:val="24"/>
        </w:rPr>
        <w:t xml:space="preserve"> 3 hours.</w:t>
      </w:r>
    </w:p>
    <w:p w14:paraId="6C43F403" w14:textId="5E12F636" w:rsidR="00DA05B8" w:rsidRPr="00AE5DA7" w:rsidRDefault="6C596A98" w:rsidP="008C62CA">
      <w:pPr>
        <w:jc w:val="both"/>
        <w:rPr>
          <w:rFonts w:ascii="Times New Roman" w:hAnsi="Times New Roman" w:cs="Times New Roman"/>
          <w:sz w:val="24"/>
          <w:szCs w:val="24"/>
          <w:lang w:val="en-IE"/>
        </w:rPr>
      </w:pPr>
      <w:r w:rsidRPr="376C12A8">
        <w:rPr>
          <w:rFonts w:ascii="Times New Roman" w:hAnsi="Times New Roman" w:cs="Times New Roman"/>
          <w:b/>
          <w:bCs/>
          <w:sz w:val="24"/>
          <w:szCs w:val="24"/>
        </w:rPr>
        <w:t>Mukul Ghare:</w:t>
      </w:r>
      <w:r w:rsidR="007145DA">
        <w:rPr>
          <w:rFonts w:ascii="Times New Roman" w:hAnsi="Times New Roman" w:cs="Times New Roman"/>
          <w:b/>
          <w:bCs/>
          <w:sz w:val="24"/>
          <w:szCs w:val="24"/>
        </w:rPr>
        <w:t xml:space="preserve"> </w:t>
      </w:r>
      <w:r w:rsidR="00A462E7" w:rsidRPr="00A462E7">
        <w:rPr>
          <w:rFonts w:ascii="Times New Roman" w:hAnsi="Times New Roman" w:cs="Times New Roman"/>
          <w:sz w:val="24"/>
          <w:szCs w:val="24"/>
        </w:rPr>
        <w:t>He spent time this week on his weekly reading and notebook (2 hours) and reviewing the team project final report (1 hour)</w:t>
      </w:r>
      <w:r w:rsidR="00A462E7">
        <w:rPr>
          <w:rFonts w:ascii="Times New Roman" w:hAnsi="Times New Roman" w:cs="Times New Roman"/>
          <w:sz w:val="24"/>
          <w:szCs w:val="24"/>
        </w:rPr>
        <w:t xml:space="preserve"> tot</w:t>
      </w:r>
      <w:r w:rsidR="00E83C94">
        <w:rPr>
          <w:rFonts w:ascii="Times New Roman" w:hAnsi="Times New Roman" w:cs="Times New Roman"/>
          <w:sz w:val="24"/>
          <w:szCs w:val="24"/>
        </w:rPr>
        <w:t>alling to 3 hours of work for the project.</w:t>
      </w:r>
    </w:p>
    <w:p w14:paraId="162597D0" w14:textId="332ADA25" w:rsidR="00DA05B8" w:rsidRPr="00B144E3" w:rsidRDefault="12284A4D" w:rsidP="008C62CA">
      <w:pPr>
        <w:jc w:val="both"/>
        <w:rPr>
          <w:rFonts w:ascii="Times New Roman" w:hAnsi="Times New Roman" w:cs="Times New Roman"/>
          <w:sz w:val="24"/>
          <w:szCs w:val="24"/>
        </w:rPr>
      </w:pPr>
      <w:r w:rsidRPr="376C12A8">
        <w:rPr>
          <w:rFonts w:ascii="Times New Roman" w:hAnsi="Times New Roman" w:cs="Times New Roman"/>
          <w:b/>
          <w:bCs/>
          <w:sz w:val="24"/>
          <w:szCs w:val="24"/>
        </w:rPr>
        <w:t>Parth Deshmukh:</w:t>
      </w:r>
      <w:r w:rsidR="00B04446" w:rsidRPr="00B04446">
        <w:t xml:space="preserve"> </w:t>
      </w:r>
      <w:r w:rsidR="00ED3FE4" w:rsidRPr="00ED3FE4">
        <w:rPr>
          <w:rFonts w:ascii="Times New Roman" w:hAnsi="Times New Roman" w:cs="Times New Roman"/>
          <w:sz w:val="24"/>
          <w:szCs w:val="24"/>
        </w:rPr>
        <w:t xml:space="preserve">He spent time this week on his reading summary </w:t>
      </w:r>
      <w:r w:rsidR="00E83C94">
        <w:rPr>
          <w:rFonts w:ascii="Times New Roman" w:hAnsi="Times New Roman" w:cs="Times New Roman"/>
          <w:sz w:val="24"/>
          <w:szCs w:val="24"/>
        </w:rPr>
        <w:t>4 hours</w:t>
      </w:r>
      <w:r w:rsidR="003B1E9D">
        <w:rPr>
          <w:rFonts w:ascii="Times New Roman" w:hAnsi="Times New Roman" w:cs="Times New Roman"/>
          <w:sz w:val="24"/>
          <w:szCs w:val="24"/>
        </w:rPr>
        <w:t>. 30 minutes were spent reviewing the changes to the group paper. A total of 4 hours 30 minutes were spent o</w:t>
      </w:r>
      <w:r w:rsidR="00052822">
        <w:rPr>
          <w:rFonts w:ascii="Times New Roman" w:hAnsi="Times New Roman" w:cs="Times New Roman"/>
          <w:sz w:val="24"/>
          <w:szCs w:val="24"/>
        </w:rPr>
        <w:t>n the weekly activities.</w:t>
      </w:r>
    </w:p>
    <w:p w14:paraId="3D422B46" w14:textId="5A5B9296" w:rsidR="00DA05B8" w:rsidRPr="00C66632" w:rsidRDefault="12284A4D" w:rsidP="008C62CA">
      <w:pPr>
        <w:pStyle w:val="NormalWeb"/>
        <w:jc w:val="both"/>
      </w:pPr>
      <w:r w:rsidRPr="376C12A8">
        <w:rPr>
          <w:b/>
          <w:bCs/>
        </w:rPr>
        <w:t>Raghav Gupta:</w:t>
      </w:r>
      <w:r w:rsidR="78589BE8" w:rsidRPr="376C12A8">
        <w:rPr>
          <w:b/>
          <w:bCs/>
        </w:rPr>
        <w:t xml:space="preserve"> </w:t>
      </w:r>
      <w:r w:rsidR="002C70CC" w:rsidRPr="002C70CC">
        <w:rPr>
          <w:lang w:val="en-IN"/>
        </w:rPr>
        <w:t>He devoted time this week to his weekly reading and notebook (2 hours) and updating the term project final report (1 hour). Total time put into project-related activities this week amounted to approximately 3 hours.</w:t>
      </w:r>
    </w:p>
    <w:p w14:paraId="7352EE3B" w14:textId="320712D2" w:rsidR="00DB6564" w:rsidRDefault="6C596A98" w:rsidP="008C62CA">
      <w:pPr>
        <w:jc w:val="both"/>
        <w:rPr>
          <w:rFonts w:ascii="Times New Roman" w:hAnsi="Times New Roman" w:cs="Times New Roman"/>
          <w:b/>
          <w:bCs/>
          <w:sz w:val="24"/>
          <w:szCs w:val="24"/>
        </w:rPr>
      </w:pPr>
      <w:r w:rsidRPr="376C12A8">
        <w:rPr>
          <w:rFonts w:ascii="Times New Roman" w:hAnsi="Times New Roman" w:cs="Times New Roman"/>
          <w:b/>
          <w:bCs/>
          <w:sz w:val="24"/>
          <w:szCs w:val="24"/>
        </w:rPr>
        <w:t>Tanmay Ghosh:</w:t>
      </w:r>
      <w:r w:rsidR="34ACD041" w:rsidRPr="376C12A8">
        <w:rPr>
          <w:rFonts w:ascii="Times New Roman" w:hAnsi="Times New Roman" w:cs="Times New Roman"/>
          <w:sz w:val="24"/>
          <w:szCs w:val="24"/>
        </w:rPr>
        <w:t xml:space="preserve"> </w:t>
      </w:r>
      <w:r w:rsidR="00BF0759" w:rsidRPr="00BF0759">
        <w:rPr>
          <w:rFonts w:ascii="Times New Roman" w:hAnsi="Times New Roman" w:cs="Times New Roman"/>
          <w:sz w:val="24"/>
          <w:szCs w:val="24"/>
        </w:rPr>
        <w:t>He spent time this week on his weekly reading summary and notebook (2 hours) and preparing a summary document of the results and suggested changes in the term paper for the team to review (1 hour). Total time this week came to 3 hours</w:t>
      </w:r>
      <w:r w:rsidR="00BF0759">
        <w:rPr>
          <w:rFonts w:ascii="Times New Roman" w:hAnsi="Times New Roman" w:cs="Times New Roman"/>
          <w:sz w:val="24"/>
          <w:szCs w:val="24"/>
        </w:rPr>
        <w:t>.</w:t>
      </w:r>
    </w:p>
    <w:p w14:paraId="47E83625" w14:textId="5E7FA3E2" w:rsidR="00F81E10" w:rsidRPr="00623EB8" w:rsidRDefault="12284A4D" w:rsidP="00623EB8">
      <w:pPr>
        <w:pStyle w:val="NormalWeb"/>
        <w:jc w:val="both"/>
      </w:pPr>
      <w:r w:rsidRPr="376C12A8">
        <w:rPr>
          <w:b/>
          <w:bCs/>
        </w:rPr>
        <w:t>Yilin Wen</w:t>
      </w:r>
      <w:r w:rsidRPr="00623EB8">
        <w:t>:</w:t>
      </w:r>
      <w:r w:rsidR="001965F0" w:rsidRPr="00623EB8">
        <w:t xml:space="preserve"> </w:t>
      </w:r>
      <w:r w:rsidR="00623EB8" w:rsidRPr="00623EB8">
        <w:rPr>
          <w:lang w:val="en-IN"/>
        </w:rPr>
        <w:t>She devoted time this week to her weekly reading summary and notebook (2.5 hours) and working on the conclusion and ambassador document (1.5 hours). Total time put into project-related activities this week amounted to approximately 4 hours</w:t>
      </w:r>
      <w:r w:rsidR="00623EB8">
        <w:rPr>
          <w:lang w:val="en-IN"/>
        </w:rPr>
        <w:t>.</w:t>
      </w:r>
    </w:p>
    <w:p w14:paraId="5BB82A08" w14:textId="2F68FEDE" w:rsidR="00F81E10" w:rsidRPr="00DA05B8" w:rsidRDefault="00636BB3" w:rsidP="00636BB3">
      <w:pPr>
        <w:pStyle w:val="NormalWeb"/>
        <w:jc w:val="both"/>
      </w:pPr>
      <w:r>
        <w:t>.</w:t>
      </w:r>
    </w:p>
    <w:sectPr w:rsidR="00F81E10" w:rsidRPr="00DA05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5B8"/>
    <w:rsid w:val="00005F79"/>
    <w:rsid w:val="00012B79"/>
    <w:rsid w:val="00052822"/>
    <w:rsid w:val="000759AF"/>
    <w:rsid w:val="000774F3"/>
    <w:rsid w:val="00091966"/>
    <w:rsid w:val="000C30C4"/>
    <w:rsid w:val="000C4759"/>
    <w:rsid w:val="000D7E5E"/>
    <w:rsid w:val="000E7CE0"/>
    <w:rsid w:val="001665E4"/>
    <w:rsid w:val="00190FEC"/>
    <w:rsid w:val="00195C53"/>
    <w:rsid w:val="001965F0"/>
    <w:rsid w:val="001B6825"/>
    <w:rsid w:val="002054D8"/>
    <w:rsid w:val="002105B6"/>
    <w:rsid w:val="0023156B"/>
    <w:rsid w:val="0025465D"/>
    <w:rsid w:val="002B370D"/>
    <w:rsid w:val="002C70CC"/>
    <w:rsid w:val="002F471F"/>
    <w:rsid w:val="00303300"/>
    <w:rsid w:val="0039629F"/>
    <w:rsid w:val="003A0170"/>
    <w:rsid w:val="003A37B8"/>
    <w:rsid w:val="003B1E9D"/>
    <w:rsid w:val="003B3BB0"/>
    <w:rsid w:val="003C3D65"/>
    <w:rsid w:val="003E24D9"/>
    <w:rsid w:val="003F141D"/>
    <w:rsid w:val="00440459"/>
    <w:rsid w:val="004A2B88"/>
    <w:rsid w:val="004D6CBC"/>
    <w:rsid w:val="00536EE3"/>
    <w:rsid w:val="00584626"/>
    <w:rsid w:val="005B58B8"/>
    <w:rsid w:val="005D3BA9"/>
    <w:rsid w:val="005D4391"/>
    <w:rsid w:val="00615364"/>
    <w:rsid w:val="00623EB8"/>
    <w:rsid w:val="00636BB3"/>
    <w:rsid w:val="00640865"/>
    <w:rsid w:val="006872C0"/>
    <w:rsid w:val="00703AA7"/>
    <w:rsid w:val="007145DA"/>
    <w:rsid w:val="0075133F"/>
    <w:rsid w:val="00753884"/>
    <w:rsid w:val="00762535"/>
    <w:rsid w:val="007E69B6"/>
    <w:rsid w:val="00810BCE"/>
    <w:rsid w:val="00831CAB"/>
    <w:rsid w:val="008753E5"/>
    <w:rsid w:val="008910F5"/>
    <w:rsid w:val="008C62CA"/>
    <w:rsid w:val="008D1596"/>
    <w:rsid w:val="008F51ED"/>
    <w:rsid w:val="00911416"/>
    <w:rsid w:val="009138D6"/>
    <w:rsid w:val="00992D70"/>
    <w:rsid w:val="00995AE7"/>
    <w:rsid w:val="00A462E7"/>
    <w:rsid w:val="00A73A87"/>
    <w:rsid w:val="00AC27CE"/>
    <w:rsid w:val="00AE07A7"/>
    <w:rsid w:val="00AE5DA7"/>
    <w:rsid w:val="00B04446"/>
    <w:rsid w:val="00B144E3"/>
    <w:rsid w:val="00B52214"/>
    <w:rsid w:val="00BA2E79"/>
    <w:rsid w:val="00BD044D"/>
    <w:rsid w:val="00BE0825"/>
    <w:rsid w:val="00BF0759"/>
    <w:rsid w:val="00C20EB7"/>
    <w:rsid w:val="00C45DFD"/>
    <w:rsid w:val="00C66632"/>
    <w:rsid w:val="00CA6ABF"/>
    <w:rsid w:val="00CA76DD"/>
    <w:rsid w:val="00CB3097"/>
    <w:rsid w:val="00CE24A1"/>
    <w:rsid w:val="00D54E6F"/>
    <w:rsid w:val="00DA05B8"/>
    <w:rsid w:val="00DA7387"/>
    <w:rsid w:val="00DB612D"/>
    <w:rsid w:val="00DB6564"/>
    <w:rsid w:val="00DC6634"/>
    <w:rsid w:val="00E12146"/>
    <w:rsid w:val="00E2708A"/>
    <w:rsid w:val="00E408E0"/>
    <w:rsid w:val="00E5529F"/>
    <w:rsid w:val="00E83C94"/>
    <w:rsid w:val="00E84C66"/>
    <w:rsid w:val="00E87763"/>
    <w:rsid w:val="00ED310C"/>
    <w:rsid w:val="00ED3FE4"/>
    <w:rsid w:val="00EF72E3"/>
    <w:rsid w:val="00F02099"/>
    <w:rsid w:val="00F81E10"/>
    <w:rsid w:val="00FE0AF4"/>
    <w:rsid w:val="00FE0B93"/>
    <w:rsid w:val="014EFF22"/>
    <w:rsid w:val="09361BBF"/>
    <w:rsid w:val="0CEF35B0"/>
    <w:rsid w:val="12284A4D"/>
    <w:rsid w:val="1450FB2C"/>
    <w:rsid w:val="153BC76E"/>
    <w:rsid w:val="216C7A09"/>
    <w:rsid w:val="34ACD041"/>
    <w:rsid w:val="376C12A8"/>
    <w:rsid w:val="413B5C6F"/>
    <w:rsid w:val="4B284A21"/>
    <w:rsid w:val="4F991E67"/>
    <w:rsid w:val="51FD5B70"/>
    <w:rsid w:val="568FA7C0"/>
    <w:rsid w:val="5D56FDB9"/>
    <w:rsid w:val="5DFAEF5D"/>
    <w:rsid w:val="603DDA59"/>
    <w:rsid w:val="64B698F7"/>
    <w:rsid w:val="65B348A8"/>
    <w:rsid w:val="697EA105"/>
    <w:rsid w:val="6C596A98"/>
    <w:rsid w:val="6EC6F24D"/>
    <w:rsid w:val="78589BE8"/>
    <w:rsid w:val="7DD01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D7F1"/>
  <w15:chartTrackingRefBased/>
  <w15:docId w15:val="{2358C8C6-B6AA-4565-9BB8-396B954B2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5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5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5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5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5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5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5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5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5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5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5B8"/>
    <w:rPr>
      <w:rFonts w:eastAsiaTheme="majorEastAsia" w:cstheme="majorBidi"/>
      <w:color w:val="272727" w:themeColor="text1" w:themeTint="D8"/>
    </w:rPr>
  </w:style>
  <w:style w:type="paragraph" w:styleId="Title">
    <w:name w:val="Title"/>
    <w:basedOn w:val="Normal"/>
    <w:next w:val="Normal"/>
    <w:link w:val="TitleChar"/>
    <w:uiPriority w:val="10"/>
    <w:qFormat/>
    <w:rsid w:val="00DA0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5B8"/>
    <w:pPr>
      <w:spacing w:before="160"/>
      <w:jc w:val="center"/>
    </w:pPr>
    <w:rPr>
      <w:i/>
      <w:iCs/>
      <w:color w:val="404040" w:themeColor="text1" w:themeTint="BF"/>
    </w:rPr>
  </w:style>
  <w:style w:type="character" w:customStyle="1" w:styleId="QuoteChar">
    <w:name w:val="Quote Char"/>
    <w:basedOn w:val="DefaultParagraphFont"/>
    <w:link w:val="Quote"/>
    <w:uiPriority w:val="29"/>
    <w:rsid w:val="00DA05B8"/>
    <w:rPr>
      <w:i/>
      <w:iCs/>
      <w:color w:val="404040" w:themeColor="text1" w:themeTint="BF"/>
    </w:rPr>
  </w:style>
  <w:style w:type="paragraph" w:styleId="ListParagraph">
    <w:name w:val="List Paragraph"/>
    <w:basedOn w:val="Normal"/>
    <w:uiPriority w:val="34"/>
    <w:qFormat/>
    <w:rsid w:val="00DA05B8"/>
    <w:pPr>
      <w:ind w:left="720"/>
      <w:contextualSpacing/>
    </w:pPr>
  </w:style>
  <w:style w:type="character" w:styleId="IntenseEmphasis">
    <w:name w:val="Intense Emphasis"/>
    <w:basedOn w:val="DefaultParagraphFont"/>
    <w:uiPriority w:val="21"/>
    <w:qFormat/>
    <w:rsid w:val="00DA05B8"/>
    <w:rPr>
      <w:i/>
      <w:iCs/>
      <w:color w:val="2F5496" w:themeColor="accent1" w:themeShade="BF"/>
    </w:rPr>
  </w:style>
  <w:style w:type="paragraph" w:styleId="IntenseQuote">
    <w:name w:val="Intense Quote"/>
    <w:basedOn w:val="Normal"/>
    <w:next w:val="Normal"/>
    <w:link w:val="IntenseQuoteChar"/>
    <w:uiPriority w:val="30"/>
    <w:qFormat/>
    <w:rsid w:val="00DA0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5B8"/>
    <w:rPr>
      <w:i/>
      <w:iCs/>
      <w:color w:val="2F5496" w:themeColor="accent1" w:themeShade="BF"/>
    </w:rPr>
  </w:style>
  <w:style w:type="character" w:styleId="IntenseReference">
    <w:name w:val="Intense Reference"/>
    <w:basedOn w:val="DefaultParagraphFont"/>
    <w:uiPriority w:val="32"/>
    <w:qFormat/>
    <w:rsid w:val="00DA05B8"/>
    <w:rPr>
      <w:b/>
      <w:bCs/>
      <w:smallCaps/>
      <w:color w:val="2F5496" w:themeColor="accent1" w:themeShade="BF"/>
      <w:spacing w:val="5"/>
    </w:rPr>
  </w:style>
  <w:style w:type="paragraph" w:styleId="NormalWeb">
    <w:name w:val="Normal (Web)"/>
    <w:basedOn w:val="Normal"/>
    <w:uiPriority w:val="99"/>
    <w:unhideWhenUsed/>
    <w:rsid w:val="00DB6564"/>
    <w:pPr>
      <w:spacing w:before="100" w:beforeAutospacing="1" w:after="100" w:afterAutospacing="1" w:line="240" w:lineRule="auto"/>
    </w:pPr>
    <w:rPr>
      <w:rFonts w:ascii="Times New Roman" w:eastAsia="Times New Roman" w:hAnsi="Times New Roman" w:cs="Times New Roman"/>
      <w:kern w:val="0"/>
      <w:sz w:val="24"/>
      <w:szCs w:val="24"/>
      <w:lang w:val="en-IE"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583247">
      <w:bodyDiv w:val="1"/>
      <w:marLeft w:val="0"/>
      <w:marRight w:val="0"/>
      <w:marTop w:val="0"/>
      <w:marBottom w:val="0"/>
      <w:divBdr>
        <w:top w:val="none" w:sz="0" w:space="0" w:color="auto"/>
        <w:left w:val="none" w:sz="0" w:space="0" w:color="auto"/>
        <w:bottom w:val="none" w:sz="0" w:space="0" w:color="auto"/>
        <w:right w:val="none" w:sz="0" w:space="0" w:color="auto"/>
      </w:divBdr>
    </w:div>
    <w:div w:id="358312904">
      <w:bodyDiv w:val="1"/>
      <w:marLeft w:val="0"/>
      <w:marRight w:val="0"/>
      <w:marTop w:val="0"/>
      <w:marBottom w:val="0"/>
      <w:divBdr>
        <w:top w:val="none" w:sz="0" w:space="0" w:color="auto"/>
        <w:left w:val="none" w:sz="0" w:space="0" w:color="auto"/>
        <w:bottom w:val="none" w:sz="0" w:space="0" w:color="auto"/>
        <w:right w:val="none" w:sz="0" w:space="0" w:color="auto"/>
      </w:divBdr>
    </w:div>
    <w:div w:id="471872745">
      <w:bodyDiv w:val="1"/>
      <w:marLeft w:val="0"/>
      <w:marRight w:val="0"/>
      <w:marTop w:val="0"/>
      <w:marBottom w:val="0"/>
      <w:divBdr>
        <w:top w:val="none" w:sz="0" w:space="0" w:color="auto"/>
        <w:left w:val="none" w:sz="0" w:space="0" w:color="auto"/>
        <w:bottom w:val="none" w:sz="0" w:space="0" w:color="auto"/>
        <w:right w:val="none" w:sz="0" w:space="0" w:color="auto"/>
      </w:divBdr>
    </w:div>
    <w:div w:id="558442679">
      <w:bodyDiv w:val="1"/>
      <w:marLeft w:val="0"/>
      <w:marRight w:val="0"/>
      <w:marTop w:val="0"/>
      <w:marBottom w:val="0"/>
      <w:divBdr>
        <w:top w:val="none" w:sz="0" w:space="0" w:color="auto"/>
        <w:left w:val="none" w:sz="0" w:space="0" w:color="auto"/>
        <w:bottom w:val="none" w:sz="0" w:space="0" w:color="auto"/>
        <w:right w:val="none" w:sz="0" w:space="0" w:color="auto"/>
      </w:divBdr>
    </w:div>
    <w:div w:id="785587802">
      <w:bodyDiv w:val="1"/>
      <w:marLeft w:val="0"/>
      <w:marRight w:val="0"/>
      <w:marTop w:val="0"/>
      <w:marBottom w:val="0"/>
      <w:divBdr>
        <w:top w:val="none" w:sz="0" w:space="0" w:color="auto"/>
        <w:left w:val="none" w:sz="0" w:space="0" w:color="auto"/>
        <w:bottom w:val="none" w:sz="0" w:space="0" w:color="auto"/>
        <w:right w:val="none" w:sz="0" w:space="0" w:color="auto"/>
      </w:divBdr>
    </w:div>
    <w:div w:id="861093549">
      <w:bodyDiv w:val="1"/>
      <w:marLeft w:val="0"/>
      <w:marRight w:val="0"/>
      <w:marTop w:val="0"/>
      <w:marBottom w:val="0"/>
      <w:divBdr>
        <w:top w:val="none" w:sz="0" w:space="0" w:color="auto"/>
        <w:left w:val="none" w:sz="0" w:space="0" w:color="auto"/>
        <w:bottom w:val="none" w:sz="0" w:space="0" w:color="auto"/>
        <w:right w:val="none" w:sz="0" w:space="0" w:color="auto"/>
      </w:divBdr>
    </w:div>
    <w:div w:id="867184654">
      <w:bodyDiv w:val="1"/>
      <w:marLeft w:val="0"/>
      <w:marRight w:val="0"/>
      <w:marTop w:val="0"/>
      <w:marBottom w:val="0"/>
      <w:divBdr>
        <w:top w:val="none" w:sz="0" w:space="0" w:color="auto"/>
        <w:left w:val="none" w:sz="0" w:space="0" w:color="auto"/>
        <w:bottom w:val="none" w:sz="0" w:space="0" w:color="auto"/>
        <w:right w:val="none" w:sz="0" w:space="0" w:color="auto"/>
      </w:divBdr>
    </w:div>
    <w:div w:id="935868928">
      <w:bodyDiv w:val="1"/>
      <w:marLeft w:val="0"/>
      <w:marRight w:val="0"/>
      <w:marTop w:val="0"/>
      <w:marBottom w:val="0"/>
      <w:divBdr>
        <w:top w:val="none" w:sz="0" w:space="0" w:color="auto"/>
        <w:left w:val="none" w:sz="0" w:space="0" w:color="auto"/>
        <w:bottom w:val="none" w:sz="0" w:space="0" w:color="auto"/>
        <w:right w:val="none" w:sz="0" w:space="0" w:color="auto"/>
      </w:divBdr>
    </w:div>
    <w:div w:id="1333608742">
      <w:bodyDiv w:val="1"/>
      <w:marLeft w:val="0"/>
      <w:marRight w:val="0"/>
      <w:marTop w:val="0"/>
      <w:marBottom w:val="0"/>
      <w:divBdr>
        <w:top w:val="none" w:sz="0" w:space="0" w:color="auto"/>
        <w:left w:val="none" w:sz="0" w:space="0" w:color="auto"/>
        <w:bottom w:val="none" w:sz="0" w:space="0" w:color="auto"/>
        <w:right w:val="none" w:sz="0" w:space="0" w:color="auto"/>
      </w:divBdr>
    </w:div>
    <w:div w:id="1453939401">
      <w:bodyDiv w:val="1"/>
      <w:marLeft w:val="0"/>
      <w:marRight w:val="0"/>
      <w:marTop w:val="0"/>
      <w:marBottom w:val="0"/>
      <w:divBdr>
        <w:top w:val="none" w:sz="0" w:space="0" w:color="auto"/>
        <w:left w:val="none" w:sz="0" w:space="0" w:color="auto"/>
        <w:bottom w:val="none" w:sz="0" w:space="0" w:color="auto"/>
        <w:right w:val="none" w:sz="0" w:space="0" w:color="auto"/>
      </w:divBdr>
    </w:div>
    <w:div w:id="1579365437">
      <w:bodyDiv w:val="1"/>
      <w:marLeft w:val="0"/>
      <w:marRight w:val="0"/>
      <w:marTop w:val="0"/>
      <w:marBottom w:val="0"/>
      <w:divBdr>
        <w:top w:val="none" w:sz="0" w:space="0" w:color="auto"/>
        <w:left w:val="none" w:sz="0" w:space="0" w:color="auto"/>
        <w:bottom w:val="none" w:sz="0" w:space="0" w:color="auto"/>
        <w:right w:val="none" w:sz="0" w:space="0" w:color="auto"/>
      </w:divBdr>
    </w:div>
    <w:div w:id="1745689230">
      <w:bodyDiv w:val="1"/>
      <w:marLeft w:val="0"/>
      <w:marRight w:val="0"/>
      <w:marTop w:val="0"/>
      <w:marBottom w:val="0"/>
      <w:divBdr>
        <w:top w:val="none" w:sz="0" w:space="0" w:color="auto"/>
        <w:left w:val="none" w:sz="0" w:space="0" w:color="auto"/>
        <w:bottom w:val="none" w:sz="0" w:space="0" w:color="auto"/>
        <w:right w:val="none" w:sz="0" w:space="0" w:color="auto"/>
      </w:divBdr>
    </w:div>
    <w:div w:id="1879199732">
      <w:bodyDiv w:val="1"/>
      <w:marLeft w:val="0"/>
      <w:marRight w:val="0"/>
      <w:marTop w:val="0"/>
      <w:marBottom w:val="0"/>
      <w:divBdr>
        <w:top w:val="none" w:sz="0" w:space="0" w:color="auto"/>
        <w:left w:val="none" w:sz="0" w:space="0" w:color="auto"/>
        <w:bottom w:val="none" w:sz="0" w:space="0" w:color="auto"/>
        <w:right w:val="none" w:sz="0" w:space="0" w:color="auto"/>
      </w:divBdr>
    </w:div>
    <w:div w:id="1950427097">
      <w:bodyDiv w:val="1"/>
      <w:marLeft w:val="0"/>
      <w:marRight w:val="0"/>
      <w:marTop w:val="0"/>
      <w:marBottom w:val="0"/>
      <w:divBdr>
        <w:top w:val="none" w:sz="0" w:space="0" w:color="auto"/>
        <w:left w:val="none" w:sz="0" w:space="0" w:color="auto"/>
        <w:bottom w:val="none" w:sz="0" w:space="0" w:color="auto"/>
        <w:right w:val="none" w:sz="0" w:space="0" w:color="auto"/>
      </w:divBdr>
    </w:div>
    <w:div w:id="1990672929">
      <w:bodyDiv w:val="1"/>
      <w:marLeft w:val="0"/>
      <w:marRight w:val="0"/>
      <w:marTop w:val="0"/>
      <w:marBottom w:val="0"/>
      <w:divBdr>
        <w:top w:val="none" w:sz="0" w:space="0" w:color="auto"/>
        <w:left w:val="none" w:sz="0" w:space="0" w:color="auto"/>
        <w:bottom w:val="none" w:sz="0" w:space="0" w:color="auto"/>
        <w:right w:val="none" w:sz="0" w:space="0" w:color="auto"/>
      </w:divBdr>
    </w:div>
    <w:div w:id="207238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3686514-4954-430f-9777-d7949ff8c6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FA910380E6A0408EB5EA3C9000A250" ma:contentTypeVersion="11" ma:contentTypeDescription="Create a new document." ma:contentTypeScope="" ma:versionID="bca8270d78076a376a624c00308ae8f4">
  <xsd:schema xmlns:xsd="http://www.w3.org/2001/XMLSchema" xmlns:xs="http://www.w3.org/2001/XMLSchema" xmlns:p="http://schemas.microsoft.com/office/2006/metadata/properties" xmlns:ns3="33686514-4954-430f-9777-d7949ff8c605" targetNamespace="http://schemas.microsoft.com/office/2006/metadata/properties" ma:root="true" ma:fieldsID="c79463dd67d3561ca46a78cc63211995" ns3:_="">
    <xsd:import namespace="33686514-4954-430f-9777-d7949ff8c60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86514-4954-430f-9777-d7949ff8c60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E7727C-6302-4066-AE55-1F35BF23BCB3}">
  <ds:schemaRefs>
    <ds:schemaRef ds:uri="http://schemas.microsoft.com/sharepoint/v3/contenttype/forms"/>
  </ds:schemaRefs>
</ds:datastoreItem>
</file>

<file path=customXml/itemProps2.xml><?xml version="1.0" encoding="utf-8"?>
<ds:datastoreItem xmlns:ds="http://schemas.openxmlformats.org/officeDocument/2006/customXml" ds:itemID="{1446413A-0C00-484F-B0EB-F866ECF0EA5F}">
  <ds:schemaRefs>
    <ds:schemaRef ds:uri="http://purl.org/dc/terms/"/>
    <ds:schemaRef ds:uri="http://schemas.microsoft.com/office/2006/metadata/properties"/>
    <ds:schemaRef ds:uri="http://schemas.microsoft.com/office/2006/documentManagement/types"/>
    <ds:schemaRef ds:uri="http://purl.org/dc/elements/1.1/"/>
    <ds:schemaRef ds:uri="http://purl.org/dc/dcmitype/"/>
    <ds:schemaRef ds:uri="http://www.w3.org/XML/1998/namespace"/>
    <ds:schemaRef ds:uri="http://schemas.microsoft.com/office/infopath/2007/PartnerControls"/>
    <ds:schemaRef ds:uri="http://schemas.openxmlformats.org/package/2006/metadata/core-properties"/>
    <ds:schemaRef ds:uri="33686514-4954-430f-9777-d7949ff8c605"/>
  </ds:schemaRefs>
</ds:datastoreItem>
</file>

<file path=customXml/itemProps3.xml><?xml version="1.0" encoding="utf-8"?>
<ds:datastoreItem xmlns:ds="http://schemas.openxmlformats.org/officeDocument/2006/customXml" ds:itemID="{B0C0FB78-EE84-4C1D-A067-19808310B9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86514-4954-430f-9777-d7949ff8c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Deshmukh</dc:creator>
  <cp:keywords/>
  <dc:description/>
  <cp:lastModifiedBy>Parth Deshmukh</cp:lastModifiedBy>
  <cp:revision>12</cp:revision>
  <dcterms:created xsi:type="dcterms:W3CDTF">2026-04-02T10:39:00Z</dcterms:created>
  <dcterms:modified xsi:type="dcterms:W3CDTF">2026-04-02T10:45:00Z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0x0101007BFA910380E6A0408EB5EA3C9000A250</vt:lpwstr>
  </property>
</Properties>
</file>