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r>
        <w:rPr>
          <w:rFonts w:cstheme="minorHAnsi"/>
        </w:rPr>
        <w:t>ie</w:t>
      </w:r>
      <w:proofErr w:type="spell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r w:rsidRPr="00AE75A0">
        <w:rPr>
          <w:rFonts w:cstheme="minorHAnsi"/>
        </w:rPr>
        <w:t>pandas.DataFrame.astype</w:t>
      </w:r>
      <w:proofErr w:type="spell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r w:rsidRPr="00090A63">
        <w:t>str.lstrip</w:t>
      </w:r>
      <w:proofErr w:type="spell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3EF5018A" w14:textId="77777777" w:rsidR="00D02A80" w:rsidRDefault="00D02A80" w:rsidP="00D02A80">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5848EDAA" w14:textId="77777777" w:rsidR="00D02A80" w:rsidRDefault="00D02A80" w:rsidP="00D02A80">
      <w:pPr>
        <w:pStyle w:val="Heading2"/>
        <w:rPr>
          <w:rFonts w:asciiTheme="minorHAnsi" w:hAnsiTheme="minorHAnsi" w:cstheme="minorHAnsi"/>
          <w:sz w:val="24"/>
          <w:szCs w:val="24"/>
        </w:rPr>
      </w:pPr>
    </w:p>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22CB24B2" w14:textId="77777777" w:rsidR="00D02A80" w:rsidRPr="00831523" w:rsidRDefault="00D02A80" w:rsidP="00D02A80">
      <w:r>
        <w:t xml:space="preserve">Same actions have been taken on the Teams column to remove redundant white space &amp; capitalisation. But, this time, the Team name had an instance of ‘H0U’ rather than ‘HOU’ which is corrected. </w:t>
      </w:r>
    </w:p>
    <w:p w14:paraId="664B93FC" w14:textId="77777777" w:rsidR="00D02A80" w:rsidRDefault="00D02A80" w:rsidP="00D02A80">
      <w:pPr>
        <w:pStyle w:val="Heading2"/>
        <w:rPr>
          <w:rFonts w:asciiTheme="minorHAnsi" w:hAnsiTheme="minorHAnsi" w:cstheme="minorHAnsi"/>
          <w:sz w:val="24"/>
          <w:szCs w:val="24"/>
        </w:rPr>
      </w:pPr>
    </w:p>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B4C58DB" w14:textId="77777777" w:rsidR="00D02A80" w:rsidRPr="00C047E2" w:rsidRDefault="00D02A80" w:rsidP="00D02A80">
      <w:r>
        <w:t>When using ‘</w:t>
      </w:r>
      <w:r w:rsidRPr="000F2FB6">
        <w:t>.</w:t>
      </w:r>
      <w:proofErr w:type="spellStart"/>
      <w:r w:rsidRPr="000F2FB6">
        <w:t>isnull</w:t>
      </w:r>
      <w:proofErr w:type="spellEnd"/>
      <w:r w:rsidRPr="000F2FB6">
        <w:t>().</w:t>
      </w:r>
      <w:proofErr w:type="spellStart"/>
      <w:r w:rsidRPr="000F2FB6">
        <w:t>values.any</w:t>
      </w:r>
      <w:proofErr w:type="spellEnd"/>
      <w:r w:rsidRPr="000F2FB6">
        <w:t>()</w:t>
      </w:r>
      <w:r>
        <w:t xml:space="preserve">’, a true value was returned indicating there are null values in FG%. Null values has been filled with 0. </w:t>
      </w:r>
    </w:p>
    <w:p w14:paraId="4AF9B4C8" w14:textId="77777777" w:rsidR="00D02A80" w:rsidRDefault="00D02A80" w:rsidP="00D02A80">
      <w:pPr>
        <w:pStyle w:val="Heading2"/>
        <w:rPr>
          <w:rFonts w:asciiTheme="minorHAnsi" w:hAnsiTheme="minorHAnsi" w:cstheme="minorHAnsi"/>
          <w:sz w:val="24"/>
          <w:szCs w:val="24"/>
        </w:rPr>
      </w:pPr>
    </w:p>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58621C98" w14:textId="77777777" w:rsidR="00D02A80" w:rsidRPr="00C96D95" w:rsidRDefault="00D02A80" w:rsidP="00D02A80">
      <w:r>
        <w:t xml:space="preserve">Same checks and fixing steps taken as the FG% column. </w:t>
      </w:r>
    </w:p>
    <w:p w14:paraId="46EFCBA2" w14:textId="77777777" w:rsidR="00D02A80" w:rsidRDefault="00D02A80" w:rsidP="00D02A80">
      <w:pPr>
        <w:pStyle w:val="Heading2"/>
        <w:rPr>
          <w:rFonts w:asciiTheme="minorHAnsi" w:hAnsiTheme="minorHAnsi" w:cstheme="minorHAnsi"/>
          <w:sz w:val="24"/>
          <w:szCs w:val="24"/>
        </w:rPr>
      </w:pPr>
    </w:p>
    <w:p w14:paraId="7863EC93"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2C77C4BB" w14:textId="77777777" w:rsidR="00D02A80" w:rsidRPr="001F068A" w:rsidRDefault="00D02A80" w:rsidP="00D02A80">
      <w:r>
        <w:t xml:space="preserve">Same checks and fixing steps taken as the FG% and 3P% column. </w:t>
      </w:r>
    </w:p>
    <w:p w14:paraId="09C30132" w14:textId="77777777" w:rsidR="00D02A80" w:rsidRDefault="00D02A80" w:rsidP="00D02A80">
      <w:pPr>
        <w:pStyle w:val="Heading2"/>
        <w:rPr>
          <w:rFonts w:asciiTheme="minorHAnsi" w:hAnsiTheme="minorHAnsi" w:cstheme="minorHAnsi"/>
          <w:sz w:val="24"/>
          <w:szCs w:val="24"/>
        </w:rPr>
      </w:pPr>
    </w:p>
    <w:p w14:paraId="191184AD"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77777777"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77777777"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77777777" w:rsidR="00D02A80" w:rsidRDefault="00D02A80" w:rsidP="00D02A80">
      <w:r>
        <w:t xml:space="preserve">At the start, we noticed a 10 players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7777777" w:rsidR="00D02A80" w:rsidRDefault="00D02A80" w:rsidP="00D02A80"/>
    <w:p w14:paraId="573D1F86"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2B7F2FF0" w:rsidR="00D02A80" w:rsidRDefault="00D02A80" w:rsidP="00D02A80">
      <w:r>
        <w:t xml:space="preserve">Any columns I did not mention here means that I did not find any problems with </w:t>
      </w:r>
      <w:r w:rsidR="00691D06">
        <w:t>them,</w:t>
      </w:r>
      <w:r>
        <w:t xml:space="preserve"> but validation checks are in the </w:t>
      </w:r>
      <w:proofErr w:type="spellStart"/>
      <w:r>
        <w:t>Jupyter</w:t>
      </w:r>
      <w:proofErr w:type="spellEnd"/>
      <w:r>
        <w:t xml:space="preserve"> notebook. </w:t>
      </w:r>
    </w:p>
    <w:p w14:paraId="1A9BDDDC" w14:textId="77777777" w:rsidR="00D02A80" w:rsidRDefault="00D02A80" w:rsidP="00D02A80"/>
    <w:p w14:paraId="689B0481"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6D4D0D2F" w14:textId="44E45123" w:rsidR="00D02A80" w:rsidRPr="00962459" w:rsidRDefault="00504684" w:rsidP="00D02A80">
      <w:r>
        <w:t xml:space="preserve">This section </w:t>
      </w:r>
      <w:r w:rsidR="00FE0551">
        <w:t>performs</w:t>
      </w:r>
      <w:r>
        <w:t xml:space="preserve"> </w:t>
      </w:r>
      <w:r w:rsidR="00FE0551">
        <w:t xml:space="preserve">a few basic checks to ensure no errors remain in the dataset. </w:t>
      </w:r>
      <w:r w:rsidR="005C3A18">
        <w:t xml:space="preserve">These tests include checking for whether the lower and upper bounds of the data meet the requirements or expected values. Such as </w:t>
      </w:r>
      <w:r w:rsidR="00F54279">
        <w:t>no ages below 18</w:t>
      </w:r>
      <w:r w:rsidR="009C3340">
        <w:t xml:space="preserve">, number of teams and </w:t>
      </w:r>
      <w:r w:rsidR="00B4286E">
        <w:t xml:space="preserve">‘PTS’ limit </w:t>
      </w:r>
      <w:proofErr w:type="spellStart"/>
      <w:r w:rsidR="00B4286E">
        <w:t>ect</w:t>
      </w:r>
      <w:proofErr w:type="spellEnd"/>
      <w:r w:rsidR="00B4286E">
        <w:t xml:space="preserve">. </w:t>
      </w:r>
      <w:r w:rsidR="00064FF0">
        <w:t xml:space="preserve">Checks on data type for each column is also performed to ensure </w:t>
      </w:r>
      <w:r w:rsidR="004B5880">
        <w:t xml:space="preserve">the actual data type matches what we expect the datatype to be. </w:t>
      </w:r>
      <w:r w:rsidR="004D7731">
        <w:t xml:space="preserve">Finally, another check for </w:t>
      </w:r>
      <w:proofErr w:type="spellStart"/>
      <w:r w:rsidR="004D7731">
        <w:t>NaN</w:t>
      </w:r>
      <w:proofErr w:type="spellEnd"/>
      <w:r w:rsidR="004D7731">
        <w:t xml:space="preserve"> values are performed on each column to ensure nothing was missed during data cleaning. </w:t>
      </w:r>
    </w:p>
    <w:p w14:paraId="3FFFC04E" w14:textId="77777777" w:rsidR="00D02A80" w:rsidRPr="0081040F" w:rsidRDefault="00D02A80" w:rsidP="00D02A8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51815078" w14:textId="77777777" w:rsidR="00D02A80" w:rsidRPr="00090D5F" w:rsidRDefault="00D02A80" w:rsidP="00D02A80">
      <w:pPr>
        <w:rPr>
          <w:rFonts w:cstheme="minorHAnsi"/>
        </w:rPr>
      </w:pPr>
    </w:p>
    <w:p w14:paraId="68F8E727"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2FC8C206" w14:textId="77777777" w:rsidR="00D02A80" w:rsidRPr="00090D5F" w:rsidRDefault="00D02A80" w:rsidP="00D02A80">
      <w:pPr>
        <w:rPr>
          <w:rFonts w:cstheme="minorHAnsi"/>
        </w:rPr>
      </w:pPr>
    </w:p>
    <w:p w14:paraId="43C82783" w14:textId="77777777" w:rsidR="00D02A80" w:rsidRPr="00090D5F" w:rsidRDefault="00D02A80" w:rsidP="00D02A80">
      <w:pPr>
        <w:rPr>
          <w:rFonts w:cstheme="minorHAnsi"/>
        </w:rPr>
      </w:pPr>
      <w:r w:rsidRPr="00090D5F">
        <w:rPr>
          <w:rFonts w:cstheme="minorHAnsi"/>
        </w:rPr>
        <w:t>“My answer to Task 2.1”</w:t>
      </w:r>
    </w:p>
    <w:p w14:paraId="70A0A36E" w14:textId="77777777" w:rsidR="00D02A80" w:rsidRPr="00090D5F" w:rsidRDefault="00D02A80" w:rsidP="00D02A80">
      <w:pPr>
        <w:rPr>
          <w:rFonts w:cstheme="minorHAnsi"/>
        </w:rPr>
      </w:pPr>
    </w:p>
    <w:p w14:paraId="5DAAA0CE"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2.2</w:t>
      </w:r>
    </w:p>
    <w:p w14:paraId="75E7E3C3" w14:textId="77777777" w:rsidR="00D02A80" w:rsidRPr="00090D5F" w:rsidRDefault="00D02A80" w:rsidP="00D02A80">
      <w:pPr>
        <w:rPr>
          <w:rFonts w:cstheme="minorHAnsi"/>
        </w:rPr>
      </w:pPr>
    </w:p>
    <w:p w14:paraId="5C19A361" w14:textId="4B5EB744" w:rsidR="00D02A80" w:rsidRPr="00090D5F" w:rsidRDefault="00D4383B" w:rsidP="00D02A80">
      <w:pPr>
        <w:rPr>
          <w:rFonts w:cstheme="minorHAnsi"/>
        </w:rPr>
      </w:pPr>
      <w:r>
        <w:rPr>
          <w:rFonts w:cstheme="minorHAnsi"/>
        </w:rPr>
        <w:t xml:space="preserve">In this task, I first re-imported the original dataset containing errors, </w:t>
      </w:r>
      <w:r w:rsidR="00FF5B9F">
        <w:rPr>
          <w:rFonts w:cstheme="minorHAnsi"/>
        </w:rPr>
        <w:t xml:space="preserve">then use </w:t>
      </w:r>
      <w:r w:rsidR="006647BE">
        <w:rPr>
          <w:rFonts w:cstheme="minorHAnsi"/>
        </w:rPr>
        <w:t>‘</w:t>
      </w:r>
      <w:r w:rsidR="00FF5B9F">
        <w:rPr>
          <w:rFonts w:cstheme="minorHAnsi"/>
        </w:rPr>
        <w:t>.head()</w:t>
      </w:r>
      <w:r w:rsidR="006647BE">
        <w:rPr>
          <w:rFonts w:cstheme="minorHAnsi"/>
        </w:rPr>
        <w:t>’</w:t>
      </w:r>
      <w:r w:rsidR="00FF5B9F">
        <w:rPr>
          <w:rFonts w:cstheme="minorHAnsi"/>
        </w:rPr>
        <w:t xml:space="preserve"> to check that this had worked as expected. </w:t>
      </w:r>
      <w:r w:rsidR="006647BE">
        <w:rPr>
          <w:rFonts w:cstheme="minorHAnsi"/>
        </w:rPr>
        <w:t>Then using ‘.info()</w:t>
      </w:r>
      <w:r w:rsidR="007126AC">
        <w:rPr>
          <w:rFonts w:cstheme="minorHAnsi"/>
        </w:rPr>
        <w:t xml:space="preserve">’, </w:t>
      </w:r>
      <w:r w:rsidR="00D91FCD">
        <w:rPr>
          <w:rFonts w:cstheme="minorHAnsi"/>
        </w:rPr>
        <w:t xml:space="preserve">we can see quite a few entries are missing since </w:t>
      </w:r>
      <w:r w:rsidR="002C0F1E">
        <w:rPr>
          <w:rFonts w:cstheme="minorHAnsi"/>
        </w:rPr>
        <w:t xml:space="preserve">we expect to see 512 non-null whereas it shows there are only 479 non-null. </w:t>
      </w:r>
    </w:p>
    <w:p w14:paraId="5E9D9DAC" w14:textId="77777777" w:rsidR="00D02A80" w:rsidRPr="00090D5F" w:rsidRDefault="00D02A80" w:rsidP="00D02A80">
      <w:pPr>
        <w:rPr>
          <w:rFonts w:cstheme="minorHAnsi"/>
        </w:rPr>
      </w:pPr>
    </w:p>
    <w:p w14:paraId="5FB6BCBA"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732555" w14:textId="77777777" w:rsidR="00D02A80" w:rsidRPr="00090D5F" w:rsidRDefault="00D02A80" w:rsidP="00D02A80">
      <w:pPr>
        <w:rPr>
          <w:rFonts w:cstheme="minorHAnsi"/>
        </w:rPr>
      </w:pPr>
      <w:r w:rsidRPr="00090D5F">
        <w:rPr>
          <w:rFonts w:cstheme="minorHAnsi"/>
        </w:rPr>
        <w:t>“My answer to Task 2.3”</w:t>
      </w:r>
    </w:p>
    <w:p w14:paraId="5C6BE7B9" w14:textId="77777777" w:rsidR="00D02A80" w:rsidRPr="00090D5F" w:rsidRDefault="00D02A80" w:rsidP="00D02A80">
      <w:pPr>
        <w:rPr>
          <w:rFonts w:cstheme="minorHAnsi"/>
        </w:rPr>
      </w:pPr>
    </w:p>
    <w:p w14:paraId="63843C58" w14:textId="77777777" w:rsidR="00872398" w:rsidRPr="00D02A80" w:rsidRDefault="00872398" w:rsidP="00D02A80"/>
    <w:sectPr w:rsidR="00872398" w:rsidRPr="00D02A80" w:rsidSect="00EA44EF">
      <w:headerReference w:type="even" r:id="rId6"/>
      <w:headerReference w:type="default" r:id="rId7"/>
      <w:head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74D9"/>
    <w:rsid w:val="000509BF"/>
    <w:rsid w:val="00051040"/>
    <w:rsid w:val="00064FF0"/>
    <w:rsid w:val="00067DF3"/>
    <w:rsid w:val="0008661A"/>
    <w:rsid w:val="00090A63"/>
    <w:rsid w:val="00090D5F"/>
    <w:rsid w:val="000B6671"/>
    <w:rsid w:val="000C1CD6"/>
    <w:rsid w:val="000F2FB6"/>
    <w:rsid w:val="00110B0B"/>
    <w:rsid w:val="00115B99"/>
    <w:rsid w:val="00132125"/>
    <w:rsid w:val="00177456"/>
    <w:rsid w:val="001826AE"/>
    <w:rsid w:val="001F068A"/>
    <w:rsid w:val="0022052F"/>
    <w:rsid w:val="00222D83"/>
    <w:rsid w:val="00286AD7"/>
    <w:rsid w:val="002924E7"/>
    <w:rsid w:val="002A58AF"/>
    <w:rsid w:val="002A5BA5"/>
    <w:rsid w:val="002C0E3A"/>
    <w:rsid w:val="002C0F1E"/>
    <w:rsid w:val="003116DB"/>
    <w:rsid w:val="00312B6B"/>
    <w:rsid w:val="00326C59"/>
    <w:rsid w:val="00341AE4"/>
    <w:rsid w:val="00344D65"/>
    <w:rsid w:val="00356057"/>
    <w:rsid w:val="0036083C"/>
    <w:rsid w:val="003B7AC9"/>
    <w:rsid w:val="003F09DA"/>
    <w:rsid w:val="00475E16"/>
    <w:rsid w:val="004B5880"/>
    <w:rsid w:val="004C5234"/>
    <w:rsid w:val="004D1534"/>
    <w:rsid w:val="004D7731"/>
    <w:rsid w:val="004F0BEA"/>
    <w:rsid w:val="00504684"/>
    <w:rsid w:val="005158E1"/>
    <w:rsid w:val="0052326C"/>
    <w:rsid w:val="00543EA7"/>
    <w:rsid w:val="00554619"/>
    <w:rsid w:val="005C3A18"/>
    <w:rsid w:val="005E2BDA"/>
    <w:rsid w:val="006425AC"/>
    <w:rsid w:val="00646222"/>
    <w:rsid w:val="00663CD6"/>
    <w:rsid w:val="00663D86"/>
    <w:rsid w:val="006647BE"/>
    <w:rsid w:val="00691D06"/>
    <w:rsid w:val="006958E8"/>
    <w:rsid w:val="006A7501"/>
    <w:rsid w:val="006D05A3"/>
    <w:rsid w:val="007126AC"/>
    <w:rsid w:val="00727597"/>
    <w:rsid w:val="00740DA3"/>
    <w:rsid w:val="00797672"/>
    <w:rsid w:val="007A5223"/>
    <w:rsid w:val="007B3F16"/>
    <w:rsid w:val="007F6F62"/>
    <w:rsid w:val="008029E5"/>
    <w:rsid w:val="0081040F"/>
    <w:rsid w:val="0082025A"/>
    <w:rsid w:val="00831523"/>
    <w:rsid w:val="0083647D"/>
    <w:rsid w:val="00861D88"/>
    <w:rsid w:val="00872398"/>
    <w:rsid w:val="008F5916"/>
    <w:rsid w:val="00903C33"/>
    <w:rsid w:val="00906296"/>
    <w:rsid w:val="00962459"/>
    <w:rsid w:val="009635FF"/>
    <w:rsid w:val="0098706C"/>
    <w:rsid w:val="009A5FD7"/>
    <w:rsid w:val="009B330E"/>
    <w:rsid w:val="009C3340"/>
    <w:rsid w:val="009C65DC"/>
    <w:rsid w:val="009D6BD6"/>
    <w:rsid w:val="00A61D22"/>
    <w:rsid w:val="00A75560"/>
    <w:rsid w:val="00AE3498"/>
    <w:rsid w:val="00AE75A0"/>
    <w:rsid w:val="00AF7045"/>
    <w:rsid w:val="00B01E3A"/>
    <w:rsid w:val="00B04905"/>
    <w:rsid w:val="00B121AB"/>
    <w:rsid w:val="00B4286E"/>
    <w:rsid w:val="00B441E4"/>
    <w:rsid w:val="00B822CB"/>
    <w:rsid w:val="00BC03B3"/>
    <w:rsid w:val="00C047E2"/>
    <w:rsid w:val="00C45E14"/>
    <w:rsid w:val="00C96D95"/>
    <w:rsid w:val="00CA2A9F"/>
    <w:rsid w:val="00CB0F58"/>
    <w:rsid w:val="00D02A80"/>
    <w:rsid w:val="00D2760C"/>
    <w:rsid w:val="00D35F94"/>
    <w:rsid w:val="00D4383B"/>
    <w:rsid w:val="00D91FCD"/>
    <w:rsid w:val="00D93060"/>
    <w:rsid w:val="00DA4FED"/>
    <w:rsid w:val="00DD6001"/>
    <w:rsid w:val="00DF194A"/>
    <w:rsid w:val="00DF77DE"/>
    <w:rsid w:val="00E155EF"/>
    <w:rsid w:val="00E311AE"/>
    <w:rsid w:val="00E95530"/>
    <w:rsid w:val="00EA44EF"/>
    <w:rsid w:val="00EA451C"/>
    <w:rsid w:val="00EC5447"/>
    <w:rsid w:val="00EE110D"/>
    <w:rsid w:val="00EF36BE"/>
    <w:rsid w:val="00F54279"/>
    <w:rsid w:val="00FA76FA"/>
    <w:rsid w:val="00FE0551"/>
    <w:rsid w:val="00FE7585"/>
    <w:rsid w:val="00FF5B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19</cp:revision>
  <dcterms:created xsi:type="dcterms:W3CDTF">2021-04-17T04:24:00Z</dcterms:created>
  <dcterms:modified xsi:type="dcterms:W3CDTF">2021-04-17T10:08:00Z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