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E70F3AA" w:rsidR="00704532" w:rsidRDefault="007524A8">
            <w:pPr>
              <w:pStyle w:val="TableContents"/>
            </w:pPr>
            <w:r>
              <w:t>Jingxuan Feng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B7684C0" w:rsidR="00704532" w:rsidRDefault="000C1771">
            <w:pPr>
              <w:pStyle w:val="TableContents"/>
            </w:pPr>
            <w:r>
              <w:t>s3843790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51E0C83D" w:rsidR="00704532" w:rsidRDefault="004E57B6">
            <w:pPr>
              <w:pStyle w:val="TableContents"/>
            </w:pPr>
            <w:r>
              <w:t>J.Feng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A330312" w:rsidR="00704532" w:rsidRDefault="004E57B6">
            <w:pPr>
              <w:pStyle w:val="TableContents"/>
            </w:pPr>
            <w:r>
              <w:t>Ho Yin Lam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39BB705F" w:rsidR="00704532" w:rsidRDefault="0092738F">
            <w:pPr>
              <w:pStyle w:val="TableContents"/>
            </w:pPr>
            <w:r>
              <w:t>s388940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1DBA" w14:textId="77777777" w:rsidR="007524A8" w:rsidRDefault="007524A8" w:rsidP="007524A8">
      <w:r>
        <w:separator/>
      </w:r>
    </w:p>
  </w:endnote>
  <w:endnote w:type="continuationSeparator" w:id="0">
    <w:p w14:paraId="4B8CF66A" w14:textId="77777777" w:rsidR="007524A8" w:rsidRDefault="007524A8" w:rsidP="0075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7805" w14:textId="77777777" w:rsidR="007524A8" w:rsidRDefault="007524A8" w:rsidP="007524A8">
      <w:r>
        <w:separator/>
      </w:r>
    </w:p>
  </w:footnote>
  <w:footnote w:type="continuationSeparator" w:id="0">
    <w:p w14:paraId="2212AD60" w14:textId="77777777" w:rsidR="007524A8" w:rsidRDefault="007524A8" w:rsidP="00752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0C1771"/>
    <w:rsid w:val="00264438"/>
    <w:rsid w:val="004E57B6"/>
    <w:rsid w:val="00704532"/>
    <w:rsid w:val="007524A8"/>
    <w:rsid w:val="0092738F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24A8"/>
    <w:rPr>
      <w:rFonts w:eastAsia="Droid Sans Fallback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24A8"/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Jingxuan Feng</cp:lastModifiedBy>
  <cp:revision>7</cp:revision>
  <dcterms:created xsi:type="dcterms:W3CDTF">2016-08-23T17:58:00Z</dcterms:created>
  <dcterms:modified xsi:type="dcterms:W3CDTF">2021-05-16T01:46:00Z</dcterms:modified>
  <dc:language>en-AU</dc:language>
</cp:coreProperties>
</file>