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华文行楷"/>
          <w:b/>
          <w:bCs/>
          <w:sz w:val="36"/>
          <w:szCs w:val="36"/>
        </w:rPr>
      </w:pPr>
      <w:r>
        <w:rPr>
          <w:rFonts w:eastAsia="华文行楷"/>
          <w:b/>
          <w:bCs/>
          <w:sz w:val="36"/>
          <w:szCs w:val="36"/>
        </w:rPr>
        <w:t>电 子 科 技 大 学</w:t>
      </w:r>
    </w:p>
    <w:p>
      <w:pPr>
        <w:jc w:val="center"/>
        <w:rPr>
          <w:b/>
          <w:bCs/>
          <w:sz w:val="36"/>
          <w:szCs w:val="36"/>
        </w:rPr>
      </w:pPr>
      <w:r>
        <w:rPr>
          <w:b/>
          <w:bCs/>
          <w:sz w:val="36"/>
          <w:szCs w:val="36"/>
          <w:u w:val="single"/>
        </w:rPr>
        <w:t>2018</w:t>
      </w:r>
      <w:r>
        <w:rPr>
          <w:b/>
          <w:bCs/>
          <w:sz w:val="36"/>
          <w:szCs w:val="36"/>
        </w:rPr>
        <w:t>级本科毕业设计（顶岗实习）任务书</w:t>
      </w:r>
    </w:p>
    <w:p>
      <w:pPr>
        <w:spacing w:before="160" w:after="160" w:line="400" w:lineRule="exact"/>
        <w:ind w:firstLine="480" w:firstLineChars="200"/>
        <w:rPr>
          <w:sz w:val="24"/>
        </w:rPr>
      </w:pPr>
      <w:r>
        <w:rPr>
          <w:rFonts w:eastAsia="楷体_GB2312"/>
          <w:b/>
          <w:bCs/>
          <w:sz w:val="24"/>
        </w:rPr>
        <w:t>拟题单位</w:t>
      </w:r>
      <w:r>
        <w:rPr>
          <w:sz w:val="24"/>
          <w:u w:val="single"/>
        </w:rPr>
        <w:t>___</w:t>
      </w:r>
      <w:r>
        <w:rPr>
          <w:rFonts w:hint="eastAsia"/>
          <w:sz w:val="24"/>
          <w:u w:val="single"/>
        </w:rPr>
        <w:t>北京字节跳动科技有限公司</w:t>
      </w:r>
      <w:r>
        <w:rPr>
          <w:sz w:val="24"/>
          <w:u w:val="single"/>
        </w:rPr>
        <w:t>__</w:t>
      </w:r>
      <w:r>
        <w:rPr>
          <w:rFonts w:eastAsia="楷体_GB2312"/>
          <w:b/>
          <w:bCs/>
          <w:sz w:val="24"/>
        </w:rPr>
        <w:t>审题人（校内导师签名）</w:t>
      </w:r>
      <w:r>
        <w:rPr>
          <w:sz w:val="24"/>
          <w:u w:val="single"/>
        </w:rPr>
        <w:t>______</w:t>
      </w:r>
      <w:r>
        <w:rPr>
          <w:sz w:val="24"/>
        </w:rPr>
        <w:t>_</w:t>
      </w:r>
    </w:p>
    <w:p>
      <w:pPr>
        <w:spacing w:before="160" w:after="160" w:line="400" w:lineRule="exact"/>
        <w:ind w:firstLine="480" w:firstLineChars="200"/>
        <w:rPr>
          <w:sz w:val="24"/>
        </w:rPr>
      </w:pPr>
      <w:r>
        <w:rPr>
          <w:rFonts w:eastAsia="楷体_GB2312"/>
          <w:b/>
          <w:bCs/>
          <w:sz w:val="24"/>
        </w:rPr>
        <w:t>题目及副标题</w:t>
      </w:r>
      <w:r>
        <w:rPr>
          <w:sz w:val="24"/>
        </w:rPr>
        <w:t>_</w:t>
      </w:r>
      <w:r>
        <w:rPr>
          <w:rFonts w:hint="eastAsia"/>
          <w:sz w:val="24"/>
          <w:u w:val="single"/>
          <w:lang w:val="en-US" w:eastAsia="zh-Hans"/>
        </w:rPr>
        <w:t>基于</w:t>
      </w:r>
      <w:r>
        <w:rPr>
          <w:rFonts w:hint="default"/>
          <w:sz w:val="24"/>
          <w:u w:val="single"/>
          <w:lang w:eastAsia="zh-Hans"/>
        </w:rPr>
        <w:t>BERT</w:t>
      </w:r>
      <w:r>
        <w:rPr>
          <w:rFonts w:hint="eastAsia"/>
          <w:sz w:val="24"/>
          <w:u w:val="single"/>
          <w:lang w:val="en-US" w:eastAsia="zh-Hans"/>
        </w:rPr>
        <w:t>和BM</w:t>
      </w:r>
      <w:r>
        <w:rPr>
          <w:rFonts w:hint="default"/>
          <w:sz w:val="24"/>
          <w:u w:val="single"/>
          <w:lang w:eastAsia="zh-Hans"/>
        </w:rPr>
        <w:t>25</w:t>
      </w:r>
      <w:r>
        <w:rPr>
          <w:rFonts w:hint="eastAsia"/>
          <w:sz w:val="24"/>
          <w:u w:val="single"/>
          <w:lang w:val="en-US" w:eastAsia="zh-Hans"/>
        </w:rPr>
        <w:t>的智能问答系统</w:t>
      </w:r>
      <w:r>
        <w:rPr>
          <w:rFonts w:hint="eastAsia"/>
          <w:sz w:val="24"/>
          <w:u w:val="single"/>
        </w:rPr>
        <w:t>设计与实现</w:t>
      </w:r>
      <w:r>
        <w:rPr>
          <w:sz w:val="24"/>
          <w:u w:val="single"/>
        </w:rPr>
        <w:t>_</w:t>
      </w:r>
      <w:r>
        <w:rPr>
          <w:sz w:val="24"/>
        </w:rPr>
        <w:t>__</w:t>
      </w:r>
    </w:p>
    <w:p>
      <w:pPr>
        <w:spacing w:before="160" w:after="160"/>
        <w:ind w:firstLine="471" w:firstLineChars="196"/>
        <w:rPr>
          <w:rFonts w:eastAsia="楷体_GB2312"/>
          <w:b/>
          <w:bCs/>
          <w:sz w:val="24"/>
        </w:rPr>
      </w:pPr>
      <w:r>
        <w:rPr>
          <w:rFonts w:eastAsia="楷体_GB2312"/>
          <w:b/>
          <w:bCs/>
          <w:sz w:val="24"/>
        </w:rPr>
        <w:t xml:space="preserve">课题来源:  </w:t>
      </w:r>
      <w:r>
        <w:rPr>
          <w:rFonts w:eastAsia="楷体_GB2312"/>
          <w:bCs/>
          <w:sz w:val="24"/>
        </w:rPr>
        <w:t xml:space="preserve"> 1.</w:t>
      </w:r>
      <w:r>
        <w:rPr>
          <w:rFonts w:hint="eastAsia" w:asciiTheme="minorEastAsia" w:hAnsiTheme="minorEastAsia"/>
          <w:color w:val="000000" w:themeColor="text1"/>
          <w:sz w:val="24"/>
          <w14:textFill>
            <w14:solidFill>
              <w14:schemeClr w14:val="tx1"/>
            </w14:solidFill>
          </w14:textFill>
        </w:rPr>
        <w:t xml:space="preserve">科研 </w:t>
      </w:r>
      <w:r>
        <w:rPr>
          <w:rFonts w:asciiTheme="minorEastAsia" w:hAnsiTheme="minorEastAsia"/>
          <w:color w:val="000000" w:themeColor="text1"/>
          <w:sz w:val="24"/>
          <w14:textFill>
            <w14:solidFill>
              <w14:schemeClr w14:val="tx1"/>
            </w14:solidFill>
          </w14:textFill>
        </w:rPr>
        <w:t xml:space="preserve">    </w:t>
      </w:r>
      <w:r>
        <w:rPr>
          <w:rFonts w:hint="eastAsia" w:asciiTheme="minorEastAsia" w:hAnsiTheme="minorEastAsia" w:eastAsiaTheme="minorEastAsia"/>
          <w:color w:val="000000" w:themeColor="text1"/>
          <w:sz w:val="24"/>
          <w14:textFill>
            <w14:solidFill>
              <w14:schemeClr w14:val="tx1"/>
            </w14:solidFill>
          </w14:textFill>
        </w:rPr>
        <w:t>√</w:t>
      </w:r>
      <w:r>
        <w:rPr>
          <w:rFonts w:asciiTheme="minorEastAsia" w:hAnsiTheme="minorEastAsia"/>
          <w:color w:val="000000" w:themeColor="text1"/>
          <w:sz w:val="24"/>
          <w14:textFill>
            <w14:solidFill>
              <w14:schemeClr w14:val="tx1"/>
            </w14:solidFill>
          </w14:textFill>
        </w:rPr>
        <w:t>2.生产</w:t>
      </w:r>
      <w:r>
        <w:rPr>
          <w:rFonts w:hint="eastAsia" w:asciiTheme="minorEastAsia" w:hAnsiTheme="minorEastAsia"/>
          <w:color w:val="000000" w:themeColor="text1"/>
          <w:sz w:val="24"/>
          <w14:textFill>
            <w14:solidFill>
              <w14:schemeClr w14:val="tx1"/>
            </w14:solidFill>
          </w14:textFill>
        </w:rPr>
        <w:t xml:space="preserve"> </w:t>
      </w:r>
      <w:r>
        <w:rPr>
          <w:rFonts w:asciiTheme="minorEastAsia" w:hAnsiTheme="minorEastAsia"/>
          <w:color w:val="000000" w:themeColor="text1"/>
          <w:sz w:val="24"/>
          <w14:textFill>
            <w14:solidFill>
              <w14:schemeClr w14:val="tx1"/>
            </w14:solidFill>
          </w14:textFill>
        </w:rPr>
        <w:t xml:space="preserve">     3.创新创业</w:t>
      </w:r>
      <w:r>
        <w:rPr>
          <w:rFonts w:hint="eastAsia" w:asciiTheme="minorEastAsia" w:hAnsiTheme="minorEastAsia"/>
          <w:color w:val="000000" w:themeColor="text1"/>
          <w:sz w:val="24"/>
          <w14:textFill>
            <w14:solidFill>
              <w14:schemeClr w14:val="tx1"/>
            </w14:solidFill>
          </w14:textFill>
        </w:rPr>
        <w:t>。</w:t>
      </w:r>
    </w:p>
    <w:p>
      <w:pPr>
        <w:spacing w:before="160" w:after="80"/>
        <w:ind w:firstLine="480" w:firstLineChars="200"/>
        <w:rPr>
          <w:rFonts w:eastAsia="楷体_GB2312"/>
          <w:b/>
          <w:bCs/>
          <w:sz w:val="24"/>
        </w:rPr>
      </w:pPr>
      <w:r>
        <w:rPr>
          <w:rFonts w:eastAsia="楷体_GB2312"/>
          <w:b/>
          <w:bCs/>
          <w:sz w:val="24"/>
        </w:rPr>
        <w:t>主要任务</w:t>
      </w:r>
      <w:r>
        <w:rPr>
          <w:rFonts w:hint="eastAsia" w:eastAsia="楷体_GB2312"/>
          <w:b/>
          <w:bCs/>
          <w:sz w:val="24"/>
        </w:rPr>
        <w:t>及支撑毕业要求指标情况</w:t>
      </w:r>
      <w:r>
        <w:rPr>
          <w:rFonts w:eastAsia="楷体_GB2312"/>
          <w:b/>
          <w:bCs/>
          <w:sz w:val="24"/>
        </w:rPr>
        <w:t>：</w:t>
      </w:r>
    </w:p>
    <w:p>
      <w:pPr>
        <w:spacing w:line="360" w:lineRule="exact"/>
        <w:ind w:left="420" w:firstLine="420"/>
        <w:rPr>
          <w:sz w:val="24"/>
        </w:rPr>
      </w:pPr>
      <w:r>
        <w:rPr>
          <w:rFonts w:hint="eastAsia"/>
          <w:sz w:val="24"/>
        </w:rPr>
        <w:t>问答系统(Question Answering System, QA)是信息检索系统的一种高级形式，它能用准确、简洁的自然语言回答用户用自然语言提出的问题。其研究兴起的主要原因是人们对快速、准确地获取信息的需求。问答系统是人工智能和自然语言处理领域中一个倍受关注并具有广泛发展前景的方向</w:t>
      </w:r>
      <w:r>
        <w:rPr>
          <w:rFonts w:hint="eastAsia"/>
          <w:sz w:val="24"/>
          <w:lang w:eastAsia="zh-Hans"/>
        </w:rPr>
        <w:t>。</w:t>
      </w:r>
      <w:r>
        <w:rPr>
          <w:rFonts w:hint="eastAsia"/>
          <w:sz w:val="24"/>
          <w:lang w:val="en-US" w:eastAsia="zh-Hans"/>
        </w:rPr>
        <w:t>现要求</w:t>
      </w:r>
      <w:r>
        <w:rPr>
          <w:rFonts w:hint="eastAsia"/>
          <w:sz w:val="24"/>
        </w:rPr>
        <w:t>基于</w:t>
      </w:r>
      <w:r>
        <w:rPr>
          <w:rFonts w:hint="default"/>
          <w:sz w:val="24"/>
        </w:rPr>
        <w:t>BERT</w:t>
      </w:r>
      <w:r>
        <w:rPr>
          <w:rFonts w:hint="eastAsia"/>
          <w:sz w:val="24"/>
          <w:lang w:val="en-US" w:eastAsia="zh-Hans"/>
        </w:rPr>
        <w:t>和BM25算法</w:t>
      </w:r>
      <w:r>
        <w:rPr>
          <w:rFonts w:hint="eastAsia"/>
          <w:sz w:val="24"/>
        </w:rPr>
        <w:t>，设计并实现</w:t>
      </w:r>
      <w:r>
        <w:rPr>
          <w:rFonts w:hint="eastAsia"/>
          <w:sz w:val="24"/>
          <w:lang w:val="en-US" w:eastAsia="zh-Hans"/>
        </w:rPr>
        <w:t>一个智能问答</w:t>
      </w:r>
      <w:r>
        <w:rPr>
          <w:rFonts w:hint="eastAsia"/>
          <w:sz w:val="24"/>
        </w:rPr>
        <w:t>系统，</w:t>
      </w:r>
      <w:r>
        <w:rPr>
          <w:rFonts w:hint="eastAsia"/>
          <w:sz w:val="24"/>
          <w:lang w:val="en-US" w:eastAsia="zh-Hans"/>
        </w:rPr>
        <w:t>并</w:t>
      </w:r>
      <w:r>
        <w:rPr>
          <w:rFonts w:hint="eastAsia"/>
          <w:sz w:val="24"/>
        </w:rPr>
        <w:t>要求</w:t>
      </w:r>
      <w:r>
        <w:rPr>
          <w:rFonts w:hint="eastAsia"/>
          <w:sz w:val="24"/>
          <w:lang w:val="en-US" w:eastAsia="zh-Hans"/>
        </w:rPr>
        <w:t>该软件系统能够实现对</w:t>
      </w:r>
      <w:r>
        <w:rPr>
          <w:rFonts w:hint="eastAsia"/>
          <w:sz w:val="24"/>
        </w:rPr>
        <w:t>实现</w:t>
      </w:r>
      <w:r>
        <w:rPr>
          <w:rFonts w:hint="eastAsia"/>
          <w:sz w:val="24"/>
          <w:lang w:val="en-US" w:eastAsia="zh-Hans"/>
        </w:rPr>
        <w:t>文本的深度理解，以及能满足用户的问答需求</w:t>
      </w:r>
      <w:r>
        <w:rPr>
          <w:rFonts w:hint="eastAsia"/>
          <w:sz w:val="24"/>
        </w:rPr>
        <w:t>。</w:t>
      </w:r>
    </w:p>
    <w:tbl>
      <w:tblPr>
        <w:tblStyle w:val="7"/>
        <w:tblW w:w="0" w:type="auto"/>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62"/>
        <w:gridCol w:w="1124"/>
        <w:gridCol w:w="3476"/>
      </w:tblGrid>
      <w:tr>
        <w:tc>
          <w:tcPr>
            <w:tcW w:w="3162" w:type="dxa"/>
          </w:tcPr>
          <w:p>
            <w:pPr>
              <w:spacing w:line="280" w:lineRule="exact"/>
              <w:jc w:val="center"/>
              <w:rPr>
                <w:rFonts w:eastAsia="楷体_GB2312"/>
                <w:b/>
                <w:szCs w:val="21"/>
              </w:rPr>
            </w:pPr>
            <w:r>
              <w:rPr>
                <w:rFonts w:hint="eastAsia" w:eastAsia="楷体_GB2312"/>
                <w:b/>
                <w:szCs w:val="21"/>
              </w:rPr>
              <w:t>主要任务</w:t>
            </w:r>
          </w:p>
        </w:tc>
        <w:tc>
          <w:tcPr>
            <w:tcW w:w="1124" w:type="dxa"/>
          </w:tcPr>
          <w:p>
            <w:pPr>
              <w:spacing w:line="280" w:lineRule="exact"/>
              <w:jc w:val="center"/>
              <w:rPr>
                <w:rFonts w:eastAsia="楷体_GB2312"/>
                <w:b/>
                <w:szCs w:val="21"/>
              </w:rPr>
            </w:pPr>
            <w:r>
              <w:rPr>
                <w:rFonts w:hint="eastAsia" w:eastAsia="楷体_GB2312"/>
                <w:b/>
                <w:szCs w:val="21"/>
              </w:rPr>
              <w:t>支撑毕业</w:t>
            </w:r>
          </w:p>
          <w:p>
            <w:pPr>
              <w:spacing w:line="280" w:lineRule="exact"/>
              <w:jc w:val="center"/>
              <w:rPr>
                <w:rFonts w:eastAsia="楷体_GB2312"/>
                <w:b/>
                <w:szCs w:val="21"/>
              </w:rPr>
            </w:pPr>
            <w:r>
              <w:rPr>
                <w:rFonts w:hint="eastAsia" w:eastAsia="楷体_GB2312"/>
                <w:b/>
                <w:szCs w:val="21"/>
              </w:rPr>
              <w:t>要求指标</w:t>
            </w:r>
          </w:p>
        </w:tc>
        <w:tc>
          <w:tcPr>
            <w:tcW w:w="3476" w:type="dxa"/>
          </w:tcPr>
          <w:p>
            <w:pPr>
              <w:spacing w:line="280" w:lineRule="exact"/>
              <w:jc w:val="center"/>
              <w:rPr>
                <w:rFonts w:eastAsia="楷体_GB2312"/>
                <w:b/>
                <w:szCs w:val="21"/>
              </w:rPr>
            </w:pPr>
            <w:r>
              <w:rPr>
                <w:rFonts w:hint="eastAsia" w:eastAsia="楷体_GB2312"/>
                <w:b/>
                <w:szCs w:val="21"/>
              </w:rPr>
              <w:t>考核点</w:t>
            </w:r>
          </w:p>
        </w:tc>
      </w:tr>
      <w:tr>
        <w:tc>
          <w:tcPr>
            <w:tcW w:w="3162" w:type="dxa"/>
          </w:tcPr>
          <w:p>
            <w:pPr>
              <w:spacing w:line="280" w:lineRule="exact"/>
              <w:rPr>
                <w:rFonts w:eastAsia="楷体_GB2312"/>
                <w:szCs w:val="21"/>
              </w:rPr>
            </w:pPr>
            <w:r>
              <w:rPr>
                <w:rFonts w:hint="eastAsia" w:eastAsia="楷体_GB2312"/>
                <w:szCs w:val="21"/>
              </w:rPr>
              <w:t>对</w:t>
            </w:r>
            <w:r>
              <w:rPr>
                <w:rFonts w:hint="eastAsia" w:eastAsia="楷体_GB2312"/>
                <w:szCs w:val="21"/>
                <w:lang w:val="en-US" w:eastAsia="zh-Hans"/>
              </w:rPr>
              <w:t>文本问答系统</w:t>
            </w:r>
            <w:r>
              <w:rPr>
                <w:rFonts w:hint="eastAsia" w:eastAsia="楷体_GB2312"/>
                <w:szCs w:val="21"/>
              </w:rPr>
              <w:t>的前沿技术，包括</w:t>
            </w:r>
            <w:r>
              <w:rPr>
                <w:rFonts w:hint="eastAsia" w:eastAsia="楷体_GB2312"/>
                <w:szCs w:val="21"/>
                <w:lang w:val="en-US" w:eastAsia="zh-Hans"/>
              </w:rPr>
              <w:t>Query分析</w:t>
            </w:r>
            <w:r>
              <w:rPr>
                <w:rFonts w:hint="eastAsia" w:eastAsia="楷体_GB2312"/>
                <w:szCs w:val="21"/>
              </w:rPr>
              <w:t>，</w:t>
            </w:r>
            <w:r>
              <w:rPr>
                <w:rFonts w:hint="eastAsia" w:eastAsia="楷体_GB2312"/>
                <w:szCs w:val="21"/>
                <w:lang w:val="en-US" w:eastAsia="zh-Hans"/>
              </w:rPr>
              <w:t>文本理解，搜索模型</w:t>
            </w:r>
            <w:r>
              <w:rPr>
                <w:rFonts w:hint="eastAsia" w:eastAsia="楷体_GB2312"/>
                <w:szCs w:val="21"/>
              </w:rPr>
              <w:t>等进行分析</w:t>
            </w:r>
            <w:r>
              <w:rPr>
                <w:rFonts w:eastAsia="楷体_GB2312"/>
                <w:szCs w:val="21"/>
              </w:rPr>
              <w:t>。</w:t>
            </w:r>
          </w:p>
        </w:tc>
        <w:tc>
          <w:tcPr>
            <w:tcW w:w="1124" w:type="dxa"/>
          </w:tcPr>
          <w:p>
            <w:pPr>
              <w:spacing w:line="280" w:lineRule="exact"/>
              <w:rPr>
                <w:rFonts w:eastAsia="楷体_GB2312"/>
                <w:szCs w:val="21"/>
              </w:rPr>
            </w:pPr>
            <w:r>
              <w:rPr>
                <w:rFonts w:eastAsia="楷体_GB2312"/>
                <w:szCs w:val="21"/>
              </w:rPr>
              <w:t>GR10.4</w:t>
            </w:r>
          </w:p>
        </w:tc>
        <w:tc>
          <w:tcPr>
            <w:tcW w:w="3476" w:type="dxa"/>
          </w:tcPr>
          <w:p>
            <w:pPr>
              <w:spacing w:line="280" w:lineRule="exact"/>
              <w:jc w:val="left"/>
              <w:rPr>
                <w:rFonts w:eastAsia="楷体_GB2312"/>
                <w:szCs w:val="21"/>
              </w:rPr>
            </w:pPr>
            <w:r>
              <w:rPr>
                <w:rFonts w:hint="eastAsia" w:eastAsia="楷体_GB2312"/>
                <w:szCs w:val="21"/>
              </w:rPr>
              <w:t>对毕设课题相关的国际前沿技术进行分析</w:t>
            </w:r>
            <w:r>
              <w:rPr>
                <w:rFonts w:eastAsia="楷体_GB2312"/>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62" w:type="dxa"/>
          </w:tcPr>
          <w:p>
            <w:pPr>
              <w:spacing w:line="280" w:lineRule="exact"/>
              <w:rPr>
                <w:rFonts w:eastAsia="华文楷体"/>
                <w:bCs/>
                <w:szCs w:val="21"/>
              </w:rPr>
            </w:pPr>
            <w:r>
              <w:rPr>
                <w:rFonts w:hint="eastAsia" w:eastAsia="华文楷体"/>
                <w:bCs/>
                <w:szCs w:val="21"/>
              </w:rPr>
              <w:t>基于现有技术条件和开发周期分析实现需求的可行性</w:t>
            </w:r>
            <w:r>
              <w:rPr>
                <w:rFonts w:eastAsia="华文楷体"/>
                <w:bCs/>
                <w:szCs w:val="21"/>
              </w:rPr>
              <w:t>。</w:t>
            </w:r>
          </w:p>
        </w:tc>
        <w:tc>
          <w:tcPr>
            <w:tcW w:w="1124" w:type="dxa"/>
          </w:tcPr>
          <w:p>
            <w:pPr>
              <w:spacing w:line="280" w:lineRule="exact"/>
              <w:rPr>
                <w:rFonts w:eastAsia="楷体_GB2312"/>
                <w:szCs w:val="21"/>
              </w:rPr>
            </w:pPr>
            <w:r>
              <w:rPr>
                <w:rFonts w:eastAsia="楷体_GB2312"/>
                <w:szCs w:val="21"/>
              </w:rPr>
              <w:t>GR3.2</w:t>
            </w:r>
          </w:p>
        </w:tc>
        <w:tc>
          <w:tcPr>
            <w:tcW w:w="3476" w:type="dxa"/>
          </w:tcPr>
          <w:p>
            <w:pPr>
              <w:spacing w:line="280" w:lineRule="exact"/>
              <w:rPr>
                <w:rFonts w:eastAsia="楷体_GB2312"/>
                <w:szCs w:val="21"/>
              </w:rPr>
            </w:pPr>
            <w:r>
              <w:rPr>
                <w:rFonts w:hint="eastAsia" w:eastAsia="楷体_GB2312"/>
                <w:szCs w:val="21"/>
              </w:rPr>
              <w:t>从技术、经济等角度进行可行性分析</w:t>
            </w:r>
            <w:r>
              <w:rPr>
                <w:rFonts w:eastAsia="楷体_GB2312"/>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62" w:type="dxa"/>
          </w:tcPr>
          <w:p>
            <w:pPr>
              <w:spacing w:line="280" w:lineRule="exact"/>
              <w:rPr>
                <w:rFonts w:eastAsia="华文楷体"/>
                <w:bCs/>
                <w:szCs w:val="21"/>
              </w:rPr>
            </w:pPr>
            <w:r>
              <w:rPr>
                <w:rFonts w:hint="eastAsia" w:eastAsia="华文楷体"/>
                <w:bCs/>
                <w:szCs w:val="21"/>
              </w:rPr>
              <w:t>制定</w:t>
            </w:r>
            <w:r>
              <w:rPr>
                <w:rFonts w:hint="eastAsia" w:eastAsia="华文楷体"/>
                <w:bCs/>
                <w:szCs w:val="21"/>
                <w:lang w:val="en-US" w:eastAsia="zh-Hans"/>
              </w:rPr>
              <w:t>问答系统</w:t>
            </w:r>
            <w:r>
              <w:rPr>
                <w:rFonts w:hint="eastAsia" w:eastAsia="华文楷体"/>
                <w:bCs/>
                <w:szCs w:val="21"/>
              </w:rPr>
              <w:t>开发计划</w:t>
            </w:r>
            <w:r>
              <w:rPr>
                <w:rFonts w:eastAsia="华文楷体"/>
                <w:bCs/>
                <w:szCs w:val="21"/>
              </w:rPr>
              <w:t>。</w:t>
            </w:r>
          </w:p>
        </w:tc>
        <w:tc>
          <w:tcPr>
            <w:tcW w:w="1124" w:type="dxa"/>
          </w:tcPr>
          <w:p>
            <w:pPr>
              <w:spacing w:line="280" w:lineRule="exact"/>
              <w:rPr>
                <w:rFonts w:eastAsia="楷体_GB2312"/>
                <w:szCs w:val="21"/>
              </w:rPr>
            </w:pPr>
            <w:r>
              <w:rPr>
                <w:rFonts w:eastAsia="楷体_GB2312"/>
                <w:szCs w:val="21"/>
              </w:rPr>
              <w:t>GR11.3</w:t>
            </w:r>
          </w:p>
        </w:tc>
        <w:tc>
          <w:tcPr>
            <w:tcW w:w="3476" w:type="dxa"/>
          </w:tcPr>
          <w:p>
            <w:pPr>
              <w:spacing w:line="280" w:lineRule="exact"/>
              <w:rPr>
                <w:rFonts w:eastAsia="楷体_GB2312"/>
                <w:szCs w:val="21"/>
              </w:rPr>
            </w:pPr>
            <w:r>
              <w:rPr>
                <w:rFonts w:hint="eastAsia" w:eastAsia="楷体_GB2312"/>
                <w:szCs w:val="21"/>
              </w:rPr>
              <w:t>制定项目计划</w:t>
            </w:r>
            <w:r>
              <w:rPr>
                <w:rFonts w:eastAsia="楷体_GB2312"/>
                <w:szCs w:val="21"/>
              </w:rPr>
              <w:t>。</w:t>
            </w:r>
          </w:p>
        </w:tc>
      </w:tr>
      <w:tr>
        <w:tc>
          <w:tcPr>
            <w:tcW w:w="3162" w:type="dxa"/>
          </w:tcPr>
          <w:p>
            <w:pPr>
              <w:spacing w:line="280" w:lineRule="exact"/>
              <w:rPr>
                <w:rFonts w:eastAsia="华文楷体"/>
                <w:bCs/>
                <w:szCs w:val="21"/>
              </w:rPr>
            </w:pPr>
            <w:r>
              <w:rPr>
                <w:rFonts w:hint="eastAsia" w:eastAsia="华文楷体"/>
                <w:bCs/>
                <w:szCs w:val="21"/>
              </w:rPr>
              <w:t>对</w:t>
            </w:r>
            <w:r>
              <w:rPr>
                <w:rFonts w:hint="eastAsia" w:eastAsia="华文楷体"/>
                <w:bCs/>
                <w:szCs w:val="21"/>
                <w:lang w:val="en-US" w:eastAsia="zh-Hans"/>
              </w:rPr>
              <w:t>问答系统</w:t>
            </w:r>
            <w:r>
              <w:rPr>
                <w:rFonts w:hint="eastAsia" w:eastAsia="华文楷体"/>
                <w:bCs/>
                <w:szCs w:val="21"/>
              </w:rPr>
              <w:t>进行总体设计以及各个</w:t>
            </w:r>
            <w:r>
              <w:rPr>
                <w:rFonts w:hint="eastAsia" w:eastAsia="华文楷体"/>
                <w:bCs/>
                <w:szCs w:val="21"/>
                <w:lang w:val="en-US" w:eastAsia="zh-Hans"/>
              </w:rPr>
              <w:t>系统</w:t>
            </w:r>
            <w:r>
              <w:rPr>
                <w:rFonts w:hint="eastAsia" w:eastAsia="华文楷体"/>
                <w:bCs/>
                <w:szCs w:val="21"/>
              </w:rPr>
              <w:t>模块的详细设计</w:t>
            </w:r>
            <w:r>
              <w:rPr>
                <w:rFonts w:eastAsia="华文楷体"/>
                <w:bCs/>
                <w:szCs w:val="21"/>
              </w:rPr>
              <w:t>。</w:t>
            </w:r>
          </w:p>
        </w:tc>
        <w:tc>
          <w:tcPr>
            <w:tcW w:w="1124" w:type="dxa"/>
          </w:tcPr>
          <w:p>
            <w:pPr>
              <w:spacing w:line="280" w:lineRule="exact"/>
              <w:rPr>
                <w:rFonts w:eastAsia="楷体_GB2312"/>
                <w:szCs w:val="21"/>
              </w:rPr>
            </w:pPr>
            <w:r>
              <w:rPr>
                <w:rFonts w:eastAsia="楷体_GB2312"/>
                <w:szCs w:val="21"/>
              </w:rPr>
              <w:t>GR3.3</w:t>
            </w:r>
          </w:p>
        </w:tc>
        <w:tc>
          <w:tcPr>
            <w:tcW w:w="3476" w:type="dxa"/>
          </w:tcPr>
          <w:p>
            <w:pPr>
              <w:spacing w:line="280" w:lineRule="exact"/>
              <w:rPr>
                <w:rFonts w:eastAsia="楷体_GB2312"/>
                <w:szCs w:val="21"/>
              </w:rPr>
            </w:pPr>
            <w:r>
              <w:rPr>
                <w:rFonts w:hint="eastAsia" w:eastAsia="楷体_GB2312"/>
                <w:szCs w:val="21"/>
              </w:rPr>
              <w:t>进行总体设计和详细设计</w:t>
            </w:r>
            <w:r>
              <w:rPr>
                <w:rFonts w:eastAsia="楷体_GB2312"/>
                <w:szCs w:val="21"/>
              </w:rPr>
              <w:t>。</w:t>
            </w:r>
          </w:p>
        </w:tc>
      </w:tr>
      <w:tr>
        <w:trPr>
          <w:trHeight w:val="816" w:hRule="atLeast"/>
        </w:trPr>
        <w:tc>
          <w:tcPr>
            <w:tcW w:w="3162" w:type="dxa"/>
          </w:tcPr>
          <w:p>
            <w:pPr>
              <w:spacing w:line="280" w:lineRule="exact"/>
              <w:rPr>
                <w:rFonts w:eastAsia="华文楷体"/>
                <w:bCs/>
                <w:szCs w:val="21"/>
              </w:rPr>
            </w:pPr>
            <w:r>
              <w:rPr>
                <w:rFonts w:hint="eastAsia" w:eastAsia="华文楷体"/>
                <w:bCs/>
                <w:szCs w:val="21"/>
              </w:rPr>
              <w:t>针对</w:t>
            </w:r>
            <w:r>
              <w:rPr>
                <w:rFonts w:hint="eastAsia" w:eastAsia="楷体_GB2312"/>
                <w:szCs w:val="21"/>
                <w:lang w:val="en-US" w:eastAsia="zh-Hans"/>
              </w:rPr>
              <w:t>Query分析</w:t>
            </w:r>
            <w:r>
              <w:rPr>
                <w:rFonts w:hint="eastAsia" w:eastAsia="楷体_GB2312"/>
                <w:szCs w:val="21"/>
              </w:rPr>
              <w:t>，</w:t>
            </w:r>
            <w:r>
              <w:rPr>
                <w:rFonts w:hint="eastAsia" w:eastAsia="楷体_GB2312"/>
                <w:szCs w:val="21"/>
                <w:lang w:val="en-US" w:eastAsia="zh-Hans"/>
              </w:rPr>
              <w:t>文本理解，搜索模型</w:t>
            </w:r>
            <w:r>
              <w:rPr>
                <w:rFonts w:hint="eastAsia" w:eastAsia="华文楷体"/>
                <w:bCs/>
                <w:szCs w:val="21"/>
              </w:rPr>
              <w:t>等具体问题自学相关</w:t>
            </w:r>
            <w:r>
              <w:rPr>
                <w:rFonts w:hint="eastAsia" w:eastAsia="华文楷体"/>
                <w:bCs/>
                <w:szCs w:val="21"/>
                <w:lang w:val="en-US" w:eastAsia="zh-Hans"/>
              </w:rPr>
              <w:t>算法</w:t>
            </w:r>
            <w:r>
              <w:rPr>
                <w:rFonts w:hint="eastAsia" w:eastAsia="华文楷体"/>
                <w:bCs/>
                <w:szCs w:val="21"/>
              </w:rPr>
              <w:t>知识</w:t>
            </w:r>
            <w:r>
              <w:rPr>
                <w:rFonts w:hint="eastAsia" w:eastAsia="华文楷体"/>
                <w:bCs/>
                <w:szCs w:val="21"/>
                <w:lang w:eastAsia="zh-Hans"/>
              </w:rPr>
              <w:t>；</w:t>
            </w:r>
            <w:r>
              <w:rPr>
                <w:rFonts w:hint="eastAsia" w:eastAsia="华文楷体"/>
                <w:bCs/>
                <w:szCs w:val="21"/>
                <w:lang w:val="en-US" w:eastAsia="zh-Hans"/>
              </w:rPr>
              <w:t>针对请求转发，实时部署等具体问题学习后端知识</w:t>
            </w:r>
          </w:p>
        </w:tc>
        <w:tc>
          <w:tcPr>
            <w:tcW w:w="1124" w:type="dxa"/>
          </w:tcPr>
          <w:p>
            <w:pPr>
              <w:spacing w:line="280" w:lineRule="exact"/>
              <w:rPr>
                <w:rFonts w:eastAsia="楷体_GB2312"/>
                <w:szCs w:val="21"/>
              </w:rPr>
            </w:pPr>
            <w:r>
              <w:rPr>
                <w:rFonts w:eastAsia="楷体_GB2312"/>
                <w:szCs w:val="21"/>
              </w:rPr>
              <w:t>GR12.3</w:t>
            </w:r>
          </w:p>
        </w:tc>
        <w:tc>
          <w:tcPr>
            <w:tcW w:w="3476" w:type="dxa"/>
          </w:tcPr>
          <w:p>
            <w:pPr>
              <w:spacing w:line="280" w:lineRule="exact"/>
              <w:rPr>
                <w:rFonts w:eastAsia="楷体_GB2312"/>
                <w:szCs w:val="21"/>
              </w:rPr>
            </w:pPr>
            <w:r>
              <w:rPr>
                <w:rFonts w:hint="eastAsia" w:eastAsia="楷体_GB2312"/>
                <w:szCs w:val="21"/>
              </w:rPr>
              <w:t>针对具体工程问题，能够通过自学掌握相关知识</w:t>
            </w:r>
            <w:r>
              <w:rPr>
                <w:rFonts w:eastAsia="楷体_GB2312"/>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62" w:type="dxa"/>
          </w:tcPr>
          <w:p>
            <w:pPr>
              <w:spacing w:line="280" w:lineRule="exact"/>
              <w:rPr>
                <w:rFonts w:eastAsia="华文楷体"/>
                <w:bCs/>
                <w:szCs w:val="21"/>
              </w:rPr>
            </w:pPr>
            <w:r>
              <w:rPr>
                <w:rFonts w:hint="eastAsia" w:eastAsia="华文楷体"/>
                <w:bCs/>
                <w:szCs w:val="21"/>
              </w:rPr>
              <w:t>针对</w:t>
            </w:r>
            <w:r>
              <w:rPr>
                <w:rFonts w:hint="eastAsia" w:eastAsia="华文楷体"/>
                <w:bCs/>
                <w:szCs w:val="21"/>
                <w:lang w:val="en-US" w:eastAsia="zh-Hans"/>
              </w:rPr>
              <w:t>模型</w:t>
            </w:r>
            <w:r>
              <w:rPr>
                <w:rFonts w:hint="eastAsia" w:eastAsia="华文楷体"/>
                <w:bCs/>
                <w:szCs w:val="21"/>
              </w:rPr>
              <w:t>的实时性保障问题提出解决方案，并能通过分析文献提出多种解决方案，能对多种方案进行分析</w:t>
            </w:r>
            <w:r>
              <w:rPr>
                <w:rFonts w:eastAsia="华文楷体"/>
                <w:bCs/>
                <w:szCs w:val="21"/>
              </w:rPr>
              <w:t>。</w:t>
            </w:r>
          </w:p>
        </w:tc>
        <w:tc>
          <w:tcPr>
            <w:tcW w:w="1124" w:type="dxa"/>
          </w:tcPr>
          <w:p>
            <w:pPr>
              <w:spacing w:line="280" w:lineRule="exact"/>
              <w:rPr>
                <w:rFonts w:eastAsia="楷体_GB2312"/>
                <w:szCs w:val="21"/>
              </w:rPr>
            </w:pPr>
            <w:r>
              <w:rPr>
                <w:rFonts w:hint="eastAsia" w:eastAsia="楷体_GB2312"/>
                <w:szCs w:val="21"/>
              </w:rPr>
              <w:t>G</w:t>
            </w:r>
            <w:r>
              <w:rPr>
                <w:rFonts w:eastAsia="楷体_GB2312"/>
                <w:szCs w:val="21"/>
              </w:rPr>
              <w:t>R2.3</w:t>
            </w:r>
          </w:p>
          <w:p>
            <w:pPr>
              <w:spacing w:line="280" w:lineRule="exact"/>
              <w:rPr>
                <w:rFonts w:eastAsia="楷体_GB2312"/>
                <w:szCs w:val="21"/>
              </w:rPr>
            </w:pPr>
            <w:r>
              <w:rPr>
                <w:rFonts w:eastAsia="楷体_GB2312"/>
                <w:szCs w:val="21"/>
              </w:rPr>
              <w:t>GR2.4</w:t>
            </w:r>
          </w:p>
        </w:tc>
        <w:tc>
          <w:tcPr>
            <w:tcW w:w="3476" w:type="dxa"/>
          </w:tcPr>
          <w:p>
            <w:pPr>
              <w:spacing w:line="280" w:lineRule="exact"/>
              <w:rPr>
                <w:rFonts w:eastAsia="楷体_GB2312"/>
                <w:szCs w:val="21"/>
              </w:rPr>
            </w:pPr>
            <w:r>
              <w:rPr>
                <w:rFonts w:hint="eastAsia" w:eastAsia="楷体_GB2312"/>
                <w:szCs w:val="21"/>
              </w:rPr>
              <w:t>针对具体工程问题，能通过文档描述解决方案；能分析文献寻求可替代的解决方案并证实方案合理</w:t>
            </w:r>
            <w:r>
              <w:rPr>
                <w:rFonts w:eastAsia="楷体_GB2312"/>
                <w:szCs w:val="21"/>
              </w:rPr>
              <w:t>。</w:t>
            </w:r>
          </w:p>
        </w:tc>
      </w:tr>
      <w:tr>
        <w:tc>
          <w:tcPr>
            <w:tcW w:w="3162" w:type="dxa"/>
          </w:tcPr>
          <w:p>
            <w:pPr>
              <w:spacing w:line="280" w:lineRule="exact"/>
              <w:rPr>
                <w:rFonts w:eastAsia="华文楷体"/>
                <w:bCs/>
                <w:szCs w:val="21"/>
              </w:rPr>
            </w:pPr>
            <w:r>
              <w:rPr>
                <w:rFonts w:hint="eastAsia" w:eastAsia="华文楷体"/>
                <w:bCs/>
                <w:szCs w:val="21"/>
              </w:rPr>
              <w:t>基于</w:t>
            </w:r>
            <w:r>
              <w:rPr>
                <w:rFonts w:hint="eastAsia" w:eastAsia="华文楷体"/>
                <w:bCs/>
                <w:szCs w:val="21"/>
                <w:lang w:val="en-US" w:eastAsia="zh-Hans"/>
              </w:rPr>
              <w:t>模型</w:t>
            </w:r>
            <w:r>
              <w:rPr>
                <w:rFonts w:hint="eastAsia" w:eastAsia="华文楷体"/>
                <w:bCs/>
                <w:szCs w:val="21"/>
              </w:rPr>
              <w:t>的实时性保障问题的解决方案进行流程设计，提出不同设计方案并进行优选</w:t>
            </w:r>
            <w:r>
              <w:rPr>
                <w:rFonts w:eastAsia="华文楷体"/>
                <w:bCs/>
                <w:szCs w:val="21"/>
              </w:rPr>
              <w:t>。</w:t>
            </w:r>
          </w:p>
        </w:tc>
        <w:tc>
          <w:tcPr>
            <w:tcW w:w="1124" w:type="dxa"/>
          </w:tcPr>
          <w:p>
            <w:pPr>
              <w:spacing w:line="280" w:lineRule="exact"/>
              <w:rPr>
                <w:rFonts w:eastAsia="楷体_GB2312"/>
                <w:szCs w:val="21"/>
              </w:rPr>
            </w:pPr>
            <w:r>
              <w:rPr>
                <w:rFonts w:eastAsia="楷体_GB2312"/>
                <w:szCs w:val="21"/>
              </w:rPr>
              <w:t>GR3.4</w:t>
            </w:r>
          </w:p>
          <w:p>
            <w:pPr>
              <w:spacing w:line="280" w:lineRule="exact"/>
              <w:rPr>
                <w:rFonts w:eastAsia="楷体_GB2312"/>
                <w:szCs w:val="21"/>
              </w:rPr>
            </w:pPr>
          </w:p>
        </w:tc>
        <w:tc>
          <w:tcPr>
            <w:tcW w:w="3476" w:type="dxa"/>
          </w:tcPr>
          <w:p>
            <w:pPr>
              <w:spacing w:line="280" w:lineRule="exact"/>
              <w:rPr>
                <w:rFonts w:eastAsia="楷体_GB2312"/>
                <w:szCs w:val="21"/>
              </w:rPr>
            </w:pPr>
            <w:r>
              <w:rPr>
                <w:rFonts w:hint="eastAsia" w:eastAsia="楷体_GB2312"/>
                <w:szCs w:val="21"/>
              </w:rPr>
              <w:t>针对具体工程问题进行流程设计，并能对不同设计方案进行优选</w:t>
            </w:r>
            <w:r>
              <w:rPr>
                <w:rFonts w:eastAsia="楷体_GB2312"/>
                <w:szCs w:val="21"/>
              </w:rPr>
              <w:t>。</w:t>
            </w:r>
          </w:p>
        </w:tc>
      </w:tr>
      <w:tr>
        <w:tc>
          <w:tcPr>
            <w:tcW w:w="3162" w:type="dxa"/>
          </w:tcPr>
          <w:p>
            <w:pPr>
              <w:spacing w:line="280" w:lineRule="exact"/>
              <w:rPr>
                <w:rFonts w:eastAsia="华文楷体"/>
                <w:bCs/>
                <w:szCs w:val="21"/>
              </w:rPr>
            </w:pPr>
            <w:r>
              <w:rPr>
                <w:rFonts w:hint="eastAsia" w:eastAsia="华文楷体"/>
                <w:bCs/>
                <w:szCs w:val="21"/>
              </w:rPr>
              <w:t>选择Linux操作系统，Tensorflow、sk-learn深度学习框架、</w:t>
            </w:r>
            <w:r>
              <w:rPr>
                <w:rFonts w:hint="default" w:eastAsia="华文楷体"/>
                <w:bCs/>
                <w:szCs w:val="21"/>
              </w:rPr>
              <w:t>Flask</w:t>
            </w:r>
            <w:r>
              <w:rPr>
                <w:rFonts w:hint="eastAsia" w:eastAsia="华文楷体"/>
                <w:bCs/>
                <w:szCs w:val="21"/>
              </w:rPr>
              <w:t>后端框架，MySQL数据进行基于机器</w:t>
            </w:r>
            <w:bookmarkStart w:id="0" w:name="_GoBack"/>
            <w:bookmarkEnd w:id="0"/>
            <w:r>
              <w:rPr>
                <w:rFonts w:hint="eastAsia" w:eastAsia="华文楷体"/>
                <w:bCs/>
                <w:szCs w:val="21"/>
              </w:rPr>
              <w:t>学习的智能问答系统的软件模型开发。</w:t>
            </w:r>
          </w:p>
        </w:tc>
        <w:tc>
          <w:tcPr>
            <w:tcW w:w="1124" w:type="dxa"/>
          </w:tcPr>
          <w:p>
            <w:pPr>
              <w:spacing w:line="280" w:lineRule="exact"/>
              <w:rPr>
                <w:rFonts w:eastAsia="楷体_GB2312"/>
                <w:szCs w:val="21"/>
              </w:rPr>
            </w:pPr>
            <w:r>
              <w:rPr>
                <w:rFonts w:eastAsia="楷体_GB2312"/>
                <w:szCs w:val="21"/>
              </w:rPr>
              <w:t>GR5.2</w:t>
            </w:r>
          </w:p>
        </w:tc>
        <w:tc>
          <w:tcPr>
            <w:tcW w:w="3476" w:type="dxa"/>
          </w:tcPr>
          <w:p>
            <w:pPr>
              <w:spacing w:line="280" w:lineRule="exact"/>
              <w:rPr>
                <w:rFonts w:eastAsia="楷体_GB2312"/>
                <w:szCs w:val="21"/>
              </w:rPr>
            </w:pPr>
            <w:r>
              <w:rPr>
                <w:rFonts w:hint="eastAsia" w:eastAsia="楷体_GB2312"/>
                <w:szCs w:val="21"/>
              </w:rPr>
              <w:t>选择合适的开发环境、工具与技术标准进行软件开发</w:t>
            </w:r>
            <w:r>
              <w:rPr>
                <w:rFonts w:eastAsia="楷体_GB2312"/>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62" w:type="dxa"/>
          </w:tcPr>
          <w:p>
            <w:pPr>
              <w:spacing w:line="280" w:lineRule="exact"/>
              <w:rPr>
                <w:rFonts w:eastAsia="华文楷体"/>
                <w:bCs/>
                <w:szCs w:val="21"/>
              </w:rPr>
            </w:pPr>
            <w:r>
              <w:rPr>
                <w:rFonts w:hint="eastAsia" w:eastAsia="华文楷体"/>
                <w:bCs/>
                <w:szCs w:val="21"/>
              </w:rPr>
              <w:t>针对</w:t>
            </w:r>
            <w:r>
              <w:rPr>
                <w:rFonts w:hint="eastAsia" w:eastAsia="华文楷体"/>
                <w:bCs/>
                <w:szCs w:val="21"/>
                <w:lang w:val="en-US" w:eastAsia="zh-Hans"/>
              </w:rPr>
              <w:t>模型的质量评估</w:t>
            </w:r>
            <w:r>
              <w:rPr>
                <w:rFonts w:hint="eastAsia" w:eastAsia="华文楷体"/>
                <w:bCs/>
                <w:szCs w:val="21"/>
              </w:rPr>
              <w:t>问题，</w:t>
            </w:r>
            <w:r>
              <w:rPr>
                <w:rFonts w:hint="eastAsia" w:eastAsia="华文楷体"/>
                <w:bCs/>
                <w:szCs w:val="21"/>
                <w:lang w:val="en-US" w:eastAsia="zh-Hans"/>
              </w:rPr>
              <w:t>参考业界的统一评估指标，</w:t>
            </w:r>
            <w:r>
              <w:rPr>
                <w:rFonts w:hint="eastAsia" w:eastAsia="华文楷体"/>
                <w:bCs/>
                <w:szCs w:val="21"/>
              </w:rPr>
              <w:t>进行</w:t>
            </w:r>
            <w:r>
              <w:rPr>
                <w:rFonts w:hint="eastAsia" w:eastAsia="华文楷体"/>
                <w:bCs/>
                <w:szCs w:val="21"/>
                <w:lang w:val="en-US" w:eastAsia="zh-Hans"/>
              </w:rPr>
              <w:t>评估</w:t>
            </w:r>
            <w:r>
              <w:rPr>
                <w:rFonts w:eastAsia="华文楷体"/>
                <w:bCs/>
                <w:szCs w:val="21"/>
              </w:rPr>
              <w:t>。</w:t>
            </w:r>
          </w:p>
        </w:tc>
        <w:tc>
          <w:tcPr>
            <w:tcW w:w="1124" w:type="dxa"/>
          </w:tcPr>
          <w:p>
            <w:pPr>
              <w:spacing w:line="280" w:lineRule="exact"/>
              <w:rPr>
                <w:rFonts w:eastAsia="楷体_GB2312"/>
                <w:szCs w:val="21"/>
              </w:rPr>
            </w:pPr>
            <w:r>
              <w:rPr>
                <w:rFonts w:eastAsia="楷体_GB2312"/>
                <w:szCs w:val="21"/>
              </w:rPr>
              <w:t>GR4.2</w:t>
            </w:r>
          </w:p>
        </w:tc>
        <w:tc>
          <w:tcPr>
            <w:tcW w:w="3476" w:type="dxa"/>
          </w:tcPr>
          <w:p>
            <w:pPr>
              <w:spacing w:line="280" w:lineRule="exact"/>
              <w:rPr>
                <w:rFonts w:eastAsia="楷体_GB2312"/>
                <w:szCs w:val="21"/>
              </w:rPr>
            </w:pPr>
            <w:r>
              <w:rPr>
                <w:rFonts w:hint="eastAsia" w:eastAsia="楷体_GB2312"/>
                <w:szCs w:val="21"/>
              </w:rPr>
              <w:t>为了解决具体工程问题，能够进行实验，并能对实验结果分析</w:t>
            </w:r>
            <w:r>
              <w:rPr>
                <w:rFonts w:eastAsia="楷体_GB2312"/>
                <w:szCs w:val="21"/>
              </w:rPr>
              <w:t>。</w:t>
            </w:r>
          </w:p>
        </w:tc>
      </w:tr>
      <w:tr>
        <w:tc>
          <w:tcPr>
            <w:tcW w:w="3162" w:type="dxa"/>
          </w:tcPr>
          <w:p>
            <w:pPr>
              <w:spacing w:line="280" w:lineRule="exact"/>
              <w:rPr>
                <w:rFonts w:eastAsia="华文楷体"/>
                <w:bCs/>
                <w:szCs w:val="21"/>
              </w:rPr>
            </w:pPr>
            <w:r>
              <w:rPr>
                <w:rFonts w:hint="eastAsia" w:eastAsia="华文楷体"/>
                <w:bCs/>
                <w:szCs w:val="21"/>
              </w:rPr>
              <w:t>项目完成后提出改进方案，并分析该项目可能带来的社会、经济影响</w:t>
            </w:r>
            <w:r>
              <w:rPr>
                <w:rFonts w:eastAsia="华文楷体"/>
                <w:bCs/>
                <w:szCs w:val="21"/>
              </w:rPr>
              <w:t>。</w:t>
            </w:r>
          </w:p>
        </w:tc>
        <w:tc>
          <w:tcPr>
            <w:tcW w:w="1124" w:type="dxa"/>
          </w:tcPr>
          <w:p>
            <w:pPr>
              <w:spacing w:line="280" w:lineRule="exact"/>
              <w:rPr>
                <w:rFonts w:eastAsia="楷体_GB2312"/>
                <w:szCs w:val="21"/>
              </w:rPr>
            </w:pPr>
            <w:r>
              <w:rPr>
                <w:rFonts w:eastAsia="楷体_GB2312"/>
                <w:szCs w:val="21"/>
              </w:rPr>
              <w:t>GR7.2</w:t>
            </w:r>
          </w:p>
        </w:tc>
        <w:tc>
          <w:tcPr>
            <w:tcW w:w="3476" w:type="dxa"/>
          </w:tcPr>
          <w:p>
            <w:pPr>
              <w:spacing w:line="280" w:lineRule="exact"/>
              <w:rPr>
                <w:rFonts w:eastAsia="楷体_GB2312"/>
                <w:szCs w:val="21"/>
              </w:rPr>
            </w:pPr>
            <w:r>
              <w:rPr>
                <w:rFonts w:hint="eastAsia" w:eastAsia="楷体_GB2312"/>
                <w:szCs w:val="21"/>
              </w:rPr>
              <w:t>评价项目的后续改进以及可能的对社会、经济的影响</w:t>
            </w:r>
            <w:r>
              <w:rPr>
                <w:rFonts w:eastAsia="楷体_GB2312"/>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62" w:type="dxa"/>
          </w:tcPr>
          <w:p>
            <w:pPr>
              <w:spacing w:line="280" w:lineRule="exact"/>
              <w:rPr>
                <w:rFonts w:eastAsia="华文楷体"/>
                <w:bCs/>
                <w:szCs w:val="21"/>
              </w:rPr>
            </w:pPr>
            <w:r>
              <w:rPr>
                <w:rFonts w:hint="eastAsia" w:eastAsia="华文楷体"/>
                <w:bCs/>
                <w:szCs w:val="21"/>
              </w:rPr>
              <w:t>制作答辩P</w:t>
            </w:r>
            <w:r>
              <w:rPr>
                <w:rFonts w:eastAsia="华文楷体"/>
                <w:bCs/>
                <w:szCs w:val="21"/>
              </w:rPr>
              <w:t>PT</w:t>
            </w:r>
            <w:r>
              <w:rPr>
                <w:rFonts w:hint="eastAsia" w:eastAsia="华文楷体"/>
                <w:bCs/>
                <w:szCs w:val="21"/>
              </w:rPr>
              <w:t>、</w:t>
            </w:r>
            <w:r>
              <w:rPr>
                <w:rFonts w:eastAsia="华文楷体"/>
                <w:bCs/>
                <w:szCs w:val="21"/>
              </w:rPr>
              <w:t>现场答辩</w:t>
            </w:r>
            <w:r>
              <w:rPr>
                <w:rFonts w:hint="eastAsia" w:eastAsia="华文楷体"/>
                <w:bCs/>
                <w:szCs w:val="21"/>
              </w:rPr>
              <w:t>、</w:t>
            </w:r>
            <w:r>
              <w:rPr>
                <w:rFonts w:eastAsia="华文楷体"/>
                <w:bCs/>
                <w:szCs w:val="21"/>
              </w:rPr>
              <w:t>回答答辩小组的问题</w:t>
            </w:r>
            <w:r>
              <w:rPr>
                <w:rFonts w:hint="eastAsia" w:eastAsia="华文楷体"/>
                <w:bCs/>
                <w:szCs w:val="21"/>
              </w:rPr>
              <w:t>。</w:t>
            </w:r>
          </w:p>
        </w:tc>
        <w:tc>
          <w:tcPr>
            <w:tcW w:w="1124" w:type="dxa"/>
          </w:tcPr>
          <w:p>
            <w:pPr>
              <w:spacing w:line="280" w:lineRule="exact"/>
              <w:rPr>
                <w:rFonts w:eastAsia="楷体_GB2312"/>
                <w:szCs w:val="21"/>
              </w:rPr>
            </w:pPr>
            <w:r>
              <w:rPr>
                <w:rFonts w:eastAsia="楷体_GB2312"/>
                <w:szCs w:val="21"/>
              </w:rPr>
              <w:t>GR10.2</w:t>
            </w:r>
          </w:p>
        </w:tc>
        <w:tc>
          <w:tcPr>
            <w:tcW w:w="3476" w:type="dxa"/>
          </w:tcPr>
          <w:p>
            <w:pPr>
              <w:spacing w:line="280" w:lineRule="exact"/>
              <w:rPr>
                <w:rFonts w:eastAsia="楷体_GB2312"/>
                <w:szCs w:val="21"/>
              </w:rPr>
            </w:pPr>
            <w:r>
              <w:rPr>
                <w:rFonts w:hint="eastAsia" w:eastAsia="楷体_GB2312"/>
                <w:szCs w:val="21"/>
              </w:rPr>
              <w:t>能够进行陈述发言，清楚表达对复杂软件工程问题的看法与见解。</w:t>
            </w:r>
          </w:p>
          <w:p>
            <w:pPr>
              <w:spacing w:line="280" w:lineRule="exact"/>
              <w:rPr>
                <w:rFonts w:eastAsia="楷体_GB2312"/>
                <w:szCs w:val="21"/>
              </w:rPr>
            </w:pPr>
          </w:p>
        </w:tc>
      </w:tr>
    </w:tbl>
    <w:p>
      <w:pPr>
        <w:ind w:firstLine="420"/>
        <w:rPr>
          <w:rFonts w:eastAsia="楷体_GB2312"/>
          <w:b/>
          <w:bCs/>
          <w:sz w:val="24"/>
        </w:rPr>
      </w:pPr>
    </w:p>
    <w:p>
      <w:pPr>
        <w:ind w:firstLine="420"/>
        <w:rPr>
          <w:sz w:val="24"/>
        </w:rPr>
      </w:pPr>
      <w:r>
        <w:rPr>
          <w:rFonts w:eastAsia="楷体_GB2312"/>
          <w:b/>
          <w:bCs/>
          <w:sz w:val="24"/>
        </w:rPr>
        <w:t>预期成果或目标：</w:t>
      </w:r>
    </w:p>
    <w:p>
      <w:pPr>
        <w:ind w:firstLine="960" w:firstLineChars="400"/>
        <w:rPr>
          <w:sz w:val="24"/>
        </w:rPr>
      </w:pPr>
      <w:r>
        <w:rPr>
          <w:sz w:val="24"/>
        </w:rPr>
        <w:t>软件能正常运行</w:t>
      </w:r>
      <w:r>
        <w:rPr>
          <w:rFonts w:hint="eastAsia"/>
          <w:sz w:val="24"/>
        </w:rPr>
        <w:t>，</w:t>
      </w:r>
      <w:r>
        <w:rPr>
          <w:sz w:val="24"/>
        </w:rPr>
        <w:t>功能较完善</w:t>
      </w:r>
      <w:r>
        <w:rPr>
          <w:rFonts w:hint="eastAsia"/>
          <w:sz w:val="24"/>
        </w:rPr>
        <w:t>，</w:t>
      </w:r>
      <w:r>
        <w:rPr>
          <w:sz w:val="24"/>
        </w:rPr>
        <w:t>系统</w:t>
      </w:r>
      <w:r>
        <w:rPr>
          <w:rFonts w:hint="eastAsia"/>
          <w:sz w:val="24"/>
          <w:lang w:val="en-US" w:eastAsia="zh-Hans"/>
        </w:rPr>
        <w:t>较为</w:t>
      </w:r>
      <w:r>
        <w:rPr>
          <w:sz w:val="24"/>
        </w:rPr>
        <w:t>稳定可靠</w:t>
      </w:r>
      <w:r>
        <w:rPr>
          <w:rFonts w:hint="eastAsia"/>
          <w:sz w:val="24"/>
        </w:rPr>
        <w:t>。</w:t>
      </w:r>
    </w:p>
    <w:p>
      <w:pPr>
        <w:ind w:firstLine="480" w:firstLineChars="200"/>
        <w:rPr>
          <w:sz w:val="24"/>
        </w:rPr>
      </w:pPr>
    </w:p>
    <w:p>
      <w:pPr>
        <w:ind w:firstLine="480" w:firstLineChars="200"/>
        <w:rPr>
          <w:sz w:val="24"/>
        </w:rPr>
      </w:pPr>
    </w:p>
    <w:p>
      <w:pPr>
        <w:ind w:firstLine="480" w:firstLineChars="200"/>
        <w:rPr>
          <w:sz w:val="24"/>
        </w:rPr>
      </w:pPr>
    </w:p>
    <w:p>
      <w:pPr>
        <w:ind w:firstLine="471" w:firstLineChars="196"/>
        <w:rPr>
          <w:rFonts w:eastAsia="楷体_GB2312"/>
          <w:b/>
          <w:sz w:val="24"/>
        </w:rPr>
      </w:pPr>
      <w:r>
        <w:rPr>
          <w:rFonts w:eastAsia="楷体_GB2312"/>
          <w:b/>
          <w:sz w:val="24"/>
        </w:rPr>
        <w:t>成果形式：硬件、硬件＋软件、</w:t>
      </w:r>
      <w:r>
        <w:rPr>
          <w:rFonts w:hint="eastAsia" w:ascii="楷体" w:hAnsi="楷体" w:eastAsia="楷体"/>
          <w:b/>
          <w:sz w:val="24"/>
        </w:rPr>
        <w:t>√</w:t>
      </w:r>
      <w:r>
        <w:rPr>
          <w:rFonts w:eastAsia="楷体_GB2312"/>
          <w:b/>
          <w:sz w:val="24"/>
        </w:rPr>
        <w:t>软件（选择其中一种）</w:t>
      </w:r>
    </w:p>
    <w:p>
      <w:pPr>
        <w:ind w:firstLine="471" w:firstLineChars="196"/>
        <w:rPr>
          <w:rFonts w:eastAsia="楷体_GB2312"/>
          <w:b/>
          <w:sz w:val="24"/>
        </w:rPr>
      </w:pPr>
    </w:p>
    <w:p>
      <w:pPr>
        <w:ind w:firstLine="471" w:firstLineChars="196"/>
        <w:rPr>
          <w:rFonts w:eastAsia="楷体_GB2312"/>
          <w:b/>
          <w:bCs/>
          <w:sz w:val="24"/>
        </w:rPr>
      </w:pPr>
    </w:p>
    <w:p>
      <w:pPr>
        <w:spacing w:line="440" w:lineRule="exact"/>
        <w:ind w:firstLine="480" w:firstLineChars="200"/>
        <w:rPr>
          <w:sz w:val="24"/>
          <w:u w:val="single"/>
        </w:rPr>
      </w:pPr>
      <w:r>
        <w:rPr>
          <w:sz w:val="24"/>
        </w:rPr>
        <w:t xml:space="preserve">                                    </w:t>
      </w:r>
    </w:p>
    <w:p>
      <w:pPr>
        <w:spacing w:line="440" w:lineRule="exact"/>
        <w:ind w:firstLine="480" w:firstLineChars="200"/>
        <w:rPr>
          <w:sz w:val="24"/>
        </w:rPr>
      </w:pPr>
    </w:p>
    <w:p>
      <w:pPr>
        <w:spacing w:line="440" w:lineRule="exact"/>
        <w:ind w:firstLine="480" w:firstLineChars="200"/>
        <w:rPr>
          <w:rFonts w:eastAsia="楷体_GB2312"/>
          <w:b/>
          <w:bCs/>
          <w:sz w:val="24"/>
        </w:rPr>
      </w:pPr>
      <w:r>
        <w:rPr>
          <w:rFonts w:eastAsia="楷体_GB2312"/>
          <w:b/>
          <w:bCs/>
          <w:sz w:val="24"/>
        </w:rPr>
        <w:t>起止日期：          2021年</w:t>
      </w:r>
      <w:r>
        <w:rPr>
          <w:rFonts w:hint="eastAsia" w:eastAsia="楷体_GB2312"/>
          <w:b/>
          <w:bCs/>
          <w:sz w:val="24"/>
        </w:rPr>
        <w:t>1</w:t>
      </w:r>
      <w:r>
        <w:rPr>
          <w:rFonts w:eastAsia="楷体_GB2312"/>
          <w:b/>
          <w:bCs/>
          <w:sz w:val="24"/>
        </w:rPr>
        <w:t>0月20日至</w:t>
      </w:r>
      <w:r>
        <w:rPr>
          <w:rFonts w:hint="eastAsia" w:eastAsia="楷体_GB2312"/>
          <w:b/>
          <w:bCs/>
          <w:sz w:val="24"/>
        </w:rPr>
        <w:t>2</w:t>
      </w:r>
      <w:r>
        <w:rPr>
          <w:rFonts w:eastAsia="楷体_GB2312"/>
          <w:b/>
          <w:bCs/>
          <w:sz w:val="24"/>
        </w:rPr>
        <w:t>022年5月</w:t>
      </w:r>
      <w:r>
        <w:rPr>
          <w:rFonts w:hint="eastAsia" w:eastAsia="楷体_GB2312"/>
          <w:b/>
          <w:bCs/>
          <w:sz w:val="24"/>
        </w:rPr>
        <w:t>31</w:t>
      </w:r>
      <w:r>
        <w:rPr>
          <w:rFonts w:eastAsia="楷体_GB2312"/>
          <w:b/>
          <w:bCs/>
          <w:sz w:val="24"/>
        </w:rPr>
        <w:t>日</w:t>
      </w:r>
    </w:p>
    <w:p>
      <w:pPr>
        <w:spacing w:line="440" w:lineRule="exact"/>
        <w:ind w:firstLine="480" w:firstLineChars="200"/>
        <w:rPr>
          <w:rFonts w:eastAsia="楷体_GB2312"/>
          <w:b/>
          <w:bCs/>
          <w:sz w:val="24"/>
        </w:rPr>
      </w:pPr>
    </w:p>
    <w:p>
      <w:pPr>
        <w:spacing w:line="440" w:lineRule="exact"/>
        <w:ind w:firstLine="480" w:firstLineChars="200"/>
        <w:rPr>
          <w:rFonts w:eastAsia="楷体_GB2312"/>
          <w:b/>
          <w:bCs/>
          <w:sz w:val="24"/>
        </w:rPr>
      </w:pPr>
      <w:r>
        <w:rPr>
          <w:rFonts w:eastAsia="楷体_GB2312"/>
          <w:b/>
          <w:bCs/>
          <w:sz w:val="24"/>
        </w:rPr>
        <w:t>学生姓名</w:t>
      </w:r>
      <w:r>
        <w:rPr>
          <w:rFonts w:eastAsia="楷体_GB2312"/>
          <w:b/>
          <w:bCs/>
          <w:sz w:val="24"/>
          <w:u w:val="single"/>
        </w:rPr>
        <w:t xml:space="preserve">__ </w:t>
      </w:r>
      <w:r>
        <w:rPr>
          <w:rFonts w:hint="eastAsia" w:eastAsia="楷体_GB2312"/>
          <w:b/>
          <w:bCs/>
          <w:sz w:val="24"/>
          <w:u w:val="single"/>
          <w:lang w:val="en-US" w:eastAsia="zh-Hans"/>
        </w:rPr>
        <w:t>廖梓尧</w:t>
      </w:r>
      <w:r>
        <w:rPr>
          <w:rFonts w:eastAsia="楷体_GB2312"/>
          <w:b/>
          <w:bCs/>
          <w:sz w:val="24"/>
          <w:u w:val="single"/>
        </w:rPr>
        <w:t xml:space="preserve"> __</w:t>
      </w:r>
      <w:r>
        <w:rPr>
          <w:rFonts w:eastAsia="楷体_GB2312"/>
          <w:b/>
          <w:bCs/>
          <w:sz w:val="24"/>
        </w:rPr>
        <w:t xml:space="preserve"> 专业</w:t>
      </w:r>
      <w:r>
        <w:rPr>
          <w:rFonts w:eastAsia="楷体_GB2312"/>
          <w:b/>
          <w:bCs/>
          <w:sz w:val="24"/>
          <w:u w:val="single"/>
        </w:rPr>
        <w:t>_ __软件工程_  _</w:t>
      </w:r>
      <w:r>
        <w:rPr>
          <w:rFonts w:eastAsia="楷体_GB2312"/>
          <w:b/>
          <w:bCs/>
          <w:sz w:val="24"/>
        </w:rPr>
        <w:t>学号</w:t>
      </w:r>
      <w:r>
        <w:rPr>
          <w:rFonts w:eastAsia="楷体_GB2312"/>
          <w:b/>
          <w:bCs/>
          <w:sz w:val="24"/>
          <w:u w:val="single"/>
        </w:rPr>
        <w:t xml:space="preserve">__2018091620013____ </w:t>
      </w:r>
      <w:r>
        <w:rPr>
          <w:rFonts w:eastAsia="楷体_GB2312"/>
          <w:b/>
          <w:bCs/>
          <w:sz w:val="24"/>
        </w:rPr>
        <w:t xml:space="preserve"> </w:t>
      </w:r>
    </w:p>
    <w:p>
      <w:pPr>
        <w:spacing w:line="440" w:lineRule="exact"/>
        <w:ind w:firstLine="480" w:firstLineChars="200"/>
        <w:rPr>
          <w:rFonts w:eastAsia="楷体_GB2312"/>
          <w:b/>
          <w:bCs/>
          <w:sz w:val="24"/>
        </w:rPr>
      </w:pPr>
    </w:p>
    <w:p>
      <w:pPr>
        <w:spacing w:line="440" w:lineRule="exact"/>
        <w:ind w:firstLine="480" w:firstLineChars="200"/>
        <w:rPr>
          <w:rFonts w:eastAsia="楷体_GB2312"/>
          <w:b/>
          <w:bCs/>
          <w:sz w:val="24"/>
        </w:rPr>
      </w:pPr>
      <w:r>
        <w:rPr>
          <w:rFonts w:eastAsia="楷体_GB2312"/>
          <w:b/>
          <w:bCs/>
          <w:sz w:val="24"/>
        </w:rPr>
        <w:t>指导单位________</w:t>
      </w:r>
      <w:r>
        <w:rPr>
          <w:rFonts w:hint="eastAsia"/>
          <w:sz w:val="24"/>
          <w:u w:val="single"/>
        </w:rPr>
        <w:t>北京字节跳动科技有限公司</w:t>
      </w:r>
      <w:r>
        <w:rPr>
          <w:rFonts w:eastAsia="楷体_GB2312"/>
          <w:b/>
          <w:bCs/>
          <w:sz w:val="24"/>
        </w:rPr>
        <w:t>________________________</w:t>
      </w:r>
    </w:p>
    <w:p>
      <w:pPr>
        <w:spacing w:line="440" w:lineRule="exact"/>
        <w:ind w:firstLine="480" w:firstLineChars="200"/>
        <w:rPr>
          <w:rFonts w:eastAsia="楷体_GB2312"/>
          <w:b/>
          <w:bCs/>
          <w:sz w:val="24"/>
        </w:rPr>
      </w:pPr>
    </w:p>
    <w:p>
      <w:pPr>
        <w:spacing w:line="440" w:lineRule="exact"/>
        <w:ind w:left="660" w:leftChars="200" w:hanging="240" w:hangingChars="100"/>
        <w:jc w:val="left"/>
        <w:rPr>
          <w:rFonts w:eastAsia="楷体_GB2312"/>
          <w:b/>
          <w:bCs/>
          <w:sz w:val="24"/>
        </w:rPr>
      </w:pPr>
      <w:r>
        <w:rPr>
          <w:rFonts w:hint="eastAsia" w:eastAsia="楷体_GB2312"/>
          <w:b/>
          <w:bCs/>
          <w:sz w:val="24"/>
        </w:rPr>
        <w:t>校外</w:t>
      </w:r>
      <w:r>
        <w:rPr>
          <w:rFonts w:eastAsia="楷体_GB2312"/>
          <w:b/>
          <w:bCs/>
          <w:sz w:val="24"/>
        </w:rPr>
        <w:t>导师姓名、职称</w:t>
      </w:r>
      <w:r>
        <w:rPr>
          <w:rFonts w:eastAsia="楷体_GB2312"/>
          <w:b/>
          <w:bCs/>
          <w:sz w:val="24"/>
          <w:u w:val="single"/>
        </w:rPr>
        <w:t>______</w:t>
      </w:r>
      <w:r>
        <w:rPr>
          <w:rFonts w:hint="eastAsia" w:eastAsia="楷体_GB2312"/>
          <w:b/>
          <w:bCs/>
          <w:sz w:val="24"/>
          <w:u w:val="single"/>
          <w:lang w:val="en-US" w:eastAsia="zh-Hans"/>
        </w:rPr>
        <w:t>于光华</w:t>
      </w:r>
      <w:r>
        <w:rPr>
          <w:rFonts w:hint="eastAsia" w:eastAsia="楷体_GB2312"/>
          <w:b/>
          <w:bCs/>
          <w:sz w:val="24"/>
          <w:u w:val="single"/>
        </w:rPr>
        <w:t xml:space="preserve"> </w:t>
      </w:r>
      <w:r>
        <w:rPr>
          <w:rFonts w:eastAsia="楷体_GB2312"/>
          <w:b/>
          <w:bCs/>
          <w:sz w:val="24"/>
          <w:u w:val="single"/>
        </w:rPr>
        <w:t xml:space="preserve">  高级工程师____   _____</w:t>
      </w:r>
    </w:p>
    <w:p>
      <w:pPr>
        <w:spacing w:line="440" w:lineRule="exact"/>
        <w:ind w:firstLine="480" w:firstLineChars="200"/>
        <w:rPr>
          <w:rFonts w:eastAsia="楷体_GB2312"/>
          <w:b/>
          <w:bCs/>
          <w:sz w:val="24"/>
        </w:rPr>
      </w:pPr>
    </w:p>
    <w:p>
      <w:pPr>
        <w:spacing w:line="440" w:lineRule="exact"/>
        <w:ind w:firstLine="480" w:firstLineChars="200"/>
        <w:rPr>
          <w:rFonts w:eastAsia="楷体_GB2312"/>
          <w:b/>
          <w:bCs/>
          <w:sz w:val="24"/>
          <w:u w:val="single"/>
        </w:rPr>
      </w:pPr>
      <w:r>
        <w:rPr>
          <w:rFonts w:eastAsia="楷体_GB2312"/>
          <w:b/>
          <w:bCs/>
          <w:sz w:val="24"/>
        </w:rPr>
        <w:t>校内导师姓名、职称</w:t>
      </w:r>
      <w:r>
        <w:rPr>
          <w:rFonts w:eastAsia="楷体_GB2312"/>
          <w:b/>
          <w:bCs/>
          <w:sz w:val="24"/>
          <w:u w:val="single"/>
        </w:rPr>
        <w:t>______</w:t>
      </w:r>
      <w:r>
        <w:rPr>
          <w:rFonts w:hint="eastAsia" w:eastAsia="楷体_GB2312"/>
          <w:b/>
          <w:bCs/>
          <w:sz w:val="24"/>
          <w:u w:val="single"/>
          <w:lang w:val="en-US" w:eastAsia="zh-Hans"/>
        </w:rPr>
        <w:t>吴劲</w:t>
      </w:r>
      <w:r>
        <w:rPr>
          <w:rFonts w:hint="eastAsia" w:eastAsia="楷体_GB2312"/>
          <w:b/>
          <w:bCs/>
          <w:sz w:val="24"/>
          <w:u w:val="single"/>
        </w:rPr>
        <w:t xml:space="preserve"> </w:t>
      </w:r>
      <w:r>
        <w:rPr>
          <w:rFonts w:eastAsia="楷体_GB2312"/>
          <w:b/>
          <w:bCs/>
          <w:sz w:val="24"/>
          <w:u w:val="single"/>
        </w:rPr>
        <w:t xml:space="preserve">  副教授_______    __</w:t>
      </w:r>
    </w:p>
    <w:p>
      <w:pPr>
        <w:spacing w:line="440" w:lineRule="exact"/>
        <w:ind w:firstLine="480" w:firstLineChars="200"/>
        <w:rPr>
          <w:rFonts w:eastAsia="楷体_GB2312"/>
          <w:b/>
          <w:bCs/>
          <w:sz w:val="24"/>
        </w:rPr>
      </w:pPr>
    </w:p>
    <w:p>
      <w:pPr>
        <w:spacing w:line="440" w:lineRule="exact"/>
        <w:ind w:firstLine="480" w:firstLineChars="200"/>
        <w:rPr>
          <w:rFonts w:eastAsia="楷体_GB2312"/>
          <w:b/>
          <w:bCs/>
          <w:sz w:val="24"/>
        </w:rPr>
      </w:pPr>
      <w:r>
        <w:rPr>
          <w:rFonts w:eastAsia="楷体_GB2312"/>
          <w:b/>
          <w:bCs/>
          <w:sz w:val="24"/>
        </w:rPr>
        <w:t>设计地点___________</w:t>
      </w:r>
      <w:r>
        <w:rPr>
          <w:rFonts w:eastAsia="楷体_GB2312"/>
          <w:b/>
          <w:bCs/>
          <w:sz w:val="24"/>
          <w:u w:val="single"/>
        </w:rPr>
        <w:t>__</w:t>
      </w:r>
      <w:r>
        <w:rPr>
          <w:rFonts w:hint="eastAsia" w:eastAsia="楷体_GB2312"/>
          <w:b/>
          <w:bCs/>
          <w:sz w:val="24"/>
          <w:u w:val="single"/>
        </w:rPr>
        <w:t>北京市海淀区知春路甲48号</w:t>
      </w:r>
      <w:r>
        <w:rPr>
          <w:rFonts w:eastAsia="楷体_GB2312"/>
          <w:b/>
          <w:bCs/>
          <w:sz w:val="24"/>
        </w:rPr>
        <w:t>________</w:t>
      </w:r>
    </w:p>
    <w:p>
      <w:pPr>
        <w:spacing w:line="400" w:lineRule="exact"/>
        <w:ind w:firstLine="480" w:firstLineChars="200"/>
        <w:rPr>
          <w:rFonts w:eastAsia="楷体_GB2312"/>
          <w:b/>
          <w:bCs/>
          <w:sz w:val="24"/>
        </w:rPr>
      </w:pPr>
    </w:p>
    <w:p>
      <w:pPr>
        <w:spacing w:line="400" w:lineRule="exact"/>
        <w:ind w:firstLine="480" w:firstLineChars="200"/>
        <w:rPr>
          <w:rFonts w:eastAsia="楷体_GB2312"/>
          <w:b/>
          <w:bCs/>
          <w:sz w:val="24"/>
        </w:rPr>
      </w:pPr>
      <w:r>
        <w:rPr>
          <w:rFonts w:eastAsia="楷体_GB2312"/>
          <w:b/>
          <w:bCs/>
          <w:sz w:val="24"/>
        </w:rPr>
        <w:t xml:space="preserve">                                              2021年11</w:t>
      </w:r>
      <w:r>
        <w:rPr>
          <w:rFonts w:hint="eastAsia" w:eastAsia="楷体_GB2312"/>
          <w:b/>
          <w:bCs/>
          <w:sz w:val="24"/>
        </w:rPr>
        <w:t>月1</w:t>
      </w:r>
      <w:r>
        <w:rPr>
          <w:rFonts w:hint="default" w:eastAsia="楷体_GB2312"/>
          <w:b/>
          <w:bCs/>
          <w:sz w:val="24"/>
        </w:rPr>
        <w:t>2</w:t>
      </w:r>
      <w:r>
        <w:rPr>
          <w:rFonts w:eastAsia="楷体_GB2312"/>
          <w:b/>
          <w:bCs/>
          <w:sz w:val="24"/>
        </w:rPr>
        <w:t>日</w:t>
      </w:r>
    </w:p>
    <w:p>
      <w:pPr>
        <w:spacing w:line="400" w:lineRule="exact"/>
        <w:ind w:firstLine="480" w:firstLineChars="200"/>
        <w:rPr>
          <w:rFonts w:eastAsia="楷体_GB2312"/>
          <w:b/>
          <w:bCs/>
          <w:sz w:val="24"/>
        </w:rPr>
      </w:pPr>
    </w:p>
    <w:p>
      <w:pPr>
        <w:spacing w:line="400" w:lineRule="exact"/>
        <w:rPr>
          <w:rFonts w:eastAsia="楷体_GB2312"/>
          <w:b/>
          <w:bCs/>
          <w:sz w:val="24"/>
        </w:rPr>
      </w:pPr>
      <w:r>
        <w:rPr>
          <w:rFonts w:hint="eastAsia" w:eastAsia="楷体_GB2312"/>
          <w:b/>
          <w:bCs/>
          <w:sz w:val="24"/>
        </w:rPr>
        <w:tab/>
      </w:r>
      <w:r>
        <w:rPr>
          <w:rFonts w:hint="eastAsia" w:eastAsia="楷体_GB2312"/>
          <w:b/>
          <w:bCs/>
          <w:sz w:val="24"/>
        </w:rPr>
        <w:t xml:space="preserve"> </w:t>
      </w:r>
    </w:p>
    <w:p>
      <w:pPr>
        <w:spacing w:line="320" w:lineRule="exact"/>
        <w:ind w:firstLine="737"/>
        <w:rPr>
          <w:rFonts w:eastAsia="楷体_GB2312"/>
          <w:sz w:val="18"/>
          <w:szCs w:val="18"/>
        </w:rPr>
      </w:pPr>
      <w:r>
        <w:rPr>
          <w:rFonts w:eastAsia="楷体_GB2312"/>
          <w:b/>
          <w:bCs/>
          <w:sz w:val="18"/>
          <w:szCs w:val="18"/>
        </w:rPr>
        <w:t>备注：</w:t>
      </w:r>
      <w:r>
        <w:rPr>
          <w:rFonts w:eastAsia="楷体_GB2312"/>
          <w:sz w:val="18"/>
          <w:szCs w:val="18"/>
        </w:rPr>
        <w:t>1.</w:t>
      </w:r>
      <w:r>
        <w:rPr>
          <w:rFonts w:eastAsia="楷体_GB2312"/>
          <w:color w:val="FF0000"/>
          <w:sz w:val="18"/>
          <w:szCs w:val="18"/>
        </w:rPr>
        <w:t xml:space="preserve"> </w:t>
      </w:r>
      <w:r>
        <w:rPr>
          <w:rFonts w:eastAsia="楷体_GB2312"/>
          <w:sz w:val="18"/>
          <w:szCs w:val="18"/>
        </w:rPr>
        <w:t>此任务书应由</w:t>
      </w:r>
      <w:r>
        <w:rPr>
          <w:rFonts w:hint="eastAsia" w:eastAsia="楷体_GB2312"/>
          <w:sz w:val="18"/>
          <w:szCs w:val="18"/>
        </w:rPr>
        <w:t>校外</w:t>
      </w:r>
      <w:r>
        <w:rPr>
          <w:rFonts w:eastAsia="楷体_GB2312"/>
          <w:sz w:val="18"/>
          <w:szCs w:val="18"/>
        </w:rPr>
        <w:t>导师</w:t>
      </w:r>
      <w:r>
        <w:rPr>
          <w:rFonts w:hint="eastAsia" w:eastAsia="楷体_GB2312"/>
          <w:sz w:val="18"/>
          <w:szCs w:val="18"/>
        </w:rPr>
        <w:t>、校内导师</w:t>
      </w:r>
      <w:r>
        <w:rPr>
          <w:rFonts w:eastAsia="楷体_GB2312"/>
          <w:sz w:val="18"/>
          <w:szCs w:val="18"/>
        </w:rPr>
        <w:t>协助学生填写。</w:t>
      </w:r>
    </w:p>
    <w:p>
      <w:pPr>
        <w:spacing w:line="320" w:lineRule="exact"/>
        <w:ind w:left="1267"/>
        <w:rPr>
          <w:rFonts w:eastAsia="黑体"/>
        </w:rPr>
      </w:pPr>
      <w:r>
        <w:rPr>
          <w:rFonts w:eastAsia="楷体_GB2312"/>
          <w:sz w:val="18"/>
          <w:szCs w:val="18"/>
        </w:rPr>
        <w:t>2.此任务书应在学生毕业设计前下达给学生</w:t>
      </w:r>
      <w:r>
        <w:rPr>
          <w:rFonts w:eastAsia="黑体"/>
        </w:rPr>
        <w:t>。</w:t>
      </w:r>
    </w:p>
    <w:p>
      <w:pPr>
        <w:spacing w:line="320" w:lineRule="exact"/>
        <w:ind w:left="1267"/>
        <w:rPr>
          <w:rFonts w:eastAsia="楷体_GB2312"/>
          <w:sz w:val="18"/>
          <w:szCs w:val="18"/>
        </w:rPr>
      </w:pPr>
      <w:r>
        <w:rPr>
          <w:rFonts w:eastAsia="楷体_GB2312"/>
          <w:sz w:val="18"/>
          <w:szCs w:val="18"/>
        </w:rPr>
        <w:t>3.此任务书</w:t>
      </w:r>
      <w:r>
        <w:rPr>
          <w:rFonts w:hint="eastAsia" w:eastAsia="楷体_GB2312"/>
          <w:sz w:val="18"/>
          <w:szCs w:val="18"/>
        </w:rPr>
        <w:t>必须</w:t>
      </w:r>
      <w:r>
        <w:rPr>
          <w:rFonts w:eastAsia="楷体_GB2312"/>
          <w:sz w:val="18"/>
          <w:szCs w:val="18"/>
        </w:rPr>
        <w:t>双面打印。</w:t>
      </w:r>
    </w:p>
    <w:p>
      <w:pPr>
        <w:spacing w:line="320" w:lineRule="exact"/>
        <w:ind w:firstLine="737"/>
        <w:rPr>
          <w:rFonts w:eastAsia="楷体_GB2312"/>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华文行楷">
    <w:altName w:val="行楷-简"/>
    <w:panose1 w:val="02010800040101010101"/>
    <w:charset w:val="86"/>
    <w:family w:val="auto"/>
    <w:pitch w:val="default"/>
    <w:sig w:usb0="00000000" w:usb1="00000000" w:usb2="00000010" w:usb3="00000000" w:csb0="00040000" w:csb1="00000000"/>
  </w:font>
  <w:font w:name="楷体_GB2312">
    <w:altName w:val="汉仪楷体简"/>
    <w:panose1 w:val="00000000000000000000"/>
    <w:charset w:val="86"/>
    <w:family w:val="modern"/>
    <w:pitch w:val="default"/>
    <w:sig w:usb0="00000000" w:usb1="00000000" w:usb2="00000016" w:usb3="00000000" w:csb0="00040001" w:csb1="00000000"/>
  </w:font>
  <w:font w:name="华文楷体">
    <w:panose1 w:val="02010600040101010101"/>
    <w:charset w:val="86"/>
    <w:family w:val="auto"/>
    <w:pitch w:val="default"/>
    <w:sig w:usb0="80000287" w:usb1="280F3C52" w:usb2="00000016" w:usb3="00000000" w:csb0="0004001F" w:csb1="00000000"/>
  </w:font>
  <w:font w:name="楷体">
    <w:altName w:val="汉仪楷体KW"/>
    <w:panose1 w:val="02010609060101010101"/>
    <w:charset w:val="86"/>
    <w:family w:val="modern"/>
    <w:pitch w:val="default"/>
    <w:sig w:usb0="00000000" w:usb1="00000000" w:usb2="00000016" w:usb3="00000000" w:csb0="00040001" w:csb1="00000000"/>
  </w:font>
  <w:font w:name="黑体">
    <w:altName w:val="汉仪中黑KW"/>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行楷-简">
    <w:panose1 w:val="02010800040101010101"/>
    <w:charset w:val="86"/>
    <w:family w:val="auto"/>
    <w:pitch w:val="default"/>
    <w:sig w:usb0="00000001" w:usb1="080F0000" w:usb2="00000000" w:usb3="00000000" w:csb0="00040000" w:csb1="00000000"/>
  </w:font>
  <w:font w:name="汉仪楷体简">
    <w:panose1 w:val="02010600000101010101"/>
    <w:charset w:val="86"/>
    <w:family w:val="auto"/>
    <w:pitch w:val="default"/>
    <w:sig w:usb0="00000001" w:usb1="080E0800" w:usb2="00000002" w:usb3="00000000" w:csb0="00040000" w:csb1="00000000"/>
  </w:font>
  <w:font w:name="汉仪楷体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1F9"/>
    <w:rsid w:val="00005084"/>
    <w:rsid w:val="0002734A"/>
    <w:rsid w:val="000317AD"/>
    <w:rsid w:val="00046BBA"/>
    <w:rsid w:val="00046F9C"/>
    <w:rsid w:val="00052EAC"/>
    <w:rsid w:val="00062AFA"/>
    <w:rsid w:val="000B6466"/>
    <w:rsid w:val="000C1A18"/>
    <w:rsid w:val="000C7FFA"/>
    <w:rsid w:val="000E4296"/>
    <w:rsid w:val="000E6904"/>
    <w:rsid w:val="0010239D"/>
    <w:rsid w:val="00146AAB"/>
    <w:rsid w:val="001563DE"/>
    <w:rsid w:val="00163ECE"/>
    <w:rsid w:val="001740E8"/>
    <w:rsid w:val="00196A1C"/>
    <w:rsid w:val="001A1D2B"/>
    <w:rsid w:val="001D1D5C"/>
    <w:rsid w:val="001D75C4"/>
    <w:rsid w:val="001F4F94"/>
    <w:rsid w:val="00210838"/>
    <w:rsid w:val="00232104"/>
    <w:rsid w:val="002338AA"/>
    <w:rsid w:val="0024060C"/>
    <w:rsid w:val="00245C15"/>
    <w:rsid w:val="00266F27"/>
    <w:rsid w:val="00272178"/>
    <w:rsid w:val="00287B84"/>
    <w:rsid w:val="00296EBF"/>
    <w:rsid w:val="002A58BC"/>
    <w:rsid w:val="002A71CC"/>
    <w:rsid w:val="002B1575"/>
    <w:rsid w:val="002B1DE9"/>
    <w:rsid w:val="002B3D61"/>
    <w:rsid w:val="002B5CC9"/>
    <w:rsid w:val="002C593B"/>
    <w:rsid w:val="003202B8"/>
    <w:rsid w:val="00323CC4"/>
    <w:rsid w:val="00335ACC"/>
    <w:rsid w:val="0036058F"/>
    <w:rsid w:val="003709A6"/>
    <w:rsid w:val="00382E72"/>
    <w:rsid w:val="00387626"/>
    <w:rsid w:val="00390311"/>
    <w:rsid w:val="003A5F01"/>
    <w:rsid w:val="003B698E"/>
    <w:rsid w:val="003E321A"/>
    <w:rsid w:val="003F0EAC"/>
    <w:rsid w:val="0042630B"/>
    <w:rsid w:val="00431838"/>
    <w:rsid w:val="00456E3E"/>
    <w:rsid w:val="004604B5"/>
    <w:rsid w:val="00461CAA"/>
    <w:rsid w:val="00463282"/>
    <w:rsid w:val="00467A7A"/>
    <w:rsid w:val="00474F28"/>
    <w:rsid w:val="00492828"/>
    <w:rsid w:val="00493049"/>
    <w:rsid w:val="00494B1B"/>
    <w:rsid w:val="00496D62"/>
    <w:rsid w:val="004D5E63"/>
    <w:rsid w:val="004E0B47"/>
    <w:rsid w:val="004E2FD3"/>
    <w:rsid w:val="004F6287"/>
    <w:rsid w:val="005020D0"/>
    <w:rsid w:val="00507135"/>
    <w:rsid w:val="005074BB"/>
    <w:rsid w:val="005107A4"/>
    <w:rsid w:val="005116B3"/>
    <w:rsid w:val="005309F3"/>
    <w:rsid w:val="0055231F"/>
    <w:rsid w:val="005607AF"/>
    <w:rsid w:val="00570695"/>
    <w:rsid w:val="00591522"/>
    <w:rsid w:val="005A627B"/>
    <w:rsid w:val="005C7F0B"/>
    <w:rsid w:val="005E0AD0"/>
    <w:rsid w:val="005E6AA4"/>
    <w:rsid w:val="005F2AA4"/>
    <w:rsid w:val="0060555D"/>
    <w:rsid w:val="006055FF"/>
    <w:rsid w:val="00654C14"/>
    <w:rsid w:val="00654E23"/>
    <w:rsid w:val="0065788C"/>
    <w:rsid w:val="00666BA5"/>
    <w:rsid w:val="00673622"/>
    <w:rsid w:val="00683B8C"/>
    <w:rsid w:val="006B6DBD"/>
    <w:rsid w:val="006D5028"/>
    <w:rsid w:val="006D5AC8"/>
    <w:rsid w:val="006E4576"/>
    <w:rsid w:val="006E7FB2"/>
    <w:rsid w:val="006F583B"/>
    <w:rsid w:val="00706A82"/>
    <w:rsid w:val="00714066"/>
    <w:rsid w:val="00723EC5"/>
    <w:rsid w:val="00727EE7"/>
    <w:rsid w:val="007374F5"/>
    <w:rsid w:val="00742B5F"/>
    <w:rsid w:val="007508A9"/>
    <w:rsid w:val="00751EED"/>
    <w:rsid w:val="00776F57"/>
    <w:rsid w:val="0078547B"/>
    <w:rsid w:val="00786AD3"/>
    <w:rsid w:val="007B05FF"/>
    <w:rsid w:val="007B58AF"/>
    <w:rsid w:val="007C0CE4"/>
    <w:rsid w:val="007D329A"/>
    <w:rsid w:val="007E4A1B"/>
    <w:rsid w:val="00811185"/>
    <w:rsid w:val="00825017"/>
    <w:rsid w:val="0084169C"/>
    <w:rsid w:val="00847980"/>
    <w:rsid w:val="00853104"/>
    <w:rsid w:val="00855728"/>
    <w:rsid w:val="00857EE7"/>
    <w:rsid w:val="008751D3"/>
    <w:rsid w:val="00877956"/>
    <w:rsid w:val="008A593D"/>
    <w:rsid w:val="008C0037"/>
    <w:rsid w:val="008D6E96"/>
    <w:rsid w:val="008D7EE5"/>
    <w:rsid w:val="008F2739"/>
    <w:rsid w:val="008F7F14"/>
    <w:rsid w:val="00901AC3"/>
    <w:rsid w:val="00934645"/>
    <w:rsid w:val="009422B0"/>
    <w:rsid w:val="00945F88"/>
    <w:rsid w:val="00981D84"/>
    <w:rsid w:val="009A20E7"/>
    <w:rsid w:val="009A3385"/>
    <w:rsid w:val="009A4594"/>
    <w:rsid w:val="009B7EB1"/>
    <w:rsid w:val="009E2215"/>
    <w:rsid w:val="009E3D6B"/>
    <w:rsid w:val="009F69F5"/>
    <w:rsid w:val="00A03642"/>
    <w:rsid w:val="00A31EFB"/>
    <w:rsid w:val="00A779D3"/>
    <w:rsid w:val="00A83DBA"/>
    <w:rsid w:val="00A84B16"/>
    <w:rsid w:val="00A9021D"/>
    <w:rsid w:val="00A92F2C"/>
    <w:rsid w:val="00AA1D90"/>
    <w:rsid w:val="00AB11D2"/>
    <w:rsid w:val="00AB351D"/>
    <w:rsid w:val="00AE0DCB"/>
    <w:rsid w:val="00AE14E1"/>
    <w:rsid w:val="00AF785D"/>
    <w:rsid w:val="00B00349"/>
    <w:rsid w:val="00B44045"/>
    <w:rsid w:val="00B519C7"/>
    <w:rsid w:val="00B63505"/>
    <w:rsid w:val="00B70216"/>
    <w:rsid w:val="00B73DC7"/>
    <w:rsid w:val="00BA1BD0"/>
    <w:rsid w:val="00BB0676"/>
    <w:rsid w:val="00BC413A"/>
    <w:rsid w:val="00BD37CF"/>
    <w:rsid w:val="00BF3063"/>
    <w:rsid w:val="00C060B4"/>
    <w:rsid w:val="00C2337C"/>
    <w:rsid w:val="00C65DC3"/>
    <w:rsid w:val="00C71CD9"/>
    <w:rsid w:val="00C81CE3"/>
    <w:rsid w:val="00CA0F53"/>
    <w:rsid w:val="00CB1873"/>
    <w:rsid w:val="00CB3ED1"/>
    <w:rsid w:val="00CB648A"/>
    <w:rsid w:val="00CC2E7D"/>
    <w:rsid w:val="00CD2D68"/>
    <w:rsid w:val="00CF5193"/>
    <w:rsid w:val="00D05B99"/>
    <w:rsid w:val="00D167E2"/>
    <w:rsid w:val="00D23213"/>
    <w:rsid w:val="00D25E11"/>
    <w:rsid w:val="00D5223D"/>
    <w:rsid w:val="00D61252"/>
    <w:rsid w:val="00D70934"/>
    <w:rsid w:val="00D80722"/>
    <w:rsid w:val="00D81574"/>
    <w:rsid w:val="00D82B00"/>
    <w:rsid w:val="00D86D86"/>
    <w:rsid w:val="00DA23A9"/>
    <w:rsid w:val="00DB7619"/>
    <w:rsid w:val="00DC36C0"/>
    <w:rsid w:val="00DC7EF7"/>
    <w:rsid w:val="00DF6578"/>
    <w:rsid w:val="00E03F6C"/>
    <w:rsid w:val="00E711F6"/>
    <w:rsid w:val="00E8499C"/>
    <w:rsid w:val="00E93AF6"/>
    <w:rsid w:val="00EB17E6"/>
    <w:rsid w:val="00EB2D12"/>
    <w:rsid w:val="00EB35A9"/>
    <w:rsid w:val="00EB4E8B"/>
    <w:rsid w:val="00EC3B52"/>
    <w:rsid w:val="00ED5866"/>
    <w:rsid w:val="00ED772E"/>
    <w:rsid w:val="00EF008E"/>
    <w:rsid w:val="00F01FA0"/>
    <w:rsid w:val="00F10D5E"/>
    <w:rsid w:val="00F23804"/>
    <w:rsid w:val="00F326BD"/>
    <w:rsid w:val="00F366AC"/>
    <w:rsid w:val="00F42561"/>
    <w:rsid w:val="00F61AA2"/>
    <w:rsid w:val="00F8496B"/>
    <w:rsid w:val="00F863A1"/>
    <w:rsid w:val="00F914E4"/>
    <w:rsid w:val="00F921F9"/>
    <w:rsid w:val="00FA0BF5"/>
    <w:rsid w:val="00FB12A3"/>
    <w:rsid w:val="00FD569F"/>
    <w:rsid w:val="00FE004D"/>
    <w:rsid w:val="0F7781CE"/>
    <w:rsid w:val="1BABDE24"/>
    <w:rsid w:val="5FF732D1"/>
    <w:rsid w:val="67E74309"/>
    <w:rsid w:val="6E163D18"/>
    <w:rsid w:val="7FFE9920"/>
    <w:rsid w:val="974DAB8C"/>
    <w:rsid w:val="BDAB5D71"/>
    <w:rsid w:val="EF3F5FD2"/>
    <w:rsid w:val="F7FFA9A2"/>
    <w:rsid w:val="F8DDDBE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9" w:name="heading 2" w:locked="1"/>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iPriority="39" w:name="toc 1" w:locked="1"/>
    <w:lsdException w:uiPriority="39" w:name="toc 2" w:locked="1"/>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iPriority="99"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qFormat="1" w:uiPriority="1" w:semiHidden="0"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iPriority="99" w:name="Hyperlink" w:locked="1"/>
    <w:lsdException w:uiPriority="99" w:name="FollowedHyperlink" w:locked="1"/>
    <w:lsdException w:qFormat="1" w:unhideWhenUsed="0" w:uiPriority="22" w:semiHidden="0" w:name="Strong" w:locked="1"/>
    <w:lsdException w:qFormat="1" w:unhideWhenUsed="0" w:uiPriority="20" w:semiHidden="0" w:name="Emphasis" w:locked="1"/>
    <w:lsdException w:uiPriority="99" w:name="Document Map" w:locked="1"/>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qFormat="1" w:unhideWhenUsed="0" w:uiPriority="99"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0"/>
    <w:qFormat/>
    <w:locked/>
    <w:uiPriority w:val="9"/>
    <w:pPr>
      <w:keepNext/>
      <w:keepLines/>
      <w:spacing w:before="340" w:after="330" w:line="578" w:lineRule="auto"/>
      <w:outlineLvl w:val="0"/>
    </w:pPr>
    <w:rPr>
      <w:b/>
      <w:bCs/>
      <w:kern w:val="44"/>
      <w:sz w:val="44"/>
      <w:szCs w:val="44"/>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3">
    <w:name w:val="footer"/>
    <w:basedOn w:val="1"/>
    <w:link w:val="9"/>
    <w:qFormat/>
    <w:uiPriority w:val="99"/>
    <w:pPr>
      <w:tabs>
        <w:tab w:val="center" w:pos="4153"/>
        <w:tab w:val="right" w:pos="8306"/>
      </w:tabs>
      <w:snapToGrid w:val="0"/>
      <w:jc w:val="left"/>
    </w:pPr>
    <w:rPr>
      <w:sz w:val="18"/>
      <w:szCs w:val="18"/>
    </w:rPr>
  </w:style>
  <w:style w:type="paragraph" w:styleId="4">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link w:val="4"/>
    <w:qFormat/>
    <w:locked/>
    <w:uiPriority w:val="99"/>
    <w:rPr>
      <w:rFonts w:cs="Times New Roman"/>
      <w:kern w:val="2"/>
      <w:sz w:val="18"/>
    </w:rPr>
  </w:style>
  <w:style w:type="character" w:customStyle="1" w:styleId="9">
    <w:name w:val="页脚 字符"/>
    <w:link w:val="3"/>
    <w:qFormat/>
    <w:locked/>
    <w:uiPriority w:val="99"/>
    <w:rPr>
      <w:rFonts w:cs="Times New Roman"/>
      <w:kern w:val="2"/>
      <w:sz w:val="18"/>
    </w:rPr>
  </w:style>
  <w:style w:type="character" w:customStyle="1" w:styleId="10">
    <w:name w:val="标题 1 字符"/>
    <w:link w:val="2"/>
    <w:qFormat/>
    <w:uiPriority w:val="9"/>
    <w:rPr>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uestc</Company>
  <Pages>2</Pages>
  <Words>222</Words>
  <Characters>1268</Characters>
  <Lines>10</Lines>
  <Paragraphs>2</Paragraphs>
  <ScaleCrop>false</ScaleCrop>
  <LinksUpToDate>false</LinksUpToDate>
  <CharactersWithSpaces>1488</CharactersWithSpaces>
  <Application>WPS Office_3.7.0.5920_F1E327BC-269C-435d-A152-05C5408002CA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2018-12-05T02:45:00Z</dcterms:created>
  <dc:creator>余魅</dc:creator>
  <cp:lastModifiedBy>liaoziyao</cp:lastModifiedBy>
  <cp:lastPrinted>2007-01-21T02:55:00Z</cp:lastPrinted>
  <dcterms:modified xsi:type="dcterms:W3CDTF">2022-03-31T14:34:44Z</dcterms:modified>
  <dc:title>电 子 科 技 大 学</dc:title>
  <cp:revision>145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2052-3.7.0.5920</vt:lpwstr>
  </property>
</Properties>
</file>