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1FBFAC" w14:textId="77777777" w:rsidR="001A7618" w:rsidRDefault="00000000">
      <w:r>
        <w:t>}</w:t>
      </w:r>
      <w:r>
        <w:rPr>
          <w:noProof/>
        </w:rPr>
        <mc:AlternateContent>
          <mc:Choice Requires="wpg">
            <w:drawing>
              <wp:anchor distT="0" distB="0" distL="114300" distR="114300" simplePos="0" relativeHeight="251658240" behindDoc="0" locked="0" layoutInCell="1" hidden="0" allowOverlap="1" wp14:anchorId="4AEFD047" wp14:editId="6D1613A0">
                <wp:simplePos x="0" y="0"/>
                <wp:positionH relativeFrom="column">
                  <wp:posOffset>-435398</wp:posOffset>
                </wp:positionH>
                <wp:positionV relativeFrom="paragraph">
                  <wp:posOffset>33444</wp:posOffset>
                </wp:positionV>
                <wp:extent cx="6580505" cy="1486535"/>
                <wp:effectExtent l="0" t="0" r="0" b="0"/>
                <wp:wrapNone/>
                <wp:docPr id="48" name="Grupo 48"/>
                <wp:cNvGraphicFramePr/>
                <a:graphic xmlns:a="http://schemas.openxmlformats.org/drawingml/2006/main">
                  <a:graphicData uri="http://schemas.microsoft.com/office/word/2010/wordprocessingGroup">
                    <wpg:wgp>
                      <wpg:cNvGrpSpPr/>
                      <wpg:grpSpPr>
                        <a:xfrm>
                          <a:off x="0" y="0"/>
                          <a:ext cx="6580505" cy="1486535"/>
                          <a:chOff x="2055725" y="3036725"/>
                          <a:chExt cx="6580550" cy="1486550"/>
                        </a:xfrm>
                      </wpg:grpSpPr>
                      <wpg:grpSp>
                        <wpg:cNvPr id="1" name="Grupo 1"/>
                        <wpg:cNvGrpSpPr/>
                        <wpg:grpSpPr>
                          <a:xfrm>
                            <a:off x="2055748" y="3036733"/>
                            <a:ext cx="6580505" cy="1486535"/>
                            <a:chOff x="0" y="0"/>
                            <a:chExt cx="5903463" cy="1486894"/>
                          </a:xfrm>
                        </wpg:grpSpPr>
                        <wps:wsp>
                          <wps:cNvPr id="2" name="Rectángulo 2"/>
                          <wps:cNvSpPr/>
                          <wps:spPr>
                            <a:xfrm>
                              <a:off x="0" y="0"/>
                              <a:ext cx="5903450" cy="1486875"/>
                            </a:xfrm>
                            <a:prstGeom prst="rect">
                              <a:avLst/>
                            </a:prstGeom>
                            <a:noFill/>
                            <a:ln>
                              <a:noFill/>
                            </a:ln>
                          </wps:spPr>
                          <wps:txbx>
                            <w:txbxContent>
                              <w:p w14:paraId="5D49DAFF" w14:textId="77777777" w:rsidR="001A7618" w:rsidRDefault="001A7618">
                                <w:pPr>
                                  <w:spacing w:after="0" w:line="240" w:lineRule="auto"/>
                                  <w:textDirection w:val="btLr"/>
                                </w:pPr>
                              </w:p>
                            </w:txbxContent>
                          </wps:txbx>
                          <wps:bodyPr spcFirstLastPara="1" wrap="square" lIns="91425" tIns="91425" rIns="91425" bIns="91425" anchor="ctr" anchorCtr="0">
                            <a:noAutofit/>
                          </wps:bodyPr>
                        </wps:wsp>
                        <wps:wsp>
                          <wps:cNvPr id="3" name="Rectángulo 3"/>
                          <wps:cNvSpPr/>
                          <wps:spPr>
                            <a:xfrm>
                              <a:off x="1024758" y="239160"/>
                              <a:ext cx="4878705" cy="1236313"/>
                            </a:xfrm>
                            <a:prstGeom prst="rect">
                              <a:avLst/>
                            </a:prstGeom>
                            <a:noFill/>
                            <a:ln>
                              <a:noFill/>
                            </a:ln>
                          </wps:spPr>
                          <wps:txbx>
                            <w:txbxContent>
                              <w:p w14:paraId="7B9E1821" w14:textId="77777777" w:rsidR="001A7618" w:rsidRDefault="001A7618">
                                <w:pPr>
                                  <w:spacing w:after="0" w:line="240" w:lineRule="auto"/>
                                  <w:textDirection w:val="btLr"/>
                                </w:pPr>
                              </w:p>
                              <w:p w14:paraId="7B10944F" w14:textId="77777777" w:rsidR="001A7618" w:rsidRDefault="00000000">
                                <w:pPr>
                                  <w:spacing w:after="0" w:line="240" w:lineRule="auto"/>
                                  <w:textDirection w:val="btLr"/>
                                </w:pPr>
                                <w:r>
                                  <w:rPr>
                                    <w:b/>
                                    <w:color w:val="1F3864"/>
                                    <w:sz w:val="48"/>
                                  </w:rPr>
                                  <w:t xml:space="preserve">Guía1. Definición Proyecto APT </w:t>
                                </w:r>
                              </w:p>
                              <w:p w14:paraId="46169150" w14:textId="77777777" w:rsidR="001A7618" w:rsidRDefault="00000000">
                                <w:pPr>
                                  <w:spacing w:after="0" w:line="240" w:lineRule="auto"/>
                                  <w:textDirection w:val="btLr"/>
                                </w:pPr>
                                <w:r>
                                  <w:rPr>
                                    <w:b/>
                                    <w:color w:val="1F3864"/>
                                    <w:sz w:val="48"/>
                                  </w:rPr>
                                  <w:t>Asignatura Capstone</w:t>
                                </w:r>
                              </w:p>
                            </w:txbxContent>
                          </wps:txbx>
                          <wps:bodyPr spcFirstLastPara="1" wrap="square" lIns="91425" tIns="45700" rIns="91425" bIns="45700" anchor="t" anchorCtr="0">
                            <a:noAutofit/>
                          </wps:bodyPr>
                        </wps:wsp>
                        <wps:wsp>
                          <wps:cNvPr id="4" name="Rectángulo 4"/>
                          <wps:cNvSpPr/>
                          <wps:spPr>
                            <a:xfrm>
                              <a:off x="0" y="0"/>
                              <a:ext cx="993140" cy="1486894"/>
                            </a:xfrm>
                            <a:prstGeom prst="rect">
                              <a:avLst/>
                            </a:prstGeom>
                            <a:solidFill>
                              <a:srgbClr val="1F3864"/>
                            </a:solidFill>
                            <a:ln>
                              <a:noFill/>
                            </a:ln>
                          </wps:spPr>
                          <wps:txbx>
                            <w:txbxContent>
                              <w:p w14:paraId="0017A51D" w14:textId="77777777" w:rsidR="001A7618" w:rsidRDefault="001A7618">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4AEFD047" id="Grupo 48" o:spid="_x0000_s1026" style="position:absolute;margin-left:-34.3pt;margin-top:2.65pt;width:518.15pt;height:117.05pt;z-index:251658240" coordorigin="20557,30367" coordsize="65805,14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">
                <v:group id="Grupo 1" o:spid="_x0000_s1027" style="position:absolute;left:20557;top:30367;width:65805;height:14865" coordsize="59034,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2" o:spid="_x0000_s1028" style="position:absolute;width:59034;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5D49DAFF" w14:textId="77777777" w:rsidR="001A7618" w:rsidRDefault="001A7618">
                          <w:pPr>
                            <w:spacing w:after="0" w:line="240" w:lineRule="auto"/>
                            <w:textDirection w:val="btLr"/>
                          </w:pPr>
                        </w:p>
                      </w:txbxContent>
                    </v:textbox>
                  </v:rect>
                  <v:rect id="Rectángulo 3" o:spid="_x0000_s1029"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" filled="f" stroked="f">
                    <v:textbox inset="2.53958mm,1.2694mm,2.53958mm,1.2694mm">
                      <w:txbxContent>
                        <w:p w14:paraId="7B9E1821" w14:textId="77777777" w:rsidR="001A7618" w:rsidRDefault="001A7618">
                          <w:pPr>
                            <w:spacing w:after="0" w:line="240" w:lineRule="auto"/>
                            <w:textDirection w:val="btLr"/>
                          </w:pPr>
                        </w:p>
                        <w:p w14:paraId="7B10944F" w14:textId="77777777" w:rsidR="001A7618" w:rsidRDefault="00000000">
                          <w:pPr>
                            <w:spacing w:after="0" w:line="240" w:lineRule="auto"/>
                            <w:textDirection w:val="btLr"/>
                          </w:pPr>
                          <w:r>
                            <w:rPr>
                              <w:b/>
                              <w:color w:val="1F3864"/>
                              <w:sz w:val="48"/>
                            </w:rPr>
                            <w:t xml:space="preserve">Guía1. Definición Proyecto APT </w:t>
                          </w:r>
                        </w:p>
                        <w:p w14:paraId="46169150" w14:textId="77777777" w:rsidR="001A7618" w:rsidRDefault="00000000">
                          <w:pPr>
                            <w:spacing w:after="0" w:line="240" w:lineRule="auto"/>
                            <w:textDirection w:val="btLr"/>
                          </w:pPr>
                          <w:r>
                            <w:rPr>
                              <w:b/>
                              <w:color w:val="1F3864"/>
                              <w:sz w:val="48"/>
                            </w:rPr>
                            <w:t>Asignatura Capstone</w:t>
                          </w:r>
                        </w:p>
                      </w:txbxContent>
                    </v:textbox>
                  </v:rect>
                  <v:rect id="Rectángulo 4" o:spid="_x0000_s1030"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" fillcolor="#1f3864" stroked="f">
                    <v:textbox inset="2.53958mm,2.53958mm,2.53958mm,2.53958mm">
                      <w:txbxContent>
                        <w:p w14:paraId="0017A51D" w14:textId="77777777" w:rsidR="001A7618" w:rsidRDefault="001A7618">
                          <w:pPr>
                            <w:spacing w:after="0" w:line="240" w:lineRule="auto"/>
                            <w:textDirection w:val="btLr"/>
                          </w:pPr>
                        </w:p>
                      </w:txbxContent>
                    </v:textbox>
                  </v:rect>
                </v:group>
              </v:group>
            </w:pict>
          </mc:Fallback>
        </mc:AlternateContent>
      </w:r>
    </w:p>
    <w:p w14:paraId="6608FADB" w14:textId="77777777" w:rsidR="001A7618" w:rsidRDefault="001A7618"/>
    <w:p w14:paraId="018C8771" w14:textId="77777777" w:rsidR="001A7618" w:rsidRDefault="001A7618"/>
    <w:p w14:paraId="0734B267" w14:textId="77777777" w:rsidR="001A7618" w:rsidRDefault="001A7618"/>
    <w:p w14:paraId="0BACBD50" w14:textId="77777777" w:rsidR="001A7618" w:rsidRDefault="001A7618"/>
    <w:p w14:paraId="7CE76543" w14:textId="77777777" w:rsidR="001A7618" w:rsidRDefault="001A7618"/>
    <w:p w14:paraId="5424B090" w14:textId="77777777" w:rsidR="001A7618" w:rsidRDefault="00000000">
      <w:pPr>
        <w:rPr>
          <w:b/>
          <w:bCs/>
        </w:rPr>
      </w:pPr>
      <w:r>
        <w:rPr>
          <w:b/>
          <w:bCs/>
        </w:rPr>
        <w:tab/>
      </w:r>
    </w:p>
    <w:p w14:paraId="1E96783B" w14:textId="77777777" w:rsidR="001A7618" w:rsidRDefault="00000000">
      <w:pPr>
        <w:numPr>
          <w:ilvl w:val="0"/>
          <w:numId w:val="1"/>
        </w:numPr>
        <w:pBdr>
          <w:top w:val="nil"/>
          <w:left w:val="nil"/>
          <w:bottom w:val="nil"/>
          <w:right w:val="nil"/>
          <w:between w:val="nil"/>
        </w:pBdr>
        <w:rPr>
          <w:b/>
          <w:bCs/>
          <w:color w:val="4472C4"/>
          <w:sz w:val="32"/>
          <w:szCs w:val="32"/>
        </w:rPr>
      </w:pPr>
      <w:r>
        <w:rPr>
          <w:b/>
          <w:bCs/>
          <w:color w:val="4472C4"/>
          <w:sz w:val="32"/>
          <w:szCs w:val="32"/>
        </w:rPr>
        <w:t>PARTE I</w:t>
      </w:r>
    </w:p>
    <w:tbl>
      <w:tblPr>
        <w:tblStyle w:val="a"/>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1A7618" w14:paraId="47383672" w14:textId="77777777">
        <w:trPr>
          <w:trHeight w:val="440"/>
        </w:trPr>
        <w:tc>
          <w:tcPr>
            <w:tcW w:w="9498" w:type="dxa"/>
            <w:vAlign w:val="center"/>
          </w:tcPr>
          <w:p w14:paraId="0D8F22D6" w14:textId="77777777" w:rsidR="001A7618" w:rsidRDefault="00000000">
            <w:pPr>
              <w:rPr>
                <w:b/>
                <w:bCs/>
                <w:color w:val="1F3864"/>
                <w:sz w:val="28"/>
                <w:szCs w:val="28"/>
              </w:rPr>
            </w:pPr>
            <w:r>
              <w:rPr>
                <w:b/>
                <w:bCs/>
                <w:color w:val="1F3864"/>
                <w:sz w:val="28"/>
                <w:szCs w:val="28"/>
              </w:rPr>
              <w:t>1. Antecedentes Personales</w:t>
            </w:r>
          </w:p>
        </w:tc>
      </w:tr>
      <w:tr w:rsidR="001A7618" w14:paraId="1BFDA1F3" w14:textId="77777777">
        <w:trPr>
          <w:trHeight w:val="440"/>
        </w:trPr>
        <w:tc>
          <w:tcPr>
            <w:tcW w:w="9498" w:type="dxa"/>
            <w:shd w:val="clear" w:color="auto" w:fill="D9E2F3"/>
            <w:vAlign w:val="center"/>
          </w:tcPr>
          <w:p w14:paraId="528D90EC" w14:textId="77777777" w:rsidR="001A7618"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A continuación, se presenta una tabla en la que debes completar la información solicitada. </w:t>
            </w:r>
          </w:p>
        </w:tc>
      </w:tr>
    </w:tbl>
    <w:p w14:paraId="6C3AB68D" w14:textId="77777777" w:rsidR="001A7618" w:rsidRDefault="001A7618">
      <w:pPr>
        <w:rPr>
          <w:b/>
          <w:bCs/>
          <w:color w:val="4472C4"/>
          <w:sz w:val="24"/>
          <w:szCs w:val="24"/>
        </w:rPr>
      </w:pPr>
    </w:p>
    <w:tbl>
      <w:tblPr>
        <w:tblStyle w:val="a0"/>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1A7618" w14:paraId="38F03C2C" w14:textId="77777777">
        <w:trPr>
          <w:trHeight w:val="440"/>
        </w:trPr>
        <w:tc>
          <w:tcPr>
            <w:tcW w:w="2534" w:type="dxa"/>
            <w:vAlign w:val="center"/>
          </w:tcPr>
          <w:p w14:paraId="237A1FCF" w14:textId="77777777" w:rsidR="001A7618" w:rsidRDefault="00000000">
            <w:pPr>
              <w:rPr>
                <w:color w:val="1F3864"/>
              </w:rPr>
            </w:pPr>
            <w:r>
              <w:rPr>
                <w:color w:val="1F3864"/>
              </w:rPr>
              <w:t>Nombre estudiante</w:t>
            </w:r>
          </w:p>
        </w:tc>
        <w:tc>
          <w:tcPr>
            <w:tcW w:w="6964" w:type="dxa"/>
            <w:vAlign w:val="center"/>
          </w:tcPr>
          <w:p w14:paraId="1F2300EC" w14:textId="77777777" w:rsidR="001A7618" w:rsidRDefault="00000000">
            <w:pPr>
              <w:rPr>
                <w:b/>
                <w:bCs/>
              </w:rPr>
            </w:pPr>
            <w:r>
              <w:rPr>
                <w:b/>
                <w:bCs/>
              </w:rPr>
              <w:t>Isabel Alvarado</w:t>
            </w:r>
          </w:p>
          <w:p w14:paraId="1CE72478" w14:textId="77777777" w:rsidR="001A7618" w:rsidRDefault="00000000">
            <w:pPr>
              <w:rPr>
                <w:b/>
                <w:bCs/>
              </w:rPr>
            </w:pPr>
            <w:r>
              <w:rPr>
                <w:b/>
                <w:bCs/>
              </w:rPr>
              <w:t>Bárbara Ortega</w:t>
            </w:r>
          </w:p>
          <w:p w14:paraId="6A6ED50D" w14:textId="77777777" w:rsidR="001A7618" w:rsidRDefault="00000000">
            <w:pPr>
              <w:rPr>
                <w:b/>
                <w:bCs/>
              </w:rPr>
            </w:pPr>
            <w:r>
              <w:rPr>
                <w:b/>
                <w:bCs/>
              </w:rPr>
              <w:t>Matías Parancán</w:t>
            </w:r>
          </w:p>
        </w:tc>
      </w:tr>
      <w:tr w:rsidR="001A7618" w14:paraId="22F0DA13" w14:textId="77777777">
        <w:trPr>
          <w:trHeight w:val="418"/>
        </w:trPr>
        <w:tc>
          <w:tcPr>
            <w:tcW w:w="2534" w:type="dxa"/>
            <w:vAlign w:val="center"/>
          </w:tcPr>
          <w:p w14:paraId="734145C3" w14:textId="77777777" w:rsidR="001A7618" w:rsidRDefault="00000000">
            <w:pPr>
              <w:rPr>
                <w:color w:val="1F3864"/>
              </w:rPr>
            </w:pPr>
            <w:r>
              <w:rPr>
                <w:color w:val="1F3864"/>
              </w:rPr>
              <w:t>Rut</w:t>
            </w:r>
          </w:p>
        </w:tc>
        <w:tc>
          <w:tcPr>
            <w:tcW w:w="6964" w:type="dxa"/>
            <w:vAlign w:val="center"/>
          </w:tcPr>
          <w:p w14:paraId="2A1E4B9E" w14:textId="77777777" w:rsidR="001A7618" w:rsidRDefault="00000000">
            <w:pPr>
              <w:rPr>
                <w:b/>
                <w:bCs/>
              </w:rPr>
            </w:pPr>
            <w:r>
              <w:rPr>
                <w:b/>
                <w:bCs/>
              </w:rPr>
              <w:t>21.153.893-7</w:t>
            </w:r>
          </w:p>
          <w:p w14:paraId="6747B6F3" w14:textId="77777777" w:rsidR="001A7618" w:rsidRDefault="00000000">
            <w:pPr>
              <w:rPr>
                <w:b/>
                <w:bCs/>
              </w:rPr>
            </w:pPr>
            <w:r>
              <w:rPr>
                <w:b/>
                <w:bCs/>
              </w:rPr>
              <w:t>21.381.886-4</w:t>
            </w:r>
          </w:p>
          <w:p w14:paraId="45427E37" w14:textId="77777777" w:rsidR="001A7618" w:rsidRDefault="00000000">
            <w:pPr>
              <w:rPr>
                <w:b/>
                <w:bCs/>
              </w:rPr>
            </w:pPr>
            <w:r>
              <w:rPr>
                <w:b/>
                <w:bCs/>
              </w:rPr>
              <w:t>20.572.190-8</w:t>
            </w:r>
          </w:p>
        </w:tc>
      </w:tr>
      <w:tr w:rsidR="001A7618" w14:paraId="395BF690" w14:textId="77777777">
        <w:trPr>
          <w:trHeight w:val="425"/>
        </w:trPr>
        <w:tc>
          <w:tcPr>
            <w:tcW w:w="2534" w:type="dxa"/>
            <w:vAlign w:val="center"/>
          </w:tcPr>
          <w:p w14:paraId="0CEAD96E" w14:textId="77777777" w:rsidR="001A7618" w:rsidRDefault="00000000">
            <w:pPr>
              <w:rPr>
                <w:color w:val="1F3864"/>
              </w:rPr>
            </w:pPr>
            <w:r>
              <w:rPr>
                <w:color w:val="1F3864"/>
              </w:rPr>
              <w:t>Carrera</w:t>
            </w:r>
          </w:p>
        </w:tc>
        <w:tc>
          <w:tcPr>
            <w:tcW w:w="6964" w:type="dxa"/>
            <w:vAlign w:val="center"/>
          </w:tcPr>
          <w:p w14:paraId="28A4123A" w14:textId="77777777" w:rsidR="001A7618" w:rsidRDefault="00000000">
            <w:pPr>
              <w:rPr>
                <w:b/>
                <w:bCs/>
              </w:rPr>
            </w:pPr>
            <w:r>
              <w:rPr>
                <w:b/>
                <w:bCs/>
              </w:rPr>
              <w:t>Ingeniería en Informática</w:t>
            </w:r>
          </w:p>
        </w:tc>
      </w:tr>
      <w:tr w:rsidR="001A7618" w14:paraId="559FCA08" w14:textId="77777777">
        <w:trPr>
          <w:trHeight w:val="417"/>
        </w:trPr>
        <w:tc>
          <w:tcPr>
            <w:tcW w:w="2534" w:type="dxa"/>
            <w:vAlign w:val="center"/>
          </w:tcPr>
          <w:p w14:paraId="180ED4B2" w14:textId="77777777" w:rsidR="001A7618" w:rsidRDefault="00000000">
            <w:pPr>
              <w:rPr>
                <w:color w:val="1F3864"/>
              </w:rPr>
            </w:pPr>
            <w:r>
              <w:rPr>
                <w:color w:val="1F3864"/>
              </w:rPr>
              <w:t>Sede</w:t>
            </w:r>
          </w:p>
        </w:tc>
        <w:tc>
          <w:tcPr>
            <w:tcW w:w="6964" w:type="dxa"/>
            <w:vAlign w:val="center"/>
          </w:tcPr>
          <w:p w14:paraId="0C02771A" w14:textId="77777777" w:rsidR="001A7618" w:rsidRDefault="00000000">
            <w:pPr>
              <w:rPr>
                <w:b/>
                <w:bCs/>
              </w:rPr>
            </w:pPr>
            <w:r>
              <w:rPr>
                <w:b/>
                <w:bCs/>
              </w:rPr>
              <w:t>Puerto Montt</w:t>
            </w:r>
          </w:p>
        </w:tc>
      </w:tr>
    </w:tbl>
    <w:p w14:paraId="6E16677A" w14:textId="77777777" w:rsidR="001A7618" w:rsidRDefault="00000000">
      <w:pPr>
        <w:rPr>
          <w:b/>
          <w:bCs/>
          <w:color w:val="4472C4"/>
          <w:sz w:val="24"/>
          <w:szCs w:val="24"/>
        </w:rPr>
      </w:pPr>
      <w:r>
        <w:br w:type="page"/>
      </w:r>
    </w:p>
    <w:p w14:paraId="6C8C939A" w14:textId="77777777" w:rsidR="001A7618" w:rsidRDefault="001A7618">
      <w:pPr>
        <w:rPr>
          <w:b/>
          <w:bCs/>
          <w:color w:val="4472C4"/>
          <w:sz w:val="24"/>
          <w:szCs w:val="24"/>
        </w:rPr>
      </w:pPr>
    </w:p>
    <w:tbl>
      <w:tblPr>
        <w:tblStyle w:val="a1"/>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1A7618" w14:paraId="7EA8199B" w14:textId="77777777">
        <w:trPr>
          <w:trHeight w:val="440"/>
        </w:trPr>
        <w:tc>
          <w:tcPr>
            <w:tcW w:w="9498" w:type="dxa"/>
            <w:vAlign w:val="center"/>
          </w:tcPr>
          <w:p w14:paraId="68076484" w14:textId="77777777" w:rsidR="001A7618" w:rsidRDefault="00000000">
            <w:pPr>
              <w:rPr>
                <w:b/>
                <w:bCs/>
                <w:color w:val="1F3864"/>
                <w:sz w:val="28"/>
                <w:szCs w:val="28"/>
              </w:rPr>
            </w:pPr>
            <w:r>
              <w:rPr>
                <w:b/>
                <w:bCs/>
                <w:color w:val="1F3864"/>
                <w:sz w:val="28"/>
                <w:szCs w:val="28"/>
              </w:rPr>
              <w:t>2. Descripción Proyecto APT</w:t>
            </w:r>
          </w:p>
        </w:tc>
      </w:tr>
      <w:tr w:rsidR="001A7618" w14:paraId="091A2000" w14:textId="77777777">
        <w:trPr>
          <w:trHeight w:val="440"/>
        </w:trPr>
        <w:tc>
          <w:tcPr>
            <w:tcW w:w="9498" w:type="dxa"/>
            <w:shd w:val="clear" w:color="auto" w:fill="D9E2F3"/>
            <w:vAlign w:val="center"/>
          </w:tcPr>
          <w:p w14:paraId="11EB409A" w14:textId="77777777" w:rsidR="001A7618"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4A4A617D" w14:textId="77777777" w:rsidR="001A7618" w:rsidRDefault="001A7618">
      <w:pPr>
        <w:rPr>
          <w:b/>
          <w:bCs/>
          <w:sz w:val="24"/>
          <w:szCs w:val="24"/>
        </w:rPr>
      </w:pPr>
    </w:p>
    <w:tbl>
      <w:tblPr>
        <w:tblStyle w:val="a2"/>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1A7618" w14:paraId="2255DD4E" w14:textId="77777777">
        <w:trPr>
          <w:trHeight w:val="440"/>
        </w:trPr>
        <w:tc>
          <w:tcPr>
            <w:tcW w:w="2587" w:type="dxa"/>
            <w:vAlign w:val="center"/>
          </w:tcPr>
          <w:p w14:paraId="228AC8CF" w14:textId="77777777" w:rsidR="001A7618" w:rsidRDefault="00000000">
            <w:pPr>
              <w:rPr>
                <w:color w:val="1F3864"/>
              </w:rPr>
            </w:pPr>
            <w:r>
              <w:rPr>
                <w:color w:val="1F3864"/>
              </w:rPr>
              <w:t>Nombre del proyecto</w:t>
            </w:r>
          </w:p>
        </w:tc>
        <w:tc>
          <w:tcPr>
            <w:tcW w:w="6911" w:type="dxa"/>
            <w:vAlign w:val="center"/>
          </w:tcPr>
          <w:p w14:paraId="4924C2E6" w14:textId="1776A24E" w:rsidR="001A7618" w:rsidRDefault="00174F0B">
            <w:pPr>
              <w:rPr>
                <w:i/>
                <w:iCs/>
                <w:color w:val="548DD4"/>
                <w:sz w:val="20"/>
                <w:szCs w:val="20"/>
              </w:rPr>
            </w:pPr>
            <w:r>
              <w:rPr>
                <w:i/>
                <w:iCs/>
                <w:color w:val="548DD4"/>
                <w:sz w:val="20"/>
                <w:szCs w:val="20"/>
              </w:rPr>
              <w:t>EasyStock</w:t>
            </w:r>
          </w:p>
        </w:tc>
      </w:tr>
      <w:tr w:rsidR="001A7618" w14:paraId="4B5419D7" w14:textId="77777777">
        <w:trPr>
          <w:trHeight w:val="418"/>
        </w:trPr>
        <w:tc>
          <w:tcPr>
            <w:tcW w:w="2587" w:type="dxa"/>
            <w:vAlign w:val="center"/>
          </w:tcPr>
          <w:p w14:paraId="5317B474" w14:textId="77777777" w:rsidR="001A7618" w:rsidRDefault="00000000">
            <w:pPr>
              <w:rPr>
                <w:color w:val="1F3864"/>
              </w:rPr>
            </w:pPr>
            <w:r>
              <w:rPr>
                <w:color w:val="1F3864"/>
              </w:rPr>
              <w:t>Área (s) de desempeño(s)</w:t>
            </w:r>
          </w:p>
        </w:tc>
        <w:tc>
          <w:tcPr>
            <w:tcW w:w="6911" w:type="dxa"/>
            <w:vAlign w:val="center"/>
          </w:tcPr>
          <w:p w14:paraId="4F72AC0B" w14:textId="77777777" w:rsidR="001A7618" w:rsidRDefault="00000000">
            <w:pPr>
              <w:rPr>
                <w:i/>
                <w:iCs/>
                <w:color w:val="548DD4"/>
                <w:sz w:val="20"/>
                <w:szCs w:val="20"/>
              </w:rPr>
            </w:pPr>
            <w:r>
              <w:rPr>
                <w:i/>
                <w:iCs/>
                <w:color w:val="548DD4"/>
                <w:sz w:val="20"/>
                <w:szCs w:val="20"/>
              </w:rPr>
              <w:t>Desarrollo Full Stack</w:t>
            </w:r>
          </w:p>
          <w:p w14:paraId="7D3EFD08" w14:textId="77777777" w:rsidR="001A7618" w:rsidRDefault="00000000">
            <w:pPr>
              <w:rPr>
                <w:i/>
                <w:iCs/>
                <w:color w:val="548DD4"/>
                <w:sz w:val="20"/>
                <w:szCs w:val="20"/>
              </w:rPr>
            </w:pPr>
            <w:r>
              <w:rPr>
                <w:i/>
                <w:iCs/>
                <w:color w:val="548DD4"/>
                <w:sz w:val="20"/>
                <w:szCs w:val="20"/>
              </w:rPr>
              <w:t>Ingeniería de Requisitos</w:t>
            </w:r>
          </w:p>
          <w:p w14:paraId="747E1058" w14:textId="498BC761" w:rsidR="001A7618" w:rsidRDefault="00000000">
            <w:pPr>
              <w:rPr>
                <w:i/>
                <w:iCs/>
                <w:color w:val="548DD4"/>
                <w:sz w:val="20"/>
                <w:szCs w:val="20"/>
              </w:rPr>
            </w:pPr>
            <w:r>
              <w:rPr>
                <w:i/>
                <w:iCs/>
                <w:color w:val="548DD4"/>
                <w:sz w:val="20"/>
                <w:szCs w:val="20"/>
              </w:rPr>
              <w:t>Bases de Datos</w:t>
            </w:r>
          </w:p>
          <w:p w14:paraId="2345E44D" w14:textId="77777777" w:rsidR="001A7618" w:rsidRDefault="00000000">
            <w:pPr>
              <w:rPr>
                <w:i/>
                <w:iCs/>
                <w:color w:val="548DD4"/>
                <w:sz w:val="20"/>
                <w:szCs w:val="20"/>
              </w:rPr>
            </w:pPr>
            <w:r>
              <w:rPr>
                <w:i/>
                <w:iCs/>
                <w:color w:val="548DD4"/>
                <w:sz w:val="20"/>
                <w:szCs w:val="20"/>
              </w:rPr>
              <w:t>Calidad de Software</w:t>
            </w:r>
          </w:p>
        </w:tc>
      </w:tr>
      <w:tr w:rsidR="001A7618" w14:paraId="7EAE2383" w14:textId="77777777">
        <w:trPr>
          <w:trHeight w:val="425"/>
        </w:trPr>
        <w:tc>
          <w:tcPr>
            <w:tcW w:w="2587" w:type="dxa"/>
            <w:vAlign w:val="center"/>
          </w:tcPr>
          <w:p w14:paraId="74702BF6" w14:textId="77777777" w:rsidR="001A7618" w:rsidRDefault="00000000">
            <w:pPr>
              <w:rPr>
                <w:color w:val="1F3864"/>
              </w:rPr>
            </w:pPr>
            <w:r>
              <w:rPr>
                <w:color w:val="1F3864"/>
              </w:rPr>
              <w:t xml:space="preserve">Competencias </w:t>
            </w:r>
          </w:p>
          <w:p w14:paraId="0E537AED" w14:textId="77777777" w:rsidR="001A7618" w:rsidRDefault="001A7618">
            <w:pPr>
              <w:rPr>
                <w:color w:val="1F3864"/>
              </w:rPr>
            </w:pPr>
          </w:p>
        </w:tc>
        <w:tc>
          <w:tcPr>
            <w:tcW w:w="6911" w:type="dxa"/>
            <w:vAlign w:val="center"/>
          </w:tcPr>
          <w:p w14:paraId="323361D0" w14:textId="774E0FD4" w:rsidR="001A7618" w:rsidRDefault="00A76734">
            <w:pPr>
              <w:rPr>
                <w:i/>
                <w:iCs/>
                <w:color w:val="548DD4"/>
                <w:sz w:val="20"/>
                <w:szCs w:val="20"/>
              </w:rPr>
            </w:pPr>
            <w:r>
              <w:rPr>
                <w:i/>
                <w:iCs/>
                <w:color w:val="548DD4"/>
                <w:sz w:val="20"/>
                <w:szCs w:val="20"/>
              </w:rPr>
              <w:t xml:space="preserve">C1. </w:t>
            </w:r>
            <w:r w:rsidRPr="00A76734">
              <w:rPr>
                <w:i/>
                <w:iCs/>
                <w:color w:val="548DD4"/>
                <w:sz w:val="20"/>
                <w:szCs w:val="20"/>
              </w:rPr>
              <w:t>Realizar pruebas de certificación tanto de los productos como de los procesos utilizando</w:t>
            </w:r>
            <w:r>
              <w:rPr>
                <w:i/>
                <w:iCs/>
                <w:color w:val="548DD4"/>
                <w:sz w:val="20"/>
                <w:szCs w:val="20"/>
              </w:rPr>
              <w:t xml:space="preserve"> </w:t>
            </w:r>
            <w:r w:rsidRPr="00A76734">
              <w:rPr>
                <w:i/>
                <w:iCs/>
                <w:color w:val="548DD4"/>
                <w:sz w:val="20"/>
                <w:szCs w:val="20"/>
              </w:rPr>
              <w:t>buenas prácticas definidas por la industria.</w:t>
            </w:r>
          </w:p>
          <w:p w14:paraId="476CB2D4" w14:textId="1FCD343C" w:rsidR="00A76734" w:rsidRDefault="00A76734">
            <w:pPr>
              <w:rPr>
                <w:i/>
                <w:iCs/>
                <w:color w:val="548DD4"/>
                <w:sz w:val="20"/>
                <w:szCs w:val="20"/>
              </w:rPr>
            </w:pPr>
            <w:r>
              <w:rPr>
                <w:i/>
                <w:iCs/>
                <w:color w:val="548DD4"/>
                <w:sz w:val="20"/>
                <w:szCs w:val="20"/>
              </w:rPr>
              <w:t xml:space="preserve">C2. </w:t>
            </w:r>
            <w:r w:rsidRPr="00A76734">
              <w:rPr>
                <w:i/>
                <w:iCs/>
                <w:color w:val="548DD4"/>
                <w:sz w:val="20"/>
                <w:szCs w:val="20"/>
              </w:rPr>
              <w:t>Gestionar proyectos informáticos, ofreciendo alternativas para la toma de decisiones de</w:t>
            </w:r>
            <w:r>
              <w:rPr>
                <w:i/>
                <w:iCs/>
                <w:color w:val="548DD4"/>
                <w:sz w:val="20"/>
                <w:szCs w:val="20"/>
              </w:rPr>
              <w:t xml:space="preserve"> </w:t>
            </w:r>
            <w:r w:rsidRPr="00A76734">
              <w:rPr>
                <w:i/>
                <w:iCs/>
                <w:color w:val="548DD4"/>
                <w:sz w:val="20"/>
                <w:szCs w:val="20"/>
              </w:rPr>
              <w:t>acuerdo a los requerimientos de la organización.</w:t>
            </w:r>
          </w:p>
          <w:p w14:paraId="031989B9" w14:textId="0195A188" w:rsidR="00A76734" w:rsidRDefault="00A76734">
            <w:pPr>
              <w:rPr>
                <w:i/>
                <w:iCs/>
                <w:color w:val="548DD4"/>
                <w:sz w:val="20"/>
                <w:szCs w:val="20"/>
              </w:rPr>
            </w:pPr>
            <w:r>
              <w:rPr>
                <w:i/>
                <w:iCs/>
                <w:color w:val="548DD4"/>
                <w:sz w:val="20"/>
                <w:szCs w:val="20"/>
              </w:rPr>
              <w:t xml:space="preserve">C3. </w:t>
            </w:r>
            <w:r w:rsidRPr="00A76734">
              <w:rPr>
                <w:i/>
                <w:iCs/>
                <w:color w:val="548DD4"/>
                <w:sz w:val="20"/>
                <w:szCs w:val="20"/>
              </w:rPr>
              <w:t>Construir modelos de datos para soportar los requerimientos de la organización de</w:t>
            </w:r>
            <w:r w:rsidRPr="00A76734">
              <w:rPr>
                <w:i/>
                <w:iCs/>
                <w:color w:val="548DD4"/>
                <w:sz w:val="20"/>
                <w:szCs w:val="20"/>
              </w:rPr>
              <w:br/>
              <w:t>acuerdo a un diseño definido y escalable en el tiempo.</w:t>
            </w:r>
          </w:p>
          <w:p w14:paraId="2BA89D7A" w14:textId="4D446B91" w:rsidR="00A76734" w:rsidRDefault="00A76734">
            <w:pPr>
              <w:rPr>
                <w:i/>
                <w:iCs/>
                <w:color w:val="548DD4"/>
                <w:sz w:val="20"/>
                <w:szCs w:val="20"/>
              </w:rPr>
            </w:pPr>
            <w:r>
              <w:rPr>
                <w:i/>
                <w:iCs/>
                <w:color w:val="548DD4"/>
                <w:sz w:val="20"/>
                <w:szCs w:val="20"/>
              </w:rPr>
              <w:t xml:space="preserve">C4. </w:t>
            </w:r>
            <w:r w:rsidRPr="00A76734">
              <w:rPr>
                <w:i/>
                <w:iCs/>
                <w:color w:val="548DD4"/>
                <w:sz w:val="20"/>
                <w:szCs w:val="20"/>
              </w:rPr>
              <w:t>Desarrollar una solución de software utilizando técnicas que permitan sistematizar el</w:t>
            </w:r>
            <w:r>
              <w:rPr>
                <w:i/>
                <w:iCs/>
                <w:color w:val="548DD4"/>
                <w:sz w:val="20"/>
                <w:szCs w:val="20"/>
              </w:rPr>
              <w:t xml:space="preserve"> </w:t>
            </w:r>
            <w:r w:rsidRPr="00A76734">
              <w:rPr>
                <w:i/>
                <w:iCs/>
                <w:color w:val="548DD4"/>
                <w:sz w:val="20"/>
                <w:szCs w:val="20"/>
              </w:rPr>
              <w:t>proceso de desarrollo y mantenimiento, asegurando el logro de los objetivos</w:t>
            </w:r>
            <w:r>
              <w:rPr>
                <w:i/>
                <w:iCs/>
                <w:color w:val="548DD4"/>
                <w:sz w:val="20"/>
                <w:szCs w:val="20"/>
              </w:rPr>
              <w:t>.</w:t>
            </w:r>
          </w:p>
        </w:tc>
      </w:tr>
    </w:tbl>
    <w:p w14:paraId="799562C1" w14:textId="77777777" w:rsidR="001A7618" w:rsidRDefault="001A7618">
      <w:pPr>
        <w:spacing w:after="0" w:line="360" w:lineRule="auto"/>
        <w:jc w:val="both"/>
        <w:rPr>
          <w:b/>
          <w:bCs/>
          <w:sz w:val="24"/>
          <w:szCs w:val="24"/>
        </w:rPr>
      </w:pPr>
    </w:p>
    <w:p w14:paraId="72FA8437" w14:textId="77777777" w:rsidR="001A7618" w:rsidRDefault="00000000">
      <w:pPr>
        <w:spacing w:after="0" w:line="240" w:lineRule="auto"/>
        <w:rPr>
          <w:b/>
          <w:bCs/>
          <w:sz w:val="24"/>
          <w:szCs w:val="24"/>
        </w:rPr>
      </w:pPr>
      <w:r>
        <w:br w:type="page"/>
      </w:r>
    </w:p>
    <w:tbl>
      <w:tblPr>
        <w:tblStyle w:val="a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1A7618" w14:paraId="4D701A7A" w14:textId="77777777">
        <w:trPr>
          <w:trHeight w:val="440"/>
        </w:trPr>
        <w:tc>
          <w:tcPr>
            <w:tcW w:w="9498" w:type="dxa"/>
            <w:vAlign w:val="center"/>
          </w:tcPr>
          <w:p w14:paraId="0FAF26CC" w14:textId="77777777" w:rsidR="001A7618" w:rsidRDefault="00000000">
            <w:pPr>
              <w:rPr>
                <w:b/>
                <w:bCs/>
                <w:color w:val="1F3864"/>
                <w:sz w:val="28"/>
                <w:szCs w:val="28"/>
              </w:rPr>
            </w:pPr>
            <w:r>
              <w:rPr>
                <w:b/>
                <w:bCs/>
                <w:color w:val="1F3864"/>
                <w:sz w:val="28"/>
                <w:szCs w:val="28"/>
              </w:rPr>
              <w:lastRenderedPageBreak/>
              <w:t>3. Fundamentación Proyecto APT</w:t>
            </w:r>
          </w:p>
        </w:tc>
      </w:tr>
      <w:tr w:rsidR="001A7618" w14:paraId="0D81B997" w14:textId="77777777">
        <w:trPr>
          <w:trHeight w:val="440"/>
        </w:trPr>
        <w:tc>
          <w:tcPr>
            <w:tcW w:w="9498" w:type="dxa"/>
            <w:shd w:val="clear" w:color="auto" w:fill="D9E2F3"/>
            <w:vAlign w:val="center"/>
          </w:tcPr>
          <w:p w14:paraId="60B4A744" w14:textId="77777777" w:rsidR="001A7618"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se presentan distintos campos que debes completar con la información solicitada. Esta sección busca que describas en detalle tu proyecto y justifiques su relevancia y pertinencia.  </w:t>
            </w:r>
          </w:p>
        </w:tc>
      </w:tr>
    </w:tbl>
    <w:p w14:paraId="44B9A02F" w14:textId="77777777" w:rsidR="001A7618" w:rsidRDefault="001A7618">
      <w:pPr>
        <w:spacing w:after="0" w:line="360" w:lineRule="auto"/>
        <w:jc w:val="both"/>
        <w:rPr>
          <w:b/>
          <w:bCs/>
          <w:sz w:val="24"/>
          <w:szCs w:val="24"/>
        </w:rPr>
      </w:pPr>
    </w:p>
    <w:tbl>
      <w:tblPr>
        <w:tblStyle w:val="a4"/>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86"/>
        <w:gridCol w:w="7112"/>
      </w:tblGrid>
      <w:tr w:rsidR="001A7618" w14:paraId="03CA4FED" w14:textId="77777777">
        <w:trPr>
          <w:trHeight w:val="2443"/>
        </w:trPr>
        <w:tc>
          <w:tcPr>
            <w:tcW w:w="2386" w:type="dxa"/>
            <w:vAlign w:val="center"/>
          </w:tcPr>
          <w:p w14:paraId="20430C1C" w14:textId="77777777" w:rsidR="001A7618" w:rsidRDefault="00000000">
            <w:pPr>
              <w:rPr>
                <w:color w:val="1F3864"/>
              </w:rPr>
            </w:pPr>
            <w:r>
              <w:rPr>
                <w:color w:val="1F3864"/>
              </w:rPr>
              <w:t>Relevancia del proyecto APT</w:t>
            </w:r>
          </w:p>
        </w:tc>
        <w:tc>
          <w:tcPr>
            <w:tcW w:w="7112" w:type="dxa"/>
            <w:vAlign w:val="center"/>
          </w:tcPr>
          <w:p w14:paraId="73B6B212" w14:textId="77777777" w:rsidR="001A7618" w:rsidRDefault="00000000">
            <w:pPr>
              <w:pBdr>
                <w:top w:val="nil"/>
                <w:left w:val="nil"/>
                <w:bottom w:val="nil"/>
                <w:right w:val="nil"/>
                <w:between w:val="nil"/>
              </w:pBdr>
              <w:jc w:val="both"/>
              <w:rPr>
                <w:i/>
                <w:iCs/>
                <w:color w:val="548DD4"/>
                <w:sz w:val="20"/>
                <w:szCs w:val="20"/>
              </w:rPr>
            </w:pPr>
            <w:r>
              <w:rPr>
                <w:i/>
                <w:iCs/>
                <w:color w:val="548DD4"/>
                <w:sz w:val="20"/>
                <w:szCs w:val="20"/>
              </w:rPr>
              <w:t>El proyecto surge de la necesidad de modernizar la gestión de una tienda de ropa en la Isla Grande de Chiloé. Actualmente, el negocio carece de un sistema centralizado, lo que genera errores en el conteo de existencias y falta de visibilidad sobre las ventas en tiempo real.</w:t>
            </w:r>
          </w:p>
          <w:p w14:paraId="42DA62F6" w14:textId="77777777" w:rsidR="001A7618" w:rsidRDefault="00000000">
            <w:pPr>
              <w:pBdr>
                <w:top w:val="nil"/>
                <w:left w:val="nil"/>
                <w:bottom w:val="nil"/>
                <w:right w:val="nil"/>
                <w:between w:val="nil"/>
              </w:pBdr>
              <w:jc w:val="both"/>
              <w:rPr>
                <w:i/>
                <w:iCs/>
                <w:color w:val="548DD4"/>
                <w:sz w:val="20"/>
                <w:szCs w:val="20"/>
              </w:rPr>
            </w:pPr>
            <w:r>
              <w:rPr>
                <w:i/>
                <w:iCs/>
                <w:color w:val="548DD4"/>
                <w:sz w:val="20"/>
                <w:szCs w:val="20"/>
              </w:rPr>
              <w:t>Elección del tema: Se eligió para aplicar soluciones tecnológicas en zonas geográficamente apartadas, fomentando la transformación digital.</w:t>
            </w:r>
          </w:p>
          <w:p w14:paraId="4F134C1C" w14:textId="77777777" w:rsidR="001A7618" w:rsidRDefault="00000000">
            <w:pPr>
              <w:pBdr>
                <w:top w:val="nil"/>
                <w:left w:val="nil"/>
                <w:bottom w:val="nil"/>
                <w:right w:val="nil"/>
                <w:between w:val="nil"/>
              </w:pBdr>
              <w:jc w:val="both"/>
              <w:rPr>
                <w:i/>
                <w:iCs/>
                <w:color w:val="548DD4"/>
                <w:sz w:val="20"/>
                <w:szCs w:val="20"/>
              </w:rPr>
            </w:pPr>
            <w:r>
              <w:rPr>
                <w:i/>
                <w:iCs/>
                <w:color w:val="548DD4"/>
                <w:sz w:val="20"/>
                <w:szCs w:val="20"/>
              </w:rPr>
              <w:t>Relevancia laboral: El campo laboral exige profesionales capaces de implementar soluciones en organizaciones donde la digitalización es clave para la competitividad.</w:t>
            </w:r>
          </w:p>
          <w:p w14:paraId="325BB8B9" w14:textId="77777777" w:rsidR="001A7618" w:rsidRDefault="00000000">
            <w:pPr>
              <w:pBdr>
                <w:top w:val="nil"/>
                <w:left w:val="nil"/>
                <w:bottom w:val="nil"/>
                <w:right w:val="nil"/>
                <w:between w:val="nil"/>
              </w:pBdr>
              <w:jc w:val="both"/>
              <w:rPr>
                <w:i/>
                <w:iCs/>
                <w:color w:val="548DD4"/>
                <w:sz w:val="20"/>
                <w:szCs w:val="20"/>
              </w:rPr>
            </w:pPr>
            <w:r>
              <w:rPr>
                <w:i/>
                <w:iCs/>
                <w:color w:val="548DD4"/>
                <w:sz w:val="20"/>
                <w:szCs w:val="20"/>
              </w:rPr>
              <w:t>Contexto: Se ubica en Chiloé, una zona con características comerciales locales únicas, donde el impacto beneficiará directamente a los dueños del negocio y a sus clientes al mejorar la eficiencia del servicio.</w:t>
            </w:r>
          </w:p>
        </w:tc>
      </w:tr>
      <w:tr w:rsidR="001A7618" w14:paraId="51B6FC11" w14:textId="77777777">
        <w:trPr>
          <w:trHeight w:val="1037"/>
        </w:trPr>
        <w:tc>
          <w:tcPr>
            <w:tcW w:w="2386" w:type="dxa"/>
            <w:vAlign w:val="center"/>
          </w:tcPr>
          <w:p w14:paraId="0368EBDA" w14:textId="77777777" w:rsidR="001A7618" w:rsidRDefault="00000000">
            <w:pPr>
              <w:rPr>
                <w:color w:val="1F3864"/>
              </w:rPr>
            </w:pPr>
            <w:r>
              <w:rPr>
                <w:color w:val="1F3864"/>
              </w:rPr>
              <w:t>Descripción del Proyecto APT</w:t>
            </w:r>
          </w:p>
        </w:tc>
        <w:tc>
          <w:tcPr>
            <w:tcW w:w="7112" w:type="dxa"/>
            <w:vAlign w:val="center"/>
          </w:tcPr>
          <w:p w14:paraId="2DBD496F" w14:textId="51B7B168" w:rsidR="001A7618" w:rsidRDefault="00000000">
            <w:pPr>
              <w:jc w:val="both"/>
              <w:rPr>
                <w:i/>
                <w:iCs/>
                <w:color w:val="548DD4"/>
                <w:sz w:val="20"/>
                <w:szCs w:val="20"/>
              </w:rPr>
            </w:pPr>
            <w:r>
              <w:rPr>
                <w:i/>
                <w:iCs/>
                <w:color w:val="548DD4"/>
                <w:sz w:val="20"/>
                <w:szCs w:val="20"/>
              </w:rPr>
              <w:t>El objetivo es desarrollar e implementar un software de inventario integral. Consiste en una plataforma que gestiona el ciclo completo de los productos (ingreso, stock crítico y salida), abordando la problemática mediante una arquitectura robusta y una interfaz intuitiva que garantice la integridad de los datos de la tienda.</w:t>
            </w:r>
          </w:p>
        </w:tc>
      </w:tr>
      <w:tr w:rsidR="001A7618" w14:paraId="3E5632FE" w14:textId="77777777">
        <w:trPr>
          <w:trHeight w:val="866"/>
        </w:trPr>
        <w:tc>
          <w:tcPr>
            <w:tcW w:w="2386" w:type="dxa"/>
            <w:vAlign w:val="center"/>
          </w:tcPr>
          <w:p w14:paraId="73F102B9" w14:textId="77777777" w:rsidR="001A7618" w:rsidRDefault="00000000">
            <w:pPr>
              <w:rPr>
                <w:color w:val="1F3864"/>
              </w:rPr>
            </w:pPr>
            <w:r>
              <w:rPr>
                <w:color w:val="1F3864"/>
              </w:rPr>
              <w:t>Pertinencia del proyecto con el perfil de egreso</w:t>
            </w:r>
          </w:p>
        </w:tc>
        <w:tc>
          <w:tcPr>
            <w:tcW w:w="7112" w:type="dxa"/>
            <w:vAlign w:val="center"/>
          </w:tcPr>
          <w:p w14:paraId="5FBDD2C4" w14:textId="77777777" w:rsidR="001A7618" w:rsidRDefault="00000000">
            <w:pPr>
              <w:jc w:val="both"/>
              <w:rPr>
                <w:i/>
                <w:iCs/>
                <w:color w:val="548DD4"/>
                <w:sz w:val="20"/>
                <w:szCs w:val="20"/>
              </w:rPr>
            </w:pPr>
            <w:r>
              <w:rPr>
                <w:i/>
                <w:iCs/>
                <w:color w:val="548DD4"/>
                <w:sz w:val="20"/>
                <w:szCs w:val="20"/>
              </w:rPr>
              <w:t>Relación con el perfil: Se vincula con la gestión de procesos que van desde la ingeniería de requisitos hasta el despliegue en plataformas digitales.</w:t>
            </w:r>
          </w:p>
          <w:p w14:paraId="104B9314" w14:textId="77777777" w:rsidR="001A7618" w:rsidRDefault="00000000">
            <w:pPr>
              <w:jc w:val="both"/>
              <w:rPr>
                <w:i/>
                <w:iCs/>
                <w:color w:val="548DD4"/>
                <w:sz w:val="20"/>
                <w:szCs w:val="20"/>
              </w:rPr>
            </w:pPr>
            <w:r>
              <w:rPr>
                <w:i/>
                <w:iCs/>
                <w:color w:val="548DD4"/>
                <w:sz w:val="20"/>
                <w:szCs w:val="20"/>
              </w:rPr>
              <w:t>Necesidad de competencias: Las competencias en Desarrollo FullStack y Bases de Datos son críticas para construir un sistema funcional, mientras que la Ética Profesional asegura el manejo responsable de la información comercial del cliente.</w:t>
            </w:r>
          </w:p>
        </w:tc>
      </w:tr>
      <w:tr w:rsidR="001A7618" w14:paraId="59BE453E" w14:textId="77777777">
        <w:trPr>
          <w:trHeight w:val="866"/>
        </w:trPr>
        <w:tc>
          <w:tcPr>
            <w:tcW w:w="2386" w:type="dxa"/>
            <w:vAlign w:val="center"/>
          </w:tcPr>
          <w:p w14:paraId="0BEF141E" w14:textId="77777777" w:rsidR="001A7618" w:rsidRDefault="00000000">
            <w:pPr>
              <w:rPr>
                <w:color w:val="1F3864"/>
              </w:rPr>
            </w:pPr>
            <w:r>
              <w:rPr>
                <w:color w:val="1F3864"/>
              </w:rPr>
              <w:t>Relación con los intereses profesionales</w:t>
            </w:r>
          </w:p>
        </w:tc>
        <w:tc>
          <w:tcPr>
            <w:tcW w:w="7112" w:type="dxa"/>
            <w:vAlign w:val="center"/>
          </w:tcPr>
          <w:p w14:paraId="4976483E" w14:textId="77777777" w:rsidR="001A7618" w:rsidRDefault="00000000">
            <w:pPr>
              <w:jc w:val="both"/>
              <w:rPr>
                <w:i/>
                <w:iCs/>
                <w:color w:val="548DD4"/>
                <w:sz w:val="20"/>
                <w:szCs w:val="20"/>
              </w:rPr>
            </w:pPr>
            <w:r>
              <w:rPr>
                <w:i/>
                <w:iCs/>
                <w:color w:val="548DD4"/>
                <w:sz w:val="20"/>
                <w:szCs w:val="20"/>
              </w:rPr>
              <w:t>Nuestro interés profesional se centra en el Desarrollo Back-End y la Arquitectura de Software. El proyecto refleja estos intereses al permitirnos diseñar la lógica de negocio y la estructura de datos. Desarrollar este proyecto contribuirá a nuestro perfil profesional al demostrar nuestra capacidad para gestionar proyectos interdisciplinarios y nuestro compromiso con el bien común de la sociedad a través de la tecnología.</w:t>
            </w:r>
          </w:p>
        </w:tc>
      </w:tr>
      <w:tr w:rsidR="001A7618" w14:paraId="4FC35067" w14:textId="77777777">
        <w:trPr>
          <w:trHeight w:val="132"/>
        </w:trPr>
        <w:tc>
          <w:tcPr>
            <w:tcW w:w="2386" w:type="dxa"/>
            <w:vAlign w:val="center"/>
          </w:tcPr>
          <w:p w14:paraId="737349BD" w14:textId="77777777" w:rsidR="001A7618" w:rsidRDefault="00000000">
            <w:pPr>
              <w:rPr>
                <w:color w:val="1F3864"/>
              </w:rPr>
            </w:pPr>
            <w:r>
              <w:rPr>
                <w:color w:val="1F3864"/>
              </w:rPr>
              <w:t>Factibilidad de desarrollo del Proyecto APT</w:t>
            </w:r>
          </w:p>
        </w:tc>
        <w:tc>
          <w:tcPr>
            <w:tcW w:w="7112" w:type="dxa"/>
            <w:vAlign w:val="center"/>
          </w:tcPr>
          <w:p w14:paraId="6B04C56E" w14:textId="77777777" w:rsidR="001A7618" w:rsidRDefault="00000000">
            <w:pPr>
              <w:pBdr>
                <w:top w:val="nil"/>
                <w:left w:val="nil"/>
                <w:bottom w:val="nil"/>
                <w:right w:val="nil"/>
                <w:between w:val="nil"/>
              </w:pBdr>
              <w:rPr>
                <w:i/>
                <w:iCs/>
                <w:color w:val="548DD4"/>
                <w:sz w:val="20"/>
                <w:szCs w:val="20"/>
              </w:rPr>
            </w:pPr>
            <w:r>
              <w:rPr>
                <w:i/>
                <w:iCs/>
                <w:color w:val="548DD4"/>
                <w:sz w:val="20"/>
                <w:szCs w:val="20"/>
              </w:rPr>
              <w:t>Es posible desarrollar el proyecto dentro del plazo establecido gracias a la siguiente planificación y gestión de recursos:</w:t>
            </w:r>
          </w:p>
          <w:p w14:paraId="31170D9D" w14:textId="77777777" w:rsidR="001A7618" w:rsidRDefault="00000000">
            <w:pPr>
              <w:pBdr>
                <w:top w:val="nil"/>
                <w:left w:val="nil"/>
                <w:bottom w:val="nil"/>
                <w:right w:val="nil"/>
                <w:between w:val="nil"/>
              </w:pBdr>
              <w:rPr>
                <w:i/>
                <w:iCs/>
                <w:color w:val="548DD4"/>
                <w:sz w:val="20"/>
                <w:szCs w:val="20"/>
              </w:rPr>
            </w:pPr>
            <w:r>
              <w:rPr>
                <w:i/>
                <w:iCs/>
                <w:color w:val="548DD4"/>
                <w:sz w:val="20"/>
                <w:szCs w:val="20"/>
              </w:rPr>
              <w:t>Tiempo: El semestre se extiende del 10 de agosto al 23 de noviembre de 2026, con clases los lunes de 8:30 a 12:10, lo que proporciona el tiempo necesario de trabajo guiado y autónomo.</w:t>
            </w:r>
          </w:p>
          <w:p w14:paraId="5C72153A" w14:textId="77777777" w:rsidR="001A7618" w:rsidRDefault="00000000">
            <w:pPr>
              <w:pBdr>
                <w:top w:val="nil"/>
                <w:left w:val="nil"/>
                <w:bottom w:val="nil"/>
                <w:right w:val="nil"/>
                <w:between w:val="nil"/>
              </w:pBdr>
              <w:rPr>
                <w:i/>
                <w:iCs/>
                <w:color w:val="548DD4"/>
                <w:sz w:val="20"/>
                <w:szCs w:val="20"/>
              </w:rPr>
            </w:pPr>
            <w:r>
              <w:rPr>
                <w:i/>
                <w:iCs/>
                <w:color w:val="548DD4"/>
                <w:sz w:val="20"/>
                <w:szCs w:val="20"/>
              </w:rPr>
              <w:t>Materiales: Contamos con computadores, editores de código, internet, periféricos y la retroalimentación constante del profesor.</w:t>
            </w:r>
          </w:p>
          <w:p w14:paraId="1FA54011" w14:textId="77777777" w:rsidR="001A7618" w:rsidRDefault="00000000">
            <w:pPr>
              <w:pBdr>
                <w:top w:val="nil"/>
                <w:left w:val="nil"/>
                <w:bottom w:val="nil"/>
                <w:right w:val="nil"/>
                <w:between w:val="nil"/>
              </w:pBdr>
              <w:rPr>
                <w:i/>
                <w:iCs/>
                <w:color w:val="548DD4"/>
                <w:sz w:val="20"/>
                <w:szCs w:val="20"/>
              </w:rPr>
            </w:pPr>
            <w:r>
              <w:rPr>
                <w:i/>
                <w:iCs/>
                <w:color w:val="548DD4"/>
                <w:sz w:val="20"/>
                <w:szCs w:val="20"/>
              </w:rPr>
              <w:t>Factores facilitadores: Los requerimientos claros del cliente y el apoyo de herramientas de IA optimizan el proceso de desarrollo.</w:t>
            </w:r>
          </w:p>
          <w:p w14:paraId="21979888" w14:textId="77777777" w:rsidR="001A7618" w:rsidRDefault="00000000">
            <w:pPr>
              <w:pBdr>
                <w:top w:val="nil"/>
                <w:left w:val="nil"/>
                <w:bottom w:val="nil"/>
                <w:right w:val="nil"/>
                <w:between w:val="nil"/>
              </w:pBdr>
              <w:rPr>
                <w:i/>
                <w:iCs/>
                <w:color w:val="548DD4"/>
                <w:sz w:val="20"/>
                <w:szCs w:val="20"/>
              </w:rPr>
            </w:pPr>
            <w:r>
              <w:rPr>
                <w:i/>
                <w:iCs/>
                <w:color w:val="548DD4"/>
                <w:sz w:val="20"/>
                <w:szCs w:val="20"/>
              </w:rPr>
              <w:t xml:space="preserve">Factor dificultoso y solución: La integración del lector de facturas (valor agregado) representa un desafío técnico complejo. Para solucionarlo, evitaremos crear un </w:t>
            </w:r>
            <w:r>
              <w:rPr>
                <w:i/>
                <w:iCs/>
                <w:color w:val="548DD4"/>
                <w:sz w:val="20"/>
                <w:szCs w:val="20"/>
              </w:rPr>
              <w:lastRenderedPageBreak/>
              <w:t>motor desde cero utilizando APIs o librerías externas especializadas, y aplicaremos un enfoque de MVP comenzando con formatos digitales estándar como PDF y XML.</w:t>
            </w:r>
          </w:p>
        </w:tc>
      </w:tr>
    </w:tbl>
    <w:p w14:paraId="12F065B3" w14:textId="5C0EA987" w:rsidR="005E3A12" w:rsidRDefault="005E3A12">
      <w:pPr>
        <w:rPr>
          <w:b/>
          <w:bCs/>
          <w:color w:val="4472C4"/>
          <w:sz w:val="32"/>
          <w:szCs w:val="32"/>
        </w:rPr>
      </w:pPr>
    </w:p>
    <w:p w14:paraId="012AA528" w14:textId="0FD0251E" w:rsidR="001A7618" w:rsidRDefault="005E3A12">
      <w:pPr>
        <w:rPr>
          <w:b/>
          <w:bCs/>
          <w:color w:val="4472C4"/>
          <w:sz w:val="32"/>
          <w:szCs w:val="32"/>
        </w:rPr>
      </w:pPr>
      <w:r>
        <w:rPr>
          <w:b/>
          <w:bCs/>
          <w:color w:val="4472C4"/>
          <w:sz w:val="32"/>
          <w:szCs w:val="32"/>
        </w:rPr>
        <w:br w:type="page"/>
      </w:r>
    </w:p>
    <w:p w14:paraId="2B7A352F" w14:textId="77777777" w:rsidR="001A7618" w:rsidRDefault="00000000">
      <w:pPr>
        <w:numPr>
          <w:ilvl w:val="0"/>
          <w:numId w:val="1"/>
        </w:numPr>
        <w:pBdr>
          <w:top w:val="nil"/>
          <w:left w:val="nil"/>
          <w:bottom w:val="nil"/>
          <w:right w:val="nil"/>
          <w:between w:val="nil"/>
        </w:pBdr>
        <w:rPr>
          <w:b/>
          <w:bCs/>
          <w:color w:val="4472C4"/>
          <w:sz w:val="32"/>
          <w:szCs w:val="32"/>
        </w:rPr>
      </w:pPr>
      <w:r>
        <w:rPr>
          <w:b/>
          <w:bCs/>
          <w:color w:val="4472C4"/>
          <w:sz w:val="32"/>
          <w:szCs w:val="32"/>
        </w:rPr>
        <w:lastRenderedPageBreak/>
        <w:t xml:space="preserve">PARTE II </w:t>
      </w:r>
    </w:p>
    <w:tbl>
      <w:tblPr>
        <w:tblStyle w:val="a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1A7618" w14:paraId="477C8B8C" w14:textId="77777777">
        <w:trPr>
          <w:trHeight w:val="440"/>
        </w:trPr>
        <w:tc>
          <w:tcPr>
            <w:tcW w:w="9498" w:type="dxa"/>
            <w:vAlign w:val="center"/>
          </w:tcPr>
          <w:p w14:paraId="0A57058C" w14:textId="77777777" w:rsidR="001A7618" w:rsidRDefault="00000000">
            <w:pPr>
              <w:rPr>
                <w:b/>
                <w:bCs/>
                <w:color w:val="1F3864"/>
                <w:sz w:val="28"/>
                <w:szCs w:val="28"/>
              </w:rPr>
            </w:pPr>
            <w:r>
              <w:rPr>
                <w:b/>
                <w:bCs/>
                <w:color w:val="1F3864"/>
                <w:sz w:val="28"/>
                <w:szCs w:val="28"/>
              </w:rPr>
              <w:t>4. Objetivos</w:t>
            </w:r>
          </w:p>
        </w:tc>
      </w:tr>
      <w:tr w:rsidR="001A7618" w14:paraId="46967193" w14:textId="77777777">
        <w:trPr>
          <w:trHeight w:val="440"/>
        </w:trPr>
        <w:tc>
          <w:tcPr>
            <w:tcW w:w="9498" w:type="dxa"/>
            <w:shd w:val="clear" w:color="auto" w:fill="D9E2F3"/>
            <w:vAlign w:val="center"/>
          </w:tcPr>
          <w:p w14:paraId="100262D6" w14:textId="77777777" w:rsidR="001A7618"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8FF955" w14:textId="77777777" w:rsidR="001A7618" w:rsidRDefault="001A7618">
      <w:pPr>
        <w:spacing w:after="0" w:line="360" w:lineRule="auto"/>
        <w:jc w:val="both"/>
        <w:rPr>
          <w:b/>
          <w:bCs/>
          <w:sz w:val="24"/>
          <w:szCs w:val="24"/>
        </w:rPr>
      </w:pPr>
    </w:p>
    <w:tbl>
      <w:tblPr>
        <w:tblStyle w:val="a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1A7618" w14:paraId="5E7023DF" w14:textId="77777777">
        <w:trPr>
          <w:trHeight w:val="1259"/>
        </w:trPr>
        <w:tc>
          <w:tcPr>
            <w:tcW w:w="2638" w:type="dxa"/>
            <w:vAlign w:val="center"/>
          </w:tcPr>
          <w:p w14:paraId="725CFF0D" w14:textId="77777777" w:rsidR="001A7618" w:rsidRDefault="00000000">
            <w:pPr>
              <w:rPr>
                <w:color w:val="1F3864"/>
              </w:rPr>
            </w:pPr>
            <w:r>
              <w:rPr>
                <w:color w:val="1F3864"/>
              </w:rPr>
              <w:t>Objetivo general</w:t>
            </w:r>
          </w:p>
        </w:tc>
        <w:tc>
          <w:tcPr>
            <w:tcW w:w="6860" w:type="dxa"/>
            <w:vAlign w:val="center"/>
          </w:tcPr>
          <w:p w14:paraId="5C55B0E5" w14:textId="2285ADFE" w:rsidR="001A7618" w:rsidRDefault="00000000">
            <w:pPr>
              <w:jc w:val="both"/>
              <w:rPr>
                <w:i/>
                <w:iCs/>
                <w:color w:val="548DD4"/>
                <w:sz w:val="20"/>
                <w:szCs w:val="20"/>
              </w:rPr>
            </w:pPr>
            <w:r>
              <w:rPr>
                <w:i/>
                <w:iCs/>
                <w:color w:val="548DD4"/>
                <w:sz w:val="20"/>
                <w:szCs w:val="20"/>
              </w:rPr>
              <w:t>Diseñar e implementar una plataforma web de punto de venta (POS) y gestión de inventario para la tienda 'Girasol', utilizando una arquitectura de tres capas con el propósito de optimizar los tiempos de atención al cliente, automatizar el control de stock en tiempo real y garantizar un registro confiable de las operaciones comerciales.</w:t>
            </w:r>
          </w:p>
        </w:tc>
      </w:tr>
      <w:tr w:rsidR="001A7618" w14:paraId="0540C0CE" w14:textId="77777777">
        <w:trPr>
          <w:trHeight w:val="834"/>
        </w:trPr>
        <w:tc>
          <w:tcPr>
            <w:tcW w:w="2638" w:type="dxa"/>
            <w:vAlign w:val="center"/>
          </w:tcPr>
          <w:p w14:paraId="0F1D0452" w14:textId="77777777" w:rsidR="001A7618" w:rsidRDefault="00000000">
            <w:pPr>
              <w:rPr>
                <w:color w:val="1F3864"/>
              </w:rPr>
            </w:pPr>
            <w:r>
              <w:rPr>
                <w:color w:val="1F3864"/>
              </w:rPr>
              <w:t>Objetivos específicos</w:t>
            </w:r>
          </w:p>
        </w:tc>
        <w:tc>
          <w:tcPr>
            <w:tcW w:w="6860" w:type="dxa"/>
            <w:vAlign w:val="center"/>
          </w:tcPr>
          <w:p w14:paraId="7040FAAE" w14:textId="77777777" w:rsidR="001A7618" w:rsidRDefault="00000000">
            <w:pPr>
              <w:jc w:val="both"/>
              <w:rPr>
                <w:i/>
                <w:iCs/>
                <w:color w:val="548DD4"/>
                <w:sz w:val="20"/>
                <w:szCs w:val="20"/>
              </w:rPr>
            </w:pPr>
            <w:r>
              <w:rPr>
                <w:i/>
                <w:iCs/>
                <w:color w:val="548DD4"/>
                <w:sz w:val="20"/>
                <w:szCs w:val="20"/>
              </w:rPr>
              <w:t>Analizar los requerimientos de la Tienda Girasol mediante el levantamiento de procesos actuales (ventas, inventario y caja) para definir la arquitectura de datos e historias de usuario necesarias.</w:t>
            </w:r>
          </w:p>
          <w:p w14:paraId="6591B272" w14:textId="5B4FE285" w:rsidR="001A7618" w:rsidRDefault="00000000">
            <w:pPr>
              <w:jc w:val="both"/>
              <w:rPr>
                <w:i/>
                <w:iCs/>
                <w:color w:val="548DD4"/>
                <w:sz w:val="20"/>
                <w:szCs w:val="20"/>
              </w:rPr>
            </w:pPr>
            <w:r>
              <w:rPr>
                <w:i/>
                <w:iCs/>
                <w:color w:val="548DD4"/>
                <w:sz w:val="20"/>
                <w:szCs w:val="20"/>
              </w:rPr>
              <w:t xml:space="preserve">Desarrollar los módulos funcionales clave </w:t>
            </w:r>
            <w:r w:rsidR="00795E89">
              <w:rPr>
                <w:i/>
                <w:iCs/>
                <w:color w:val="548DD4"/>
                <w:sz w:val="20"/>
                <w:szCs w:val="20"/>
              </w:rPr>
              <w:t>como arqueo, clientes, facturas, inventario</w:t>
            </w:r>
            <w:r w:rsidR="00E17502">
              <w:rPr>
                <w:i/>
                <w:iCs/>
                <w:color w:val="548DD4"/>
                <w:sz w:val="20"/>
                <w:szCs w:val="20"/>
              </w:rPr>
              <w:t>, ventas.</w:t>
            </w:r>
          </w:p>
          <w:p w14:paraId="04F9FBE2" w14:textId="343B8ED7" w:rsidR="001A7618" w:rsidRDefault="003D41DE">
            <w:pPr>
              <w:jc w:val="both"/>
              <w:rPr>
                <w:i/>
                <w:iCs/>
                <w:color w:val="548DD4"/>
                <w:sz w:val="20"/>
                <w:szCs w:val="20"/>
              </w:rPr>
            </w:pPr>
            <w:r>
              <w:rPr>
                <w:i/>
                <w:iCs/>
                <w:color w:val="548DD4"/>
                <w:sz w:val="20"/>
                <w:szCs w:val="20"/>
              </w:rPr>
              <w:t xml:space="preserve">Evaluar el rendimiento del sistema de inventario en el entorno real de la tienda mediante pruebas unitarias, de integración y de usabilidad, cuantificando la reducción de tiempos administrativos a través de un análisis comparativo entre el registro manual producto a producto y el ingreso </w:t>
            </w:r>
            <w:r w:rsidR="002E0E90">
              <w:rPr>
                <w:i/>
                <w:iCs/>
                <w:color w:val="548DD4"/>
                <w:sz w:val="20"/>
                <w:szCs w:val="20"/>
              </w:rPr>
              <w:t xml:space="preserve">centralizado de facturas. Asimismo, la confiabilidad se comprobará verificando la exactitud del stock registrado en el sistema frente a las prendas físicas recepcionadas, estableciendo métricas objetivas que validen la eficiencia del software. </w:t>
            </w:r>
          </w:p>
        </w:tc>
      </w:tr>
    </w:tbl>
    <w:p w14:paraId="20315F0D" w14:textId="77777777" w:rsidR="001A7618" w:rsidRDefault="001A7618">
      <w:pPr>
        <w:spacing w:after="0" w:line="360" w:lineRule="auto"/>
        <w:jc w:val="both"/>
        <w:rPr>
          <w:b/>
          <w:bCs/>
          <w:sz w:val="24"/>
          <w:szCs w:val="24"/>
        </w:rPr>
      </w:pPr>
    </w:p>
    <w:p w14:paraId="30BAB212" w14:textId="054E2FB7" w:rsidR="001A7618" w:rsidRDefault="005E3A12" w:rsidP="005E3A12">
      <w:pPr>
        <w:rPr>
          <w:b/>
          <w:bCs/>
          <w:sz w:val="24"/>
          <w:szCs w:val="24"/>
        </w:rPr>
      </w:pPr>
      <w:r>
        <w:rPr>
          <w:b/>
          <w:bCs/>
          <w:sz w:val="24"/>
          <w:szCs w:val="24"/>
        </w:rPr>
        <w:br w:type="page"/>
      </w:r>
    </w:p>
    <w:tbl>
      <w:tblPr>
        <w:tblStyle w:val="a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1A7618" w14:paraId="480F99A2" w14:textId="77777777">
        <w:trPr>
          <w:trHeight w:val="440"/>
        </w:trPr>
        <w:tc>
          <w:tcPr>
            <w:tcW w:w="9498" w:type="dxa"/>
            <w:vAlign w:val="center"/>
          </w:tcPr>
          <w:p w14:paraId="3AC58F1A" w14:textId="77777777" w:rsidR="001A7618" w:rsidRDefault="00000000">
            <w:pPr>
              <w:rPr>
                <w:b/>
                <w:bCs/>
                <w:color w:val="1F3864"/>
                <w:sz w:val="28"/>
                <w:szCs w:val="28"/>
              </w:rPr>
            </w:pPr>
            <w:r>
              <w:rPr>
                <w:b/>
                <w:bCs/>
                <w:color w:val="1F3864"/>
                <w:sz w:val="28"/>
                <w:szCs w:val="28"/>
              </w:rPr>
              <w:lastRenderedPageBreak/>
              <w:t>5. Metodología</w:t>
            </w:r>
          </w:p>
        </w:tc>
      </w:tr>
      <w:tr w:rsidR="001A7618" w14:paraId="39C0572A" w14:textId="77777777">
        <w:trPr>
          <w:trHeight w:val="440"/>
        </w:trPr>
        <w:tc>
          <w:tcPr>
            <w:tcW w:w="9498" w:type="dxa"/>
            <w:shd w:val="clear" w:color="auto" w:fill="D9E2F3"/>
            <w:vAlign w:val="center"/>
          </w:tcPr>
          <w:p w14:paraId="1985B6BE" w14:textId="77777777" w:rsidR="001A7618"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el siguiente apartado deberás describir la metodología, propia de tu disciplina, que utilizarás para resolver el proyecto APT antes descrito, incluyendo las etapas y métodos de trabajo.  </w:t>
            </w:r>
          </w:p>
        </w:tc>
      </w:tr>
    </w:tbl>
    <w:p w14:paraId="22DCAC51" w14:textId="77777777" w:rsidR="001A7618" w:rsidRDefault="001A7618">
      <w:pPr>
        <w:spacing w:after="0" w:line="360" w:lineRule="auto"/>
        <w:jc w:val="both"/>
        <w:rPr>
          <w:b/>
          <w:bCs/>
          <w:sz w:val="24"/>
          <w:szCs w:val="24"/>
        </w:rPr>
      </w:pPr>
    </w:p>
    <w:tbl>
      <w:tblPr>
        <w:tblStyle w:val="a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1A7618" w14:paraId="4603A25E" w14:textId="77777777">
        <w:tc>
          <w:tcPr>
            <w:tcW w:w="9498" w:type="dxa"/>
          </w:tcPr>
          <w:p w14:paraId="06CB72E6" w14:textId="77777777" w:rsidR="001A7618" w:rsidRDefault="00000000">
            <w:pPr>
              <w:jc w:val="center"/>
              <w:rPr>
                <w:color w:val="1F3864"/>
              </w:rPr>
            </w:pPr>
            <w:r>
              <w:rPr>
                <w:color w:val="1F3864"/>
              </w:rPr>
              <w:t>Descripción de la Metodología</w:t>
            </w:r>
          </w:p>
        </w:tc>
      </w:tr>
      <w:tr w:rsidR="001A7618" w14:paraId="29C6BE39" w14:textId="77777777">
        <w:trPr>
          <w:trHeight w:val="1920"/>
        </w:trPr>
        <w:tc>
          <w:tcPr>
            <w:tcW w:w="9498" w:type="dxa"/>
          </w:tcPr>
          <w:p w14:paraId="1478CE90" w14:textId="77777777" w:rsidR="001A7618" w:rsidRDefault="00000000">
            <w:pPr>
              <w:jc w:val="both"/>
              <w:rPr>
                <w:i/>
                <w:iCs/>
                <w:color w:val="548DD4"/>
                <w:sz w:val="20"/>
                <w:szCs w:val="20"/>
              </w:rPr>
            </w:pPr>
            <w:r>
              <w:rPr>
                <w:i/>
                <w:iCs/>
                <w:color w:val="548DD4"/>
                <w:sz w:val="20"/>
                <w:szCs w:val="20"/>
              </w:rPr>
              <w:t xml:space="preserve">Se utilizará el marco ágil </w:t>
            </w:r>
            <w:r>
              <w:rPr>
                <w:b/>
                <w:bCs/>
                <w:i/>
                <w:iCs/>
                <w:color w:val="548DD4"/>
                <w:sz w:val="20"/>
                <w:szCs w:val="20"/>
              </w:rPr>
              <w:t>Kanban</w:t>
            </w:r>
            <w:r>
              <w:rPr>
                <w:i/>
                <w:iCs/>
                <w:color w:val="548DD4"/>
                <w:sz w:val="20"/>
                <w:szCs w:val="20"/>
              </w:rPr>
              <w:t xml:space="preserve"> para gestionar el trabajo mediante un flujo continuo e incremental. Se desarrollará el sistema de 3 capas mientras se generan los artefactos requeridos (Product Vision, Backlog, UML, Modelo ER, Docker, Pruebas y Manual Técnico).  </w:t>
            </w:r>
          </w:p>
          <w:p w14:paraId="799918B1" w14:textId="77777777" w:rsidR="001A7618" w:rsidRDefault="00000000">
            <w:pPr>
              <w:pStyle w:val="Ttulo2"/>
              <w:keepNext w:val="0"/>
              <w:keepLines w:val="0"/>
              <w:jc w:val="both"/>
              <w:rPr>
                <w:i/>
                <w:iCs/>
                <w:color w:val="548DD4"/>
                <w:sz w:val="20"/>
                <w:szCs w:val="20"/>
              </w:rPr>
            </w:pPr>
            <w:bookmarkStart w:id="0" w:name="_heading=h.f3wijkmrd6zj" w:colFirst="0" w:colLast="0"/>
            <w:bookmarkEnd w:id="0"/>
            <w:r>
              <w:rPr>
                <w:i/>
                <w:iCs/>
                <w:color w:val="548DD4"/>
                <w:sz w:val="20"/>
                <w:szCs w:val="20"/>
              </w:rPr>
              <w:t>Equipo y Responsabilidades</w:t>
            </w:r>
          </w:p>
          <w:p w14:paraId="015528DA" w14:textId="77777777" w:rsidR="001A7618" w:rsidRDefault="00000000">
            <w:pPr>
              <w:numPr>
                <w:ilvl w:val="0"/>
                <w:numId w:val="4"/>
              </w:numPr>
              <w:spacing w:before="240" w:after="0"/>
              <w:rPr>
                <w:i/>
                <w:iCs/>
                <w:color w:val="548DD4"/>
                <w:sz w:val="20"/>
                <w:szCs w:val="20"/>
              </w:rPr>
            </w:pPr>
            <w:r>
              <w:rPr>
                <w:b/>
                <w:bCs/>
                <w:i/>
                <w:iCs/>
                <w:color w:val="548DD4"/>
                <w:sz w:val="20"/>
                <w:szCs w:val="20"/>
              </w:rPr>
              <w:t>Isabel – Líder de Proyecto &amp; Frontend:</w:t>
            </w:r>
            <w:r>
              <w:rPr>
                <w:i/>
                <w:iCs/>
                <w:color w:val="548DD4"/>
                <w:sz w:val="20"/>
                <w:szCs w:val="20"/>
              </w:rPr>
              <w:t xml:space="preserve"> Gestiona el flujo Kanban. Desarrolla la interfaz en React (Vite + Tailwind) y la orquestación nativa en Tauri (Rust).</w:t>
            </w:r>
          </w:p>
          <w:p w14:paraId="3B0CF210" w14:textId="190306D9" w:rsidR="001A7618" w:rsidRDefault="001228AD">
            <w:pPr>
              <w:numPr>
                <w:ilvl w:val="0"/>
                <w:numId w:val="4"/>
              </w:numPr>
              <w:spacing w:after="0"/>
              <w:rPr>
                <w:i/>
                <w:iCs/>
                <w:color w:val="548DD4"/>
                <w:sz w:val="20"/>
                <w:szCs w:val="20"/>
              </w:rPr>
            </w:pPr>
            <w:r>
              <w:rPr>
                <w:b/>
                <w:bCs/>
                <w:i/>
                <w:iCs/>
                <w:color w:val="548DD4"/>
                <w:sz w:val="20"/>
                <w:szCs w:val="20"/>
              </w:rPr>
              <w:t>Matías – Backend &amp; Hardware:</w:t>
            </w:r>
            <w:r>
              <w:rPr>
                <w:i/>
                <w:iCs/>
                <w:color w:val="548DD4"/>
                <w:sz w:val="20"/>
                <w:szCs w:val="20"/>
              </w:rPr>
              <w:t xml:space="preserve"> Desarrolla la API en Python (FastAPI), la base de datos SQLite, la integración con periféricos (impresora térmica y escáner) y Docker.</w:t>
            </w:r>
          </w:p>
          <w:p w14:paraId="7AAF127F" w14:textId="219FAAD7" w:rsidR="001A7618" w:rsidRDefault="001228AD">
            <w:pPr>
              <w:numPr>
                <w:ilvl w:val="0"/>
                <w:numId w:val="4"/>
              </w:numPr>
              <w:spacing w:after="240"/>
              <w:rPr>
                <w:i/>
                <w:iCs/>
                <w:color w:val="548DD4"/>
                <w:sz w:val="20"/>
                <w:szCs w:val="20"/>
              </w:rPr>
            </w:pPr>
            <w:r>
              <w:rPr>
                <w:b/>
                <w:bCs/>
                <w:i/>
                <w:iCs/>
                <w:color w:val="548DD4"/>
                <w:sz w:val="20"/>
                <w:szCs w:val="20"/>
              </w:rPr>
              <w:t>Bárbara– Documentación &amp; QA:</w:t>
            </w:r>
            <w:r>
              <w:rPr>
                <w:i/>
                <w:iCs/>
                <w:color w:val="548DD4"/>
                <w:sz w:val="20"/>
                <w:szCs w:val="20"/>
              </w:rPr>
              <w:t xml:space="preserve"> Elabora los documentos institucionales (Product Vision, Backlog, UML, ER), ejecuta el plan de pruebas continuas y redacta el manual técnico.</w:t>
            </w:r>
          </w:p>
          <w:p w14:paraId="386F8825" w14:textId="5F470BC3" w:rsidR="001A7618" w:rsidRDefault="001A7618">
            <w:pPr>
              <w:jc w:val="both"/>
              <w:rPr>
                <w:i/>
                <w:iCs/>
                <w:color w:val="548DD4"/>
                <w:sz w:val="20"/>
                <w:szCs w:val="20"/>
              </w:rPr>
            </w:pPr>
          </w:p>
        </w:tc>
      </w:tr>
    </w:tbl>
    <w:p w14:paraId="487C4ED3" w14:textId="77777777" w:rsidR="001A7618" w:rsidRDefault="001A7618">
      <w:pPr>
        <w:spacing w:after="0" w:line="360" w:lineRule="auto"/>
        <w:jc w:val="both"/>
        <w:rPr>
          <w:b/>
          <w:bCs/>
          <w:sz w:val="24"/>
          <w:szCs w:val="24"/>
        </w:rPr>
      </w:pPr>
    </w:p>
    <w:p w14:paraId="63E8BE61" w14:textId="77777777" w:rsidR="001A7618" w:rsidRDefault="00000000">
      <w:pPr>
        <w:spacing w:after="0" w:line="240" w:lineRule="auto"/>
        <w:rPr>
          <w:b/>
          <w:bCs/>
          <w:sz w:val="24"/>
          <w:szCs w:val="24"/>
        </w:rPr>
      </w:pPr>
      <w:r>
        <w:br w:type="page"/>
      </w:r>
    </w:p>
    <w:tbl>
      <w:tblPr>
        <w:tblStyle w:val="a9"/>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1A7618" w14:paraId="10F0C550" w14:textId="77777777">
        <w:trPr>
          <w:trHeight w:val="440"/>
        </w:trPr>
        <w:tc>
          <w:tcPr>
            <w:tcW w:w="9640" w:type="dxa"/>
            <w:vAlign w:val="center"/>
          </w:tcPr>
          <w:p w14:paraId="72DC853F" w14:textId="4CA2EDC0" w:rsidR="0012641E" w:rsidRDefault="00000000">
            <w:pPr>
              <w:rPr>
                <w:b/>
                <w:bCs/>
                <w:color w:val="1F3864"/>
                <w:sz w:val="28"/>
                <w:szCs w:val="28"/>
              </w:rPr>
            </w:pPr>
            <w:r>
              <w:rPr>
                <w:b/>
                <w:bCs/>
                <w:color w:val="1F3864"/>
                <w:sz w:val="28"/>
                <w:szCs w:val="28"/>
              </w:rPr>
              <w:lastRenderedPageBreak/>
              <w:t>6. Evidencias</w:t>
            </w:r>
          </w:p>
        </w:tc>
      </w:tr>
      <w:tr w:rsidR="001A7618" w14:paraId="2A2A74F9" w14:textId="77777777">
        <w:trPr>
          <w:trHeight w:val="440"/>
        </w:trPr>
        <w:tc>
          <w:tcPr>
            <w:tcW w:w="9640" w:type="dxa"/>
            <w:shd w:val="clear" w:color="auto" w:fill="D9E2F3"/>
            <w:vAlign w:val="center"/>
          </w:tcPr>
          <w:p w14:paraId="7FCE589D" w14:textId="77777777" w:rsidR="001A7618" w:rsidRDefault="00000000">
            <w:pPr>
              <w:spacing w:after="0"/>
              <w:jc w:val="both"/>
              <w:rPr>
                <w:color w:val="595959"/>
              </w:rPr>
            </w:pPr>
            <w:r>
              <w:rPr>
                <w:color w:val="1F3864"/>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visibilizar o documentar cómo se ha implementado el trabajo. </w:t>
            </w:r>
            <w:r>
              <w:rPr>
                <w:color w:val="595959"/>
              </w:rPr>
              <w:t xml:space="preserve"> </w:t>
            </w:r>
          </w:p>
        </w:tc>
      </w:tr>
    </w:tbl>
    <w:p w14:paraId="52E5B9DF" w14:textId="52188FF4" w:rsidR="0012641E" w:rsidRDefault="0012641E"/>
    <w:tbl>
      <w:tblPr>
        <w:tblStyle w:val="6"/>
        <w:tblW w:w="10062"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3"/>
        <w:gridCol w:w="1701"/>
        <w:gridCol w:w="3967"/>
        <w:gridCol w:w="2551"/>
      </w:tblGrid>
      <w:tr w:rsidR="0012641E" w14:paraId="2B2E2FA6" w14:textId="77777777" w:rsidTr="00710719">
        <w:trPr>
          <w:trHeight w:val="362"/>
        </w:trPr>
        <w:tc>
          <w:tcPr>
            <w:tcW w:w="1843" w:type="dxa"/>
            <w:vAlign w:val="center"/>
          </w:tcPr>
          <w:p w14:paraId="70464D1B" w14:textId="292D88CC" w:rsidR="0012641E" w:rsidRDefault="0012641E" w:rsidP="00710719">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 xml:space="preserve">Tipo de evidencia </w:t>
            </w:r>
          </w:p>
          <w:p w14:paraId="5408FBF2" w14:textId="77777777" w:rsidR="0012641E" w:rsidRDefault="0012641E" w:rsidP="00710719">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(avance o final)</w:t>
            </w:r>
          </w:p>
        </w:tc>
        <w:tc>
          <w:tcPr>
            <w:tcW w:w="1701" w:type="dxa"/>
            <w:vAlign w:val="center"/>
          </w:tcPr>
          <w:p w14:paraId="77B6458F" w14:textId="77777777" w:rsidR="0012641E" w:rsidRDefault="0012641E" w:rsidP="00710719">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Nombre de la evidencia</w:t>
            </w:r>
          </w:p>
        </w:tc>
        <w:tc>
          <w:tcPr>
            <w:tcW w:w="3967" w:type="dxa"/>
            <w:vAlign w:val="center"/>
          </w:tcPr>
          <w:p w14:paraId="26976634" w14:textId="77777777" w:rsidR="0012641E" w:rsidRDefault="0012641E" w:rsidP="00710719">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Descripción</w:t>
            </w:r>
          </w:p>
        </w:tc>
        <w:tc>
          <w:tcPr>
            <w:tcW w:w="2551" w:type="dxa"/>
            <w:vAlign w:val="center"/>
          </w:tcPr>
          <w:p w14:paraId="1938980F" w14:textId="77777777" w:rsidR="0012641E" w:rsidRDefault="0012641E" w:rsidP="00710719">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Justificación</w:t>
            </w:r>
          </w:p>
        </w:tc>
      </w:tr>
      <w:tr w:rsidR="0012641E" w:rsidRPr="00520EEB" w14:paraId="69E03585" w14:textId="77777777" w:rsidTr="00710719">
        <w:trPr>
          <w:trHeight w:val="362"/>
        </w:trPr>
        <w:tc>
          <w:tcPr>
            <w:tcW w:w="1843" w:type="dxa"/>
          </w:tcPr>
          <w:p w14:paraId="25E6AFA0" w14:textId="77777777" w:rsidR="0012641E" w:rsidRPr="00520EEB" w:rsidRDefault="0012641E" w:rsidP="00710719">
            <w:pPr>
              <w:pBdr>
                <w:top w:val="nil"/>
                <w:left w:val="nil"/>
                <w:bottom w:val="nil"/>
                <w:right w:val="nil"/>
                <w:between w:val="nil"/>
              </w:pBdr>
              <w:tabs>
                <w:tab w:val="center" w:pos="4419"/>
                <w:tab w:val="right" w:pos="8838"/>
              </w:tabs>
              <w:spacing w:after="0" w:line="240" w:lineRule="auto"/>
              <w:jc w:val="both"/>
              <w:rPr>
                <w:color w:val="1F3864"/>
              </w:rPr>
            </w:pPr>
            <w:r w:rsidRPr="00520EEB">
              <w:rPr>
                <w:color w:val="1F3864"/>
              </w:rPr>
              <w:t>Avance</w:t>
            </w:r>
          </w:p>
        </w:tc>
        <w:tc>
          <w:tcPr>
            <w:tcW w:w="1701" w:type="dxa"/>
          </w:tcPr>
          <w:p w14:paraId="1DEC4912" w14:textId="77777777" w:rsidR="0012641E" w:rsidRPr="00520EEB" w:rsidRDefault="0012641E" w:rsidP="00710719">
            <w:pPr>
              <w:pBdr>
                <w:top w:val="nil"/>
                <w:left w:val="nil"/>
                <w:bottom w:val="nil"/>
                <w:right w:val="nil"/>
                <w:between w:val="nil"/>
              </w:pBdr>
              <w:tabs>
                <w:tab w:val="center" w:pos="4419"/>
                <w:tab w:val="right" w:pos="8838"/>
              </w:tabs>
              <w:spacing w:after="0" w:line="240" w:lineRule="auto"/>
              <w:jc w:val="both"/>
              <w:rPr>
                <w:color w:val="1F3864"/>
              </w:rPr>
            </w:pPr>
            <w:r w:rsidRPr="00520EEB">
              <w:rPr>
                <w:color w:val="1F3864"/>
              </w:rPr>
              <w:t>Autoevaluacion Competencias</w:t>
            </w:r>
          </w:p>
        </w:tc>
        <w:tc>
          <w:tcPr>
            <w:tcW w:w="3967" w:type="dxa"/>
          </w:tcPr>
          <w:p w14:paraId="0CBBF702" w14:textId="77777777" w:rsidR="0012641E" w:rsidRPr="00520EEB" w:rsidRDefault="0012641E" w:rsidP="00710719">
            <w:pPr>
              <w:jc w:val="both"/>
              <w:rPr>
                <w:i/>
                <w:iCs/>
                <w:color w:val="4472C4"/>
                <w:sz w:val="18"/>
                <w:szCs w:val="18"/>
              </w:rPr>
            </w:pPr>
            <w:r w:rsidRPr="00520EEB">
              <w:rPr>
                <w:color w:val="1F3864"/>
              </w:rPr>
              <w:t xml:space="preserve">Documento de autoevaluación que identifica </w:t>
            </w:r>
            <w:r>
              <w:rPr>
                <w:color w:val="1F3864"/>
              </w:rPr>
              <w:t xml:space="preserve">el </w:t>
            </w:r>
            <w:r w:rsidRPr="00520EEB">
              <w:rPr>
                <w:color w:val="1F3864"/>
              </w:rPr>
              <w:t>nivel de logro en las competencias del perfil de egreso, reconociendo fortalezas y áreas que requieren mayor desarrollo.</w:t>
            </w:r>
          </w:p>
        </w:tc>
        <w:tc>
          <w:tcPr>
            <w:tcW w:w="2551" w:type="dxa"/>
          </w:tcPr>
          <w:p w14:paraId="21FFB56F" w14:textId="77777777" w:rsidR="0012641E" w:rsidRPr="00520EEB" w:rsidRDefault="0012641E" w:rsidP="00710719">
            <w:pPr>
              <w:pBdr>
                <w:top w:val="nil"/>
                <w:left w:val="nil"/>
                <w:bottom w:val="nil"/>
                <w:right w:val="nil"/>
                <w:between w:val="nil"/>
              </w:pBdr>
              <w:tabs>
                <w:tab w:val="center" w:pos="4419"/>
                <w:tab w:val="right" w:pos="8838"/>
              </w:tabs>
              <w:spacing w:after="0" w:line="240" w:lineRule="auto"/>
              <w:jc w:val="both"/>
              <w:rPr>
                <w:color w:val="1F3864"/>
              </w:rPr>
            </w:pPr>
            <w:r w:rsidRPr="00520EEB">
              <w:rPr>
                <w:color w:val="1F3864"/>
              </w:rPr>
              <w:t>Permite evaluar</w:t>
            </w:r>
            <w:r>
              <w:rPr>
                <w:color w:val="1F3864"/>
              </w:rPr>
              <w:t xml:space="preserve"> </w:t>
            </w:r>
            <w:r w:rsidRPr="00520EEB">
              <w:rPr>
                <w:color w:val="1F3864"/>
              </w:rPr>
              <w:t>competencias de forma personal, identificando oportunidades de mejora que pueden ser abordadas durante el desarrollo del proyecto APT.</w:t>
            </w:r>
          </w:p>
        </w:tc>
      </w:tr>
      <w:tr w:rsidR="0012641E" w:rsidRPr="00520EEB" w14:paraId="72ACC46D" w14:textId="77777777" w:rsidTr="00710719">
        <w:trPr>
          <w:trHeight w:val="362"/>
        </w:trPr>
        <w:tc>
          <w:tcPr>
            <w:tcW w:w="1843" w:type="dxa"/>
          </w:tcPr>
          <w:p w14:paraId="5972131F" w14:textId="77777777" w:rsidR="0012641E" w:rsidRPr="00520EEB" w:rsidRDefault="0012641E" w:rsidP="00710719">
            <w:pPr>
              <w:pBdr>
                <w:top w:val="nil"/>
                <w:left w:val="nil"/>
                <w:bottom w:val="nil"/>
                <w:right w:val="nil"/>
                <w:between w:val="nil"/>
              </w:pBdr>
              <w:tabs>
                <w:tab w:val="center" w:pos="4419"/>
                <w:tab w:val="right" w:pos="8838"/>
              </w:tabs>
              <w:spacing w:after="0" w:line="240" w:lineRule="auto"/>
              <w:jc w:val="both"/>
              <w:rPr>
                <w:color w:val="1F3864"/>
              </w:rPr>
            </w:pPr>
            <w:r w:rsidRPr="00520EEB">
              <w:rPr>
                <w:color w:val="1F3864"/>
              </w:rPr>
              <w:t>Avance</w:t>
            </w:r>
          </w:p>
        </w:tc>
        <w:tc>
          <w:tcPr>
            <w:tcW w:w="1701" w:type="dxa"/>
          </w:tcPr>
          <w:p w14:paraId="08546402" w14:textId="77777777" w:rsidR="0012641E" w:rsidRPr="00520EEB" w:rsidRDefault="0012641E" w:rsidP="00710719">
            <w:pPr>
              <w:pBdr>
                <w:top w:val="nil"/>
                <w:left w:val="nil"/>
                <w:bottom w:val="nil"/>
                <w:right w:val="nil"/>
                <w:between w:val="nil"/>
              </w:pBdr>
              <w:tabs>
                <w:tab w:val="center" w:pos="4419"/>
                <w:tab w:val="right" w:pos="8838"/>
              </w:tabs>
              <w:spacing w:after="0" w:line="240" w:lineRule="auto"/>
              <w:jc w:val="both"/>
              <w:rPr>
                <w:color w:val="1F3864"/>
              </w:rPr>
            </w:pPr>
            <w:r w:rsidRPr="00520EEB">
              <w:rPr>
                <w:color w:val="1F3864"/>
              </w:rPr>
              <w:t>Diario Reflexion</w:t>
            </w:r>
          </w:p>
        </w:tc>
        <w:tc>
          <w:tcPr>
            <w:tcW w:w="3967" w:type="dxa"/>
          </w:tcPr>
          <w:p w14:paraId="288D48BD" w14:textId="77777777" w:rsidR="0012641E" w:rsidRPr="00520EEB" w:rsidRDefault="0012641E" w:rsidP="00710719">
            <w:pPr>
              <w:pBdr>
                <w:top w:val="nil"/>
                <w:left w:val="nil"/>
                <w:bottom w:val="nil"/>
                <w:right w:val="nil"/>
                <w:between w:val="nil"/>
              </w:pBdr>
              <w:tabs>
                <w:tab w:val="center" w:pos="4419"/>
                <w:tab w:val="right" w:pos="8838"/>
              </w:tabs>
              <w:spacing w:after="0" w:line="240" w:lineRule="auto"/>
              <w:jc w:val="both"/>
              <w:rPr>
                <w:color w:val="1F3864"/>
              </w:rPr>
            </w:pPr>
            <w:r w:rsidRPr="00520EEB">
              <w:rPr>
                <w:color w:val="1F3864"/>
              </w:rPr>
              <w:t>Documento de reflexión sobre las competencias adquiridas durante la carrera, identificando fortalezas, áreas de mejora, intereses profesionales y su relación con el proyecto APT.</w:t>
            </w:r>
          </w:p>
        </w:tc>
        <w:tc>
          <w:tcPr>
            <w:tcW w:w="2551" w:type="dxa"/>
          </w:tcPr>
          <w:p w14:paraId="4F2C5459" w14:textId="77777777" w:rsidR="0012641E" w:rsidRPr="00520EEB" w:rsidRDefault="0012641E" w:rsidP="00710719">
            <w:pPr>
              <w:pBdr>
                <w:top w:val="nil"/>
                <w:left w:val="nil"/>
                <w:bottom w:val="nil"/>
                <w:right w:val="nil"/>
                <w:between w:val="nil"/>
              </w:pBdr>
              <w:tabs>
                <w:tab w:val="center" w:pos="4419"/>
                <w:tab w:val="right" w:pos="8838"/>
              </w:tabs>
              <w:spacing w:after="0" w:line="240" w:lineRule="auto"/>
              <w:jc w:val="both"/>
              <w:rPr>
                <w:color w:val="1F3864"/>
              </w:rPr>
            </w:pPr>
            <w:r w:rsidRPr="00520EEB">
              <w:rPr>
                <w:color w:val="1F3864"/>
              </w:rPr>
              <w:t xml:space="preserve">Permite reconocer fortalezas y oportunidades de mejora, orientando el proyecto APT hacia </w:t>
            </w:r>
            <w:r>
              <w:rPr>
                <w:color w:val="1F3864"/>
              </w:rPr>
              <w:t xml:space="preserve">los </w:t>
            </w:r>
            <w:r w:rsidRPr="00520EEB">
              <w:rPr>
                <w:color w:val="1F3864"/>
              </w:rPr>
              <w:t>intereses profesionales</w:t>
            </w:r>
            <w:r>
              <w:rPr>
                <w:color w:val="1F3864"/>
              </w:rPr>
              <w:t>.</w:t>
            </w:r>
          </w:p>
        </w:tc>
      </w:tr>
      <w:tr w:rsidR="0012641E" w:rsidRPr="00520EEB" w14:paraId="5F7218A3" w14:textId="77777777" w:rsidTr="00710719">
        <w:trPr>
          <w:trHeight w:val="362"/>
        </w:trPr>
        <w:tc>
          <w:tcPr>
            <w:tcW w:w="1843" w:type="dxa"/>
          </w:tcPr>
          <w:p w14:paraId="68F89197" w14:textId="77777777" w:rsidR="0012641E" w:rsidRPr="00520EEB" w:rsidRDefault="0012641E" w:rsidP="00710719">
            <w:pPr>
              <w:pBdr>
                <w:top w:val="nil"/>
                <w:left w:val="nil"/>
                <w:bottom w:val="nil"/>
                <w:right w:val="nil"/>
                <w:between w:val="nil"/>
              </w:pBdr>
              <w:tabs>
                <w:tab w:val="center" w:pos="4419"/>
                <w:tab w:val="right" w:pos="8838"/>
              </w:tabs>
              <w:spacing w:after="0" w:line="240" w:lineRule="auto"/>
              <w:jc w:val="both"/>
              <w:rPr>
                <w:color w:val="1F3864"/>
              </w:rPr>
            </w:pPr>
            <w:r w:rsidRPr="00520EEB">
              <w:rPr>
                <w:color w:val="1F3864"/>
              </w:rPr>
              <w:t>Avance</w:t>
            </w:r>
          </w:p>
        </w:tc>
        <w:tc>
          <w:tcPr>
            <w:tcW w:w="1701" w:type="dxa"/>
          </w:tcPr>
          <w:p w14:paraId="22F641C6" w14:textId="77777777" w:rsidR="0012641E" w:rsidRPr="00520EEB" w:rsidRDefault="0012641E" w:rsidP="00710719">
            <w:pPr>
              <w:pBdr>
                <w:top w:val="nil"/>
                <w:left w:val="nil"/>
                <w:bottom w:val="nil"/>
                <w:right w:val="nil"/>
                <w:between w:val="nil"/>
              </w:pBdr>
              <w:tabs>
                <w:tab w:val="center" w:pos="4419"/>
                <w:tab w:val="right" w:pos="8838"/>
              </w:tabs>
              <w:spacing w:after="0" w:line="240" w:lineRule="auto"/>
              <w:jc w:val="both"/>
              <w:rPr>
                <w:color w:val="1F3864"/>
              </w:rPr>
            </w:pPr>
            <w:r w:rsidRPr="00520EEB">
              <w:rPr>
                <w:color w:val="1F3864"/>
              </w:rPr>
              <w:t>Autoevaluacion</w:t>
            </w:r>
          </w:p>
        </w:tc>
        <w:tc>
          <w:tcPr>
            <w:tcW w:w="3967" w:type="dxa"/>
          </w:tcPr>
          <w:p w14:paraId="5C45FC54" w14:textId="77777777" w:rsidR="0012641E" w:rsidRPr="00520EEB" w:rsidRDefault="0012641E" w:rsidP="00710719">
            <w:pPr>
              <w:pBdr>
                <w:top w:val="nil"/>
                <w:left w:val="nil"/>
                <w:bottom w:val="nil"/>
                <w:right w:val="nil"/>
                <w:between w:val="nil"/>
              </w:pBdr>
              <w:tabs>
                <w:tab w:val="center" w:pos="4419"/>
                <w:tab w:val="right" w:pos="8838"/>
              </w:tabs>
              <w:spacing w:after="0" w:line="240" w:lineRule="auto"/>
              <w:jc w:val="both"/>
              <w:rPr>
                <w:color w:val="1F3864"/>
              </w:rPr>
            </w:pPr>
            <w:r w:rsidRPr="00520EEB">
              <w:rPr>
                <w:color w:val="1F3864"/>
              </w:rPr>
              <w:t>Documento de autoevaluación que permite revisar el cumplimiento de objetivos, metodología, planificación, evidencias y aspectos formales.</w:t>
            </w:r>
          </w:p>
        </w:tc>
        <w:tc>
          <w:tcPr>
            <w:tcW w:w="2551" w:type="dxa"/>
          </w:tcPr>
          <w:p w14:paraId="03EE1396" w14:textId="77777777" w:rsidR="0012641E" w:rsidRPr="00520EEB" w:rsidRDefault="0012641E" w:rsidP="00710719">
            <w:pPr>
              <w:pBdr>
                <w:top w:val="nil"/>
                <w:left w:val="nil"/>
                <w:bottom w:val="nil"/>
                <w:right w:val="nil"/>
                <w:between w:val="nil"/>
              </w:pBdr>
              <w:tabs>
                <w:tab w:val="center" w:pos="4419"/>
                <w:tab w:val="right" w:pos="8838"/>
              </w:tabs>
              <w:spacing w:after="0" w:line="240" w:lineRule="auto"/>
              <w:jc w:val="both"/>
              <w:rPr>
                <w:color w:val="1F3864"/>
              </w:rPr>
            </w:pPr>
            <w:r w:rsidRPr="00520EEB">
              <w:rPr>
                <w:color w:val="1F3864"/>
              </w:rPr>
              <w:t>Permite identificar fortalezas y aspectos por mejorar en el proyecto, realizando ajustes para cumplir con los criterios de evaluación y mejorar su calidad.</w:t>
            </w:r>
          </w:p>
        </w:tc>
      </w:tr>
      <w:tr w:rsidR="0012641E" w:rsidRPr="00520EEB" w14:paraId="15824D04" w14:textId="77777777" w:rsidTr="00710719">
        <w:trPr>
          <w:trHeight w:val="362"/>
        </w:trPr>
        <w:tc>
          <w:tcPr>
            <w:tcW w:w="1843" w:type="dxa"/>
          </w:tcPr>
          <w:p w14:paraId="3728196E" w14:textId="77777777" w:rsidR="0012641E" w:rsidRPr="00520EEB" w:rsidRDefault="0012641E" w:rsidP="00710719">
            <w:pPr>
              <w:pBdr>
                <w:top w:val="nil"/>
                <w:left w:val="nil"/>
                <w:bottom w:val="nil"/>
                <w:right w:val="nil"/>
                <w:between w:val="nil"/>
              </w:pBdr>
              <w:tabs>
                <w:tab w:val="center" w:pos="4419"/>
                <w:tab w:val="right" w:pos="8838"/>
              </w:tabs>
              <w:spacing w:after="0" w:line="240" w:lineRule="auto"/>
              <w:jc w:val="both"/>
              <w:rPr>
                <w:color w:val="1F3864"/>
              </w:rPr>
            </w:pPr>
            <w:r>
              <w:rPr>
                <w:color w:val="1F3864"/>
              </w:rPr>
              <w:t>Avance</w:t>
            </w:r>
          </w:p>
        </w:tc>
        <w:tc>
          <w:tcPr>
            <w:tcW w:w="1701" w:type="dxa"/>
          </w:tcPr>
          <w:p w14:paraId="1864603D" w14:textId="77777777" w:rsidR="0012641E" w:rsidRPr="00520EEB" w:rsidRDefault="0012641E" w:rsidP="00710719">
            <w:pPr>
              <w:pBdr>
                <w:top w:val="nil"/>
                <w:left w:val="nil"/>
                <w:bottom w:val="nil"/>
                <w:right w:val="nil"/>
                <w:between w:val="nil"/>
              </w:pBdr>
              <w:tabs>
                <w:tab w:val="center" w:pos="4419"/>
                <w:tab w:val="right" w:pos="8838"/>
              </w:tabs>
              <w:spacing w:after="0" w:line="240" w:lineRule="auto"/>
              <w:jc w:val="both"/>
              <w:rPr>
                <w:color w:val="1F3864"/>
              </w:rPr>
            </w:pPr>
            <w:r>
              <w:rPr>
                <w:color w:val="1F3864"/>
              </w:rPr>
              <w:t>Definición Proyecto APT</w:t>
            </w:r>
          </w:p>
        </w:tc>
        <w:tc>
          <w:tcPr>
            <w:tcW w:w="3967" w:type="dxa"/>
          </w:tcPr>
          <w:p w14:paraId="5DCCBE61" w14:textId="77777777" w:rsidR="0012641E" w:rsidRPr="00520EEB" w:rsidRDefault="0012641E" w:rsidP="00710719">
            <w:pPr>
              <w:pBdr>
                <w:top w:val="nil"/>
                <w:left w:val="nil"/>
                <w:bottom w:val="nil"/>
                <w:right w:val="nil"/>
                <w:between w:val="nil"/>
              </w:pBdr>
              <w:tabs>
                <w:tab w:val="center" w:pos="4419"/>
                <w:tab w:val="right" w:pos="8838"/>
              </w:tabs>
              <w:spacing w:after="0" w:line="240" w:lineRule="auto"/>
              <w:jc w:val="both"/>
              <w:rPr>
                <w:color w:val="1F3864"/>
              </w:rPr>
            </w:pPr>
            <w:r w:rsidRPr="00643D41">
              <w:rPr>
                <w:color w:val="1F3864"/>
              </w:rPr>
              <w:t>Documento de definición del Proyecto APT que presenta el proyecto, sus objetivos, metodología, evidencias, plan de trabajo y Carta Gantt.</w:t>
            </w:r>
          </w:p>
        </w:tc>
        <w:tc>
          <w:tcPr>
            <w:tcW w:w="2551" w:type="dxa"/>
          </w:tcPr>
          <w:p w14:paraId="12B06E40" w14:textId="77777777" w:rsidR="0012641E" w:rsidRPr="00520EEB" w:rsidRDefault="0012641E" w:rsidP="00710719">
            <w:pPr>
              <w:pBdr>
                <w:top w:val="nil"/>
                <w:left w:val="nil"/>
                <w:bottom w:val="nil"/>
                <w:right w:val="nil"/>
                <w:between w:val="nil"/>
              </w:pBdr>
              <w:tabs>
                <w:tab w:val="center" w:pos="4419"/>
                <w:tab w:val="right" w:pos="8838"/>
              </w:tabs>
              <w:spacing w:after="0" w:line="240" w:lineRule="auto"/>
              <w:jc w:val="both"/>
              <w:rPr>
                <w:color w:val="1F3864"/>
              </w:rPr>
            </w:pPr>
            <w:r w:rsidRPr="00643D41">
              <w:rPr>
                <w:color w:val="1F3864"/>
              </w:rPr>
              <w:t>Permite planificar y organizar el desarrollo del proyecto, estableciendo las actividades, recursos, responsables y tiempos necesarios para alcanzar los objetivos propuestos.</w:t>
            </w:r>
          </w:p>
        </w:tc>
      </w:tr>
      <w:tr w:rsidR="0012641E" w:rsidRPr="00643D41" w14:paraId="7DBFA03E" w14:textId="77777777" w:rsidTr="00710719">
        <w:trPr>
          <w:trHeight w:val="362"/>
        </w:trPr>
        <w:tc>
          <w:tcPr>
            <w:tcW w:w="1843" w:type="dxa"/>
          </w:tcPr>
          <w:p w14:paraId="42D15C08" w14:textId="77777777" w:rsidR="0012641E" w:rsidRDefault="0012641E" w:rsidP="00710719">
            <w:pPr>
              <w:pBdr>
                <w:top w:val="nil"/>
                <w:left w:val="nil"/>
                <w:bottom w:val="nil"/>
                <w:right w:val="nil"/>
                <w:between w:val="nil"/>
              </w:pBdr>
              <w:tabs>
                <w:tab w:val="center" w:pos="4419"/>
                <w:tab w:val="right" w:pos="8838"/>
              </w:tabs>
              <w:spacing w:after="0" w:line="240" w:lineRule="auto"/>
              <w:jc w:val="both"/>
              <w:rPr>
                <w:color w:val="1F3864"/>
              </w:rPr>
            </w:pPr>
            <w:r>
              <w:rPr>
                <w:color w:val="1F3864"/>
              </w:rPr>
              <w:t>Avance</w:t>
            </w:r>
          </w:p>
        </w:tc>
        <w:tc>
          <w:tcPr>
            <w:tcW w:w="1701" w:type="dxa"/>
          </w:tcPr>
          <w:p w14:paraId="74C486FB" w14:textId="77777777" w:rsidR="0012641E" w:rsidRDefault="0012641E" w:rsidP="00710719">
            <w:pPr>
              <w:pBdr>
                <w:top w:val="nil"/>
                <w:left w:val="nil"/>
                <w:bottom w:val="nil"/>
                <w:right w:val="nil"/>
                <w:between w:val="nil"/>
              </w:pBdr>
              <w:tabs>
                <w:tab w:val="center" w:pos="4419"/>
                <w:tab w:val="right" w:pos="8838"/>
              </w:tabs>
              <w:spacing w:after="0" w:line="240" w:lineRule="auto"/>
              <w:jc w:val="both"/>
              <w:rPr>
                <w:color w:val="1F3864"/>
              </w:rPr>
            </w:pPr>
            <w:r>
              <w:rPr>
                <w:color w:val="1F3864"/>
              </w:rPr>
              <w:t>Presentación Proyecto</w:t>
            </w:r>
          </w:p>
        </w:tc>
        <w:tc>
          <w:tcPr>
            <w:tcW w:w="3967" w:type="dxa"/>
          </w:tcPr>
          <w:p w14:paraId="327B307D" w14:textId="77777777" w:rsidR="0012641E" w:rsidRPr="00643D41" w:rsidRDefault="0012641E" w:rsidP="00710719">
            <w:pPr>
              <w:pBdr>
                <w:top w:val="nil"/>
                <w:left w:val="nil"/>
                <w:bottom w:val="nil"/>
                <w:right w:val="nil"/>
                <w:between w:val="nil"/>
              </w:pBdr>
              <w:tabs>
                <w:tab w:val="center" w:pos="4419"/>
                <w:tab w:val="right" w:pos="8838"/>
              </w:tabs>
              <w:spacing w:after="0" w:line="240" w:lineRule="auto"/>
              <w:jc w:val="both"/>
              <w:rPr>
                <w:color w:val="1F3864"/>
              </w:rPr>
            </w:pPr>
            <w:r w:rsidRPr="00C609E7">
              <w:rPr>
                <w:color w:val="1F3864"/>
              </w:rPr>
              <w:t>Presentación en PowerPoint que resume el desarrollo, objetivos y resultados del proyecto realizado.</w:t>
            </w:r>
          </w:p>
        </w:tc>
        <w:tc>
          <w:tcPr>
            <w:tcW w:w="2551" w:type="dxa"/>
          </w:tcPr>
          <w:p w14:paraId="3AFFF511" w14:textId="77777777" w:rsidR="0012641E" w:rsidRPr="00C609E7" w:rsidRDefault="0012641E" w:rsidP="00710719">
            <w:pPr>
              <w:pBdr>
                <w:top w:val="nil"/>
                <w:left w:val="nil"/>
                <w:bottom w:val="nil"/>
                <w:right w:val="nil"/>
                <w:between w:val="nil"/>
              </w:pBdr>
              <w:tabs>
                <w:tab w:val="center" w:pos="4419"/>
                <w:tab w:val="right" w:pos="8838"/>
              </w:tabs>
              <w:spacing w:after="0" w:line="240" w:lineRule="auto"/>
              <w:jc w:val="both"/>
              <w:rPr>
                <w:color w:val="1F3864"/>
              </w:rPr>
            </w:pPr>
            <w:r w:rsidRPr="00C609E7">
              <w:rPr>
                <w:color w:val="1F3864"/>
              </w:rPr>
              <w:t>Permite evidenciar de manera visual el trabajo realizado, los principales avances y los resultados obtenidos durante el proyecto.</w:t>
            </w:r>
          </w:p>
          <w:p w14:paraId="086955DC" w14:textId="77777777" w:rsidR="0012641E" w:rsidRPr="00C609E7" w:rsidRDefault="0012641E" w:rsidP="00710719">
            <w:pPr>
              <w:pBdr>
                <w:top w:val="nil"/>
                <w:left w:val="nil"/>
                <w:bottom w:val="nil"/>
                <w:right w:val="nil"/>
                <w:between w:val="nil"/>
              </w:pBdr>
              <w:tabs>
                <w:tab w:val="center" w:pos="4419"/>
                <w:tab w:val="right" w:pos="8838"/>
              </w:tabs>
              <w:spacing w:after="0" w:line="240" w:lineRule="auto"/>
              <w:jc w:val="both"/>
              <w:rPr>
                <w:vanish/>
                <w:color w:val="1F3864"/>
              </w:rPr>
            </w:pPr>
            <w:r w:rsidRPr="00C609E7">
              <w:rPr>
                <w:vanish/>
                <w:color w:val="1F3864"/>
              </w:rPr>
              <w:t>Principio del formulario</w:t>
            </w:r>
          </w:p>
          <w:p w14:paraId="4C0F93BD" w14:textId="77777777" w:rsidR="0012641E" w:rsidRPr="00C609E7" w:rsidRDefault="0012641E" w:rsidP="00710719">
            <w:pPr>
              <w:pBdr>
                <w:top w:val="nil"/>
                <w:left w:val="nil"/>
                <w:bottom w:val="nil"/>
                <w:right w:val="nil"/>
                <w:between w:val="nil"/>
              </w:pBdr>
              <w:tabs>
                <w:tab w:val="center" w:pos="4419"/>
                <w:tab w:val="right" w:pos="8838"/>
              </w:tabs>
              <w:spacing w:after="0" w:line="240" w:lineRule="auto"/>
              <w:jc w:val="both"/>
              <w:rPr>
                <w:vanish/>
                <w:color w:val="1F3864"/>
              </w:rPr>
            </w:pPr>
            <w:r w:rsidRPr="00C609E7">
              <w:rPr>
                <w:vanish/>
                <w:color w:val="1F3864"/>
              </w:rPr>
              <w:t>Final del formulario</w:t>
            </w:r>
          </w:p>
          <w:p w14:paraId="0CA3AA0E" w14:textId="77777777" w:rsidR="0012641E" w:rsidRPr="00643D41" w:rsidRDefault="0012641E" w:rsidP="00710719">
            <w:pPr>
              <w:pBdr>
                <w:top w:val="nil"/>
                <w:left w:val="nil"/>
                <w:bottom w:val="nil"/>
                <w:right w:val="nil"/>
                <w:between w:val="nil"/>
              </w:pBdr>
              <w:tabs>
                <w:tab w:val="center" w:pos="4419"/>
                <w:tab w:val="right" w:pos="8838"/>
              </w:tabs>
              <w:spacing w:after="0" w:line="240" w:lineRule="auto"/>
              <w:jc w:val="both"/>
              <w:rPr>
                <w:color w:val="1F3864"/>
              </w:rPr>
            </w:pPr>
          </w:p>
        </w:tc>
      </w:tr>
      <w:tr w:rsidR="0012641E" w:rsidRPr="00C609E7" w14:paraId="6C8FC77F" w14:textId="77777777" w:rsidTr="00710719">
        <w:trPr>
          <w:trHeight w:val="362"/>
        </w:trPr>
        <w:tc>
          <w:tcPr>
            <w:tcW w:w="1843" w:type="dxa"/>
          </w:tcPr>
          <w:p w14:paraId="3B735D77" w14:textId="77777777" w:rsidR="0012641E" w:rsidRDefault="0012641E" w:rsidP="00710719">
            <w:pPr>
              <w:pBdr>
                <w:top w:val="nil"/>
                <w:left w:val="nil"/>
                <w:bottom w:val="nil"/>
                <w:right w:val="nil"/>
                <w:between w:val="nil"/>
              </w:pBdr>
              <w:tabs>
                <w:tab w:val="center" w:pos="4419"/>
                <w:tab w:val="right" w:pos="8838"/>
              </w:tabs>
              <w:spacing w:after="0" w:line="240" w:lineRule="auto"/>
              <w:jc w:val="both"/>
              <w:rPr>
                <w:color w:val="1F3864"/>
              </w:rPr>
            </w:pPr>
            <w:r>
              <w:rPr>
                <w:color w:val="1F3864"/>
              </w:rPr>
              <w:t>Final</w:t>
            </w:r>
          </w:p>
        </w:tc>
        <w:tc>
          <w:tcPr>
            <w:tcW w:w="1701" w:type="dxa"/>
          </w:tcPr>
          <w:p w14:paraId="53D56A48" w14:textId="77777777" w:rsidR="0012641E" w:rsidRDefault="0012641E" w:rsidP="00710719">
            <w:pPr>
              <w:pBdr>
                <w:top w:val="nil"/>
                <w:left w:val="nil"/>
                <w:bottom w:val="nil"/>
                <w:right w:val="nil"/>
                <w:between w:val="nil"/>
              </w:pBdr>
              <w:tabs>
                <w:tab w:val="center" w:pos="4419"/>
                <w:tab w:val="right" w:pos="8838"/>
              </w:tabs>
              <w:spacing w:after="0" w:line="240" w:lineRule="auto"/>
              <w:jc w:val="both"/>
              <w:rPr>
                <w:color w:val="1F3864"/>
              </w:rPr>
            </w:pPr>
            <w:r>
              <w:rPr>
                <w:color w:val="1F3864"/>
              </w:rPr>
              <w:t>Planilla de Evaluación Fase 1</w:t>
            </w:r>
          </w:p>
        </w:tc>
        <w:tc>
          <w:tcPr>
            <w:tcW w:w="3967" w:type="dxa"/>
          </w:tcPr>
          <w:p w14:paraId="3D5B3402" w14:textId="77777777" w:rsidR="0012641E" w:rsidRPr="0067447A" w:rsidRDefault="0012641E" w:rsidP="00710719">
            <w:pPr>
              <w:pBdr>
                <w:top w:val="nil"/>
                <w:left w:val="nil"/>
                <w:bottom w:val="nil"/>
                <w:right w:val="nil"/>
                <w:between w:val="nil"/>
              </w:pBdr>
              <w:tabs>
                <w:tab w:val="center" w:pos="4419"/>
                <w:tab w:val="right" w:pos="8838"/>
              </w:tabs>
              <w:spacing w:after="0" w:line="240" w:lineRule="auto"/>
              <w:jc w:val="both"/>
              <w:rPr>
                <w:color w:val="1F3864"/>
              </w:rPr>
            </w:pPr>
            <w:r w:rsidRPr="0067447A">
              <w:rPr>
                <w:color w:val="1F3864"/>
              </w:rPr>
              <w:t>Planilla correspondiente a la evaluación de la Fase 1 del proyecto, donde se registran los criterios y resultados de la evaluación.</w:t>
            </w:r>
          </w:p>
          <w:p w14:paraId="6EE7011F" w14:textId="77777777" w:rsidR="0012641E" w:rsidRPr="00C609E7" w:rsidRDefault="0012641E" w:rsidP="00710719">
            <w:pPr>
              <w:pBdr>
                <w:top w:val="nil"/>
                <w:left w:val="nil"/>
                <w:bottom w:val="nil"/>
                <w:right w:val="nil"/>
                <w:between w:val="nil"/>
              </w:pBdr>
              <w:tabs>
                <w:tab w:val="center" w:pos="4419"/>
                <w:tab w:val="right" w:pos="8838"/>
              </w:tabs>
              <w:spacing w:after="0" w:line="240" w:lineRule="auto"/>
              <w:jc w:val="both"/>
              <w:rPr>
                <w:color w:val="1F3864"/>
              </w:rPr>
            </w:pPr>
          </w:p>
        </w:tc>
        <w:tc>
          <w:tcPr>
            <w:tcW w:w="2551" w:type="dxa"/>
          </w:tcPr>
          <w:p w14:paraId="2F22FEA5" w14:textId="77777777" w:rsidR="0012641E" w:rsidRPr="00C609E7" w:rsidRDefault="0012641E" w:rsidP="00710719">
            <w:pPr>
              <w:pBdr>
                <w:top w:val="nil"/>
                <w:left w:val="nil"/>
                <w:bottom w:val="nil"/>
                <w:right w:val="nil"/>
                <w:between w:val="nil"/>
              </w:pBdr>
              <w:tabs>
                <w:tab w:val="center" w:pos="4419"/>
                <w:tab w:val="right" w:pos="8838"/>
              </w:tabs>
              <w:spacing w:after="0" w:line="240" w:lineRule="auto"/>
              <w:jc w:val="both"/>
              <w:rPr>
                <w:color w:val="1F3864"/>
              </w:rPr>
            </w:pPr>
            <w:r w:rsidRPr="0067447A">
              <w:rPr>
                <w:color w:val="1F3864"/>
              </w:rPr>
              <w:lastRenderedPageBreak/>
              <w:t xml:space="preserve">Permite evidenciar el nivel de cumplimiento de los criterios establecidos y la retroalimentación </w:t>
            </w:r>
            <w:r w:rsidRPr="0067447A">
              <w:rPr>
                <w:color w:val="1F3864"/>
              </w:rPr>
              <w:lastRenderedPageBreak/>
              <w:t>obtenida durante la primera fase del proyecto.</w:t>
            </w:r>
            <w:r w:rsidRPr="0067447A">
              <w:rPr>
                <w:vanish/>
                <w:color w:val="1F3864"/>
              </w:rPr>
              <w:t>Principio del formularioFinal del formulario</w:t>
            </w:r>
          </w:p>
        </w:tc>
      </w:tr>
    </w:tbl>
    <w:p w14:paraId="4894C450" w14:textId="4918C8FB" w:rsidR="001A7618" w:rsidRDefault="0012641E" w:rsidP="0012641E">
      <w:pPr>
        <w:rPr>
          <w:b/>
          <w:bCs/>
          <w:sz w:val="24"/>
          <w:szCs w:val="24"/>
        </w:rPr>
      </w:pPr>
      <w:r>
        <w:rPr>
          <w:b/>
          <w:bCs/>
          <w:sz w:val="24"/>
          <w:szCs w:val="24"/>
        </w:rPr>
        <w:lastRenderedPageBreak/>
        <w:br w:type="page"/>
      </w:r>
    </w:p>
    <w:tbl>
      <w:tblPr>
        <w:tblStyle w:val="ab"/>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1A7618" w14:paraId="1B6B1121" w14:textId="77777777">
        <w:trPr>
          <w:trHeight w:val="440"/>
        </w:trPr>
        <w:tc>
          <w:tcPr>
            <w:tcW w:w="9640" w:type="dxa"/>
            <w:vAlign w:val="center"/>
          </w:tcPr>
          <w:p w14:paraId="0DFC1981" w14:textId="77777777" w:rsidR="001A7618" w:rsidRDefault="00000000">
            <w:pPr>
              <w:rPr>
                <w:b/>
                <w:bCs/>
                <w:color w:val="1F3864"/>
                <w:sz w:val="28"/>
                <w:szCs w:val="28"/>
              </w:rPr>
            </w:pPr>
            <w:r>
              <w:rPr>
                <w:b/>
                <w:bCs/>
                <w:color w:val="1F3864"/>
                <w:sz w:val="28"/>
                <w:szCs w:val="28"/>
              </w:rPr>
              <w:lastRenderedPageBreak/>
              <w:t>7. Plan de Trabajo</w:t>
            </w:r>
          </w:p>
        </w:tc>
      </w:tr>
      <w:tr w:rsidR="001A7618" w14:paraId="51AB6501" w14:textId="77777777">
        <w:trPr>
          <w:trHeight w:val="440"/>
        </w:trPr>
        <w:tc>
          <w:tcPr>
            <w:tcW w:w="9640" w:type="dxa"/>
            <w:shd w:val="clear" w:color="auto" w:fill="D9E2F3"/>
            <w:vAlign w:val="center"/>
          </w:tcPr>
          <w:p w14:paraId="757CD95B" w14:textId="77777777" w:rsidR="001A7618"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En la siguiente tabla define la planificación de tu Proyecto APT de acuerdo a lo requerido.</w:t>
            </w:r>
          </w:p>
        </w:tc>
      </w:tr>
    </w:tbl>
    <w:p w14:paraId="374EB566" w14:textId="77777777" w:rsidR="001A7618" w:rsidRDefault="001A7618">
      <w:pPr>
        <w:spacing w:after="0" w:line="360" w:lineRule="auto"/>
        <w:jc w:val="both"/>
        <w:rPr>
          <w:b/>
          <w:bCs/>
          <w:sz w:val="24"/>
          <w:szCs w:val="24"/>
        </w:rPr>
      </w:pPr>
    </w:p>
    <w:tbl>
      <w:tblPr>
        <w:tblStyle w:val="ac"/>
        <w:tblW w:w="11061"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80"/>
        <w:gridCol w:w="1580"/>
        <w:gridCol w:w="1580"/>
        <w:gridCol w:w="1580"/>
        <w:gridCol w:w="1580"/>
        <w:gridCol w:w="1580"/>
        <w:gridCol w:w="1581"/>
      </w:tblGrid>
      <w:tr w:rsidR="001A7618" w14:paraId="34A43C95" w14:textId="77777777">
        <w:trPr>
          <w:jc w:val="center"/>
        </w:trPr>
        <w:tc>
          <w:tcPr>
            <w:tcW w:w="11061" w:type="dxa"/>
            <w:gridSpan w:val="7"/>
          </w:tcPr>
          <w:p w14:paraId="6191E252" w14:textId="77777777" w:rsidR="001A7618" w:rsidRDefault="00000000">
            <w:pPr>
              <w:jc w:val="center"/>
              <w:rPr>
                <w:color w:val="1F3864"/>
              </w:rPr>
            </w:pPr>
            <w:r>
              <w:rPr>
                <w:b/>
                <w:bCs/>
                <w:color w:val="1F3864"/>
              </w:rPr>
              <w:t>Plan de Trabajo Proyecto APT</w:t>
            </w:r>
          </w:p>
        </w:tc>
      </w:tr>
      <w:tr w:rsidR="001A7618" w14:paraId="288DD5A3" w14:textId="77777777">
        <w:trPr>
          <w:jc w:val="center"/>
        </w:trPr>
        <w:tc>
          <w:tcPr>
            <w:tcW w:w="1580" w:type="dxa"/>
          </w:tcPr>
          <w:p w14:paraId="1BB4DCF9" w14:textId="77777777" w:rsidR="001A7618" w:rsidRDefault="00000000">
            <w:pPr>
              <w:jc w:val="center"/>
              <w:rPr>
                <w:color w:val="1F3864"/>
                <w:sz w:val="18"/>
                <w:szCs w:val="18"/>
              </w:rPr>
            </w:pPr>
            <w:r>
              <w:rPr>
                <w:color w:val="1F3864"/>
                <w:sz w:val="18"/>
                <w:szCs w:val="18"/>
              </w:rPr>
              <w:t>Competencia o unidades de competencias</w:t>
            </w:r>
          </w:p>
        </w:tc>
        <w:tc>
          <w:tcPr>
            <w:tcW w:w="1580" w:type="dxa"/>
            <w:vAlign w:val="center"/>
          </w:tcPr>
          <w:p w14:paraId="048E02D2" w14:textId="77777777" w:rsidR="001A7618" w:rsidRDefault="00000000">
            <w:pPr>
              <w:jc w:val="center"/>
              <w:rPr>
                <w:color w:val="1F3864"/>
              </w:rPr>
            </w:pPr>
            <w:r>
              <w:rPr>
                <w:color w:val="1F3864"/>
              </w:rPr>
              <w:t>Nombre de  Actividades/Tareas</w:t>
            </w:r>
          </w:p>
        </w:tc>
        <w:tc>
          <w:tcPr>
            <w:tcW w:w="1580" w:type="dxa"/>
            <w:vAlign w:val="center"/>
          </w:tcPr>
          <w:p w14:paraId="570ED4E8" w14:textId="77777777" w:rsidR="001A7618" w:rsidRDefault="00000000">
            <w:pPr>
              <w:jc w:val="center"/>
              <w:rPr>
                <w:color w:val="1F3864"/>
              </w:rPr>
            </w:pPr>
            <w:r>
              <w:rPr>
                <w:color w:val="1F3864"/>
              </w:rPr>
              <w:t>Descripción Actividades/Tareas</w:t>
            </w:r>
          </w:p>
        </w:tc>
        <w:tc>
          <w:tcPr>
            <w:tcW w:w="1580" w:type="dxa"/>
            <w:vAlign w:val="center"/>
          </w:tcPr>
          <w:p w14:paraId="6F0A9EF9" w14:textId="77777777" w:rsidR="001A7618" w:rsidRDefault="00000000">
            <w:pPr>
              <w:jc w:val="center"/>
              <w:rPr>
                <w:color w:val="1F3864"/>
              </w:rPr>
            </w:pPr>
            <w:r>
              <w:rPr>
                <w:color w:val="1F3864"/>
              </w:rPr>
              <w:t>Recursos</w:t>
            </w:r>
          </w:p>
        </w:tc>
        <w:tc>
          <w:tcPr>
            <w:tcW w:w="1580" w:type="dxa"/>
            <w:tcBorders>
              <w:right w:val="single" w:sz="4" w:space="0" w:color="FFFFFF"/>
            </w:tcBorders>
            <w:vAlign w:val="center"/>
          </w:tcPr>
          <w:p w14:paraId="0581965E" w14:textId="77777777" w:rsidR="001A7618" w:rsidRDefault="00000000">
            <w:pPr>
              <w:jc w:val="center"/>
              <w:rPr>
                <w:color w:val="1F3864"/>
              </w:rPr>
            </w:pPr>
            <w:r>
              <w:rPr>
                <w:color w:val="1F3864"/>
              </w:rPr>
              <w:t>Duración de la actividad</w:t>
            </w:r>
          </w:p>
          <w:p w14:paraId="57725ACE" w14:textId="77777777" w:rsidR="001A7618" w:rsidRDefault="001A7618">
            <w:pPr>
              <w:jc w:val="center"/>
              <w:rPr>
                <w:color w:val="1F3864"/>
              </w:rPr>
            </w:pPr>
          </w:p>
        </w:tc>
        <w:tc>
          <w:tcPr>
            <w:tcW w:w="1580" w:type="dxa"/>
            <w:tcBorders>
              <w:left w:val="single" w:sz="4" w:space="0" w:color="FFFFFF"/>
            </w:tcBorders>
            <w:shd w:val="clear" w:color="auto" w:fill="D9D9D9"/>
            <w:vAlign w:val="center"/>
          </w:tcPr>
          <w:p w14:paraId="591275B0" w14:textId="77777777" w:rsidR="001A7618" w:rsidRDefault="00000000">
            <w:pPr>
              <w:jc w:val="center"/>
              <w:rPr>
                <w:color w:val="1F3864"/>
              </w:rPr>
            </w:pPr>
            <w:r>
              <w:rPr>
                <w:color w:val="1F3864"/>
              </w:rPr>
              <w:t>Responsable</w:t>
            </w:r>
            <w:r>
              <w:rPr>
                <w:color w:val="1F3864"/>
                <w:vertAlign w:val="superscript"/>
              </w:rPr>
              <w:footnoteReference w:id="1"/>
            </w:r>
          </w:p>
        </w:tc>
        <w:tc>
          <w:tcPr>
            <w:tcW w:w="1581" w:type="dxa"/>
            <w:vAlign w:val="center"/>
          </w:tcPr>
          <w:p w14:paraId="3439CD82" w14:textId="77777777" w:rsidR="001A7618" w:rsidRDefault="00000000">
            <w:pPr>
              <w:jc w:val="center"/>
              <w:rPr>
                <w:color w:val="1F3864"/>
              </w:rPr>
            </w:pPr>
            <w:r>
              <w:rPr>
                <w:color w:val="1F3864"/>
              </w:rPr>
              <w:t>Observaciones</w:t>
            </w:r>
          </w:p>
        </w:tc>
      </w:tr>
      <w:tr w:rsidR="001A7618" w14:paraId="3A9843A9" w14:textId="77777777">
        <w:trPr>
          <w:jc w:val="center"/>
        </w:trPr>
        <w:tc>
          <w:tcPr>
            <w:tcW w:w="1580" w:type="dxa"/>
          </w:tcPr>
          <w:p w14:paraId="644986C9" w14:textId="774BF205" w:rsidR="001A7618" w:rsidRDefault="003C4B1B">
            <w:pPr>
              <w:jc w:val="both"/>
              <w:rPr>
                <w:i/>
                <w:iCs/>
                <w:color w:val="548DD4"/>
                <w:sz w:val="18"/>
                <w:szCs w:val="18"/>
              </w:rPr>
            </w:pPr>
            <w:r w:rsidRPr="003C4B1B">
              <w:rPr>
                <w:i/>
                <w:iCs/>
                <w:color w:val="548DD4"/>
                <w:sz w:val="18"/>
                <w:szCs w:val="18"/>
              </w:rPr>
              <w:t>C2. Gestionar proyectos informáticos, ofreciendo alternativas para la toma de decisiones de acuerdo a los requerimientos de la organización.</w:t>
            </w:r>
          </w:p>
        </w:tc>
        <w:tc>
          <w:tcPr>
            <w:tcW w:w="1580" w:type="dxa"/>
          </w:tcPr>
          <w:p w14:paraId="73C4AC2D" w14:textId="68025604" w:rsidR="001A7618" w:rsidRDefault="003C4B1B">
            <w:pPr>
              <w:jc w:val="both"/>
              <w:rPr>
                <w:b/>
                <w:bCs/>
                <w:sz w:val="18"/>
                <w:szCs w:val="18"/>
              </w:rPr>
            </w:pPr>
            <w:r w:rsidRPr="003C4B1B">
              <w:rPr>
                <w:i/>
                <w:iCs/>
                <w:color w:val="548DD4"/>
                <w:sz w:val="18"/>
                <w:szCs w:val="18"/>
              </w:rPr>
              <w:t>Levantamiento y análisis de requerimientos</w:t>
            </w:r>
          </w:p>
        </w:tc>
        <w:tc>
          <w:tcPr>
            <w:tcW w:w="1580" w:type="dxa"/>
          </w:tcPr>
          <w:p w14:paraId="5B0E2E69" w14:textId="66D559BC" w:rsidR="001A7618" w:rsidRDefault="003C4B1B">
            <w:pPr>
              <w:jc w:val="both"/>
              <w:rPr>
                <w:b/>
                <w:bCs/>
                <w:sz w:val="18"/>
                <w:szCs w:val="18"/>
              </w:rPr>
            </w:pPr>
            <w:r w:rsidRPr="003C4B1B">
              <w:rPr>
                <w:i/>
                <w:iCs/>
                <w:color w:val="548DD4"/>
                <w:sz w:val="18"/>
                <w:szCs w:val="18"/>
              </w:rPr>
              <w:t>Observar el flujo actual de inventario en la tienda, identificar quiebres de stock, y definir requerimientos funcionales y no funcionales del sistema.</w:t>
            </w:r>
          </w:p>
        </w:tc>
        <w:tc>
          <w:tcPr>
            <w:tcW w:w="1580" w:type="dxa"/>
          </w:tcPr>
          <w:p w14:paraId="4A1759EC" w14:textId="07F38A43" w:rsidR="001A7618" w:rsidRDefault="003C4B1B">
            <w:pPr>
              <w:jc w:val="both"/>
              <w:rPr>
                <w:i/>
                <w:iCs/>
                <w:color w:val="548DD4"/>
                <w:sz w:val="18"/>
                <w:szCs w:val="18"/>
              </w:rPr>
            </w:pPr>
            <w:r w:rsidRPr="003C4B1B">
              <w:rPr>
                <w:i/>
                <w:iCs/>
                <w:color w:val="548DD4"/>
                <w:sz w:val="18"/>
                <w:szCs w:val="18"/>
              </w:rPr>
              <w:t>Computador, herramientas de documentación, entrevistas con usuarios.</w:t>
            </w:r>
          </w:p>
        </w:tc>
        <w:tc>
          <w:tcPr>
            <w:tcW w:w="1580" w:type="dxa"/>
            <w:tcBorders>
              <w:right w:val="single" w:sz="4" w:space="0" w:color="FFFFFF"/>
            </w:tcBorders>
          </w:tcPr>
          <w:p w14:paraId="7CE17C29" w14:textId="5BC164D0" w:rsidR="001A7618" w:rsidRDefault="003C4B1B">
            <w:pPr>
              <w:jc w:val="both"/>
              <w:rPr>
                <w:i/>
                <w:iCs/>
                <w:color w:val="548DD4"/>
                <w:sz w:val="18"/>
                <w:szCs w:val="18"/>
              </w:rPr>
            </w:pPr>
            <w:r>
              <w:rPr>
                <w:i/>
                <w:iCs/>
                <w:color w:val="548DD4"/>
                <w:sz w:val="18"/>
                <w:szCs w:val="18"/>
              </w:rPr>
              <w:t>2 semanas</w:t>
            </w:r>
          </w:p>
          <w:p w14:paraId="71653165" w14:textId="77777777" w:rsidR="001A7618" w:rsidRDefault="001A7618">
            <w:pPr>
              <w:jc w:val="both"/>
              <w:rPr>
                <w:i/>
                <w:iCs/>
                <w:color w:val="548DD4"/>
                <w:sz w:val="18"/>
                <w:szCs w:val="18"/>
              </w:rPr>
            </w:pPr>
          </w:p>
        </w:tc>
        <w:tc>
          <w:tcPr>
            <w:tcW w:w="1580" w:type="dxa"/>
            <w:tcBorders>
              <w:left w:val="single" w:sz="4" w:space="0" w:color="FFFFFF"/>
            </w:tcBorders>
            <w:shd w:val="clear" w:color="auto" w:fill="D9D9D9"/>
          </w:tcPr>
          <w:p w14:paraId="5224DD50" w14:textId="3086691B" w:rsidR="001A7618" w:rsidRDefault="003C4B1B">
            <w:pPr>
              <w:jc w:val="both"/>
              <w:rPr>
                <w:b/>
                <w:bCs/>
                <w:sz w:val="18"/>
                <w:szCs w:val="18"/>
              </w:rPr>
            </w:pPr>
            <w:r>
              <w:rPr>
                <w:i/>
                <w:iCs/>
                <w:color w:val="548DD4"/>
                <w:sz w:val="18"/>
                <w:szCs w:val="18"/>
              </w:rPr>
              <w:t>Isabel Alvarado</w:t>
            </w:r>
          </w:p>
        </w:tc>
        <w:tc>
          <w:tcPr>
            <w:tcW w:w="1581" w:type="dxa"/>
          </w:tcPr>
          <w:p w14:paraId="6B4B1602" w14:textId="3F48CD87" w:rsidR="001A7618" w:rsidRDefault="003C4B1B">
            <w:pPr>
              <w:jc w:val="both"/>
              <w:rPr>
                <w:b/>
                <w:bCs/>
                <w:sz w:val="18"/>
                <w:szCs w:val="18"/>
              </w:rPr>
            </w:pPr>
            <w:r w:rsidRPr="003C4B1B">
              <w:rPr>
                <w:i/>
                <w:iCs/>
                <w:color w:val="548DD4"/>
                <w:sz w:val="18"/>
                <w:szCs w:val="18"/>
              </w:rPr>
              <w:t>Base para el Documento de Requerimientos y Diseño Inicial.</w:t>
            </w:r>
          </w:p>
        </w:tc>
      </w:tr>
      <w:tr w:rsidR="001A7618" w14:paraId="181A21C8" w14:textId="77777777">
        <w:trPr>
          <w:jc w:val="center"/>
        </w:trPr>
        <w:tc>
          <w:tcPr>
            <w:tcW w:w="1580" w:type="dxa"/>
          </w:tcPr>
          <w:p w14:paraId="7E688AD3" w14:textId="69E0C88C" w:rsidR="001A7618" w:rsidRDefault="003C4B1B">
            <w:pPr>
              <w:jc w:val="both"/>
              <w:rPr>
                <w:i/>
                <w:iCs/>
                <w:color w:val="548DD4"/>
                <w:sz w:val="18"/>
                <w:szCs w:val="18"/>
              </w:rPr>
            </w:pPr>
            <w:r w:rsidRPr="003C4B1B">
              <w:rPr>
                <w:i/>
                <w:iCs/>
                <w:color w:val="548DD4"/>
                <w:sz w:val="18"/>
                <w:szCs w:val="18"/>
              </w:rPr>
              <w:t>C2 y C4.</w:t>
            </w:r>
          </w:p>
        </w:tc>
        <w:tc>
          <w:tcPr>
            <w:tcW w:w="1580" w:type="dxa"/>
          </w:tcPr>
          <w:p w14:paraId="0BA2B817" w14:textId="69EE7ADC" w:rsidR="001A7618" w:rsidRDefault="003C4B1B">
            <w:pPr>
              <w:jc w:val="both"/>
              <w:rPr>
                <w:i/>
                <w:iCs/>
                <w:color w:val="548DD4"/>
                <w:sz w:val="18"/>
                <w:szCs w:val="18"/>
              </w:rPr>
            </w:pPr>
            <w:r w:rsidRPr="003C4B1B">
              <w:rPr>
                <w:i/>
                <w:iCs/>
                <w:color w:val="548DD4"/>
                <w:sz w:val="18"/>
                <w:szCs w:val="18"/>
              </w:rPr>
              <w:t>Definición funcional y prototipado</w:t>
            </w:r>
          </w:p>
        </w:tc>
        <w:tc>
          <w:tcPr>
            <w:tcW w:w="1580" w:type="dxa"/>
          </w:tcPr>
          <w:p w14:paraId="7C7D1282" w14:textId="173299B1" w:rsidR="001A7618" w:rsidRDefault="003C4B1B">
            <w:pPr>
              <w:jc w:val="both"/>
              <w:rPr>
                <w:i/>
                <w:iCs/>
                <w:color w:val="548DD4"/>
                <w:sz w:val="18"/>
                <w:szCs w:val="18"/>
              </w:rPr>
            </w:pPr>
            <w:r w:rsidRPr="003C4B1B">
              <w:rPr>
                <w:i/>
                <w:iCs/>
                <w:color w:val="548DD4"/>
                <w:sz w:val="18"/>
                <w:szCs w:val="18"/>
              </w:rPr>
              <w:t>Definir historias de usuario, flujos de entrada/salida de prendas, estructura general de la plataforma y maquetas de interfaz.</w:t>
            </w:r>
          </w:p>
        </w:tc>
        <w:tc>
          <w:tcPr>
            <w:tcW w:w="1580" w:type="dxa"/>
          </w:tcPr>
          <w:p w14:paraId="653C025B" w14:textId="52F1C490" w:rsidR="001A7618" w:rsidRDefault="003C4B1B">
            <w:pPr>
              <w:jc w:val="both"/>
              <w:rPr>
                <w:i/>
                <w:iCs/>
                <w:color w:val="548DD4"/>
                <w:sz w:val="18"/>
                <w:szCs w:val="18"/>
              </w:rPr>
            </w:pPr>
            <w:r w:rsidRPr="003C4B1B">
              <w:rPr>
                <w:i/>
                <w:iCs/>
                <w:color w:val="548DD4"/>
                <w:sz w:val="18"/>
                <w:szCs w:val="18"/>
              </w:rPr>
              <w:t>Computador, herramientas de diagramación (ej. Figma, Draw.io).</w:t>
            </w:r>
          </w:p>
        </w:tc>
        <w:tc>
          <w:tcPr>
            <w:tcW w:w="1580" w:type="dxa"/>
            <w:tcBorders>
              <w:right w:val="single" w:sz="4" w:space="0" w:color="FFFFFF"/>
            </w:tcBorders>
          </w:tcPr>
          <w:p w14:paraId="4A334416" w14:textId="6EA84639" w:rsidR="001A7618" w:rsidRDefault="003C4B1B">
            <w:pPr>
              <w:jc w:val="both"/>
              <w:rPr>
                <w:i/>
                <w:iCs/>
                <w:color w:val="548DD4"/>
                <w:sz w:val="18"/>
                <w:szCs w:val="18"/>
              </w:rPr>
            </w:pPr>
            <w:r w:rsidRPr="003C4B1B">
              <w:rPr>
                <w:i/>
                <w:iCs/>
                <w:color w:val="548DD4"/>
                <w:sz w:val="18"/>
                <w:szCs w:val="18"/>
              </w:rPr>
              <w:t>2 semanas</w:t>
            </w:r>
          </w:p>
        </w:tc>
        <w:tc>
          <w:tcPr>
            <w:tcW w:w="1580" w:type="dxa"/>
            <w:tcBorders>
              <w:left w:val="single" w:sz="4" w:space="0" w:color="FFFFFF"/>
            </w:tcBorders>
            <w:shd w:val="clear" w:color="auto" w:fill="D9D9D9"/>
          </w:tcPr>
          <w:p w14:paraId="22019497" w14:textId="5A23AED9" w:rsidR="003C4B1B" w:rsidRDefault="003C4B1B">
            <w:pPr>
              <w:jc w:val="both"/>
              <w:rPr>
                <w:i/>
                <w:iCs/>
                <w:color w:val="548DD4"/>
                <w:sz w:val="18"/>
                <w:szCs w:val="18"/>
              </w:rPr>
            </w:pPr>
            <w:r>
              <w:rPr>
                <w:i/>
                <w:iCs/>
                <w:color w:val="548DD4"/>
                <w:sz w:val="18"/>
                <w:szCs w:val="18"/>
              </w:rPr>
              <w:t>Isabel Alvarado</w:t>
            </w:r>
          </w:p>
          <w:p w14:paraId="2A2E4CB2" w14:textId="7F3A2953" w:rsidR="003C4B1B" w:rsidRDefault="003C4B1B">
            <w:pPr>
              <w:jc w:val="both"/>
              <w:rPr>
                <w:i/>
                <w:iCs/>
                <w:color w:val="548DD4"/>
                <w:sz w:val="18"/>
                <w:szCs w:val="18"/>
              </w:rPr>
            </w:pPr>
            <w:r>
              <w:rPr>
                <w:i/>
                <w:iCs/>
                <w:color w:val="548DD4"/>
                <w:sz w:val="18"/>
                <w:szCs w:val="18"/>
              </w:rPr>
              <w:t>Bárbara Ortega</w:t>
            </w:r>
          </w:p>
          <w:p w14:paraId="2BC7D077" w14:textId="3B360243" w:rsidR="001A7618" w:rsidRDefault="003C4B1B">
            <w:pPr>
              <w:jc w:val="both"/>
              <w:rPr>
                <w:i/>
                <w:iCs/>
                <w:color w:val="548DD4"/>
                <w:sz w:val="18"/>
                <w:szCs w:val="18"/>
              </w:rPr>
            </w:pPr>
            <w:r>
              <w:rPr>
                <w:i/>
                <w:iCs/>
                <w:color w:val="548DD4"/>
                <w:sz w:val="18"/>
                <w:szCs w:val="18"/>
              </w:rPr>
              <w:t>Matías Parancán</w:t>
            </w:r>
          </w:p>
        </w:tc>
        <w:tc>
          <w:tcPr>
            <w:tcW w:w="1581" w:type="dxa"/>
          </w:tcPr>
          <w:p w14:paraId="2B954238" w14:textId="4CBFAF5B" w:rsidR="001A7618" w:rsidRDefault="003C4B1B">
            <w:pPr>
              <w:jc w:val="both"/>
              <w:rPr>
                <w:i/>
                <w:iCs/>
                <w:color w:val="548DD4"/>
                <w:sz w:val="18"/>
                <w:szCs w:val="18"/>
              </w:rPr>
            </w:pPr>
            <w:r w:rsidRPr="003C4B1B">
              <w:rPr>
                <w:i/>
                <w:iCs/>
                <w:color w:val="548DD4"/>
                <w:sz w:val="18"/>
                <w:szCs w:val="18"/>
              </w:rPr>
              <w:t>Corresponde al trabajo técnico principal para definir el alcance visual.</w:t>
            </w:r>
          </w:p>
        </w:tc>
      </w:tr>
      <w:tr w:rsidR="001A7618" w:rsidRPr="0025257E" w14:paraId="7ACC1C2C" w14:textId="77777777">
        <w:trPr>
          <w:jc w:val="center"/>
        </w:trPr>
        <w:tc>
          <w:tcPr>
            <w:tcW w:w="1580" w:type="dxa"/>
          </w:tcPr>
          <w:p w14:paraId="4826F987" w14:textId="77777777" w:rsidR="003C4B1B" w:rsidRPr="003C4B1B" w:rsidRDefault="003C4B1B" w:rsidP="003C4B1B">
            <w:pPr>
              <w:jc w:val="both"/>
              <w:rPr>
                <w:i/>
                <w:iCs/>
                <w:color w:val="548DD4"/>
                <w:sz w:val="18"/>
                <w:szCs w:val="18"/>
              </w:rPr>
            </w:pPr>
            <w:r w:rsidRPr="003C4B1B">
              <w:rPr>
                <w:i/>
                <w:iCs/>
                <w:color w:val="548DD4"/>
                <w:sz w:val="18"/>
                <w:szCs w:val="18"/>
              </w:rPr>
              <w:t>C3. Construir modelos de datos para soportar los requerimientos de la organización de</w:t>
            </w:r>
          </w:p>
          <w:p w14:paraId="3D8EBB6A" w14:textId="1A3F89E2" w:rsidR="001A7618" w:rsidRDefault="003C4B1B" w:rsidP="003C4B1B">
            <w:pPr>
              <w:jc w:val="both"/>
              <w:rPr>
                <w:i/>
                <w:iCs/>
                <w:color w:val="548DD4"/>
                <w:sz w:val="18"/>
                <w:szCs w:val="18"/>
              </w:rPr>
            </w:pPr>
            <w:r w:rsidRPr="003C4B1B">
              <w:rPr>
                <w:i/>
                <w:iCs/>
                <w:color w:val="548DD4"/>
                <w:sz w:val="18"/>
                <w:szCs w:val="18"/>
              </w:rPr>
              <w:t>acuerdo a un diseño definido y escalable en el tiempo.</w:t>
            </w:r>
          </w:p>
        </w:tc>
        <w:tc>
          <w:tcPr>
            <w:tcW w:w="1580" w:type="dxa"/>
          </w:tcPr>
          <w:p w14:paraId="27B8AF78" w14:textId="4C74708A" w:rsidR="001A7618" w:rsidRDefault="003C4B1B">
            <w:pPr>
              <w:jc w:val="both"/>
              <w:rPr>
                <w:i/>
                <w:iCs/>
                <w:color w:val="548DD4"/>
                <w:sz w:val="18"/>
                <w:szCs w:val="18"/>
              </w:rPr>
            </w:pPr>
            <w:r w:rsidRPr="003C4B1B">
              <w:rPr>
                <w:i/>
                <w:iCs/>
                <w:color w:val="548DD4"/>
                <w:sz w:val="18"/>
                <w:szCs w:val="18"/>
              </w:rPr>
              <w:t>Diseño del modelo de datos relacional</w:t>
            </w:r>
          </w:p>
        </w:tc>
        <w:tc>
          <w:tcPr>
            <w:tcW w:w="1580" w:type="dxa"/>
          </w:tcPr>
          <w:p w14:paraId="73305FE3" w14:textId="5C9A7FFD" w:rsidR="001A7618" w:rsidRDefault="003C4B1B">
            <w:pPr>
              <w:jc w:val="both"/>
              <w:rPr>
                <w:i/>
                <w:iCs/>
                <w:color w:val="548DD4"/>
                <w:sz w:val="18"/>
                <w:szCs w:val="18"/>
              </w:rPr>
            </w:pPr>
            <w:r w:rsidRPr="003C4B1B">
              <w:rPr>
                <w:i/>
                <w:iCs/>
                <w:color w:val="548DD4"/>
                <w:sz w:val="18"/>
                <w:szCs w:val="18"/>
              </w:rPr>
              <w:t>Diseñar el modelo que permita administrar categorías, tallas, colores, control de stock, usuarios y proveedores de forma escalable.</w:t>
            </w:r>
          </w:p>
        </w:tc>
        <w:tc>
          <w:tcPr>
            <w:tcW w:w="1580" w:type="dxa"/>
          </w:tcPr>
          <w:p w14:paraId="21DB8ABE" w14:textId="6818791A" w:rsidR="001A7618" w:rsidRDefault="003C4B1B">
            <w:pPr>
              <w:jc w:val="both"/>
              <w:rPr>
                <w:i/>
                <w:iCs/>
                <w:color w:val="548DD4"/>
                <w:sz w:val="18"/>
                <w:szCs w:val="18"/>
              </w:rPr>
            </w:pPr>
            <w:r w:rsidRPr="003C4B1B">
              <w:rPr>
                <w:i/>
                <w:iCs/>
                <w:color w:val="548DD4"/>
                <w:sz w:val="18"/>
                <w:szCs w:val="18"/>
              </w:rPr>
              <w:t>Computador, herramientas de modelamiento E-R.</w:t>
            </w:r>
          </w:p>
        </w:tc>
        <w:tc>
          <w:tcPr>
            <w:tcW w:w="1580" w:type="dxa"/>
            <w:tcBorders>
              <w:right w:val="single" w:sz="4" w:space="0" w:color="FFFFFF"/>
            </w:tcBorders>
          </w:tcPr>
          <w:p w14:paraId="7E66577D" w14:textId="1F2C5635" w:rsidR="001A7618" w:rsidRDefault="003C4B1B">
            <w:pPr>
              <w:jc w:val="both"/>
              <w:rPr>
                <w:i/>
                <w:iCs/>
                <w:color w:val="548DD4"/>
                <w:sz w:val="18"/>
                <w:szCs w:val="18"/>
              </w:rPr>
            </w:pPr>
            <w:r>
              <w:rPr>
                <w:i/>
                <w:iCs/>
                <w:color w:val="548DD4"/>
                <w:sz w:val="18"/>
                <w:szCs w:val="18"/>
              </w:rPr>
              <w:t>1 semana</w:t>
            </w:r>
          </w:p>
        </w:tc>
        <w:tc>
          <w:tcPr>
            <w:tcW w:w="1580" w:type="dxa"/>
            <w:tcBorders>
              <w:left w:val="single" w:sz="4" w:space="0" w:color="FFFFFF"/>
            </w:tcBorders>
            <w:shd w:val="clear" w:color="auto" w:fill="D9D9D9"/>
          </w:tcPr>
          <w:p w14:paraId="373746A7" w14:textId="3FC048AD" w:rsidR="001A7618" w:rsidRDefault="001228AD">
            <w:pPr>
              <w:jc w:val="both"/>
              <w:rPr>
                <w:i/>
                <w:iCs/>
                <w:color w:val="548DD4"/>
                <w:sz w:val="18"/>
                <w:szCs w:val="18"/>
              </w:rPr>
            </w:pPr>
            <w:r>
              <w:rPr>
                <w:i/>
                <w:iCs/>
                <w:color w:val="548DD4"/>
                <w:sz w:val="18"/>
                <w:szCs w:val="18"/>
              </w:rPr>
              <w:t>Matías Parancán</w:t>
            </w:r>
          </w:p>
        </w:tc>
        <w:tc>
          <w:tcPr>
            <w:tcW w:w="1581" w:type="dxa"/>
          </w:tcPr>
          <w:p w14:paraId="5E9E5267" w14:textId="7040C20D" w:rsidR="001A7618" w:rsidRDefault="003C4B1B">
            <w:pPr>
              <w:jc w:val="both"/>
              <w:rPr>
                <w:i/>
                <w:iCs/>
                <w:color w:val="548DD4"/>
                <w:sz w:val="18"/>
                <w:szCs w:val="18"/>
              </w:rPr>
            </w:pPr>
            <w:r>
              <w:rPr>
                <w:i/>
                <w:iCs/>
                <w:color w:val="548DD4"/>
                <w:sz w:val="18"/>
                <w:szCs w:val="18"/>
              </w:rPr>
              <w:t>Generar modelo ER estructura de la base de datos.</w:t>
            </w:r>
          </w:p>
        </w:tc>
      </w:tr>
      <w:tr w:rsidR="003C4B1B" w14:paraId="233E4246" w14:textId="77777777">
        <w:trPr>
          <w:jc w:val="center"/>
        </w:trPr>
        <w:tc>
          <w:tcPr>
            <w:tcW w:w="1580" w:type="dxa"/>
          </w:tcPr>
          <w:p w14:paraId="186172F5" w14:textId="46153226" w:rsidR="003C4B1B" w:rsidRDefault="003C4B1B">
            <w:pPr>
              <w:jc w:val="both"/>
              <w:rPr>
                <w:i/>
                <w:iCs/>
                <w:color w:val="548DD4"/>
                <w:sz w:val="18"/>
                <w:szCs w:val="18"/>
              </w:rPr>
            </w:pPr>
            <w:r>
              <w:rPr>
                <w:i/>
                <w:iCs/>
                <w:color w:val="548DD4"/>
                <w:sz w:val="18"/>
                <w:szCs w:val="18"/>
              </w:rPr>
              <w:t>C3</w:t>
            </w:r>
          </w:p>
        </w:tc>
        <w:tc>
          <w:tcPr>
            <w:tcW w:w="1580" w:type="dxa"/>
          </w:tcPr>
          <w:p w14:paraId="6D83E530" w14:textId="37B7B0B9" w:rsidR="003C4B1B" w:rsidRDefault="003C4B1B">
            <w:pPr>
              <w:jc w:val="both"/>
              <w:rPr>
                <w:i/>
                <w:iCs/>
                <w:color w:val="548DD4"/>
                <w:sz w:val="18"/>
                <w:szCs w:val="18"/>
              </w:rPr>
            </w:pPr>
            <w:r w:rsidRPr="003C4B1B">
              <w:rPr>
                <w:i/>
                <w:iCs/>
                <w:color w:val="548DD4"/>
                <w:sz w:val="18"/>
                <w:szCs w:val="18"/>
              </w:rPr>
              <w:t>Implementación de base de datos</w:t>
            </w:r>
          </w:p>
        </w:tc>
        <w:tc>
          <w:tcPr>
            <w:tcW w:w="1580" w:type="dxa"/>
          </w:tcPr>
          <w:p w14:paraId="77FC4783" w14:textId="78B0D5D9" w:rsidR="003C4B1B" w:rsidRDefault="003C4B1B">
            <w:pPr>
              <w:jc w:val="both"/>
              <w:rPr>
                <w:i/>
                <w:iCs/>
                <w:color w:val="548DD4"/>
                <w:sz w:val="18"/>
                <w:szCs w:val="18"/>
              </w:rPr>
            </w:pPr>
            <w:r w:rsidRPr="003C4B1B">
              <w:rPr>
                <w:i/>
                <w:iCs/>
                <w:color w:val="548DD4"/>
                <w:sz w:val="18"/>
                <w:szCs w:val="18"/>
              </w:rPr>
              <w:t>Crear los modelos, migraciones y scripts necesarios para almacenar y manipular la información</w:t>
            </w:r>
          </w:p>
        </w:tc>
        <w:tc>
          <w:tcPr>
            <w:tcW w:w="1580" w:type="dxa"/>
          </w:tcPr>
          <w:p w14:paraId="24506E25" w14:textId="73CF03C6" w:rsidR="003C4B1B" w:rsidRDefault="003C4B1B">
            <w:pPr>
              <w:jc w:val="both"/>
              <w:rPr>
                <w:i/>
                <w:iCs/>
                <w:color w:val="548DD4"/>
                <w:sz w:val="18"/>
                <w:szCs w:val="18"/>
              </w:rPr>
            </w:pPr>
            <w:r w:rsidRPr="003C4B1B">
              <w:rPr>
                <w:i/>
                <w:iCs/>
                <w:color w:val="548DD4"/>
                <w:sz w:val="18"/>
                <w:szCs w:val="18"/>
              </w:rPr>
              <w:t>Entorno Python, base de datos (SQLite), Git.</w:t>
            </w:r>
          </w:p>
        </w:tc>
        <w:tc>
          <w:tcPr>
            <w:tcW w:w="1580" w:type="dxa"/>
            <w:tcBorders>
              <w:right w:val="single" w:sz="4" w:space="0" w:color="FFFFFF"/>
            </w:tcBorders>
          </w:tcPr>
          <w:p w14:paraId="3C9E372A" w14:textId="354BFBE8" w:rsidR="003C4B1B" w:rsidRDefault="003C4B1B">
            <w:pPr>
              <w:jc w:val="both"/>
              <w:rPr>
                <w:i/>
                <w:iCs/>
                <w:color w:val="548DD4"/>
                <w:sz w:val="18"/>
                <w:szCs w:val="18"/>
              </w:rPr>
            </w:pPr>
            <w:r>
              <w:rPr>
                <w:i/>
                <w:iCs/>
                <w:color w:val="548DD4"/>
                <w:sz w:val="18"/>
                <w:szCs w:val="18"/>
              </w:rPr>
              <w:t xml:space="preserve">1 semana </w:t>
            </w:r>
          </w:p>
        </w:tc>
        <w:tc>
          <w:tcPr>
            <w:tcW w:w="1580" w:type="dxa"/>
            <w:tcBorders>
              <w:left w:val="single" w:sz="4" w:space="0" w:color="FFFFFF"/>
            </w:tcBorders>
            <w:shd w:val="clear" w:color="auto" w:fill="D9D9D9"/>
          </w:tcPr>
          <w:p w14:paraId="1CB7292A" w14:textId="362F2504" w:rsidR="003C4B1B" w:rsidRDefault="001228AD">
            <w:pPr>
              <w:jc w:val="both"/>
              <w:rPr>
                <w:i/>
                <w:iCs/>
                <w:color w:val="548DD4"/>
                <w:sz w:val="18"/>
                <w:szCs w:val="18"/>
              </w:rPr>
            </w:pPr>
            <w:r>
              <w:rPr>
                <w:i/>
                <w:iCs/>
                <w:color w:val="548DD4"/>
                <w:sz w:val="18"/>
                <w:szCs w:val="18"/>
              </w:rPr>
              <w:t>Matías Parancán</w:t>
            </w:r>
          </w:p>
        </w:tc>
        <w:tc>
          <w:tcPr>
            <w:tcW w:w="1581" w:type="dxa"/>
          </w:tcPr>
          <w:p w14:paraId="39B3011B" w14:textId="6F6754B2" w:rsidR="003C4B1B" w:rsidRDefault="003C4B1B">
            <w:pPr>
              <w:jc w:val="both"/>
              <w:rPr>
                <w:i/>
                <w:iCs/>
                <w:color w:val="548DD4"/>
                <w:sz w:val="18"/>
                <w:szCs w:val="18"/>
              </w:rPr>
            </w:pPr>
            <w:r w:rsidRPr="003C4B1B">
              <w:rPr>
                <w:i/>
                <w:iCs/>
                <w:color w:val="548DD4"/>
                <w:sz w:val="18"/>
                <w:szCs w:val="18"/>
              </w:rPr>
              <w:t>Evidencia directamente la competencia C3 en código.</w:t>
            </w:r>
          </w:p>
        </w:tc>
      </w:tr>
      <w:tr w:rsidR="003C4B1B" w14:paraId="0CF504D7" w14:textId="77777777">
        <w:trPr>
          <w:jc w:val="center"/>
        </w:trPr>
        <w:tc>
          <w:tcPr>
            <w:tcW w:w="1580" w:type="dxa"/>
          </w:tcPr>
          <w:p w14:paraId="73E54016" w14:textId="25EB1C20" w:rsidR="003C4B1B" w:rsidRDefault="003C4B1B">
            <w:pPr>
              <w:jc w:val="both"/>
              <w:rPr>
                <w:i/>
                <w:iCs/>
                <w:color w:val="548DD4"/>
                <w:sz w:val="18"/>
                <w:szCs w:val="18"/>
              </w:rPr>
            </w:pPr>
            <w:r w:rsidRPr="003C4B1B">
              <w:rPr>
                <w:i/>
                <w:iCs/>
                <w:color w:val="548DD4"/>
                <w:sz w:val="18"/>
                <w:szCs w:val="18"/>
              </w:rPr>
              <w:lastRenderedPageBreak/>
              <w:t>C4. Desarrollar una solución de software utilizando técnicas que permitan sistematizar el proceso de desarrollo y mantenimiento, asegurando el logro de los objetivos.</w:t>
            </w:r>
          </w:p>
        </w:tc>
        <w:tc>
          <w:tcPr>
            <w:tcW w:w="1580" w:type="dxa"/>
          </w:tcPr>
          <w:p w14:paraId="3CD87F88" w14:textId="68B8CC04" w:rsidR="003C4B1B" w:rsidRPr="003C4B1B" w:rsidRDefault="003C4B1B">
            <w:pPr>
              <w:jc w:val="both"/>
              <w:rPr>
                <w:i/>
                <w:iCs/>
                <w:color w:val="548DD4"/>
                <w:sz w:val="18"/>
                <w:szCs w:val="18"/>
              </w:rPr>
            </w:pPr>
            <w:r w:rsidRPr="003C4B1B">
              <w:rPr>
                <w:i/>
                <w:iCs/>
                <w:color w:val="548DD4"/>
                <w:sz w:val="18"/>
                <w:szCs w:val="18"/>
              </w:rPr>
              <w:t>Desarrollo del módulo de control de stock</w:t>
            </w:r>
          </w:p>
        </w:tc>
        <w:tc>
          <w:tcPr>
            <w:tcW w:w="1580" w:type="dxa"/>
          </w:tcPr>
          <w:p w14:paraId="58A161D7" w14:textId="412A1E7E" w:rsidR="003C4B1B" w:rsidRPr="003C4B1B" w:rsidRDefault="003C4B1B">
            <w:pPr>
              <w:jc w:val="both"/>
              <w:rPr>
                <w:i/>
                <w:iCs/>
                <w:color w:val="548DD4"/>
                <w:sz w:val="18"/>
                <w:szCs w:val="18"/>
              </w:rPr>
            </w:pPr>
            <w:r w:rsidRPr="003C4B1B">
              <w:rPr>
                <w:i/>
                <w:iCs/>
                <w:color w:val="548DD4"/>
                <w:sz w:val="18"/>
                <w:szCs w:val="18"/>
              </w:rPr>
              <w:t>Implementar el backend para registrar ingresos, mermas y salidas de prendas, asegurando la actualización en tiempo real.</w:t>
            </w:r>
          </w:p>
        </w:tc>
        <w:tc>
          <w:tcPr>
            <w:tcW w:w="1580" w:type="dxa"/>
          </w:tcPr>
          <w:p w14:paraId="4233625A" w14:textId="7E23213E" w:rsidR="003C4B1B" w:rsidRPr="003C4B1B" w:rsidRDefault="003C4B1B">
            <w:pPr>
              <w:jc w:val="both"/>
              <w:rPr>
                <w:i/>
                <w:iCs/>
                <w:color w:val="548DD4"/>
                <w:sz w:val="18"/>
                <w:szCs w:val="18"/>
              </w:rPr>
            </w:pPr>
            <w:r w:rsidRPr="003C4B1B">
              <w:rPr>
                <w:i/>
                <w:iCs/>
                <w:color w:val="548DD4"/>
                <w:sz w:val="18"/>
                <w:szCs w:val="18"/>
              </w:rPr>
              <w:t xml:space="preserve">IDE (VS Code), Python, </w:t>
            </w:r>
            <w:r>
              <w:rPr>
                <w:i/>
                <w:iCs/>
                <w:color w:val="548DD4"/>
                <w:sz w:val="18"/>
                <w:szCs w:val="18"/>
              </w:rPr>
              <w:t>SQlite</w:t>
            </w:r>
            <w:r w:rsidRPr="003C4B1B">
              <w:rPr>
                <w:i/>
                <w:iCs/>
                <w:color w:val="548DD4"/>
                <w:sz w:val="18"/>
                <w:szCs w:val="18"/>
              </w:rPr>
              <w:t>, GitHub.</w:t>
            </w:r>
          </w:p>
        </w:tc>
        <w:tc>
          <w:tcPr>
            <w:tcW w:w="1580" w:type="dxa"/>
            <w:tcBorders>
              <w:right w:val="single" w:sz="4" w:space="0" w:color="FFFFFF"/>
            </w:tcBorders>
          </w:tcPr>
          <w:p w14:paraId="4850EA17" w14:textId="1BE381A2" w:rsidR="003C4B1B" w:rsidRDefault="003C4B1B">
            <w:pPr>
              <w:jc w:val="both"/>
              <w:rPr>
                <w:i/>
                <w:iCs/>
                <w:color w:val="548DD4"/>
                <w:sz w:val="18"/>
                <w:szCs w:val="18"/>
              </w:rPr>
            </w:pPr>
            <w:r>
              <w:rPr>
                <w:i/>
                <w:iCs/>
                <w:color w:val="548DD4"/>
                <w:sz w:val="18"/>
                <w:szCs w:val="18"/>
              </w:rPr>
              <w:t>2 semanas</w:t>
            </w:r>
          </w:p>
        </w:tc>
        <w:tc>
          <w:tcPr>
            <w:tcW w:w="1580" w:type="dxa"/>
            <w:tcBorders>
              <w:left w:val="single" w:sz="4" w:space="0" w:color="FFFFFF"/>
            </w:tcBorders>
            <w:shd w:val="clear" w:color="auto" w:fill="D9D9D9"/>
          </w:tcPr>
          <w:p w14:paraId="027CA072" w14:textId="3A940370" w:rsidR="003C4B1B" w:rsidRDefault="003C4B1B">
            <w:pPr>
              <w:jc w:val="both"/>
              <w:rPr>
                <w:i/>
                <w:iCs/>
                <w:color w:val="548DD4"/>
                <w:sz w:val="18"/>
                <w:szCs w:val="18"/>
              </w:rPr>
            </w:pPr>
            <w:r>
              <w:rPr>
                <w:i/>
                <w:iCs/>
                <w:color w:val="548DD4"/>
                <w:sz w:val="18"/>
                <w:szCs w:val="18"/>
              </w:rPr>
              <w:t>Isabel Alvarado</w:t>
            </w:r>
          </w:p>
          <w:p w14:paraId="63315490" w14:textId="46272BE7" w:rsidR="003C4B1B" w:rsidRDefault="001228AD">
            <w:pPr>
              <w:jc w:val="both"/>
              <w:rPr>
                <w:i/>
                <w:iCs/>
                <w:color w:val="548DD4"/>
                <w:sz w:val="18"/>
                <w:szCs w:val="18"/>
              </w:rPr>
            </w:pPr>
            <w:r>
              <w:rPr>
                <w:i/>
                <w:iCs/>
                <w:color w:val="548DD4"/>
                <w:sz w:val="18"/>
                <w:szCs w:val="18"/>
              </w:rPr>
              <w:t>Matías Parancán</w:t>
            </w:r>
          </w:p>
        </w:tc>
        <w:tc>
          <w:tcPr>
            <w:tcW w:w="1581" w:type="dxa"/>
          </w:tcPr>
          <w:p w14:paraId="7685FAD7" w14:textId="25E8276C" w:rsidR="003C4B1B" w:rsidRPr="003C4B1B" w:rsidRDefault="00103973">
            <w:pPr>
              <w:jc w:val="both"/>
              <w:rPr>
                <w:i/>
                <w:iCs/>
                <w:color w:val="548DD4"/>
                <w:sz w:val="18"/>
                <w:szCs w:val="18"/>
              </w:rPr>
            </w:pPr>
            <w:r w:rsidRPr="00103973">
              <w:rPr>
                <w:i/>
                <w:iCs/>
                <w:color w:val="548DD4"/>
                <w:sz w:val="18"/>
                <w:szCs w:val="18"/>
              </w:rPr>
              <w:t>Forma parte de las funcionalidades prioritarias (Core del negocio).</w:t>
            </w:r>
          </w:p>
        </w:tc>
      </w:tr>
      <w:tr w:rsidR="00103973" w14:paraId="0C442698" w14:textId="77777777">
        <w:trPr>
          <w:jc w:val="center"/>
        </w:trPr>
        <w:tc>
          <w:tcPr>
            <w:tcW w:w="1580" w:type="dxa"/>
          </w:tcPr>
          <w:p w14:paraId="71523933" w14:textId="49F178B7" w:rsidR="00103973" w:rsidRPr="003C4B1B" w:rsidRDefault="00103973">
            <w:pPr>
              <w:jc w:val="both"/>
              <w:rPr>
                <w:i/>
                <w:iCs/>
                <w:color w:val="548DD4"/>
                <w:sz w:val="18"/>
                <w:szCs w:val="18"/>
              </w:rPr>
            </w:pPr>
            <w:r>
              <w:rPr>
                <w:i/>
                <w:iCs/>
                <w:color w:val="548DD4"/>
                <w:sz w:val="18"/>
                <w:szCs w:val="18"/>
              </w:rPr>
              <w:t>C4 y C3</w:t>
            </w:r>
          </w:p>
        </w:tc>
        <w:tc>
          <w:tcPr>
            <w:tcW w:w="1580" w:type="dxa"/>
          </w:tcPr>
          <w:p w14:paraId="7A695262" w14:textId="37E71A9C" w:rsidR="00103973" w:rsidRPr="003C4B1B" w:rsidRDefault="00103973">
            <w:pPr>
              <w:jc w:val="both"/>
              <w:rPr>
                <w:i/>
                <w:iCs/>
                <w:color w:val="548DD4"/>
                <w:sz w:val="18"/>
                <w:szCs w:val="18"/>
              </w:rPr>
            </w:pPr>
            <w:r w:rsidRPr="00103973">
              <w:rPr>
                <w:i/>
                <w:iCs/>
                <w:color w:val="548DD4"/>
                <w:sz w:val="18"/>
                <w:szCs w:val="18"/>
              </w:rPr>
              <w:t>Desarrollo del panel de administración y reportes</w:t>
            </w:r>
          </w:p>
        </w:tc>
        <w:tc>
          <w:tcPr>
            <w:tcW w:w="1580" w:type="dxa"/>
          </w:tcPr>
          <w:p w14:paraId="358A795B" w14:textId="3044F6A2" w:rsidR="00103973" w:rsidRPr="003C4B1B" w:rsidRDefault="00103973">
            <w:pPr>
              <w:jc w:val="both"/>
              <w:rPr>
                <w:i/>
                <w:iCs/>
                <w:color w:val="548DD4"/>
                <w:sz w:val="18"/>
                <w:szCs w:val="18"/>
              </w:rPr>
            </w:pPr>
            <w:r w:rsidRPr="00103973">
              <w:rPr>
                <w:i/>
                <w:iCs/>
                <w:color w:val="548DD4"/>
                <w:sz w:val="18"/>
                <w:szCs w:val="18"/>
              </w:rPr>
              <w:t>Implementar vistas para que el administrador pueda consultar el estado del inventario, alertas de bajo stock y movimientos diarios.</w:t>
            </w:r>
          </w:p>
        </w:tc>
        <w:tc>
          <w:tcPr>
            <w:tcW w:w="1580" w:type="dxa"/>
          </w:tcPr>
          <w:p w14:paraId="1C5E665C" w14:textId="7FA0698E" w:rsidR="00103973" w:rsidRPr="003C4B1B" w:rsidRDefault="00103973">
            <w:pPr>
              <w:jc w:val="both"/>
              <w:rPr>
                <w:i/>
                <w:iCs/>
                <w:color w:val="548DD4"/>
                <w:sz w:val="18"/>
                <w:szCs w:val="18"/>
              </w:rPr>
            </w:pPr>
            <w:r w:rsidRPr="00103973">
              <w:rPr>
                <w:i/>
                <w:iCs/>
                <w:color w:val="548DD4"/>
                <w:sz w:val="18"/>
                <w:szCs w:val="18"/>
              </w:rPr>
              <w:t xml:space="preserve">IDE (VS Code), Python, </w:t>
            </w:r>
            <w:r>
              <w:rPr>
                <w:i/>
                <w:iCs/>
                <w:color w:val="548DD4"/>
                <w:sz w:val="18"/>
                <w:szCs w:val="18"/>
              </w:rPr>
              <w:t>React</w:t>
            </w:r>
            <w:r w:rsidRPr="00103973">
              <w:rPr>
                <w:i/>
                <w:iCs/>
                <w:color w:val="548DD4"/>
                <w:sz w:val="18"/>
                <w:szCs w:val="18"/>
              </w:rPr>
              <w:t>, base de datos, GitHub.</w:t>
            </w:r>
          </w:p>
        </w:tc>
        <w:tc>
          <w:tcPr>
            <w:tcW w:w="1580" w:type="dxa"/>
            <w:tcBorders>
              <w:right w:val="single" w:sz="4" w:space="0" w:color="FFFFFF"/>
            </w:tcBorders>
          </w:tcPr>
          <w:p w14:paraId="6C89AA24" w14:textId="0F9AA074" w:rsidR="00103973" w:rsidRDefault="00103973">
            <w:pPr>
              <w:jc w:val="both"/>
              <w:rPr>
                <w:i/>
                <w:iCs/>
                <w:color w:val="548DD4"/>
                <w:sz w:val="18"/>
                <w:szCs w:val="18"/>
              </w:rPr>
            </w:pPr>
            <w:r>
              <w:rPr>
                <w:i/>
                <w:iCs/>
                <w:color w:val="548DD4"/>
                <w:sz w:val="18"/>
                <w:szCs w:val="18"/>
              </w:rPr>
              <w:t>2 semanas</w:t>
            </w:r>
          </w:p>
        </w:tc>
        <w:tc>
          <w:tcPr>
            <w:tcW w:w="1580" w:type="dxa"/>
            <w:tcBorders>
              <w:left w:val="single" w:sz="4" w:space="0" w:color="FFFFFF"/>
            </w:tcBorders>
            <w:shd w:val="clear" w:color="auto" w:fill="D9D9D9"/>
          </w:tcPr>
          <w:p w14:paraId="7851154B" w14:textId="3289D0CE" w:rsidR="00103973" w:rsidRDefault="00103973">
            <w:pPr>
              <w:jc w:val="both"/>
              <w:rPr>
                <w:i/>
                <w:iCs/>
                <w:color w:val="548DD4"/>
                <w:sz w:val="18"/>
                <w:szCs w:val="18"/>
              </w:rPr>
            </w:pPr>
            <w:r>
              <w:rPr>
                <w:i/>
                <w:iCs/>
                <w:color w:val="548DD4"/>
                <w:sz w:val="18"/>
                <w:szCs w:val="18"/>
              </w:rPr>
              <w:t>Isabel Alvarado</w:t>
            </w:r>
          </w:p>
        </w:tc>
        <w:tc>
          <w:tcPr>
            <w:tcW w:w="1581" w:type="dxa"/>
          </w:tcPr>
          <w:p w14:paraId="59AAE5F1" w14:textId="220F2EE3" w:rsidR="00103973" w:rsidRPr="003C4B1B" w:rsidRDefault="00103973">
            <w:pPr>
              <w:jc w:val="both"/>
              <w:rPr>
                <w:i/>
                <w:iCs/>
                <w:color w:val="548DD4"/>
                <w:sz w:val="18"/>
                <w:szCs w:val="18"/>
              </w:rPr>
            </w:pPr>
            <w:r w:rsidRPr="00103973">
              <w:rPr>
                <w:i/>
                <w:iCs/>
                <w:color w:val="548DD4"/>
                <w:sz w:val="18"/>
                <w:szCs w:val="18"/>
              </w:rPr>
              <w:t>Permite la toma de decisiones basada en los datos almacenados.</w:t>
            </w:r>
          </w:p>
        </w:tc>
      </w:tr>
      <w:tr w:rsidR="00103973" w14:paraId="174BCC79" w14:textId="77777777">
        <w:trPr>
          <w:jc w:val="center"/>
        </w:trPr>
        <w:tc>
          <w:tcPr>
            <w:tcW w:w="1580" w:type="dxa"/>
          </w:tcPr>
          <w:p w14:paraId="08575060" w14:textId="44602F97" w:rsidR="00103973" w:rsidRPr="003C4B1B" w:rsidRDefault="00103973">
            <w:pPr>
              <w:jc w:val="both"/>
              <w:rPr>
                <w:i/>
                <w:iCs/>
                <w:color w:val="548DD4"/>
                <w:sz w:val="18"/>
                <w:szCs w:val="18"/>
              </w:rPr>
            </w:pPr>
            <w:r>
              <w:rPr>
                <w:i/>
                <w:iCs/>
                <w:color w:val="548DD4"/>
                <w:sz w:val="18"/>
                <w:szCs w:val="18"/>
              </w:rPr>
              <w:t>C4</w:t>
            </w:r>
          </w:p>
        </w:tc>
        <w:tc>
          <w:tcPr>
            <w:tcW w:w="1580" w:type="dxa"/>
          </w:tcPr>
          <w:p w14:paraId="18B31977" w14:textId="11C790C7" w:rsidR="00103973" w:rsidRPr="003C4B1B" w:rsidRDefault="00103973">
            <w:pPr>
              <w:jc w:val="both"/>
              <w:rPr>
                <w:i/>
                <w:iCs/>
                <w:color w:val="548DD4"/>
                <w:sz w:val="18"/>
                <w:szCs w:val="18"/>
              </w:rPr>
            </w:pPr>
            <w:r w:rsidRPr="00103973">
              <w:rPr>
                <w:i/>
                <w:iCs/>
                <w:color w:val="548DD4"/>
                <w:sz w:val="18"/>
                <w:szCs w:val="18"/>
              </w:rPr>
              <w:t>Desarrollo de la interfaz de usuario (Frontend)</w:t>
            </w:r>
          </w:p>
        </w:tc>
        <w:tc>
          <w:tcPr>
            <w:tcW w:w="1580" w:type="dxa"/>
          </w:tcPr>
          <w:p w14:paraId="29E4B29D" w14:textId="1D0A8E00" w:rsidR="00103973" w:rsidRPr="003C4B1B" w:rsidRDefault="00103973">
            <w:pPr>
              <w:jc w:val="both"/>
              <w:rPr>
                <w:i/>
                <w:iCs/>
                <w:color w:val="548DD4"/>
                <w:sz w:val="18"/>
                <w:szCs w:val="18"/>
              </w:rPr>
            </w:pPr>
            <w:r w:rsidRPr="00103973">
              <w:rPr>
                <w:i/>
                <w:iCs/>
                <w:color w:val="548DD4"/>
                <w:sz w:val="18"/>
                <w:szCs w:val="18"/>
              </w:rPr>
              <w:t xml:space="preserve">Programar la interacción de las vistas de inventario y formularios </w:t>
            </w:r>
          </w:p>
        </w:tc>
        <w:tc>
          <w:tcPr>
            <w:tcW w:w="1580" w:type="dxa"/>
          </w:tcPr>
          <w:p w14:paraId="45A4F658" w14:textId="52D42463" w:rsidR="00103973" w:rsidRPr="003C4B1B" w:rsidRDefault="00103973">
            <w:pPr>
              <w:jc w:val="both"/>
              <w:rPr>
                <w:i/>
                <w:iCs/>
                <w:color w:val="548DD4"/>
                <w:sz w:val="18"/>
                <w:szCs w:val="18"/>
              </w:rPr>
            </w:pPr>
            <w:r>
              <w:rPr>
                <w:i/>
                <w:iCs/>
                <w:color w:val="548DD4"/>
                <w:sz w:val="18"/>
                <w:szCs w:val="18"/>
              </w:rPr>
              <w:t>IDE, React, rust y Github.</w:t>
            </w:r>
          </w:p>
        </w:tc>
        <w:tc>
          <w:tcPr>
            <w:tcW w:w="1580" w:type="dxa"/>
            <w:tcBorders>
              <w:right w:val="single" w:sz="4" w:space="0" w:color="FFFFFF"/>
            </w:tcBorders>
          </w:tcPr>
          <w:p w14:paraId="648B687B" w14:textId="599B6C7D" w:rsidR="00103973" w:rsidRDefault="00103973">
            <w:pPr>
              <w:jc w:val="both"/>
              <w:rPr>
                <w:i/>
                <w:iCs/>
                <w:color w:val="548DD4"/>
                <w:sz w:val="18"/>
                <w:szCs w:val="18"/>
              </w:rPr>
            </w:pPr>
            <w:r>
              <w:rPr>
                <w:i/>
                <w:iCs/>
                <w:color w:val="548DD4"/>
                <w:sz w:val="18"/>
                <w:szCs w:val="18"/>
              </w:rPr>
              <w:t>2 semanas</w:t>
            </w:r>
          </w:p>
        </w:tc>
        <w:tc>
          <w:tcPr>
            <w:tcW w:w="1580" w:type="dxa"/>
            <w:tcBorders>
              <w:left w:val="single" w:sz="4" w:space="0" w:color="FFFFFF"/>
            </w:tcBorders>
            <w:shd w:val="clear" w:color="auto" w:fill="D9D9D9"/>
          </w:tcPr>
          <w:p w14:paraId="533420B5" w14:textId="4272FA28" w:rsidR="00103973" w:rsidRDefault="00103973">
            <w:pPr>
              <w:jc w:val="both"/>
              <w:rPr>
                <w:i/>
                <w:iCs/>
                <w:color w:val="548DD4"/>
                <w:sz w:val="18"/>
                <w:szCs w:val="18"/>
              </w:rPr>
            </w:pPr>
            <w:r>
              <w:rPr>
                <w:i/>
                <w:iCs/>
                <w:color w:val="548DD4"/>
                <w:sz w:val="18"/>
                <w:szCs w:val="18"/>
              </w:rPr>
              <w:t>Isabel Alvarado</w:t>
            </w:r>
          </w:p>
        </w:tc>
        <w:tc>
          <w:tcPr>
            <w:tcW w:w="1581" w:type="dxa"/>
          </w:tcPr>
          <w:p w14:paraId="11D79A6C" w14:textId="222C64A7" w:rsidR="00103973" w:rsidRPr="003C4B1B" w:rsidRDefault="00103973">
            <w:pPr>
              <w:jc w:val="both"/>
              <w:rPr>
                <w:i/>
                <w:iCs/>
                <w:color w:val="548DD4"/>
                <w:sz w:val="18"/>
                <w:szCs w:val="18"/>
              </w:rPr>
            </w:pPr>
            <w:r w:rsidRPr="00103973">
              <w:rPr>
                <w:b/>
                <w:bCs/>
                <w:i/>
                <w:iCs/>
                <w:color w:val="548DD4"/>
                <w:sz w:val="18"/>
                <w:szCs w:val="18"/>
              </w:rPr>
              <w:t>Dificultad:</w:t>
            </w:r>
            <w:r w:rsidRPr="00103973">
              <w:rPr>
                <w:i/>
                <w:iCs/>
                <w:color w:val="548DD4"/>
                <w:sz w:val="18"/>
                <w:szCs w:val="18"/>
              </w:rPr>
              <w:t xml:space="preserve"> Asegurar la usabilidad para el personal de la tienda.</w:t>
            </w:r>
          </w:p>
        </w:tc>
      </w:tr>
      <w:tr w:rsidR="00103973" w14:paraId="0E925940" w14:textId="77777777">
        <w:trPr>
          <w:jc w:val="center"/>
        </w:trPr>
        <w:tc>
          <w:tcPr>
            <w:tcW w:w="1580" w:type="dxa"/>
          </w:tcPr>
          <w:p w14:paraId="261E5C11" w14:textId="679BAD87" w:rsidR="00103973" w:rsidRPr="003C4B1B" w:rsidRDefault="00103973">
            <w:pPr>
              <w:jc w:val="both"/>
              <w:rPr>
                <w:i/>
                <w:iCs/>
                <w:color w:val="548DD4"/>
                <w:sz w:val="18"/>
                <w:szCs w:val="18"/>
              </w:rPr>
            </w:pPr>
            <w:r>
              <w:rPr>
                <w:i/>
                <w:iCs/>
                <w:color w:val="548DD4"/>
                <w:sz w:val="18"/>
                <w:szCs w:val="18"/>
              </w:rPr>
              <w:t>C4</w:t>
            </w:r>
          </w:p>
        </w:tc>
        <w:tc>
          <w:tcPr>
            <w:tcW w:w="1580" w:type="dxa"/>
          </w:tcPr>
          <w:p w14:paraId="75BEC26D" w14:textId="6EA7425F" w:rsidR="00103973" w:rsidRPr="003C4B1B" w:rsidRDefault="00103973">
            <w:pPr>
              <w:jc w:val="both"/>
              <w:rPr>
                <w:i/>
                <w:iCs/>
                <w:color w:val="548DD4"/>
                <w:sz w:val="18"/>
                <w:szCs w:val="18"/>
              </w:rPr>
            </w:pPr>
            <w:r w:rsidRPr="00103973">
              <w:rPr>
                <w:i/>
                <w:iCs/>
                <w:color w:val="548DD4"/>
                <w:sz w:val="18"/>
                <w:szCs w:val="18"/>
              </w:rPr>
              <w:t>Integración y construcción del MVP</w:t>
            </w:r>
          </w:p>
        </w:tc>
        <w:tc>
          <w:tcPr>
            <w:tcW w:w="1580" w:type="dxa"/>
          </w:tcPr>
          <w:p w14:paraId="3235D007" w14:textId="7B4FE6A3" w:rsidR="00103973" w:rsidRPr="003C4B1B" w:rsidRDefault="00103973">
            <w:pPr>
              <w:jc w:val="both"/>
              <w:rPr>
                <w:i/>
                <w:iCs/>
                <w:color w:val="548DD4"/>
                <w:sz w:val="18"/>
                <w:szCs w:val="18"/>
              </w:rPr>
            </w:pPr>
            <w:r w:rsidRPr="00103973">
              <w:rPr>
                <w:i/>
                <w:iCs/>
                <w:color w:val="548DD4"/>
                <w:sz w:val="18"/>
                <w:szCs w:val="18"/>
              </w:rPr>
              <w:t>Consolidar los módulos de stock, reportes y vistas de usuario en una versión ejecutable e integrada en el repositorio principal.</w:t>
            </w:r>
          </w:p>
        </w:tc>
        <w:tc>
          <w:tcPr>
            <w:tcW w:w="1580" w:type="dxa"/>
          </w:tcPr>
          <w:p w14:paraId="557A5CE8" w14:textId="0082092B" w:rsidR="00103973" w:rsidRPr="003C4B1B" w:rsidRDefault="00103973">
            <w:pPr>
              <w:jc w:val="both"/>
              <w:rPr>
                <w:i/>
                <w:iCs/>
                <w:color w:val="548DD4"/>
                <w:sz w:val="18"/>
                <w:szCs w:val="18"/>
              </w:rPr>
            </w:pPr>
            <w:r w:rsidRPr="00103973">
              <w:rPr>
                <w:i/>
                <w:iCs/>
                <w:color w:val="548DD4"/>
                <w:sz w:val="18"/>
                <w:szCs w:val="18"/>
              </w:rPr>
              <w:t>Herramientas de desarrollo, GitHub, entorno local.</w:t>
            </w:r>
          </w:p>
        </w:tc>
        <w:tc>
          <w:tcPr>
            <w:tcW w:w="1580" w:type="dxa"/>
            <w:tcBorders>
              <w:right w:val="single" w:sz="4" w:space="0" w:color="FFFFFF"/>
            </w:tcBorders>
          </w:tcPr>
          <w:p w14:paraId="524B0B3E" w14:textId="61C1AA8F" w:rsidR="00103973" w:rsidRDefault="00103973">
            <w:pPr>
              <w:jc w:val="both"/>
              <w:rPr>
                <w:i/>
                <w:iCs/>
                <w:color w:val="548DD4"/>
                <w:sz w:val="18"/>
                <w:szCs w:val="18"/>
              </w:rPr>
            </w:pPr>
            <w:r>
              <w:rPr>
                <w:i/>
                <w:iCs/>
                <w:color w:val="548DD4"/>
                <w:sz w:val="18"/>
                <w:szCs w:val="18"/>
              </w:rPr>
              <w:t>2 semanas</w:t>
            </w:r>
          </w:p>
        </w:tc>
        <w:tc>
          <w:tcPr>
            <w:tcW w:w="1580" w:type="dxa"/>
            <w:tcBorders>
              <w:left w:val="single" w:sz="4" w:space="0" w:color="FFFFFF"/>
            </w:tcBorders>
            <w:shd w:val="clear" w:color="auto" w:fill="D9D9D9"/>
          </w:tcPr>
          <w:p w14:paraId="23FB36FF" w14:textId="02067D5B" w:rsidR="00103973" w:rsidRDefault="00103973">
            <w:pPr>
              <w:jc w:val="both"/>
              <w:rPr>
                <w:i/>
                <w:iCs/>
                <w:color w:val="548DD4"/>
                <w:sz w:val="18"/>
                <w:szCs w:val="18"/>
              </w:rPr>
            </w:pPr>
            <w:r>
              <w:rPr>
                <w:i/>
                <w:iCs/>
                <w:color w:val="548DD4"/>
                <w:sz w:val="18"/>
                <w:szCs w:val="18"/>
              </w:rPr>
              <w:t>Matías Parancán</w:t>
            </w:r>
          </w:p>
        </w:tc>
        <w:tc>
          <w:tcPr>
            <w:tcW w:w="1581" w:type="dxa"/>
          </w:tcPr>
          <w:p w14:paraId="77799692" w14:textId="0FC8D99E" w:rsidR="00103973" w:rsidRPr="003C4B1B" w:rsidRDefault="00103973">
            <w:pPr>
              <w:jc w:val="both"/>
              <w:rPr>
                <w:i/>
                <w:iCs/>
                <w:color w:val="548DD4"/>
                <w:sz w:val="18"/>
                <w:szCs w:val="18"/>
              </w:rPr>
            </w:pPr>
            <w:r w:rsidRPr="00103973">
              <w:rPr>
                <w:i/>
                <w:iCs/>
                <w:color w:val="548DD4"/>
                <w:sz w:val="18"/>
                <w:szCs w:val="18"/>
              </w:rPr>
              <w:t>Debe producir un incremento funcional de la aplicación.</w:t>
            </w:r>
          </w:p>
        </w:tc>
      </w:tr>
      <w:tr w:rsidR="00103973" w14:paraId="54EFFC15" w14:textId="77777777">
        <w:trPr>
          <w:jc w:val="center"/>
        </w:trPr>
        <w:tc>
          <w:tcPr>
            <w:tcW w:w="1580" w:type="dxa"/>
          </w:tcPr>
          <w:p w14:paraId="1C2E0314" w14:textId="7605D7BB" w:rsidR="00103973" w:rsidRPr="003C4B1B" w:rsidRDefault="00103973">
            <w:pPr>
              <w:jc w:val="both"/>
              <w:rPr>
                <w:i/>
                <w:iCs/>
                <w:color w:val="548DD4"/>
                <w:sz w:val="18"/>
                <w:szCs w:val="18"/>
              </w:rPr>
            </w:pPr>
            <w:r>
              <w:rPr>
                <w:i/>
                <w:iCs/>
                <w:color w:val="548DD4"/>
                <w:sz w:val="18"/>
                <w:szCs w:val="18"/>
              </w:rPr>
              <w:t xml:space="preserve">C1 </w:t>
            </w:r>
            <w:r w:rsidRPr="00103973">
              <w:rPr>
                <w:i/>
                <w:iCs/>
                <w:color w:val="548DD4"/>
                <w:sz w:val="18"/>
                <w:szCs w:val="18"/>
              </w:rPr>
              <w:t>Realizar pruebas de certificación tanto de los productos como de los procesos utilizando buenas prácticas definidas por la industria.</w:t>
            </w:r>
          </w:p>
        </w:tc>
        <w:tc>
          <w:tcPr>
            <w:tcW w:w="1580" w:type="dxa"/>
          </w:tcPr>
          <w:p w14:paraId="2C38D967" w14:textId="6C8D49CB" w:rsidR="00103973" w:rsidRPr="003C4B1B" w:rsidRDefault="00103973">
            <w:pPr>
              <w:jc w:val="both"/>
              <w:rPr>
                <w:i/>
                <w:iCs/>
                <w:color w:val="548DD4"/>
                <w:sz w:val="18"/>
                <w:szCs w:val="18"/>
              </w:rPr>
            </w:pPr>
            <w:r w:rsidRPr="00103973">
              <w:rPr>
                <w:i/>
                <w:iCs/>
                <w:color w:val="548DD4"/>
                <w:sz w:val="18"/>
                <w:szCs w:val="18"/>
              </w:rPr>
              <w:t>Diseño y ejecución del plan de pruebas</w:t>
            </w:r>
          </w:p>
        </w:tc>
        <w:tc>
          <w:tcPr>
            <w:tcW w:w="1580" w:type="dxa"/>
          </w:tcPr>
          <w:p w14:paraId="1BF914AB" w14:textId="154C4DF1" w:rsidR="00103973" w:rsidRPr="003C4B1B" w:rsidRDefault="00103973">
            <w:pPr>
              <w:jc w:val="both"/>
              <w:rPr>
                <w:i/>
                <w:iCs/>
                <w:color w:val="548DD4"/>
                <w:sz w:val="18"/>
                <w:szCs w:val="18"/>
              </w:rPr>
            </w:pPr>
            <w:r w:rsidRPr="00103973">
              <w:rPr>
                <w:i/>
                <w:iCs/>
                <w:color w:val="548DD4"/>
                <w:sz w:val="18"/>
                <w:szCs w:val="18"/>
              </w:rPr>
              <w:t>Ejecutar pruebas sobre los cálculos de stock, validación de formularios de entrada/salida y permisos de usuario.</w:t>
            </w:r>
          </w:p>
        </w:tc>
        <w:tc>
          <w:tcPr>
            <w:tcW w:w="1580" w:type="dxa"/>
          </w:tcPr>
          <w:p w14:paraId="3D9AAC34" w14:textId="54B43E04" w:rsidR="00103973" w:rsidRPr="003C4B1B" w:rsidRDefault="00103973">
            <w:pPr>
              <w:jc w:val="both"/>
              <w:rPr>
                <w:i/>
                <w:iCs/>
                <w:color w:val="548DD4"/>
                <w:sz w:val="18"/>
                <w:szCs w:val="18"/>
              </w:rPr>
            </w:pPr>
            <w:r w:rsidRPr="00103973">
              <w:rPr>
                <w:i/>
                <w:iCs/>
                <w:color w:val="548DD4"/>
                <w:sz w:val="18"/>
                <w:szCs w:val="18"/>
              </w:rPr>
              <w:t>Entorno de pruebas, framework de testing</w:t>
            </w:r>
          </w:p>
        </w:tc>
        <w:tc>
          <w:tcPr>
            <w:tcW w:w="1580" w:type="dxa"/>
            <w:tcBorders>
              <w:right w:val="single" w:sz="4" w:space="0" w:color="FFFFFF"/>
            </w:tcBorders>
          </w:tcPr>
          <w:p w14:paraId="71CD16B0" w14:textId="78E1EDBC" w:rsidR="00103973" w:rsidRDefault="00103973">
            <w:pPr>
              <w:jc w:val="both"/>
              <w:rPr>
                <w:i/>
                <w:iCs/>
                <w:color w:val="548DD4"/>
                <w:sz w:val="18"/>
                <w:szCs w:val="18"/>
              </w:rPr>
            </w:pPr>
            <w:r>
              <w:rPr>
                <w:i/>
                <w:iCs/>
                <w:color w:val="548DD4"/>
                <w:sz w:val="18"/>
                <w:szCs w:val="18"/>
              </w:rPr>
              <w:t>2 semanas</w:t>
            </w:r>
          </w:p>
        </w:tc>
        <w:tc>
          <w:tcPr>
            <w:tcW w:w="1580" w:type="dxa"/>
            <w:tcBorders>
              <w:left w:val="single" w:sz="4" w:space="0" w:color="FFFFFF"/>
            </w:tcBorders>
            <w:shd w:val="clear" w:color="auto" w:fill="D9D9D9"/>
          </w:tcPr>
          <w:p w14:paraId="63EC48EF" w14:textId="69B18F6C" w:rsidR="00103973" w:rsidRDefault="001228AD">
            <w:pPr>
              <w:jc w:val="both"/>
              <w:rPr>
                <w:i/>
                <w:iCs/>
                <w:color w:val="548DD4"/>
                <w:sz w:val="18"/>
                <w:szCs w:val="18"/>
              </w:rPr>
            </w:pPr>
            <w:r>
              <w:rPr>
                <w:i/>
                <w:iCs/>
                <w:color w:val="548DD4"/>
                <w:sz w:val="18"/>
                <w:szCs w:val="18"/>
              </w:rPr>
              <w:t>Bárbara Ortega</w:t>
            </w:r>
            <w:r w:rsidR="00103973">
              <w:rPr>
                <w:i/>
                <w:iCs/>
                <w:color w:val="548DD4"/>
                <w:sz w:val="18"/>
                <w:szCs w:val="18"/>
              </w:rPr>
              <w:t xml:space="preserve"> </w:t>
            </w:r>
          </w:p>
        </w:tc>
        <w:tc>
          <w:tcPr>
            <w:tcW w:w="1581" w:type="dxa"/>
          </w:tcPr>
          <w:p w14:paraId="7AB6E159" w14:textId="651385A6" w:rsidR="00103973" w:rsidRPr="003C4B1B" w:rsidRDefault="00103973">
            <w:pPr>
              <w:jc w:val="both"/>
              <w:rPr>
                <w:i/>
                <w:iCs/>
                <w:color w:val="548DD4"/>
                <w:sz w:val="18"/>
                <w:szCs w:val="18"/>
              </w:rPr>
            </w:pPr>
            <w:r w:rsidRPr="00103973">
              <w:rPr>
                <w:i/>
                <w:iCs/>
                <w:color w:val="548DD4"/>
                <w:sz w:val="18"/>
                <w:szCs w:val="18"/>
              </w:rPr>
              <w:t>Permite verificar estabilidad y evitar errores críticos de inventario.</w:t>
            </w:r>
          </w:p>
        </w:tc>
      </w:tr>
      <w:tr w:rsidR="00103973" w14:paraId="64AA7E80" w14:textId="77777777">
        <w:trPr>
          <w:jc w:val="center"/>
        </w:trPr>
        <w:tc>
          <w:tcPr>
            <w:tcW w:w="1580" w:type="dxa"/>
          </w:tcPr>
          <w:p w14:paraId="17AE08CA" w14:textId="5780C49A" w:rsidR="00103973" w:rsidRPr="003C4B1B" w:rsidRDefault="00103973">
            <w:pPr>
              <w:jc w:val="both"/>
              <w:rPr>
                <w:i/>
                <w:iCs/>
                <w:color w:val="548DD4"/>
                <w:sz w:val="18"/>
                <w:szCs w:val="18"/>
              </w:rPr>
            </w:pPr>
            <w:r w:rsidRPr="00103973">
              <w:rPr>
                <w:i/>
                <w:iCs/>
                <w:color w:val="548DD4"/>
                <w:sz w:val="18"/>
                <w:szCs w:val="18"/>
              </w:rPr>
              <w:t>C1, C2 y C4</w:t>
            </w:r>
          </w:p>
        </w:tc>
        <w:tc>
          <w:tcPr>
            <w:tcW w:w="1580" w:type="dxa"/>
          </w:tcPr>
          <w:p w14:paraId="0A93E13D" w14:textId="6EB41DE4" w:rsidR="00103973" w:rsidRPr="003C4B1B" w:rsidRDefault="00103973">
            <w:pPr>
              <w:jc w:val="both"/>
              <w:rPr>
                <w:i/>
                <w:iCs/>
                <w:color w:val="548DD4"/>
                <w:sz w:val="18"/>
                <w:szCs w:val="18"/>
              </w:rPr>
            </w:pPr>
            <w:r w:rsidRPr="00103973">
              <w:rPr>
                <w:i/>
                <w:iCs/>
                <w:color w:val="548DD4"/>
                <w:sz w:val="18"/>
                <w:szCs w:val="18"/>
              </w:rPr>
              <w:t>Validación en entorno simulado</w:t>
            </w:r>
          </w:p>
        </w:tc>
        <w:tc>
          <w:tcPr>
            <w:tcW w:w="1580" w:type="dxa"/>
          </w:tcPr>
          <w:p w14:paraId="663488F2" w14:textId="427353A1" w:rsidR="00103973" w:rsidRPr="003C4B1B" w:rsidRDefault="00103973" w:rsidP="001228AD">
            <w:pPr>
              <w:jc w:val="both"/>
              <w:rPr>
                <w:i/>
                <w:iCs/>
                <w:color w:val="548DD4"/>
                <w:sz w:val="18"/>
                <w:szCs w:val="18"/>
              </w:rPr>
            </w:pPr>
            <w:r w:rsidRPr="00103973">
              <w:rPr>
                <w:i/>
                <w:iCs/>
                <w:color w:val="548DD4"/>
                <w:sz w:val="18"/>
                <w:szCs w:val="18"/>
              </w:rPr>
              <w:t>Validar la solución operando con datos simulados de un día real de ventas e ingresos en la tienda para medir la eficiencia.</w:t>
            </w:r>
          </w:p>
        </w:tc>
        <w:tc>
          <w:tcPr>
            <w:tcW w:w="1580" w:type="dxa"/>
          </w:tcPr>
          <w:p w14:paraId="08769711" w14:textId="16D0A9F7" w:rsidR="00103973" w:rsidRPr="003C4B1B" w:rsidRDefault="00103973">
            <w:pPr>
              <w:jc w:val="both"/>
              <w:rPr>
                <w:i/>
                <w:iCs/>
                <w:color w:val="548DD4"/>
                <w:sz w:val="18"/>
                <w:szCs w:val="18"/>
              </w:rPr>
            </w:pPr>
            <w:r w:rsidRPr="00103973">
              <w:rPr>
                <w:i/>
                <w:iCs/>
                <w:color w:val="548DD4"/>
                <w:sz w:val="18"/>
                <w:szCs w:val="18"/>
              </w:rPr>
              <w:t>Aplicación funcional, datos simulados, computador.</w:t>
            </w:r>
          </w:p>
        </w:tc>
        <w:tc>
          <w:tcPr>
            <w:tcW w:w="1580" w:type="dxa"/>
            <w:tcBorders>
              <w:right w:val="single" w:sz="4" w:space="0" w:color="FFFFFF"/>
            </w:tcBorders>
          </w:tcPr>
          <w:p w14:paraId="488E10E9" w14:textId="3B2C152B" w:rsidR="00103973" w:rsidRDefault="00103973">
            <w:pPr>
              <w:jc w:val="both"/>
              <w:rPr>
                <w:i/>
                <w:iCs/>
                <w:color w:val="548DD4"/>
                <w:sz w:val="18"/>
                <w:szCs w:val="18"/>
              </w:rPr>
            </w:pPr>
            <w:r>
              <w:rPr>
                <w:i/>
                <w:iCs/>
                <w:color w:val="548DD4"/>
                <w:sz w:val="18"/>
                <w:szCs w:val="18"/>
              </w:rPr>
              <w:t>1 semana</w:t>
            </w:r>
          </w:p>
        </w:tc>
        <w:tc>
          <w:tcPr>
            <w:tcW w:w="1580" w:type="dxa"/>
            <w:tcBorders>
              <w:left w:val="single" w:sz="4" w:space="0" w:color="FFFFFF"/>
            </w:tcBorders>
            <w:shd w:val="clear" w:color="auto" w:fill="D9D9D9"/>
          </w:tcPr>
          <w:p w14:paraId="6202234B" w14:textId="72360CB2" w:rsidR="00D316A0" w:rsidRDefault="00D316A0">
            <w:pPr>
              <w:jc w:val="both"/>
              <w:rPr>
                <w:i/>
                <w:iCs/>
                <w:color w:val="548DD4"/>
                <w:sz w:val="18"/>
                <w:szCs w:val="18"/>
              </w:rPr>
            </w:pPr>
            <w:r>
              <w:rPr>
                <w:i/>
                <w:iCs/>
                <w:color w:val="548DD4"/>
                <w:sz w:val="18"/>
                <w:szCs w:val="18"/>
              </w:rPr>
              <w:t>Isabel Alvarado</w:t>
            </w:r>
          </w:p>
          <w:p w14:paraId="0D2B9B28" w14:textId="5D898A0F" w:rsidR="00D316A0" w:rsidRDefault="00D316A0">
            <w:pPr>
              <w:jc w:val="both"/>
              <w:rPr>
                <w:i/>
                <w:iCs/>
                <w:color w:val="548DD4"/>
                <w:sz w:val="18"/>
                <w:szCs w:val="18"/>
              </w:rPr>
            </w:pPr>
            <w:r>
              <w:rPr>
                <w:i/>
                <w:iCs/>
                <w:color w:val="548DD4"/>
                <w:sz w:val="18"/>
                <w:szCs w:val="18"/>
              </w:rPr>
              <w:t xml:space="preserve">Bárbara Ortega </w:t>
            </w:r>
          </w:p>
        </w:tc>
        <w:tc>
          <w:tcPr>
            <w:tcW w:w="1581" w:type="dxa"/>
          </w:tcPr>
          <w:p w14:paraId="5CEBFF35" w14:textId="5E9F864D" w:rsidR="00103973" w:rsidRPr="003C4B1B" w:rsidRDefault="00D316A0">
            <w:pPr>
              <w:jc w:val="both"/>
              <w:rPr>
                <w:i/>
                <w:iCs/>
                <w:color w:val="548DD4"/>
                <w:sz w:val="18"/>
                <w:szCs w:val="18"/>
              </w:rPr>
            </w:pPr>
            <w:r w:rsidRPr="00D316A0">
              <w:rPr>
                <w:i/>
                <w:iCs/>
                <w:color w:val="548DD4"/>
                <w:sz w:val="18"/>
                <w:szCs w:val="18"/>
              </w:rPr>
              <w:t>Comprueba si el software realmente sistematiza y mejora el proceso actual.</w:t>
            </w:r>
          </w:p>
        </w:tc>
      </w:tr>
      <w:tr w:rsidR="00103973" w14:paraId="067D9F19" w14:textId="77777777">
        <w:trPr>
          <w:jc w:val="center"/>
        </w:trPr>
        <w:tc>
          <w:tcPr>
            <w:tcW w:w="1580" w:type="dxa"/>
          </w:tcPr>
          <w:p w14:paraId="0FEED73F" w14:textId="5490F12A" w:rsidR="00103973" w:rsidRPr="003C4B1B" w:rsidRDefault="00103973">
            <w:pPr>
              <w:jc w:val="both"/>
              <w:rPr>
                <w:i/>
                <w:iCs/>
                <w:color w:val="548DD4"/>
                <w:sz w:val="18"/>
                <w:szCs w:val="18"/>
              </w:rPr>
            </w:pPr>
            <w:r w:rsidRPr="00103973">
              <w:rPr>
                <w:i/>
                <w:iCs/>
                <w:color w:val="548DD4"/>
                <w:sz w:val="18"/>
                <w:szCs w:val="18"/>
              </w:rPr>
              <w:lastRenderedPageBreak/>
              <w:t>C1</w:t>
            </w:r>
            <w:r>
              <w:rPr>
                <w:i/>
                <w:iCs/>
                <w:color w:val="548DD4"/>
                <w:sz w:val="18"/>
                <w:szCs w:val="18"/>
              </w:rPr>
              <w:t xml:space="preserve"> y</w:t>
            </w:r>
            <w:r w:rsidRPr="00103973">
              <w:rPr>
                <w:i/>
                <w:iCs/>
                <w:color w:val="548DD4"/>
                <w:sz w:val="18"/>
                <w:szCs w:val="18"/>
              </w:rPr>
              <w:t xml:space="preserve"> C2 </w:t>
            </w:r>
          </w:p>
        </w:tc>
        <w:tc>
          <w:tcPr>
            <w:tcW w:w="1580" w:type="dxa"/>
          </w:tcPr>
          <w:p w14:paraId="58C44282" w14:textId="5334BD58" w:rsidR="00103973" w:rsidRPr="003C4B1B" w:rsidRDefault="00103973">
            <w:pPr>
              <w:jc w:val="both"/>
              <w:rPr>
                <w:i/>
                <w:iCs/>
                <w:color w:val="548DD4"/>
                <w:sz w:val="18"/>
                <w:szCs w:val="18"/>
              </w:rPr>
            </w:pPr>
            <w:r w:rsidRPr="00103973">
              <w:rPr>
                <w:i/>
                <w:iCs/>
                <w:color w:val="548DD4"/>
                <w:sz w:val="18"/>
                <w:szCs w:val="18"/>
              </w:rPr>
              <w:t>Consolidación y cierre del proyecto</w:t>
            </w:r>
          </w:p>
        </w:tc>
        <w:tc>
          <w:tcPr>
            <w:tcW w:w="1580" w:type="dxa"/>
          </w:tcPr>
          <w:p w14:paraId="7C385F06" w14:textId="3EE4FEBB" w:rsidR="00103973" w:rsidRPr="003C4B1B" w:rsidRDefault="00103973" w:rsidP="001228AD">
            <w:pPr>
              <w:jc w:val="both"/>
              <w:rPr>
                <w:i/>
                <w:iCs/>
                <w:color w:val="548DD4"/>
                <w:sz w:val="18"/>
                <w:szCs w:val="18"/>
              </w:rPr>
            </w:pPr>
            <w:r w:rsidRPr="00103973">
              <w:rPr>
                <w:i/>
                <w:iCs/>
                <w:color w:val="548DD4"/>
                <w:sz w:val="18"/>
                <w:szCs w:val="18"/>
              </w:rPr>
              <w:t>Reunir evidencias, actualizar Carta Gantt final, pulir el código final y preparar la presentación del proyecto.</w:t>
            </w:r>
          </w:p>
        </w:tc>
        <w:tc>
          <w:tcPr>
            <w:tcW w:w="1580" w:type="dxa"/>
          </w:tcPr>
          <w:p w14:paraId="19A2554E" w14:textId="786CC5EC" w:rsidR="00103973" w:rsidRPr="003C4B1B" w:rsidRDefault="00103973">
            <w:pPr>
              <w:jc w:val="both"/>
              <w:rPr>
                <w:i/>
                <w:iCs/>
                <w:color w:val="548DD4"/>
                <w:sz w:val="18"/>
                <w:szCs w:val="18"/>
              </w:rPr>
            </w:pPr>
            <w:r w:rsidRPr="00103973">
              <w:rPr>
                <w:i/>
                <w:iCs/>
                <w:color w:val="548DD4"/>
                <w:sz w:val="18"/>
                <w:szCs w:val="18"/>
              </w:rPr>
              <w:t>Documentación, GitHub, herramientas de presentación.</w:t>
            </w:r>
          </w:p>
        </w:tc>
        <w:tc>
          <w:tcPr>
            <w:tcW w:w="1580" w:type="dxa"/>
            <w:tcBorders>
              <w:right w:val="single" w:sz="4" w:space="0" w:color="FFFFFF"/>
            </w:tcBorders>
          </w:tcPr>
          <w:p w14:paraId="03AF4903" w14:textId="6BBC9F10" w:rsidR="00103973" w:rsidRDefault="00103973">
            <w:pPr>
              <w:jc w:val="both"/>
              <w:rPr>
                <w:i/>
                <w:iCs/>
                <w:color w:val="548DD4"/>
                <w:sz w:val="18"/>
                <w:szCs w:val="18"/>
              </w:rPr>
            </w:pPr>
            <w:r>
              <w:rPr>
                <w:i/>
                <w:iCs/>
                <w:color w:val="548DD4"/>
                <w:sz w:val="18"/>
                <w:szCs w:val="18"/>
              </w:rPr>
              <w:t>1 semana</w:t>
            </w:r>
          </w:p>
        </w:tc>
        <w:tc>
          <w:tcPr>
            <w:tcW w:w="1580" w:type="dxa"/>
            <w:tcBorders>
              <w:left w:val="single" w:sz="4" w:space="0" w:color="FFFFFF"/>
            </w:tcBorders>
            <w:shd w:val="clear" w:color="auto" w:fill="D9D9D9"/>
          </w:tcPr>
          <w:p w14:paraId="7690A9FD" w14:textId="1D2BD527" w:rsidR="00103973" w:rsidRDefault="001228AD">
            <w:pPr>
              <w:jc w:val="both"/>
              <w:rPr>
                <w:i/>
                <w:iCs/>
                <w:color w:val="548DD4"/>
                <w:sz w:val="18"/>
                <w:szCs w:val="18"/>
              </w:rPr>
            </w:pPr>
            <w:r>
              <w:rPr>
                <w:i/>
                <w:iCs/>
                <w:color w:val="548DD4"/>
                <w:sz w:val="18"/>
                <w:szCs w:val="18"/>
              </w:rPr>
              <w:t>Bárbara Ortega</w:t>
            </w:r>
          </w:p>
        </w:tc>
        <w:tc>
          <w:tcPr>
            <w:tcW w:w="1581" w:type="dxa"/>
          </w:tcPr>
          <w:p w14:paraId="26D64E11" w14:textId="5B935D09" w:rsidR="00103973" w:rsidRPr="003C4B1B" w:rsidRDefault="00D316A0">
            <w:pPr>
              <w:jc w:val="both"/>
              <w:rPr>
                <w:i/>
                <w:iCs/>
                <w:color w:val="548DD4"/>
                <w:sz w:val="18"/>
                <w:szCs w:val="18"/>
              </w:rPr>
            </w:pPr>
            <w:r w:rsidRPr="00D316A0">
              <w:rPr>
                <w:i/>
                <w:iCs/>
                <w:color w:val="548DD4"/>
                <w:sz w:val="18"/>
                <w:szCs w:val="18"/>
              </w:rPr>
              <w:t>Corresponde al cierre y empaquetado final de tu Proyecto APT.</w:t>
            </w:r>
          </w:p>
        </w:tc>
      </w:tr>
    </w:tbl>
    <w:p w14:paraId="0361AD43" w14:textId="77777777" w:rsidR="001A7618" w:rsidRDefault="001A7618">
      <w:pPr>
        <w:spacing w:after="0" w:line="360" w:lineRule="auto"/>
        <w:jc w:val="both"/>
        <w:rPr>
          <w:b/>
          <w:bCs/>
          <w:sz w:val="24"/>
          <w:szCs w:val="24"/>
        </w:rPr>
      </w:pPr>
    </w:p>
    <w:tbl>
      <w:tblPr>
        <w:tblStyle w:val="ad"/>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1A7618" w14:paraId="2B1753E4" w14:textId="77777777">
        <w:trPr>
          <w:trHeight w:val="440"/>
        </w:trPr>
        <w:tc>
          <w:tcPr>
            <w:tcW w:w="9640" w:type="dxa"/>
            <w:vAlign w:val="center"/>
          </w:tcPr>
          <w:p w14:paraId="55409EC2" w14:textId="77777777" w:rsidR="001A7618" w:rsidRDefault="00000000">
            <w:pPr>
              <w:rPr>
                <w:b/>
                <w:bCs/>
                <w:color w:val="1F3864"/>
                <w:sz w:val="28"/>
                <w:szCs w:val="28"/>
              </w:rPr>
            </w:pPr>
            <w:r>
              <w:rPr>
                <w:b/>
                <w:bCs/>
                <w:color w:val="1F3864"/>
                <w:sz w:val="28"/>
                <w:szCs w:val="28"/>
              </w:rPr>
              <w:t xml:space="preserve">8. Carta Gantt </w:t>
            </w:r>
          </w:p>
        </w:tc>
      </w:tr>
      <w:tr w:rsidR="001A7618" w14:paraId="6E1FAB2C" w14:textId="77777777">
        <w:trPr>
          <w:trHeight w:val="440"/>
        </w:trPr>
        <w:tc>
          <w:tcPr>
            <w:tcW w:w="9640" w:type="dxa"/>
            <w:shd w:val="clear" w:color="auto" w:fill="D9E2F3"/>
            <w:vAlign w:val="center"/>
          </w:tcPr>
          <w:p w14:paraId="38FA1C62" w14:textId="77777777" w:rsidR="001A7618"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4FF6B371" w14:textId="77777777" w:rsidR="001A7618" w:rsidRDefault="001A7618">
      <w:pPr>
        <w:spacing w:after="0" w:line="360" w:lineRule="auto"/>
        <w:jc w:val="both"/>
        <w:rPr>
          <w:b/>
          <w:bCs/>
          <w:sz w:val="24"/>
          <w:szCs w:val="24"/>
        </w:rPr>
      </w:pPr>
    </w:p>
    <w:p w14:paraId="464EC4A7" w14:textId="77777777" w:rsidR="001A7618" w:rsidRDefault="001A7618">
      <w:pPr>
        <w:spacing w:after="0" w:line="360" w:lineRule="auto"/>
        <w:jc w:val="both"/>
        <w:rPr>
          <w:b/>
          <w:bCs/>
          <w:sz w:val="24"/>
          <w:szCs w:val="24"/>
        </w:rPr>
      </w:pPr>
    </w:p>
    <w:tbl>
      <w:tblPr>
        <w:tblStyle w:val="ae"/>
        <w:tblW w:w="10801" w:type="dxa"/>
        <w:tblInd w:w="-11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350"/>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1A7618" w14:paraId="1A0AA71F" w14:textId="77777777">
        <w:trPr>
          <w:trHeight w:val="294"/>
        </w:trPr>
        <w:tc>
          <w:tcPr>
            <w:tcW w:w="1351" w:type="dxa"/>
            <w:vMerge w:val="restart"/>
          </w:tcPr>
          <w:p w14:paraId="56DB02E6" w14:textId="77777777" w:rsidR="001A7618" w:rsidRDefault="00000000">
            <w:pPr>
              <w:spacing w:line="360" w:lineRule="auto"/>
              <w:jc w:val="both"/>
              <w:rPr>
                <w:b/>
                <w:bCs/>
                <w:sz w:val="16"/>
                <w:szCs w:val="16"/>
              </w:rPr>
            </w:pPr>
            <w:r>
              <w:rPr>
                <w:b/>
                <w:bCs/>
                <w:sz w:val="16"/>
                <w:szCs w:val="16"/>
              </w:rPr>
              <w:t>Actividad</w:t>
            </w:r>
          </w:p>
        </w:tc>
        <w:tc>
          <w:tcPr>
            <w:tcW w:w="2107" w:type="dxa"/>
            <w:gridSpan w:val="4"/>
            <w:shd w:val="clear" w:color="auto" w:fill="E2EFD9"/>
          </w:tcPr>
          <w:p w14:paraId="2B0B0F4B" w14:textId="77777777" w:rsidR="001A7618" w:rsidRDefault="00000000">
            <w:pPr>
              <w:spacing w:line="360" w:lineRule="auto"/>
              <w:jc w:val="center"/>
              <w:rPr>
                <w:b/>
                <w:bCs/>
                <w:sz w:val="16"/>
                <w:szCs w:val="16"/>
              </w:rPr>
            </w:pPr>
            <w:r>
              <w:rPr>
                <w:b/>
                <w:bCs/>
                <w:sz w:val="16"/>
                <w:szCs w:val="16"/>
              </w:rPr>
              <w:t>Fase 1</w:t>
            </w:r>
          </w:p>
        </w:tc>
        <w:tc>
          <w:tcPr>
            <w:tcW w:w="5766" w:type="dxa"/>
            <w:gridSpan w:val="12"/>
            <w:shd w:val="clear" w:color="auto" w:fill="FFF2CB"/>
          </w:tcPr>
          <w:p w14:paraId="62566CA3" w14:textId="77777777" w:rsidR="001A7618" w:rsidRDefault="00000000">
            <w:pPr>
              <w:spacing w:line="360" w:lineRule="auto"/>
              <w:jc w:val="center"/>
              <w:rPr>
                <w:b/>
                <w:bCs/>
                <w:sz w:val="16"/>
                <w:szCs w:val="16"/>
              </w:rPr>
            </w:pPr>
            <w:r>
              <w:rPr>
                <w:b/>
                <w:bCs/>
                <w:sz w:val="16"/>
                <w:szCs w:val="16"/>
              </w:rPr>
              <w:t>Fase 2</w:t>
            </w:r>
          </w:p>
        </w:tc>
        <w:tc>
          <w:tcPr>
            <w:tcW w:w="1578" w:type="dxa"/>
            <w:gridSpan w:val="4"/>
            <w:shd w:val="clear" w:color="auto" w:fill="FBE4D5"/>
          </w:tcPr>
          <w:p w14:paraId="2892927E" w14:textId="77777777" w:rsidR="001A7618" w:rsidRDefault="00000000">
            <w:pPr>
              <w:spacing w:line="360" w:lineRule="auto"/>
              <w:jc w:val="center"/>
              <w:rPr>
                <w:b/>
                <w:bCs/>
                <w:sz w:val="16"/>
                <w:szCs w:val="16"/>
              </w:rPr>
            </w:pPr>
            <w:r>
              <w:rPr>
                <w:b/>
                <w:bCs/>
                <w:sz w:val="16"/>
                <w:szCs w:val="16"/>
              </w:rPr>
              <w:t>Fase 3</w:t>
            </w:r>
          </w:p>
        </w:tc>
      </w:tr>
      <w:tr w:rsidR="001A7618" w14:paraId="53078041" w14:textId="77777777">
        <w:trPr>
          <w:gridAfter w:val="1"/>
          <w:wAfter w:w="10" w:type="dxa"/>
          <w:trHeight w:val="303"/>
        </w:trPr>
        <w:tc>
          <w:tcPr>
            <w:tcW w:w="1351" w:type="dxa"/>
            <w:vMerge/>
          </w:tcPr>
          <w:p w14:paraId="25B9FE58" w14:textId="77777777" w:rsidR="001A7618" w:rsidRDefault="001A7618">
            <w:pPr>
              <w:widowControl w:val="0"/>
              <w:pBdr>
                <w:top w:val="nil"/>
                <w:left w:val="nil"/>
                <w:bottom w:val="nil"/>
                <w:right w:val="nil"/>
                <w:between w:val="nil"/>
              </w:pBdr>
              <w:spacing w:after="0" w:line="276" w:lineRule="auto"/>
              <w:rPr>
                <w:b/>
                <w:bCs/>
                <w:sz w:val="16"/>
                <w:szCs w:val="16"/>
              </w:rPr>
            </w:pPr>
          </w:p>
        </w:tc>
        <w:tc>
          <w:tcPr>
            <w:tcW w:w="536" w:type="dxa"/>
          </w:tcPr>
          <w:p w14:paraId="6B5F44A4" w14:textId="77777777" w:rsidR="001A7618" w:rsidRDefault="00000000">
            <w:pPr>
              <w:spacing w:line="360" w:lineRule="auto"/>
              <w:jc w:val="center"/>
              <w:rPr>
                <w:b/>
                <w:bCs/>
                <w:sz w:val="16"/>
                <w:szCs w:val="16"/>
              </w:rPr>
            </w:pPr>
            <w:r>
              <w:rPr>
                <w:b/>
                <w:bCs/>
                <w:sz w:val="16"/>
                <w:szCs w:val="16"/>
              </w:rPr>
              <w:t>S 1</w:t>
            </w:r>
          </w:p>
        </w:tc>
        <w:tc>
          <w:tcPr>
            <w:tcW w:w="522" w:type="dxa"/>
          </w:tcPr>
          <w:p w14:paraId="40D93D24" w14:textId="77777777" w:rsidR="001A7618" w:rsidRDefault="00000000">
            <w:pPr>
              <w:spacing w:line="360" w:lineRule="auto"/>
              <w:jc w:val="center"/>
              <w:rPr>
                <w:b/>
                <w:bCs/>
                <w:sz w:val="16"/>
                <w:szCs w:val="16"/>
              </w:rPr>
            </w:pPr>
            <w:r>
              <w:rPr>
                <w:b/>
                <w:bCs/>
                <w:sz w:val="16"/>
                <w:szCs w:val="16"/>
              </w:rPr>
              <w:t>S 2</w:t>
            </w:r>
          </w:p>
        </w:tc>
        <w:tc>
          <w:tcPr>
            <w:tcW w:w="523" w:type="dxa"/>
          </w:tcPr>
          <w:p w14:paraId="690B67C4" w14:textId="77777777" w:rsidR="001A7618" w:rsidRDefault="00000000">
            <w:pPr>
              <w:spacing w:line="360" w:lineRule="auto"/>
              <w:jc w:val="center"/>
              <w:rPr>
                <w:b/>
                <w:bCs/>
                <w:sz w:val="16"/>
                <w:szCs w:val="16"/>
              </w:rPr>
            </w:pPr>
            <w:r>
              <w:rPr>
                <w:b/>
                <w:bCs/>
                <w:sz w:val="16"/>
                <w:szCs w:val="16"/>
              </w:rPr>
              <w:t>S 3</w:t>
            </w:r>
          </w:p>
        </w:tc>
        <w:tc>
          <w:tcPr>
            <w:tcW w:w="526" w:type="dxa"/>
          </w:tcPr>
          <w:p w14:paraId="7598B44C" w14:textId="77777777" w:rsidR="001A7618" w:rsidRDefault="00000000">
            <w:pPr>
              <w:spacing w:line="360" w:lineRule="auto"/>
              <w:jc w:val="center"/>
              <w:rPr>
                <w:b/>
                <w:bCs/>
                <w:sz w:val="16"/>
                <w:szCs w:val="16"/>
              </w:rPr>
            </w:pPr>
            <w:r>
              <w:rPr>
                <w:b/>
                <w:bCs/>
                <w:sz w:val="16"/>
                <w:szCs w:val="16"/>
              </w:rPr>
              <w:t>S 4</w:t>
            </w:r>
          </w:p>
        </w:tc>
        <w:tc>
          <w:tcPr>
            <w:tcW w:w="523" w:type="dxa"/>
          </w:tcPr>
          <w:p w14:paraId="7E49CF9A" w14:textId="77777777" w:rsidR="001A7618" w:rsidRDefault="00000000">
            <w:pPr>
              <w:spacing w:line="360" w:lineRule="auto"/>
              <w:jc w:val="center"/>
              <w:rPr>
                <w:b/>
                <w:bCs/>
                <w:sz w:val="16"/>
                <w:szCs w:val="16"/>
              </w:rPr>
            </w:pPr>
            <w:r>
              <w:rPr>
                <w:b/>
                <w:bCs/>
                <w:sz w:val="16"/>
                <w:szCs w:val="16"/>
              </w:rPr>
              <w:t>S 5</w:t>
            </w:r>
          </w:p>
        </w:tc>
        <w:tc>
          <w:tcPr>
            <w:tcW w:w="523" w:type="dxa"/>
          </w:tcPr>
          <w:p w14:paraId="70AE3ADB" w14:textId="77777777" w:rsidR="001A7618" w:rsidRDefault="00000000">
            <w:pPr>
              <w:spacing w:line="360" w:lineRule="auto"/>
              <w:jc w:val="center"/>
              <w:rPr>
                <w:b/>
                <w:bCs/>
                <w:sz w:val="16"/>
                <w:szCs w:val="16"/>
              </w:rPr>
            </w:pPr>
            <w:r>
              <w:rPr>
                <w:b/>
                <w:bCs/>
                <w:sz w:val="16"/>
                <w:szCs w:val="16"/>
              </w:rPr>
              <w:t>S 6</w:t>
            </w:r>
          </w:p>
        </w:tc>
        <w:tc>
          <w:tcPr>
            <w:tcW w:w="523" w:type="dxa"/>
          </w:tcPr>
          <w:p w14:paraId="6714E3C2" w14:textId="77777777" w:rsidR="001A7618" w:rsidRDefault="00000000">
            <w:pPr>
              <w:spacing w:line="360" w:lineRule="auto"/>
              <w:jc w:val="center"/>
              <w:rPr>
                <w:b/>
                <w:bCs/>
                <w:sz w:val="16"/>
                <w:szCs w:val="16"/>
              </w:rPr>
            </w:pPr>
            <w:r>
              <w:rPr>
                <w:b/>
                <w:bCs/>
                <w:sz w:val="16"/>
                <w:szCs w:val="16"/>
              </w:rPr>
              <w:t>S 7</w:t>
            </w:r>
          </w:p>
        </w:tc>
        <w:tc>
          <w:tcPr>
            <w:tcW w:w="523" w:type="dxa"/>
          </w:tcPr>
          <w:p w14:paraId="27728197" w14:textId="77777777" w:rsidR="001A7618" w:rsidRDefault="00000000">
            <w:pPr>
              <w:spacing w:line="360" w:lineRule="auto"/>
              <w:jc w:val="center"/>
              <w:rPr>
                <w:b/>
                <w:bCs/>
                <w:sz w:val="16"/>
                <w:szCs w:val="16"/>
              </w:rPr>
            </w:pPr>
            <w:r>
              <w:rPr>
                <w:b/>
                <w:bCs/>
                <w:sz w:val="16"/>
                <w:szCs w:val="16"/>
              </w:rPr>
              <w:t>S 8</w:t>
            </w:r>
          </w:p>
        </w:tc>
        <w:tc>
          <w:tcPr>
            <w:tcW w:w="523" w:type="dxa"/>
          </w:tcPr>
          <w:p w14:paraId="6EE237D9" w14:textId="77777777" w:rsidR="001A7618" w:rsidRDefault="00000000">
            <w:pPr>
              <w:spacing w:line="360" w:lineRule="auto"/>
              <w:jc w:val="center"/>
              <w:rPr>
                <w:b/>
                <w:bCs/>
                <w:sz w:val="16"/>
                <w:szCs w:val="16"/>
              </w:rPr>
            </w:pPr>
            <w:r>
              <w:rPr>
                <w:b/>
                <w:bCs/>
                <w:sz w:val="16"/>
                <w:szCs w:val="16"/>
              </w:rPr>
              <w:t>S 9</w:t>
            </w:r>
          </w:p>
        </w:tc>
        <w:tc>
          <w:tcPr>
            <w:tcW w:w="523" w:type="dxa"/>
          </w:tcPr>
          <w:p w14:paraId="7785704C" w14:textId="77777777" w:rsidR="001A7618" w:rsidRDefault="00000000">
            <w:pPr>
              <w:spacing w:line="360" w:lineRule="auto"/>
              <w:jc w:val="center"/>
              <w:rPr>
                <w:b/>
                <w:bCs/>
                <w:sz w:val="16"/>
                <w:szCs w:val="16"/>
              </w:rPr>
            </w:pPr>
            <w:r>
              <w:rPr>
                <w:b/>
                <w:bCs/>
                <w:sz w:val="16"/>
                <w:szCs w:val="16"/>
              </w:rPr>
              <w:t>S 10</w:t>
            </w:r>
          </w:p>
        </w:tc>
        <w:tc>
          <w:tcPr>
            <w:tcW w:w="523" w:type="dxa"/>
          </w:tcPr>
          <w:p w14:paraId="5532062C" w14:textId="77777777" w:rsidR="001A7618" w:rsidRDefault="00000000">
            <w:pPr>
              <w:spacing w:line="360" w:lineRule="auto"/>
              <w:jc w:val="center"/>
              <w:rPr>
                <w:b/>
                <w:bCs/>
                <w:sz w:val="16"/>
                <w:szCs w:val="16"/>
              </w:rPr>
            </w:pPr>
            <w:r>
              <w:rPr>
                <w:b/>
                <w:bCs/>
                <w:sz w:val="16"/>
                <w:szCs w:val="16"/>
              </w:rPr>
              <w:t>S 11</w:t>
            </w:r>
          </w:p>
        </w:tc>
        <w:tc>
          <w:tcPr>
            <w:tcW w:w="523" w:type="dxa"/>
          </w:tcPr>
          <w:p w14:paraId="7B23BBD8" w14:textId="77777777" w:rsidR="001A7618" w:rsidRDefault="00000000">
            <w:pPr>
              <w:spacing w:line="360" w:lineRule="auto"/>
              <w:jc w:val="center"/>
              <w:rPr>
                <w:b/>
                <w:bCs/>
                <w:sz w:val="16"/>
                <w:szCs w:val="16"/>
              </w:rPr>
            </w:pPr>
            <w:r>
              <w:rPr>
                <w:b/>
                <w:bCs/>
                <w:sz w:val="16"/>
                <w:szCs w:val="16"/>
              </w:rPr>
              <w:t>S 12</w:t>
            </w:r>
          </w:p>
        </w:tc>
        <w:tc>
          <w:tcPr>
            <w:tcW w:w="525" w:type="dxa"/>
          </w:tcPr>
          <w:p w14:paraId="24EA42F5" w14:textId="77777777" w:rsidR="001A7618" w:rsidRDefault="00000000">
            <w:pPr>
              <w:spacing w:line="360" w:lineRule="auto"/>
              <w:jc w:val="center"/>
              <w:rPr>
                <w:b/>
                <w:bCs/>
                <w:sz w:val="16"/>
                <w:szCs w:val="16"/>
              </w:rPr>
            </w:pPr>
            <w:r>
              <w:rPr>
                <w:b/>
                <w:bCs/>
                <w:sz w:val="16"/>
                <w:szCs w:val="16"/>
              </w:rPr>
              <w:t>S 13</w:t>
            </w:r>
          </w:p>
        </w:tc>
        <w:tc>
          <w:tcPr>
            <w:tcW w:w="525" w:type="dxa"/>
          </w:tcPr>
          <w:p w14:paraId="4A1783A6" w14:textId="77777777" w:rsidR="001A7618" w:rsidRDefault="00000000">
            <w:pPr>
              <w:spacing w:line="360" w:lineRule="auto"/>
              <w:jc w:val="center"/>
              <w:rPr>
                <w:b/>
                <w:bCs/>
                <w:sz w:val="16"/>
                <w:szCs w:val="16"/>
              </w:rPr>
            </w:pPr>
            <w:r>
              <w:rPr>
                <w:b/>
                <w:bCs/>
                <w:sz w:val="16"/>
                <w:szCs w:val="16"/>
              </w:rPr>
              <w:t>S 14</w:t>
            </w:r>
          </w:p>
        </w:tc>
        <w:tc>
          <w:tcPr>
            <w:tcW w:w="525" w:type="dxa"/>
          </w:tcPr>
          <w:p w14:paraId="03225E8F" w14:textId="77777777" w:rsidR="001A7618" w:rsidRDefault="00000000">
            <w:pPr>
              <w:spacing w:line="360" w:lineRule="auto"/>
              <w:jc w:val="center"/>
              <w:rPr>
                <w:b/>
                <w:bCs/>
                <w:sz w:val="16"/>
                <w:szCs w:val="16"/>
              </w:rPr>
            </w:pPr>
            <w:r>
              <w:rPr>
                <w:b/>
                <w:bCs/>
                <w:sz w:val="16"/>
                <w:szCs w:val="16"/>
              </w:rPr>
              <w:t>S 15</w:t>
            </w:r>
          </w:p>
        </w:tc>
        <w:tc>
          <w:tcPr>
            <w:tcW w:w="525" w:type="dxa"/>
            <w:gridSpan w:val="2"/>
          </w:tcPr>
          <w:p w14:paraId="589252F6" w14:textId="77777777" w:rsidR="001A7618" w:rsidRDefault="00000000">
            <w:pPr>
              <w:spacing w:line="360" w:lineRule="auto"/>
              <w:jc w:val="center"/>
              <w:rPr>
                <w:b/>
                <w:bCs/>
                <w:sz w:val="16"/>
                <w:szCs w:val="16"/>
              </w:rPr>
            </w:pPr>
            <w:r>
              <w:rPr>
                <w:b/>
                <w:bCs/>
                <w:sz w:val="16"/>
                <w:szCs w:val="16"/>
              </w:rPr>
              <w:t>S 16</w:t>
            </w:r>
          </w:p>
        </w:tc>
        <w:tc>
          <w:tcPr>
            <w:tcW w:w="525" w:type="dxa"/>
          </w:tcPr>
          <w:p w14:paraId="00859E5C" w14:textId="77777777" w:rsidR="001A7618" w:rsidRDefault="00000000">
            <w:pPr>
              <w:spacing w:line="360" w:lineRule="auto"/>
              <w:jc w:val="center"/>
              <w:rPr>
                <w:b/>
                <w:bCs/>
                <w:sz w:val="16"/>
                <w:szCs w:val="16"/>
              </w:rPr>
            </w:pPr>
            <w:r>
              <w:rPr>
                <w:b/>
                <w:bCs/>
                <w:sz w:val="16"/>
                <w:szCs w:val="16"/>
              </w:rPr>
              <w:t>S 17</w:t>
            </w:r>
          </w:p>
        </w:tc>
        <w:tc>
          <w:tcPr>
            <w:tcW w:w="525" w:type="dxa"/>
          </w:tcPr>
          <w:p w14:paraId="2118E4A0" w14:textId="77777777" w:rsidR="001A7618" w:rsidRDefault="00000000">
            <w:pPr>
              <w:spacing w:line="360" w:lineRule="auto"/>
              <w:jc w:val="center"/>
              <w:rPr>
                <w:b/>
                <w:bCs/>
                <w:sz w:val="16"/>
                <w:szCs w:val="16"/>
              </w:rPr>
            </w:pPr>
            <w:r>
              <w:rPr>
                <w:b/>
                <w:bCs/>
                <w:sz w:val="16"/>
                <w:szCs w:val="16"/>
              </w:rPr>
              <w:t>S 18</w:t>
            </w:r>
          </w:p>
        </w:tc>
      </w:tr>
      <w:tr w:rsidR="001A7618" w14:paraId="616DB7B1" w14:textId="77777777">
        <w:trPr>
          <w:gridAfter w:val="1"/>
          <w:wAfter w:w="10" w:type="dxa"/>
          <w:trHeight w:val="294"/>
        </w:trPr>
        <w:tc>
          <w:tcPr>
            <w:tcW w:w="1351" w:type="dxa"/>
          </w:tcPr>
          <w:p w14:paraId="61D01072" w14:textId="77777777" w:rsidR="001A7618" w:rsidRDefault="00000000">
            <w:pPr>
              <w:spacing w:line="360" w:lineRule="auto"/>
              <w:jc w:val="both"/>
              <w:rPr>
                <w:b/>
                <w:bCs/>
                <w:sz w:val="16"/>
                <w:szCs w:val="16"/>
              </w:rPr>
            </w:pPr>
            <w:r>
              <w:rPr>
                <w:i/>
                <w:iCs/>
                <w:color w:val="548DD4"/>
                <w:sz w:val="16"/>
                <w:szCs w:val="16"/>
              </w:rPr>
              <w:t>Describe actividades del punto anterior</w:t>
            </w:r>
          </w:p>
        </w:tc>
        <w:tc>
          <w:tcPr>
            <w:tcW w:w="536" w:type="dxa"/>
          </w:tcPr>
          <w:p w14:paraId="0613CADF" w14:textId="77777777" w:rsidR="001A7618" w:rsidRDefault="001A7618">
            <w:pPr>
              <w:spacing w:line="360" w:lineRule="auto"/>
              <w:jc w:val="both"/>
              <w:rPr>
                <w:b/>
                <w:bCs/>
                <w:sz w:val="16"/>
                <w:szCs w:val="16"/>
              </w:rPr>
            </w:pPr>
          </w:p>
        </w:tc>
        <w:tc>
          <w:tcPr>
            <w:tcW w:w="522" w:type="dxa"/>
          </w:tcPr>
          <w:p w14:paraId="405A7E3D" w14:textId="77777777" w:rsidR="001A7618" w:rsidRDefault="001A7618">
            <w:pPr>
              <w:spacing w:line="360" w:lineRule="auto"/>
              <w:jc w:val="both"/>
              <w:rPr>
                <w:b/>
                <w:bCs/>
                <w:sz w:val="16"/>
                <w:szCs w:val="16"/>
              </w:rPr>
            </w:pPr>
          </w:p>
        </w:tc>
        <w:tc>
          <w:tcPr>
            <w:tcW w:w="523" w:type="dxa"/>
          </w:tcPr>
          <w:p w14:paraId="6AA9D0F6" w14:textId="77777777" w:rsidR="001A7618" w:rsidRDefault="001A7618">
            <w:pPr>
              <w:spacing w:line="360" w:lineRule="auto"/>
              <w:jc w:val="both"/>
              <w:rPr>
                <w:b/>
                <w:bCs/>
                <w:sz w:val="16"/>
                <w:szCs w:val="16"/>
              </w:rPr>
            </w:pPr>
          </w:p>
        </w:tc>
        <w:tc>
          <w:tcPr>
            <w:tcW w:w="526" w:type="dxa"/>
          </w:tcPr>
          <w:p w14:paraId="0FC24F4D" w14:textId="77777777" w:rsidR="001A7618" w:rsidRDefault="001A7618">
            <w:pPr>
              <w:spacing w:line="360" w:lineRule="auto"/>
              <w:jc w:val="both"/>
              <w:rPr>
                <w:b/>
                <w:bCs/>
                <w:sz w:val="16"/>
                <w:szCs w:val="16"/>
              </w:rPr>
            </w:pPr>
          </w:p>
        </w:tc>
        <w:tc>
          <w:tcPr>
            <w:tcW w:w="523" w:type="dxa"/>
          </w:tcPr>
          <w:p w14:paraId="2C68FFF6" w14:textId="77777777" w:rsidR="001A7618" w:rsidRDefault="001A7618">
            <w:pPr>
              <w:spacing w:line="360" w:lineRule="auto"/>
              <w:jc w:val="both"/>
              <w:rPr>
                <w:b/>
                <w:bCs/>
                <w:sz w:val="16"/>
                <w:szCs w:val="16"/>
              </w:rPr>
            </w:pPr>
          </w:p>
        </w:tc>
        <w:tc>
          <w:tcPr>
            <w:tcW w:w="523" w:type="dxa"/>
          </w:tcPr>
          <w:p w14:paraId="533042AE" w14:textId="77777777" w:rsidR="001A7618" w:rsidRDefault="001A7618">
            <w:pPr>
              <w:spacing w:line="360" w:lineRule="auto"/>
              <w:jc w:val="both"/>
              <w:rPr>
                <w:b/>
                <w:bCs/>
                <w:sz w:val="16"/>
                <w:szCs w:val="16"/>
              </w:rPr>
            </w:pPr>
          </w:p>
        </w:tc>
        <w:tc>
          <w:tcPr>
            <w:tcW w:w="523" w:type="dxa"/>
          </w:tcPr>
          <w:p w14:paraId="7D7ADD88" w14:textId="77777777" w:rsidR="001A7618" w:rsidRDefault="001A7618">
            <w:pPr>
              <w:spacing w:line="360" w:lineRule="auto"/>
              <w:jc w:val="both"/>
              <w:rPr>
                <w:b/>
                <w:bCs/>
                <w:sz w:val="16"/>
                <w:szCs w:val="16"/>
              </w:rPr>
            </w:pPr>
          </w:p>
        </w:tc>
        <w:tc>
          <w:tcPr>
            <w:tcW w:w="523" w:type="dxa"/>
          </w:tcPr>
          <w:p w14:paraId="6D919FD1" w14:textId="77777777" w:rsidR="001A7618" w:rsidRDefault="001A7618">
            <w:pPr>
              <w:spacing w:line="360" w:lineRule="auto"/>
              <w:jc w:val="both"/>
              <w:rPr>
                <w:b/>
                <w:bCs/>
                <w:sz w:val="16"/>
                <w:szCs w:val="16"/>
              </w:rPr>
            </w:pPr>
          </w:p>
        </w:tc>
        <w:tc>
          <w:tcPr>
            <w:tcW w:w="523" w:type="dxa"/>
          </w:tcPr>
          <w:p w14:paraId="06AD070C" w14:textId="77777777" w:rsidR="001A7618" w:rsidRDefault="001A7618">
            <w:pPr>
              <w:spacing w:line="360" w:lineRule="auto"/>
              <w:jc w:val="both"/>
              <w:rPr>
                <w:b/>
                <w:bCs/>
                <w:sz w:val="16"/>
                <w:szCs w:val="16"/>
              </w:rPr>
            </w:pPr>
          </w:p>
        </w:tc>
        <w:tc>
          <w:tcPr>
            <w:tcW w:w="523" w:type="dxa"/>
          </w:tcPr>
          <w:p w14:paraId="36F3FD0D" w14:textId="77777777" w:rsidR="001A7618" w:rsidRDefault="001A7618">
            <w:pPr>
              <w:spacing w:line="360" w:lineRule="auto"/>
              <w:jc w:val="both"/>
              <w:rPr>
                <w:b/>
                <w:bCs/>
                <w:sz w:val="16"/>
                <w:szCs w:val="16"/>
              </w:rPr>
            </w:pPr>
          </w:p>
        </w:tc>
        <w:tc>
          <w:tcPr>
            <w:tcW w:w="523" w:type="dxa"/>
          </w:tcPr>
          <w:p w14:paraId="493F9D36" w14:textId="77777777" w:rsidR="001A7618" w:rsidRDefault="001A7618">
            <w:pPr>
              <w:spacing w:line="360" w:lineRule="auto"/>
              <w:jc w:val="both"/>
              <w:rPr>
                <w:b/>
                <w:bCs/>
                <w:sz w:val="16"/>
                <w:szCs w:val="16"/>
              </w:rPr>
            </w:pPr>
          </w:p>
        </w:tc>
        <w:tc>
          <w:tcPr>
            <w:tcW w:w="523" w:type="dxa"/>
          </w:tcPr>
          <w:p w14:paraId="287EF104" w14:textId="77777777" w:rsidR="001A7618" w:rsidRDefault="001A7618">
            <w:pPr>
              <w:spacing w:line="360" w:lineRule="auto"/>
              <w:jc w:val="both"/>
              <w:rPr>
                <w:b/>
                <w:bCs/>
                <w:sz w:val="16"/>
                <w:szCs w:val="16"/>
              </w:rPr>
            </w:pPr>
          </w:p>
        </w:tc>
        <w:tc>
          <w:tcPr>
            <w:tcW w:w="525" w:type="dxa"/>
          </w:tcPr>
          <w:p w14:paraId="28F0FC79" w14:textId="77777777" w:rsidR="001A7618" w:rsidRDefault="001A7618">
            <w:pPr>
              <w:spacing w:line="360" w:lineRule="auto"/>
              <w:jc w:val="both"/>
              <w:rPr>
                <w:b/>
                <w:bCs/>
                <w:sz w:val="16"/>
                <w:szCs w:val="16"/>
              </w:rPr>
            </w:pPr>
          </w:p>
        </w:tc>
        <w:tc>
          <w:tcPr>
            <w:tcW w:w="525" w:type="dxa"/>
          </w:tcPr>
          <w:p w14:paraId="40127584" w14:textId="77777777" w:rsidR="001A7618" w:rsidRDefault="001A7618">
            <w:pPr>
              <w:spacing w:line="360" w:lineRule="auto"/>
              <w:jc w:val="both"/>
              <w:rPr>
                <w:b/>
                <w:bCs/>
                <w:sz w:val="16"/>
                <w:szCs w:val="16"/>
              </w:rPr>
            </w:pPr>
          </w:p>
        </w:tc>
        <w:tc>
          <w:tcPr>
            <w:tcW w:w="525" w:type="dxa"/>
          </w:tcPr>
          <w:p w14:paraId="1F330E57" w14:textId="77777777" w:rsidR="001A7618" w:rsidRDefault="001A7618">
            <w:pPr>
              <w:spacing w:line="360" w:lineRule="auto"/>
              <w:jc w:val="both"/>
              <w:rPr>
                <w:b/>
                <w:bCs/>
                <w:sz w:val="16"/>
                <w:szCs w:val="16"/>
              </w:rPr>
            </w:pPr>
          </w:p>
        </w:tc>
        <w:tc>
          <w:tcPr>
            <w:tcW w:w="525" w:type="dxa"/>
            <w:gridSpan w:val="2"/>
          </w:tcPr>
          <w:p w14:paraId="04B9DABA" w14:textId="77777777" w:rsidR="001A7618" w:rsidRDefault="001A7618">
            <w:pPr>
              <w:spacing w:line="360" w:lineRule="auto"/>
              <w:jc w:val="both"/>
              <w:rPr>
                <w:b/>
                <w:bCs/>
                <w:sz w:val="16"/>
                <w:szCs w:val="16"/>
              </w:rPr>
            </w:pPr>
          </w:p>
        </w:tc>
        <w:tc>
          <w:tcPr>
            <w:tcW w:w="525" w:type="dxa"/>
          </w:tcPr>
          <w:p w14:paraId="6908D11B" w14:textId="77777777" w:rsidR="001A7618" w:rsidRDefault="001A7618">
            <w:pPr>
              <w:spacing w:line="360" w:lineRule="auto"/>
              <w:jc w:val="both"/>
              <w:rPr>
                <w:b/>
                <w:bCs/>
                <w:sz w:val="16"/>
                <w:szCs w:val="16"/>
              </w:rPr>
            </w:pPr>
          </w:p>
        </w:tc>
        <w:tc>
          <w:tcPr>
            <w:tcW w:w="525" w:type="dxa"/>
          </w:tcPr>
          <w:p w14:paraId="124AFA36" w14:textId="77777777" w:rsidR="001A7618" w:rsidRDefault="001A7618">
            <w:pPr>
              <w:spacing w:line="360" w:lineRule="auto"/>
              <w:jc w:val="both"/>
              <w:rPr>
                <w:b/>
                <w:bCs/>
                <w:sz w:val="16"/>
                <w:szCs w:val="16"/>
              </w:rPr>
            </w:pPr>
          </w:p>
        </w:tc>
      </w:tr>
      <w:tr w:rsidR="001A7618" w14:paraId="10FC6C5A" w14:textId="77777777">
        <w:trPr>
          <w:gridAfter w:val="1"/>
          <w:wAfter w:w="10" w:type="dxa"/>
          <w:trHeight w:val="303"/>
        </w:trPr>
        <w:tc>
          <w:tcPr>
            <w:tcW w:w="1351" w:type="dxa"/>
          </w:tcPr>
          <w:p w14:paraId="492CE57B" w14:textId="77777777" w:rsidR="001A7618" w:rsidRDefault="001A7618">
            <w:pPr>
              <w:spacing w:line="360" w:lineRule="auto"/>
              <w:jc w:val="both"/>
              <w:rPr>
                <w:b/>
                <w:bCs/>
                <w:sz w:val="16"/>
                <w:szCs w:val="16"/>
              </w:rPr>
            </w:pPr>
          </w:p>
        </w:tc>
        <w:tc>
          <w:tcPr>
            <w:tcW w:w="536" w:type="dxa"/>
          </w:tcPr>
          <w:p w14:paraId="5A6C73E7" w14:textId="77777777" w:rsidR="001A7618" w:rsidRDefault="001A7618">
            <w:pPr>
              <w:spacing w:line="360" w:lineRule="auto"/>
              <w:jc w:val="both"/>
              <w:rPr>
                <w:b/>
                <w:bCs/>
                <w:sz w:val="16"/>
                <w:szCs w:val="16"/>
              </w:rPr>
            </w:pPr>
          </w:p>
        </w:tc>
        <w:tc>
          <w:tcPr>
            <w:tcW w:w="522" w:type="dxa"/>
          </w:tcPr>
          <w:p w14:paraId="0DA7450E" w14:textId="77777777" w:rsidR="001A7618" w:rsidRDefault="001A7618">
            <w:pPr>
              <w:spacing w:line="360" w:lineRule="auto"/>
              <w:jc w:val="both"/>
              <w:rPr>
                <w:b/>
                <w:bCs/>
                <w:sz w:val="16"/>
                <w:szCs w:val="16"/>
              </w:rPr>
            </w:pPr>
          </w:p>
        </w:tc>
        <w:tc>
          <w:tcPr>
            <w:tcW w:w="523" w:type="dxa"/>
          </w:tcPr>
          <w:p w14:paraId="6510DF48" w14:textId="77777777" w:rsidR="001A7618" w:rsidRDefault="001A7618">
            <w:pPr>
              <w:spacing w:line="360" w:lineRule="auto"/>
              <w:jc w:val="both"/>
              <w:rPr>
                <w:b/>
                <w:bCs/>
                <w:sz w:val="16"/>
                <w:szCs w:val="16"/>
              </w:rPr>
            </w:pPr>
          </w:p>
        </w:tc>
        <w:tc>
          <w:tcPr>
            <w:tcW w:w="526" w:type="dxa"/>
          </w:tcPr>
          <w:p w14:paraId="5352CC02" w14:textId="77777777" w:rsidR="001A7618" w:rsidRDefault="001A7618">
            <w:pPr>
              <w:spacing w:line="360" w:lineRule="auto"/>
              <w:jc w:val="both"/>
              <w:rPr>
                <w:b/>
                <w:bCs/>
                <w:sz w:val="16"/>
                <w:szCs w:val="16"/>
              </w:rPr>
            </w:pPr>
          </w:p>
        </w:tc>
        <w:tc>
          <w:tcPr>
            <w:tcW w:w="523" w:type="dxa"/>
          </w:tcPr>
          <w:p w14:paraId="2A69566C" w14:textId="77777777" w:rsidR="001A7618" w:rsidRDefault="001A7618">
            <w:pPr>
              <w:spacing w:line="360" w:lineRule="auto"/>
              <w:jc w:val="both"/>
              <w:rPr>
                <w:b/>
                <w:bCs/>
                <w:sz w:val="16"/>
                <w:szCs w:val="16"/>
              </w:rPr>
            </w:pPr>
          </w:p>
        </w:tc>
        <w:tc>
          <w:tcPr>
            <w:tcW w:w="523" w:type="dxa"/>
          </w:tcPr>
          <w:p w14:paraId="26254414" w14:textId="77777777" w:rsidR="001A7618" w:rsidRDefault="001A7618">
            <w:pPr>
              <w:spacing w:line="360" w:lineRule="auto"/>
              <w:jc w:val="both"/>
              <w:rPr>
                <w:b/>
                <w:bCs/>
                <w:sz w:val="16"/>
                <w:szCs w:val="16"/>
              </w:rPr>
            </w:pPr>
          </w:p>
        </w:tc>
        <w:tc>
          <w:tcPr>
            <w:tcW w:w="523" w:type="dxa"/>
          </w:tcPr>
          <w:p w14:paraId="7EB17ABE" w14:textId="77777777" w:rsidR="001A7618" w:rsidRDefault="001A7618">
            <w:pPr>
              <w:spacing w:line="360" w:lineRule="auto"/>
              <w:jc w:val="both"/>
              <w:rPr>
                <w:b/>
                <w:bCs/>
                <w:sz w:val="16"/>
                <w:szCs w:val="16"/>
              </w:rPr>
            </w:pPr>
          </w:p>
        </w:tc>
        <w:tc>
          <w:tcPr>
            <w:tcW w:w="523" w:type="dxa"/>
          </w:tcPr>
          <w:p w14:paraId="79BED629" w14:textId="77777777" w:rsidR="001A7618" w:rsidRDefault="001A7618">
            <w:pPr>
              <w:spacing w:line="360" w:lineRule="auto"/>
              <w:jc w:val="both"/>
              <w:rPr>
                <w:b/>
                <w:bCs/>
                <w:sz w:val="16"/>
                <w:szCs w:val="16"/>
              </w:rPr>
            </w:pPr>
          </w:p>
        </w:tc>
        <w:tc>
          <w:tcPr>
            <w:tcW w:w="523" w:type="dxa"/>
          </w:tcPr>
          <w:p w14:paraId="292AEEF0" w14:textId="77777777" w:rsidR="001A7618" w:rsidRDefault="001A7618">
            <w:pPr>
              <w:spacing w:line="360" w:lineRule="auto"/>
              <w:jc w:val="both"/>
              <w:rPr>
                <w:b/>
                <w:bCs/>
                <w:sz w:val="16"/>
                <w:szCs w:val="16"/>
              </w:rPr>
            </w:pPr>
          </w:p>
        </w:tc>
        <w:tc>
          <w:tcPr>
            <w:tcW w:w="523" w:type="dxa"/>
          </w:tcPr>
          <w:p w14:paraId="6F1D3365" w14:textId="77777777" w:rsidR="001A7618" w:rsidRDefault="001A7618">
            <w:pPr>
              <w:spacing w:line="360" w:lineRule="auto"/>
              <w:jc w:val="both"/>
              <w:rPr>
                <w:b/>
                <w:bCs/>
                <w:sz w:val="16"/>
                <w:szCs w:val="16"/>
              </w:rPr>
            </w:pPr>
          </w:p>
        </w:tc>
        <w:tc>
          <w:tcPr>
            <w:tcW w:w="523" w:type="dxa"/>
          </w:tcPr>
          <w:p w14:paraId="4E498B19" w14:textId="77777777" w:rsidR="001A7618" w:rsidRDefault="001A7618">
            <w:pPr>
              <w:spacing w:line="360" w:lineRule="auto"/>
              <w:jc w:val="both"/>
              <w:rPr>
                <w:b/>
                <w:bCs/>
                <w:sz w:val="16"/>
                <w:szCs w:val="16"/>
              </w:rPr>
            </w:pPr>
          </w:p>
        </w:tc>
        <w:tc>
          <w:tcPr>
            <w:tcW w:w="523" w:type="dxa"/>
          </w:tcPr>
          <w:p w14:paraId="766A1D03" w14:textId="77777777" w:rsidR="001A7618" w:rsidRDefault="001A7618">
            <w:pPr>
              <w:spacing w:line="360" w:lineRule="auto"/>
              <w:jc w:val="both"/>
              <w:rPr>
                <w:b/>
                <w:bCs/>
                <w:sz w:val="16"/>
                <w:szCs w:val="16"/>
              </w:rPr>
            </w:pPr>
          </w:p>
        </w:tc>
        <w:tc>
          <w:tcPr>
            <w:tcW w:w="525" w:type="dxa"/>
          </w:tcPr>
          <w:p w14:paraId="5FE8019C" w14:textId="77777777" w:rsidR="001A7618" w:rsidRDefault="001A7618">
            <w:pPr>
              <w:spacing w:line="360" w:lineRule="auto"/>
              <w:jc w:val="both"/>
              <w:rPr>
                <w:b/>
                <w:bCs/>
                <w:sz w:val="16"/>
                <w:szCs w:val="16"/>
              </w:rPr>
            </w:pPr>
          </w:p>
        </w:tc>
        <w:tc>
          <w:tcPr>
            <w:tcW w:w="525" w:type="dxa"/>
          </w:tcPr>
          <w:p w14:paraId="6292B1E2" w14:textId="77777777" w:rsidR="001A7618" w:rsidRDefault="001A7618">
            <w:pPr>
              <w:spacing w:line="360" w:lineRule="auto"/>
              <w:jc w:val="both"/>
              <w:rPr>
                <w:b/>
                <w:bCs/>
                <w:sz w:val="16"/>
                <w:szCs w:val="16"/>
              </w:rPr>
            </w:pPr>
          </w:p>
        </w:tc>
        <w:tc>
          <w:tcPr>
            <w:tcW w:w="525" w:type="dxa"/>
          </w:tcPr>
          <w:p w14:paraId="30BF20BE" w14:textId="77777777" w:rsidR="001A7618" w:rsidRDefault="001A7618">
            <w:pPr>
              <w:spacing w:line="360" w:lineRule="auto"/>
              <w:jc w:val="both"/>
              <w:rPr>
                <w:b/>
                <w:bCs/>
                <w:sz w:val="16"/>
                <w:szCs w:val="16"/>
              </w:rPr>
            </w:pPr>
          </w:p>
        </w:tc>
        <w:tc>
          <w:tcPr>
            <w:tcW w:w="525" w:type="dxa"/>
            <w:gridSpan w:val="2"/>
          </w:tcPr>
          <w:p w14:paraId="2F57D33E" w14:textId="77777777" w:rsidR="001A7618" w:rsidRDefault="001A7618">
            <w:pPr>
              <w:spacing w:line="360" w:lineRule="auto"/>
              <w:jc w:val="both"/>
              <w:rPr>
                <w:b/>
                <w:bCs/>
                <w:sz w:val="16"/>
                <w:szCs w:val="16"/>
              </w:rPr>
            </w:pPr>
          </w:p>
        </w:tc>
        <w:tc>
          <w:tcPr>
            <w:tcW w:w="525" w:type="dxa"/>
          </w:tcPr>
          <w:p w14:paraId="574FD088" w14:textId="77777777" w:rsidR="001A7618" w:rsidRDefault="001A7618">
            <w:pPr>
              <w:spacing w:line="360" w:lineRule="auto"/>
              <w:jc w:val="both"/>
              <w:rPr>
                <w:b/>
                <w:bCs/>
                <w:sz w:val="16"/>
                <w:szCs w:val="16"/>
              </w:rPr>
            </w:pPr>
          </w:p>
        </w:tc>
        <w:tc>
          <w:tcPr>
            <w:tcW w:w="525" w:type="dxa"/>
          </w:tcPr>
          <w:p w14:paraId="2BFFD789" w14:textId="77777777" w:rsidR="001A7618" w:rsidRDefault="001A7618">
            <w:pPr>
              <w:spacing w:line="360" w:lineRule="auto"/>
              <w:jc w:val="both"/>
              <w:rPr>
                <w:b/>
                <w:bCs/>
                <w:sz w:val="16"/>
                <w:szCs w:val="16"/>
              </w:rPr>
            </w:pPr>
          </w:p>
        </w:tc>
      </w:tr>
      <w:tr w:rsidR="001A7618" w14:paraId="307B1DC2" w14:textId="77777777">
        <w:trPr>
          <w:gridAfter w:val="1"/>
          <w:wAfter w:w="10" w:type="dxa"/>
          <w:trHeight w:val="294"/>
        </w:trPr>
        <w:tc>
          <w:tcPr>
            <w:tcW w:w="1351" w:type="dxa"/>
          </w:tcPr>
          <w:p w14:paraId="3ED57A68" w14:textId="77777777" w:rsidR="001A7618" w:rsidRDefault="001A7618">
            <w:pPr>
              <w:spacing w:line="360" w:lineRule="auto"/>
              <w:jc w:val="both"/>
              <w:rPr>
                <w:b/>
                <w:bCs/>
                <w:sz w:val="16"/>
                <w:szCs w:val="16"/>
              </w:rPr>
            </w:pPr>
          </w:p>
        </w:tc>
        <w:tc>
          <w:tcPr>
            <w:tcW w:w="536" w:type="dxa"/>
          </w:tcPr>
          <w:p w14:paraId="1EC5CD16" w14:textId="77777777" w:rsidR="001A7618" w:rsidRDefault="001A7618">
            <w:pPr>
              <w:spacing w:line="360" w:lineRule="auto"/>
              <w:jc w:val="both"/>
              <w:rPr>
                <w:b/>
                <w:bCs/>
                <w:sz w:val="16"/>
                <w:szCs w:val="16"/>
              </w:rPr>
            </w:pPr>
          </w:p>
        </w:tc>
        <w:tc>
          <w:tcPr>
            <w:tcW w:w="522" w:type="dxa"/>
          </w:tcPr>
          <w:p w14:paraId="25598EA6" w14:textId="77777777" w:rsidR="001A7618" w:rsidRDefault="001A7618">
            <w:pPr>
              <w:spacing w:line="360" w:lineRule="auto"/>
              <w:jc w:val="both"/>
              <w:rPr>
                <w:b/>
                <w:bCs/>
                <w:sz w:val="16"/>
                <w:szCs w:val="16"/>
              </w:rPr>
            </w:pPr>
          </w:p>
        </w:tc>
        <w:tc>
          <w:tcPr>
            <w:tcW w:w="523" w:type="dxa"/>
          </w:tcPr>
          <w:p w14:paraId="77C23EFB" w14:textId="77777777" w:rsidR="001A7618" w:rsidRDefault="001A7618">
            <w:pPr>
              <w:spacing w:line="360" w:lineRule="auto"/>
              <w:jc w:val="both"/>
              <w:rPr>
                <w:b/>
                <w:bCs/>
                <w:sz w:val="16"/>
                <w:szCs w:val="16"/>
              </w:rPr>
            </w:pPr>
          </w:p>
        </w:tc>
        <w:tc>
          <w:tcPr>
            <w:tcW w:w="526" w:type="dxa"/>
          </w:tcPr>
          <w:p w14:paraId="71F72ABA" w14:textId="77777777" w:rsidR="001A7618" w:rsidRDefault="001A7618">
            <w:pPr>
              <w:spacing w:line="360" w:lineRule="auto"/>
              <w:jc w:val="both"/>
              <w:rPr>
                <w:b/>
                <w:bCs/>
                <w:sz w:val="16"/>
                <w:szCs w:val="16"/>
              </w:rPr>
            </w:pPr>
          </w:p>
        </w:tc>
        <w:tc>
          <w:tcPr>
            <w:tcW w:w="523" w:type="dxa"/>
          </w:tcPr>
          <w:p w14:paraId="322F120A" w14:textId="77777777" w:rsidR="001A7618" w:rsidRDefault="001A7618">
            <w:pPr>
              <w:spacing w:line="360" w:lineRule="auto"/>
              <w:jc w:val="both"/>
              <w:rPr>
                <w:b/>
                <w:bCs/>
                <w:sz w:val="16"/>
                <w:szCs w:val="16"/>
              </w:rPr>
            </w:pPr>
          </w:p>
        </w:tc>
        <w:tc>
          <w:tcPr>
            <w:tcW w:w="523" w:type="dxa"/>
          </w:tcPr>
          <w:p w14:paraId="52D3D5D6" w14:textId="77777777" w:rsidR="001A7618" w:rsidRDefault="001A7618">
            <w:pPr>
              <w:spacing w:line="360" w:lineRule="auto"/>
              <w:jc w:val="both"/>
              <w:rPr>
                <w:b/>
                <w:bCs/>
                <w:sz w:val="16"/>
                <w:szCs w:val="16"/>
              </w:rPr>
            </w:pPr>
          </w:p>
        </w:tc>
        <w:tc>
          <w:tcPr>
            <w:tcW w:w="523" w:type="dxa"/>
          </w:tcPr>
          <w:p w14:paraId="23BF422B" w14:textId="77777777" w:rsidR="001A7618" w:rsidRDefault="001A7618">
            <w:pPr>
              <w:spacing w:line="360" w:lineRule="auto"/>
              <w:jc w:val="both"/>
              <w:rPr>
                <w:b/>
                <w:bCs/>
                <w:sz w:val="16"/>
                <w:szCs w:val="16"/>
              </w:rPr>
            </w:pPr>
          </w:p>
        </w:tc>
        <w:tc>
          <w:tcPr>
            <w:tcW w:w="523" w:type="dxa"/>
          </w:tcPr>
          <w:p w14:paraId="7B5A33C6" w14:textId="77777777" w:rsidR="001A7618" w:rsidRDefault="001A7618">
            <w:pPr>
              <w:spacing w:line="360" w:lineRule="auto"/>
              <w:jc w:val="both"/>
              <w:rPr>
                <w:b/>
                <w:bCs/>
                <w:sz w:val="16"/>
                <w:szCs w:val="16"/>
              </w:rPr>
            </w:pPr>
          </w:p>
        </w:tc>
        <w:tc>
          <w:tcPr>
            <w:tcW w:w="523" w:type="dxa"/>
          </w:tcPr>
          <w:p w14:paraId="4E81300F" w14:textId="77777777" w:rsidR="001A7618" w:rsidRDefault="001A7618">
            <w:pPr>
              <w:spacing w:line="360" w:lineRule="auto"/>
              <w:jc w:val="both"/>
              <w:rPr>
                <w:b/>
                <w:bCs/>
                <w:sz w:val="16"/>
                <w:szCs w:val="16"/>
              </w:rPr>
            </w:pPr>
          </w:p>
        </w:tc>
        <w:tc>
          <w:tcPr>
            <w:tcW w:w="523" w:type="dxa"/>
          </w:tcPr>
          <w:p w14:paraId="4D1D967A" w14:textId="77777777" w:rsidR="001A7618" w:rsidRDefault="001A7618">
            <w:pPr>
              <w:spacing w:line="360" w:lineRule="auto"/>
              <w:jc w:val="both"/>
              <w:rPr>
                <w:b/>
                <w:bCs/>
                <w:sz w:val="16"/>
                <w:szCs w:val="16"/>
              </w:rPr>
            </w:pPr>
          </w:p>
        </w:tc>
        <w:tc>
          <w:tcPr>
            <w:tcW w:w="523" w:type="dxa"/>
          </w:tcPr>
          <w:p w14:paraId="032296CC" w14:textId="77777777" w:rsidR="001A7618" w:rsidRDefault="001A7618">
            <w:pPr>
              <w:spacing w:line="360" w:lineRule="auto"/>
              <w:jc w:val="both"/>
              <w:rPr>
                <w:b/>
                <w:bCs/>
                <w:sz w:val="16"/>
                <w:szCs w:val="16"/>
              </w:rPr>
            </w:pPr>
          </w:p>
        </w:tc>
        <w:tc>
          <w:tcPr>
            <w:tcW w:w="523" w:type="dxa"/>
          </w:tcPr>
          <w:p w14:paraId="60FFC6BB" w14:textId="77777777" w:rsidR="001A7618" w:rsidRDefault="001A7618">
            <w:pPr>
              <w:spacing w:line="360" w:lineRule="auto"/>
              <w:jc w:val="both"/>
              <w:rPr>
                <w:b/>
                <w:bCs/>
                <w:sz w:val="16"/>
                <w:szCs w:val="16"/>
              </w:rPr>
            </w:pPr>
          </w:p>
        </w:tc>
        <w:tc>
          <w:tcPr>
            <w:tcW w:w="525" w:type="dxa"/>
          </w:tcPr>
          <w:p w14:paraId="4F77DDBC" w14:textId="77777777" w:rsidR="001A7618" w:rsidRDefault="001A7618">
            <w:pPr>
              <w:spacing w:line="360" w:lineRule="auto"/>
              <w:jc w:val="both"/>
              <w:rPr>
                <w:b/>
                <w:bCs/>
                <w:sz w:val="16"/>
                <w:szCs w:val="16"/>
              </w:rPr>
            </w:pPr>
          </w:p>
        </w:tc>
        <w:tc>
          <w:tcPr>
            <w:tcW w:w="525" w:type="dxa"/>
          </w:tcPr>
          <w:p w14:paraId="4482520F" w14:textId="77777777" w:rsidR="001A7618" w:rsidRDefault="001A7618">
            <w:pPr>
              <w:spacing w:line="360" w:lineRule="auto"/>
              <w:jc w:val="both"/>
              <w:rPr>
                <w:b/>
                <w:bCs/>
                <w:sz w:val="16"/>
                <w:szCs w:val="16"/>
              </w:rPr>
            </w:pPr>
          </w:p>
        </w:tc>
        <w:tc>
          <w:tcPr>
            <w:tcW w:w="525" w:type="dxa"/>
          </w:tcPr>
          <w:p w14:paraId="5692DE58" w14:textId="77777777" w:rsidR="001A7618" w:rsidRDefault="001A7618">
            <w:pPr>
              <w:spacing w:line="360" w:lineRule="auto"/>
              <w:jc w:val="both"/>
              <w:rPr>
                <w:b/>
                <w:bCs/>
                <w:sz w:val="16"/>
                <w:szCs w:val="16"/>
              </w:rPr>
            </w:pPr>
          </w:p>
        </w:tc>
        <w:tc>
          <w:tcPr>
            <w:tcW w:w="525" w:type="dxa"/>
            <w:gridSpan w:val="2"/>
          </w:tcPr>
          <w:p w14:paraId="5B68A817" w14:textId="77777777" w:rsidR="001A7618" w:rsidRDefault="001A7618">
            <w:pPr>
              <w:spacing w:line="360" w:lineRule="auto"/>
              <w:jc w:val="both"/>
              <w:rPr>
                <w:b/>
                <w:bCs/>
                <w:sz w:val="16"/>
                <w:szCs w:val="16"/>
              </w:rPr>
            </w:pPr>
          </w:p>
        </w:tc>
        <w:tc>
          <w:tcPr>
            <w:tcW w:w="525" w:type="dxa"/>
          </w:tcPr>
          <w:p w14:paraId="59055731" w14:textId="77777777" w:rsidR="001A7618" w:rsidRDefault="001A7618">
            <w:pPr>
              <w:spacing w:line="360" w:lineRule="auto"/>
              <w:jc w:val="both"/>
              <w:rPr>
                <w:b/>
                <w:bCs/>
                <w:sz w:val="16"/>
                <w:szCs w:val="16"/>
              </w:rPr>
            </w:pPr>
          </w:p>
        </w:tc>
        <w:tc>
          <w:tcPr>
            <w:tcW w:w="525" w:type="dxa"/>
          </w:tcPr>
          <w:p w14:paraId="3CEECEAA" w14:textId="77777777" w:rsidR="001A7618" w:rsidRDefault="001A7618">
            <w:pPr>
              <w:spacing w:line="360" w:lineRule="auto"/>
              <w:jc w:val="both"/>
              <w:rPr>
                <w:b/>
                <w:bCs/>
                <w:sz w:val="16"/>
                <w:szCs w:val="16"/>
              </w:rPr>
            </w:pPr>
          </w:p>
        </w:tc>
      </w:tr>
    </w:tbl>
    <w:p w14:paraId="7E3178AF" w14:textId="77777777" w:rsidR="001A7618" w:rsidRDefault="001A7618"/>
    <w:sectPr w:rsidR="001A7618">
      <w:headerReference w:type="default" r:id="rId8"/>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F3A240" w14:textId="77777777" w:rsidR="005518FB" w:rsidRDefault="005518FB">
      <w:pPr>
        <w:spacing w:after="0" w:line="240" w:lineRule="auto"/>
      </w:pPr>
      <w:r>
        <w:separator/>
      </w:r>
    </w:p>
  </w:endnote>
  <w:endnote w:type="continuationSeparator" w:id="0">
    <w:p w14:paraId="5CF7FF76" w14:textId="77777777" w:rsidR="005518FB" w:rsidRDefault="005518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embedRegular r:id="rId1" w:fontKey="{06F86D3C-C5FC-43FD-A977-AFE8BB2BE9D1}"/>
    <w:embedBold r:id="rId2" w:fontKey="{464C413D-D652-4058-8B2A-2B7DDC31ED86}"/>
    <w:embedItalic r:id="rId3" w:fontKey="{F616FD87-E999-4D32-92A0-9689E0B306CA}"/>
    <w:embedBoldItalic r:id="rId4" w:fontKey="{1B605FD6-8105-44AA-A411-3BFCA9D052FC}"/>
  </w:font>
  <w:font w:name="Noto Sans Symbols">
    <w:altName w:val="Calibri"/>
    <w:charset w:val="00"/>
    <w:family w:val="auto"/>
    <w:pitch w:val="default"/>
    <w:embedRegular r:id="rId5" w:fontKey="{45982E6B-FC7C-4276-BA7B-FA1F674EA921}"/>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6" w:fontKey="{829FC1A3-5172-4D8C-A4CC-D969CF8AEC5F}"/>
  </w:font>
  <w:font w:name="Segoe UI">
    <w:panose1 w:val="020B0502040204020203"/>
    <w:charset w:val="00"/>
    <w:family w:val="swiss"/>
    <w:pitch w:val="variable"/>
    <w:sig w:usb0="E4002EFF" w:usb1="C000E47F" w:usb2="00000009" w:usb3="00000000" w:csb0="000001FF" w:csb1="00000000"/>
    <w:embedRegular r:id="rId7" w:fontKey="{3C720D69-8519-4711-BC13-243380AEC7B6}"/>
  </w:font>
  <w:font w:name="Georgia">
    <w:panose1 w:val="02040502050405020303"/>
    <w:charset w:val="00"/>
    <w:family w:val="roman"/>
    <w:pitch w:val="variable"/>
    <w:sig w:usb0="00000287" w:usb1="00000000" w:usb2="00000000" w:usb3="00000000" w:csb0="0000009F" w:csb1="00000000"/>
    <w:embedItalic r:id="rId8" w:fontKey="{32C21B84-DA52-4F5F-B86C-9447E0E0A1EB}"/>
  </w:font>
  <w:font w:name="Century Gothic">
    <w:panose1 w:val="020B0502020202020204"/>
    <w:charset w:val="00"/>
    <w:family w:val="swiss"/>
    <w:pitch w:val="variable"/>
    <w:sig w:usb0="00000287" w:usb1="00000000" w:usb2="00000000" w:usb3="00000000" w:csb0="0000009F" w:csb1="00000000"/>
    <w:embedBold r:id="rId9" w:fontKey="{EC73096E-33D5-42CB-85F8-A3A53518103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A2542B" w14:textId="77777777" w:rsidR="005518FB" w:rsidRDefault="005518FB">
      <w:pPr>
        <w:spacing w:after="0" w:line="240" w:lineRule="auto"/>
      </w:pPr>
      <w:r>
        <w:separator/>
      </w:r>
    </w:p>
  </w:footnote>
  <w:footnote w:type="continuationSeparator" w:id="0">
    <w:p w14:paraId="6D09551B" w14:textId="77777777" w:rsidR="005518FB" w:rsidRDefault="005518FB">
      <w:pPr>
        <w:spacing w:after="0" w:line="240" w:lineRule="auto"/>
      </w:pPr>
      <w:r>
        <w:continuationSeparator/>
      </w:r>
    </w:p>
  </w:footnote>
  <w:footnote w:id="1">
    <w:p w14:paraId="6A717875" w14:textId="77777777" w:rsidR="001A7618" w:rsidRDefault="00000000">
      <w:pPr>
        <w:pBdr>
          <w:top w:val="nil"/>
          <w:left w:val="nil"/>
          <w:bottom w:val="nil"/>
          <w:right w:val="nil"/>
          <w:between w:val="nil"/>
        </w:pBdr>
        <w:spacing w:after="0" w:line="240" w:lineRule="auto"/>
        <w:rPr>
          <w:color w:val="595959"/>
          <w:sz w:val="20"/>
          <w:szCs w:val="20"/>
        </w:rPr>
      </w:pPr>
      <w:r>
        <w:rPr>
          <w:vertAlign w:val="superscript"/>
        </w:rPr>
        <w:footnoteRef/>
      </w:r>
      <w:r>
        <w:rPr>
          <w:color w:val="000000"/>
          <w:sz w:val="20"/>
          <w:szCs w:val="20"/>
        </w:rPr>
        <w:t xml:space="preserve"> </w:t>
      </w:r>
      <w:r>
        <w:rPr>
          <w:color w:val="595959"/>
          <w:sz w:val="20"/>
          <w:szCs w:val="20"/>
        </w:rPr>
        <w:t>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77B3C9" w14:textId="77777777" w:rsidR="001A7618" w:rsidRDefault="001A7618">
    <w:pPr>
      <w:widowControl w:val="0"/>
      <w:pBdr>
        <w:top w:val="nil"/>
        <w:left w:val="nil"/>
        <w:bottom w:val="nil"/>
        <w:right w:val="nil"/>
        <w:between w:val="nil"/>
      </w:pBdr>
      <w:spacing w:after="0" w:line="276" w:lineRule="auto"/>
      <w:rPr>
        <w:color w:val="595959"/>
        <w:sz w:val="20"/>
        <w:szCs w:val="20"/>
      </w:rPr>
    </w:pPr>
  </w:p>
  <w:tbl>
    <w:tblPr>
      <w:tblStyle w:val="af"/>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1A7618" w14:paraId="30E299EA" w14:textId="77777777">
      <w:trPr>
        <w:trHeight w:val="697"/>
      </w:trPr>
      <w:tc>
        <w:tcPr>
          <w:tcW w:w="5707" w:type="dxa"/>
          <w:tcBorders>
            <w:top w:val="nil"/>
            <w:left w:val="nil"/>
            <w:bottom w:val="nil"/>
            <w:right w:val="nil"/>
          </w:tcBorders>
        </w:tcPr>
        <w:p w14:paraId="5D39137D" w14:textId="77777777" w:rsidR="001A7618"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Definición Proyecto APT </w:t>
          </w:r>
        </w:p>
        <w:p w14:paraId="71AD8AC8" w14:textId="77777777" w:rsidR="001A7618"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tc>
      <w:tc>
        <w:tcPr>
          <w:tcW w:w="4216" w:type="dxa"/>
          <w:tcBorders>
            <w:top w:val="nil"/>
            <w:left w:val="nil"/>
            <w:bottom w:val="nil"/>
            <w:right w:val="nil"/>
          </w:tcBorders>
        </w:tcPr>
        <w:p w14:paraId="29B21BD6" w14:textId="77777777" w:rsidR="001A7618" w:rsidRDefault="00000000">
          <w:pPr>
            <w:jc w:val="right"/>
            <w:rPr>
              <w:rFonts w:ascii="Century Gothic" w:eastAsia="Century Gothic" w:hAnsi="Century Gothic" w:cs="Century Gothic"/>
              <w:b/>
              <w:bCs/>
              <w:sz w:val="30"/>
              <w:szCs w:val="30"/>
            </w:rPr>
          </w:pPr>
          <w:r>
            <w:rPr>
              <w:noProof/>
            </w:rPr>
            <w:drawing>
              <wp:inline distT="0" distB="0" distL="0" distR="0" wp14:anchorId="0DB1D6DA" wp14:editId="7A8C10E7">
                <wp:extent cx="1996440" cy="428625"/>
                <wp:effectExtent l="0" t="0" r="0" b="0"/>
                <wp:docPr id="49"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00377031" w14:textId="77777777" w:rsidR="001A7618" w:rsidRDefault="001A7618">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857AB"/>
    <w:multiLevelType w:val="multilevel"/>
    <w:tmpl w:val="EBDCF796"/>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8077996"/>
    <w:multiLevelType w:val="multilevel"/>
    <w:tmpl w:val="A7E6BB6A"/>
    <w:lvl w:ilvl="0">
      <w:start w:val="1"/>
      <w:numFmt w:val="bullet"/>
      <w:lvlText w:val="●"/>
      <w:lvlJc w:val="left"/>
      <w:pPr>
        <w:ind w:left="1080" w:hanging="360"/>
      </w:pPr>
      <w:rPr>
        <w:rFonts w:ascii="Noto Sans Symbols" w:eastAsia="Noto Sans Symbols" w:hAnsi="Noto Sans Symbols" w:cs="Noto Sans Symbol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54E816A4"/>
    <w:multiLevelType w:val="multilevel"/>
    <w:tmpl w:val="6ADCF48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761E282E"/>
    <w:multiLevelType w:val="multilevel"/>
    <w:tmpl w:val="72D48C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33150384">
    <w:abstractNumId w:val="0"/>
  </w:num>
  <w:num w:numId="2" w16cid:durableId="373191738">
    <w:abstractNumId w:val="2"/>
  </w:num>
  <w:num w:numId="3" w16cid:durableId="431555807">
    <w:abstractNumId w:val="1"/>
  </w:num>
  <w:num w:numId="4" w16cid:durableId="2533191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7618"/>
    <w:rsid w:val="00024F73"/>
    <w:rsid w:val="0003432F"/>
    <w:rsid w:val="00045E2B"/>
    <w:rsid w:val="00103973"/>
    <w:rsid w:val="001228AD"/>
    <w:rsid w:val="0012641E"/>
    <w:rsid w:val="00174F0B"/>
    <w:rsid w:val="001A7618"/>
    <w:rsid w:val="0025257E"/>
    <w:rsid w:val="002C1DE6"/>
    <w:rsid w:val="002E0E90"/>
    <w:rsid w:val="003C4B1B"/>
    <w:rsid w:val="003D41DE"/>
    <w:rsid w:val="005518FB"/>
    <w:rsid w:val="005E3A12"/>
    <w:rsid w:val="00735110"/>
    <w:rsid w:val="00740493"/>
    <w:rsid w:val="00753D07"/>
    <w:rsid w:val="00795E89"/>
    <w:rsid w:val="00A76734"/>
    <w:rsid w:val="00B70BFD"/>
    <w:rsid w:val="00C9522A"/>
    <w:rsid w:val="00CA3578"/>
    <w:rsid w:val="00D316A0"/>
    <w:rsid w:val="00D362C9"/>
    <w:rsid w:val="00E17502"/>
    <w:rsid w:val="00ED548C"/>
    <w:rsid w:val="00ED5C2F"/>
    <w:rsid w:val="00F3019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0D0CF"/>
  <w15:docId w15:val="{8BF04433-1F67-4768-A220-ACE5F0564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character" w:customStyle="1" w:styleId="Ttulo3Car">
    <w:name w:val="Título 3 Car"/>
    <w:basedOn w:val="Fuentedeprrafopredeter"/>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108" w:type="dxa"/>
        <w:bottom w:w="0" w:type="dxa"/>
        <w:right w:w="108" w:type="dxa"/>
      </w:tblCellMar>
    </w:tblPr>
  </w:style>
  <w:style w:type="table" w:customStyle="1" w:styleId="a9">
    <w:basedOn w:val="TableNormal"/>
    <w:tblPr>
      <w:tblStyleRowBandSize w:val="1"/>
      <w:tblStyleColBandSize w:val="1"/>
      <w:tblCellMar>
        <w:top w:w="0" w:type="dxa"/>
        <w:left w:w="108" w:type="dxa"/>
        <w:bottom w:w="0" w:type="dxa"/>
        <w:right w:w="108" w:type="dxa"/>
      </w:tblCellMar>
    </w:tblPr>
  </w:style>
  <w:style w:type="table" w:customStyle="1" w:styleId="aa">
    <w:basedOn w:val="TableNormal"/>
    <w:tblPr>
      <w:tblStyleRowBandSize w:val="1"/>
      <w:tblStyleColBandSize w:val="1"/>
      <w:tblCellMar>
        <w:top w:w="0" w:type="dxa"/>
        <w:left w:w="108" w:type="dxa"/>
        <w:bottom w:w="0" w:type="dxa"/>
        <w:right w:w="108" w:type="dxa"/>
      </w:tblCellMar>
    </w:tblPr>
  </w:style>
  <w:style w:type="table" w:customStyle="1" w:styleId="ab">
    <w:basedOn w:val="TableNormal"/>
    <w:tblPr>
      <w:tblStyleRowBandSize w:val="1"/>
      <w:tblStyleColBandSize w:val="1"/>
      <w:tblCellMar>
        <w:top w:w="0" w:type="dxa"/>
        <w:left w:w="108" w:type="dxa"/>
        <w:bottom w:w="0" w:type="dxa"/>
        <w:right w:w="108" w:type="dxa"/>
      </w:tblCellMar>
    </w:tblPr>
  </w:style>
  <w:style w:type="table" w:customStyle="1" w:styleId="ac">
    <w:basedOn w:val="TableNormal"/>
    <w:tblPr>
      <w:tblStyleRowBandSize w:val="1"/>
      <w:tblStyleColBandSize w:val="1"/>
      <w:tblCellMar>
        <w:top w:w="0" w:type="dxa"/>
        <w:left w:w="108" w:type="dxa"/>
        <w:bottom w:w="0" w:type="dxa"/>
        <w:right w:w="108" w:type="dxa"/>
      </w:tblCellMar>
    </w:tblPr>
  </w:style>
  <w:style w:type="table" w:customStyle="1" w:styleId="ad">
    <w:basedOn w:val="TableNormal"/>
    <w:tblPr>
      <w:tblStyleRowBandSize w:val="1"/>
      <w:tblStyleColBandSize w:val="1"/>
      <w:tblCellMar>
        <w:top w:w="0" w:type="dxa"/>
        <w:left w:w="108" w:type="dxa"/>
        <w:bottom w:w="0" w:type="dxa"/>
        <w:right w:w="108" w:type="dxa"/>
      </w:tblCellMar>
    </w:tblPr>
  </w:style>
  <w:style w:type="table" w:customStyle="1" w:styleId="ae">
    <w:basedOn w:val="TableNormal"/>
    <w:tblPr>
      <w:tblStyleRowBandSize w:val="1"/>
      <w:tblStyleColBandSize w:val="1"/>
      <w:tblCellMar>
        <w:top w:w="0" w:type="dxa"/>
        <w:left w:w="108" w:type="dxa"/>
        <w:bottom w:w="0" w:type="dxa"/>
        <w:right w:w="108" w:type="dxa"/>
      </w:tblCellMar>
    </w:tblPr>
  </w:style>
  <w:style w:type="table" w:customStyle="1" w:styleId="af">
    <w:basedOn w:val="TableNormal"/>
    <w:tblPr>
      <w:tblStyleRowBandSize w:val="1"/>
      <w:tblStyleColBandSize w:val="1"/>
      <w:tblCellMar>
        <w:top w:w="0" w:type="dxa"/>
        <w:left w:w="108" w:type="dxa"/>
        <w:bottom w:w="0" w:type="dxa"/>
        <w:right w:w="108" w:type="dxa"/>
      </w:tblCellMar>
    </w:tblPr>
  </w:style>
  <w:style w:type="table" w:customStyle="1" w:styleId="6">
    <w:name w:val="6"/>
    <w:basedOn w:val="Tablanormal"/>
    <w:rsid w:val="0012641E"/>
    <w:tblPr>
      <w:tblStyleRowBandSize w:val="1"/>
      <w:tblStyleColBandSize w:val="1"/>
      <w:tblInd w:w="0" w:type="nil"/>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816210">
      <w:bodyDiv w:val="1"/>
      <w:marLeft w:val="0"/>
      <w:marRight w:val="0"/>
      <w:marTop w:val="0"/>
      <w:marBottom w:val="0"/>
      <w:divBdr>
        <w:top w:val="none" w:sz="0" w:space="0" w:color="auto"/>
        <w:left w:val="none" w:sz="0" w:space="0" w:color="auto"/>
        <w:bottom w:val="none" w:sz="0" w:space="0" w:color="auto"/>
        <w:right w:val="none" w:sz="0" w:space="0" w:color="auto"/>
      </w:divBdr>
    </w:div>
    <w:div w:id="208538637">
      <w:bodyDiv w:val="1"/>
      <w:marLeft w:val="0"/>
      <w:marRight w:val="0"/>
      <w:marTop w:val="0"/>
      <w:marBottom w:val="0"/>
      <w:divBdr>
        <w:top w:val="none" w:sz="0" w:space="0" w:color="auto"/>
        <w:left w:val="none" w:sz="0" w:space="0" w:color="auto"/>
        <w:bottom w:val="none" w:sz="0" w:space="0" w:color="auto"/>
        <w:right w:val="none" w:sz="0" w:space="0" w:color="auto"/>
      </w:divBdr>
    </w:div>
    <w:div w:id="389964338">
      <w:bodyDiv w:val="1"/>
      <w:marLeft w:val="0"/>
      <w:marRight w:val="0"/>
      <w:marTop w:val="0"/>
      <w:marBottom w:val="0"/>
      <w:divBdr>
        <w:top w:val="none" w:sz="0" w:space="0" w:color="auto"/>
        <w:left w:val="none" w:sz="0" w:space="0" w:color="auto"/>
        <w:bottom w:val="none" w:sz="0" w:space="0" w:color="auto"/>
        <w:right w:val="none" w:sz="0" w:space="0" w:color="auto"/>
      </w:divBdr>
    </w:div>
    <w:div w:id="622462740">
      <w:bodyDiv w:val="1"/>
      <w:marLeft w:val="0"/>
      <w:marRight w:val="0"/>
      <w:marTop w:val="0"/>
      <w:marBottom w:val="0"/>
      <w:divBdr>
        <w:top w:val="none" w:sz="0" w:space="0" w:color="auto"/>
        <w:left w:val="none" w:sz="0" w:space="0" w:color="auto"/>
        <w:bottom w:val="none" w:sz="0" w:space="0" w:color="auto"/>
        <w:right w:val="none" w:sz="0" w:space="0" w:color="auto"/>
      </w:divBdr>
    </w:div>
    <w:div w:id="701904628">
      <w:bodyDiv w:val="1"/>
      <w:marLeft w:val="0"/>
      <w:marRight w:val="0"/>
      <w:marTop w:val="0"/>
      <w:marBottom w:val="0"/>
      <w:divBdr>
        <w:top w:val="none" w:sz="0" w:space="0" w:color="auto"/>
        <w:left w:val="none" w:sz="0" w:space="0" w:color="auto"/>
        <w:bottom w:val="none" w:sz="0" w:space="0" w:color="auto"/>
        <w:right w:val="none" w:sz="0" w:space="0" w:color="auto"/>
      </w:divBdr>
    </w:div>
    <w:div w:id="710613827">
      <w:bodyDiv w:val="1"/>
      <w:marLeft w:val="0"/>
      <w:marRight w:val="0"/>
      <w:marTop w:val="0"/>
      <w:marBottom w:val="0"/>
      <w:divBdr>
        <w:top w:val="none" w:sz="0" w:space="0" w:color="auto"/>
        <w:left w:val="none" w:sz="0" w:space="0" w:color="auto"/>
        <w:bottom w:val="none" w:sz="0" w:space="0" w:color="auto"/>
        <w:right w:val="none" w:sz="0" w:space="0" w:color="auto"/>
      </w:divBdr>
    </w:div>
    <w:div w:id="1037316363">
      <w:bodyDiv w:val="1"/>
      <w:marLeft w:val="0"/>
      <w:marRight w:val="0"/>
      <w:marTop w:val="0"/>
      <w:marBottom w:val="0"/>
      <w:divBdr>
        <w:top w:val="none" w:sz="0" w:space="0" w:color="auto"/>
        <w:left w:val="none" w:sz="0" w:space="0" w:color="auto"/>
        <w:bottom w:val="none" w:sz="0" w:space="0" w:color="auto"/>
        <w:right w:val="none" w:sz="0" w:space="0" w:color="auto"/>
      </w:divBdr>
    </w:div>
    <w:div w:id="1087464020">
      <w:bodyDiv w:val="1"/>
      <w:marLeft w:val="0"/>
      <w:marRight w:val="0"/>
      <w:marTop w:val="0"/>
      <w:marBottom w:val="0"/>
      <w:divBdr>
        <w:top w:val="none" w:sz="0" w:space="0" w:color="auto"/>
        <w:left w:val="none" w:sz="0" w:space="0" w:color="auto"/>
        <w:bottom w:val="none" w:sz="0" w:space="0" w:color="auto"/>
        <w:right w:val="none" w:sz="0" w:space="0" w:color="auto"/>
      </w:divBdr>
    </w:div>
    <w:div w:id="1196654477">
      <w:bodyDiv w:val="1"/>
      <w:marLeft w:val="0"/>
      <w:marRight w:val="0"/>
      <w:marTop w:val="0"/>
      <w:marBottom w:val="0"/>
      <w:divBdr>
        <w:top w:val="none" w:sz="0" w:space="0" w:color="auto"/>
        <w:left w:val="none" w:sz="0" w:space="0" w:color="auto"/>
        <w:bottom w:val="none" w:sz="0" w:space="0" w:color="auto"/>
        <w:right w:val="none" w:sz="0" w:space="0" w:color="auto"/>
      </w:divBdr>
    </w:div>
    <w:div w:id="1215845721">
      <w:bodyDiv w:val="1"/>
      <w:marLeft w:val="0"/>
      <w:marRight w:val="0"/>
      <w:marTop w:val="0"/>
      <w:marBottom w:val="0"/>
      <w:divBdr>
        <w:top w:val="none" w:sz="0" w:space="0" w:color="auto"/>
        <w:left w:val="none" w:sz="0" w:space="0" w:color="auto"/>
        <w:bottom w:val="none" w:sz="0" w:space="0" w:color="auto"/>
        <w:right w:val="none" w:sz="0" w:space="0" w:color="auto"/>
      </w:divBdr>
    </w:div>
    <w:div w:id="1259870747">
      <w:bodyDiv w:val="1"/>
      <w:marLeft w:val="0"/>
      <w:marRight w:val="0"/>
      <w:marTop w:val="0"/>
      <w:marBottom w:val="0"/>
      <w:divBdr>
        <w:top w:val="none" w:sz="0" w:space="0" w:color="auto"/>
        <w:left w:val="none" w:sz="0" w:space="0" w:color="auto"/>
        <w:bottom w:val="none" w:sz="0" w:space="0" w:color="auto"/>
        <w:right w:val="none" w:sz="0" w:space="0" w:color="auto"/>
      </w:divBdr>
    </w:div>
    <w:div w:id="1301838131">
      <w:bodyDiv w:val="1"/>
      <w:marLeft w:val="0"/>
      <w:marRight w:val="0"/>
      <w:marTop w:val="0"/>
      <w:marBottom w:val="0"/>
      <w:divBdr>
        <w:top w:val="none" w:sz="0" w:space="0" w:color="auto"/>
        <w:left w:val="none" w:sz="0" w:space="0" w:color="auto"/>
        <w:bottom w:val="none" w:sz="0" w:space="0" w:color="auto"/>
        <w:right w:val="none" w:sz="0" w:space="0" w:color="auto"/>
      </w:divBdr>
    </w:div>
    <w:div w:id="1311055916">
      <w:bodyDiv w:val="1"/>
      <w:marLeft w:val="0"/>
      <w:marRight w:val="0"/>
      <w:marTop w:val="0"/>
      <w:marBottom w:val="0"/>
      <w:divBdr>
        <w:top w:val="none" w:sz="0" w:space="0" w:color="auto"/>
        <w:left w:val="none" w:sz="0" w:space="0" w:color="auto"/>
        <w:bottom w:val="none" w:sz="0" w:space="0" w:color="auto"/>
        <w:right w:val="none" w:sz="0" w:space="0" w:color="auto"/>
      </w:divBdr>
    </w:div>
    <w:div w:id="1350452150">
      <w:bodyDiv w:val="1"/>
      <w:marLeft w:val="0"/>
      <w:marRight w:val="0"/>
      <w:marTop w:val="0"/>
      <w:marBottom w:val="0"/>
      <w:divBdr>
        <w:top w:val="none" w:sz="0" w:space="0" w:color="auto"/>
        <w:left w:val="none" w:sz="0" w:space="0" w:color="auto"/>
        <w:bottom w:val="none" w:sz="0" w:space="0" w:color="auto"/>
        <w:right w:val="none" w:sz="0" w:space="0" w:color="auto"/>
      </w:divBdr>
    </w:div>
    <w:div w:id="1597247392">
      <w:bodyDiv w:val="1"/>
      <w:marLeft w:val="0"/>
      <w:marRight w:val="0"/>
      <w:marTop w:val="0"/>
      <w:marBottom w:val="0"/>
      <w:divBdr>
        <w:top w:val="none" w:sz="0" w:space="0" w:color="auto"/>
        <w:left w:val="none" w:sz="0" w:space="0" w:color="auto"/>
        <w:bottom w:val="none" w:sz="0" w:space="0" w:color="auto"/>
        <w:right w:val="none" w:sz="0" w:space="0" w:color="auto"/>
      </w:divBdr>
    </w:div>
    <w:div w:id="17057088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vGigM1MLMOR0P9nf5X6ckuy7wg==">CgMxLjAyDmguZjN3aWprbXJkNnpqOAByITF6dXBHU1AyTWQtNVdQTHhsaDBVeG91Q05OTVZWR1hZNQ==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218</TotalTime>
  <Pages>11</Pages>
  <Words>2229</Words>
  <Characters>12260</Characters>
  <Application>Microsoft Office Word</Application>
  <DocSecurity>0</DocSecurity>
  <Lines>102</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Matías Parancán</cp:lastModifiedBy>
  <cp:revision>12</cp:revision>
  <dcterms:created xsi:type="dcterms:W3CDTF">2022-08-24T18:07:00Z</dcterms:created>
  <dcterms:modified xsi:type="dcterms:W3CDTF">2026-08-31T04:26:00Z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